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2453D246" w14:textId="3713DC9D" w:rsidR="00DD4E82" w:rsidRPr="00F73CBA" w:rsidRDefault="00F73CBA">
      <w:pPr>
        <w:spacing w:before="4"/>
        <w:ind w:left="6132"/>
        <w:rPr>
          <w:b/>
          <w:bCs/>
        </w:rPr>
      </w:pPr>
      <w:r w:rsidRPr="00F73CBA">
        <w:rPr>
          <w:b/>
          <w:bCs/>
        </w:rPr>
        <w:t>Komendant Powiatowy</w:t>
      </w:r>
    </w:p>
    <w:p w14:paraId="41D25BD7" w14:textId="19AA6F8F" w:rsidR="00F73CBA" w:rsidRPr="00F73CBA" w:rsidRDefault="00F73CBA">
      <w:pPr>
        <w:spacing w:before="4"/>
        <w:ind w:left="6132"/>
        <w:rPr>
          <w:b/>
          <w:bCs/>
        </w:rPr>
      </w:pPr>
      <w:r w:rsidRPr="00F73CBA">
        <w:rPr>
          <w:b/>
          <w:bCs/>
        </w:rPr>
        <w:t>Państwowej Straży Pożarnej</w:t>
      </w:r>
    </w:p>
    <w:p w14:paraId="3A8688CE" w14:textId="2A03AC7F" w:rsidR="00F73CBA" w:rsidRPr="00F73CBA" w:rsidRDefault="00F73CBA">
      <w:pPr>
        <w:spacing w:before="4"/>
        <w:ind w:left="6132"/>
        <w:rPr>
          <w:b/>
          <w:bCs/>
        </w:rPr>
      </w:pPr>
      <w:r w:rsidRPr="00F73CBA">
        <w:rPr>
          <w:b/>
          <w:bCs/>
        </w:rPr>
        <w:t>w Szczecinku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F3F100A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F73CBA">
              <w:rPr>
                <w:w w:val="105"/>
                <w:sz w:val="18"/>
              </w:rPr>
              <w:t>Komendant Powiatowy PSP w Szczecinku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7A4A10"/>
    <w:rsid w:val="00BB7CBC"/>
    <w:rsid w:val="00DD4E82"/>
    <w:rsid w:val="00F7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K.Kotus (KP Szczecinek)</cp:lastModifiedBy>
  <cp:revision>2</cp:revision>
  <dcterms:created xsi:type="dcterms:W3CDTF">2022-04-11T09:24:00Z</dcterms:created>
  <dcterms:modified xsi:type="dcterms:W3CDTF">2022-04-11T09:24:00Z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