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0AD0" w14:textId="77777777" w:rsidR="009227FE" w:rsidRDefault="00154E6A" w:rsidP="009227F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9227FE">
        <w:rPr>
          <w:rFonts w:ascii="Arial" w:hAnsi="Arial" w:cs="Arial"/>
          <w:sz w:val="20"/>
          <w:szCs w:val="20"/>
        </w:rPr>
        <w:t>Załącznik nr 1 do zapytania Ofertowego</w:t>
      </w:r>
    </w:p>
    <w:p w14:paraId="5A27C8AB" w14:textId="77777777" w:rsidR="009227FE" w:rsidRDefault="009227FE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34A32AB" w14:textId="77777777" w:rsidR="009227FE" w:rsidRDefault="009227FE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086AF34" w14:textId="77777777" w:rsidR="00154E6A" w:rsidRPr="00420072" w:rsidRDefault="009227FE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19FC12A5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7663F29E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735F9DD1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36365609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5D8F5B87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5FB73617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12A2E75A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0E9216C1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157FA04A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5C34F6DF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76EFA77E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62F98ED9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1AEA0143" w14:textId="77777777"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14:paraId="1E3F266F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77B2218D" w14:textId="77777777"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552448">
        <w:rPr>
          <w:rFonts w:ascii="Arial" w:hAnsi="Arial" w:cs="Arial"/>
          <w:sz w:val="20"/>
          <w:szCs w:val="20"/>
        </w:rPr>
        <w:t xml:space="preserve">świadczenie usługi </w:t>
      </w:r>
      <w:r w:rsidR="00552448" w:rsidRPr="00552448">
        <w:rPr>
          <w:rFonts w:ascii="Arial" w:hAnsi="Arial" w:cs="Arial"/>
          <w:sz w:val="20"/>
          <w:szCs w:val="20"/>
        </w:rPr>
        <w:t xml:space="preserve">wsparcia eksperckiego </w:t>
      </w:r>
      <w:r w:rsidR="00552448">
        <w:rPr>
          <w:rFonts w:ascii="Arial" w:hAnsi="Arial" w:cs="Arial"/>
          <w:sz w:val="20"/>
          <w:szCs w:val="20"/>
        </w:rPr>
        <w:br/>
      </w:r>
      <w:r w:rsidR="00552448" w:rsidRPr="00552448">
        <w:rPr>
          <w:rFonts w:ascii="Arial" w:hAnsi="Arial" w:cs="Arial"/>
          <w:sz w:val="20"/>
          <w:szCs w:val="20"/>
        </w:rPr>
        <w:t>i doradczego w zakresie wsparcia merytorycznego i technicznego przy opracowaniu założeń do systemu klasy ERP wspomagającego zarządzanie zasobami Ministerstwa Aktywów Państwowych</w:t>
      </w:r>
      <w:r w:rsidR="00552448">
        <w:rPr>
          <w:rFonts w:ascii="Arial" w:hAnsi="Arial" w:cs="Arial"/>
          <w:sz w:val="20"/>
          <w:szCs w:val="20"/>
        </w:rPr>
        <w:t>.</w:t>
      </w:r>
    </w:p>
    <w:p w14:paraId="07BE0507" w14:textId="77777777"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14:paraId="1FD3991D" w14:textId="0CF1F785"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 xml:space="preserve">ł </w:t>
      </w:r>
      <w:r w:rsidR="00432912">
        <w:rPr>
          <w:rFonts w:ascii="Arial" w:hAnsi="Arial" w:cs="Arial"/>
          <w:b/>
          <w:sz w:val="20"/>
          <w:szCs w:val="20"/>
        </w:rPr>
        <w:t xml:space="preserve">za </w:t>
      </w:r>
      <w:r w:rsidR="009E6ABA">
        <w:rPr>
          <w:rFonts w:ascii="Arial" w:hAnsi="Arial" w:cs="Arial"/>
          <w:b/>
          <w:sz w:val="20"/>
          <w:szCs w:val="20"/>
        </w:rPr>
        <w:t>roboczogodzinę</w:t>
      </w:r>
      <w:r w:rsidR="00432912">
        <w:rPr>
          <w:rFonts w:ascii="Arial" w:hAnsi="Arial" w:cs="Arial"/>
          <w:b/>
          <w:sz w:val="20"/>
          <w:szCs w:val="20"/>
        </w:rPr>
        <w:t xml:space="preserve"> </w:t>
      </w:r>
      <w:r w:rsidR="00432912" w:rsidRPr="00420072">
        <w:rPr>
          <w:rFonts w:ascii="Arial" w:hAnsi="Arial" w:cs="Arial"/>
          <w:b/>
          <w:sz w:val="20"/>
          <w:szCs w:val="20"/>
        </w:rPr>
        <w:t>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14:paraId="13A5B086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5671C6FD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14:paraId="65EBCE98" w14:textId="77777777"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226192A2" w14:textId="77777777"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14431C88" w14:textId="77777777"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6DAA526A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3A289183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416322BC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13385F77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14:paraId="74B3118C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14B52657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048CA276" w14:textId="77777777"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632D" w14:textId="77777777" w:rsidR="00836E6A" w:rsidRDefault="00836E6A" w:rsidP="00C0685D">
      <w:pPr>
        <w:spacing w:after="0" w:line="240" w:lineRule="auto"/>
      </w:pPr>
      <w:r>
        <w:separator/>
      </w:r>
    </w:p>
  </w:endnote>
  <w:endnote w:type="continuationSeparator" w:id="0">
    <w:p w14:paraId="70826509" w14:textId="77777777" w:rsidR="00836E6A" w:rsidRDefault="00836E6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9131F" w14:textId="77777777" w:rsidR="00836E6A" w:rsidRDefault="00836E6A" w:rsidP="00C0685D">
      <w:pPr>
        <w:spacing w:after="0" w:line="240" w:lineRule="auto"/>
      </w:pPr>
      <w:r>
        <w:separator/>
      </w:r>
    </w:p>
  </w:footnote>
  <w:footnote w:type="continuationSeparator" w:id="0">
    <w:p w14:paraId="6794DDF2" w14:textId="77777777" w:rsidR="00836E6A" w:rsidRDefault="00836E6A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8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1C26DC"/>
    <w:rsid w:val="00273E5C"/>
    <w:rsid w:val="002815FD"/>
    <w:rsid w:val="002F0D55"/>
    <w:rsid w:val="00343CE6"/>
    <w:rsid w:val="00420072"/>
    <w:rsid w:val="00432912"/>
    <w:rsid w:val="004578FD"/>
    <w:rsid w:val="004C59D6"/>
    <w:rsid w:val="00544540"/>
    <w:rsid w:val="00552448"/>
    <w:rsid w:val="00563258"/>
    <w:rsid w:val="00567DDF"/>
    <w:rsid w:val="005A44BF"/>
    <w:rsid w:val="005C707B"/>
    <w:rsid w:val="005F3864"/>
    <w:rsid w:val="005F4897"/>
    <w:rsid w:val="0060543B"/>
    <w:rsid w:val="006434F3"/>
    <w:rsid w:val="00740D67"/>
    <w:rsid w:val="00785559"/>
    <w:rsid w:val="007E1380"/>
    <w:rsid w:val="007F37D9"/>
    <w:rsid w:val="00836E6A"/>
    <w:rsid w:val="008739B3"/>
    <w:rsid w:val="00896E78"/>
    <w:rsid w:val="008A6CFC"/>
    <w:rsid w:val="009227FE"/>
    <w:rsid w:val="00942A0B"/>
    <w:rsid w:val="009518FE"/>
    <w:rsid w:val="009E6211"/>
    <w:rsid w:val="009E6ABA"/>
    <w:rsid w:val="00A12BE0"/>
    <w:rsid w:val="00A23FCE"/>
    <w:rsid w:val="00A90A1C"/>
    <w:rsid w:val="00AC31F4"/>
    <w:rsid w:val="00B7598A"/>
    <w:rsid w:val="00C0060B"/>
    <w:rsid w:val="00C0685D"/>
    <w:rsid w:val="00CC2B01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B3B8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Antoszewski Arkadiusz</cp:lastModifiedBy>
  <cp:revision>2</cp:revision>
  <cp:lastPrinted>2018-02-19T09:14:00Z</cp:lastPrinted>
  <dcterms:created xsi:type="dcterms:W3CDTF">2026-06-15T07:32:00Z</dcterms:created>
  <dcterms:modified xsi:type="dcterms:W3CDTF">2026-06-15T07:32:00Z</dcterms:modified>
</cp:coreProperties>
</file>