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4657EC" w:rsidRPr="00C62BA7" w:rsidP="004657EC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33813149" r:id="rId7"/>
        </w:pi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4657EC" w:rsidRPr="00D07E03" w:rsidP="004657EC">
      <w:pPr>
        <w:spacing w:before="480"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0" w:name="ezdDataPodpisu"/>
      <w:r w:rsidRPr="00D07E03">
        <w:rPr>
          <w:rFonts w:ascii="Arial" w:hAnsi="Arial" w:cs="Arial"/>
        </w:rPr>
        <w:t>29 grudnia 2022</w:t>
      </w:r>
      <w:bookmarkEnd w:id="0"/>
      <w:r w:rsidRPr="00D07E03">
        <w:rPr>
          <w:rFonts w:ascii="Arial" w:hAnsi="Arial" w:cs="Arial"/>
        </w:rPr>
        <w:t>r.</w:t>
      </w:r>
    </w:p>
    <w:p w:rsidR="00E96C5D" w:rsidRPr="00D07E03" w:rsidP="00BA75DA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4A778C">
        <w:rPr>
          <w:rFonts w:ascii="Arial" w:eastAsia="Times New Roman" w:hAnsi="Arial" w:cs="Arial"/>
        </w:rPr>
        <w:t>PN.I.431.</w:t>
      </w:r>
      <w:r w:rsidR="00A8005C">
        <w:rPr>
          <w:rFonts w:ascii="Arial" w:eastAsia="Times New Roman" w:hAnsi="Arial" w:cs="Arial"/>
        </w:rPr>
        <w:t>1</w:t>
      </w:r>
      <w:r w:rsidRPr="004A778C">
        <w:rPr>
          <w:rFonts w:ascii="Arial" w:eastAsia="Times New Roman" w:hAnsi="Arial" w:cs="Arial"/>
        </w:rPr>
        <w:t>.</w:t>
      </w:r>
      <w:r w:rsidR="009810AE">
        <w:rPr>
          <w:rFonts w:ascii="Arial" w:eastAsia="Times New Roman" w:hAnsi="Arial" w:cs="Arial"/>
        </w:rPr>
        <w:t>2</w:t>
      </w:r>
      <w:r w:rsidRPr="004A778C">
        <w:rPr>
          <w:rFonts w:ascii="Arial" w:eastAsia="Times New Roman" w:hAnsi="Arial" w:cs="Arial"/>
        </w:rPr>
        <w:t>.202</w:t>
      </w:r>
      <w:r w:rsidR="00190523">
        <w:rPr>
          <w:rFonts w:ascii="Arial" w:eastAsia="Times New Roman" w:hAnsi="Arial" w:cs="Arial"/>
        </w:rPr>
        <w:t>2</w:t>
      </w:r>
      <w:r w:rsidRPr="004A778C">
        <w:rPr>
          <w:rFonts w:ascii="Arial" w:eastAsia="Times New Roman" w:hAnsi="Arial" w:cs="Arial"/>
        </w:rPr>
        <w:t>.</w:t>
      </w:r>
      <w:r w:rsidR="009D7A35">
        <w:rPr>
          <w:rFonts w:ascii="Arial" w:eastAsia="Times New Roman" w:hAnsi="Arial" w:cs="Arial"/>
        </w:rPr>
        <w:t>EK</w:t>
      </w:r>
    </w:p>
    <w:p w:rsidR="009810AE" w:rsidRPr="009810AE" w:rsidP="009810AE">
      <w:pPr>
        <w:pStyle w:val="ListParagraph"/>
        <w:tabs>
          <w:tab w:val="left" w:pos="-7371"/>
          <w:tab w:val="left" w:pos="5103"/>
          <w:tab w:val="right" w:pos="9072"/>
        </w:tabs>
        <w:spacing w:before="840"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Pan</w:t>
      </w:r>
    </w:p>
    <w:p w:rsidR="009810AE" w:rsidRPr="009810AE" w:rsidP="009810AE">
      <w:pPr>
        <w:pStyle w:val="ListParagraph"/>
        <w:tabs>
          <w:tab w:val="left" w:pos="5103"/>
          <w:tab w:val="right" w:pos="9072"/>
        </w:tabs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 xml:space="preserve">Piotr </w:t>
      </w:r>
      <w:r w:rsidRPr="009810AE">
        <w:rPr>
          <w:rFonts w:ascii="Arial" w:hAnsi="Arial" w:cs="Arial"/>
          <w:b/>
          <w:sz w:val="24"/>
          <w:szCs w:val="24"/>
        </w:rPr>
        <w:t>Szlapa</w:t>
      </w:r>
    </w:p>
    <w:p w:rsidR="009810AE" w:rsidRPr="009810AE" w:rsidP="009810AE">
      <w:pPr>
        <w:pStyle w:val="ListParagraph"/>
        <w:tabs>
          <w:tab w:val="left" w:pos="5103"/>
          <w:tab w:val="right" w:pos="9072"/>
        </w:tabs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Wójt Gminy Dobrzeń Wielki</w:t>
      </w:r>
    </w:p>
    <w:p w:rsidR="009810AE" w:rsidRPr="009810AE" w:rsidP="009810AE">
      <w:pPr>
        <w:pStyle w:val="ListParagraph"/>
        <w:tabs>
          <w:tab w:val="left" w:pos="-7371"/>
          <w:tab w:val="left" w:pos="5103"/>
          <w:tab w:val="right" w:pos="9072"/>
        </w:tabs>
        <w:spacing w:after="0" w:line="240" w:lineRule="auto"/>
        <w:ind w:left="5103"/>
        <w:rPr>
          <w:rFonts w:ascii="Arial" w:hAnsi="Arial" w:cs="Arial"/>
          <w:b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ul. Namysłowska 44</w:t>
      </w:r>
    </w:p>
    <w:p w:rsidR="00E96C5D" w:rsidRPr="009810AE" w:rsidP="009810AE">
      <w:pPr>
        <w:ind w:left="5103"/>
        <w:rPr>
          <w:rFonts w:eastAsia="Calibri" w:cs="Arial"/>
          <w:b/>
          <w:sz w:val="24"/>
        </w:rPr>
      </w:pPr>
      <w:r w:rsidRPr="009810AE">
        <w:rPr>
          <w:rFonts w:ascii="Arial" w:hAnsi="Arial" w:cs="Arial"/>
          <w:b/>
          <w:sz w:val="24"/>
          <w:szCs w:val="24"/>
        </w:rPr>
        <w:t>46-081 Dobrzeń Wielki</w:t>
      </w:r>
    </w:p>
    <w:p w:rsidR="00E96C5D" w:rsidRPr="008845E9" w:rsidP="007A6870">
      <w:pPr>
        <w:spacing w:before="720" w:after="1080" w:line="240" w:lineRule="auto"/>
        <w:jc w:val="center"/>
        <w:rPr>
          <w:rFonts w:ascii="Arial" w:hAnsi="Arial" w:cs="Arial"/>
          <w:sz w:val="26"/>
          <w:szCs w:val="26"/>
        </w:rPr>
      </w:pPr>
      <w:r w:rsidRPr="008845E9">
        <w:rPr>
          <w:rFonts w:ascii="Arial" w:hAnsi="Arial" w:cs="Arial"/>
          <w:b/>
          <w:sz w:val="26"/>
          <w:szCs w:val="26"/>
        </w:rPr>
        <w:t>WYSTĄPIENI</w:t>
      </w:r>
      <w:r w:rsidR="004657EC">
        <w:rPr>
          <w:rFonts w:ascii="Arial" w:hAnsi="Arial" w:cs="Arial"/>
          <w:b/>
          <w:sz w:val="26"/>
          <w:szCs w:val="26"/>
        </w:rPr>
        <w:t>E</w:t>
      </w:r>
      <w:r w:rsidRPr="008845E9">
        <w:rPr>
          <w:rFonts w:ascii="Arial" w:hAnsi="Arial" w:cs="Arial"/>
          <w:b/>
          <w:sz w:val="26"/>
          <w:szCs w:val="26"/>
        </w:rPr>
        <w:t xml:space="preserve"> POKONTROLNE</w:t>
      </w:r>
    </w:p>
    <w:p w:rsidR="00E96C5D" w:rsidRPr="008845E9" w:rsidP="00E96C5D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I. Dane identyfikacyjne kontroli</w:t>
      </w:r>
    </w:p>
    <w:p w:rsidR="000D1943" w:rsidRPr="009810AE" w:rsidP="009810AE">
      <w:pPr>
        <w:pStyle w:val="ListParagraph"/>
        <w:numPr>
          <w:ilvl w:val="0"/>
          <w:numId w:val="2"/>
        </w:numPr>
        <w:spacing w:after="120" w:line="360" w:lineRule="auto"/>
        <w:rPr>
          <w:rFonts w:ascii="Arial" w:hAnsi="Arial" w:cs="Arial"/>
          <w:w w:val="90"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Nazwa i adres jednostki kontrolowanej:</w:t>
      </w:r>
      <w:r w:rsidRPr="009810AE">
        <w:rPr>
          <w:rFonts w:ascii="Arial" w:hAnsi="Arial" w:cs="Arial"/>
          <w:sz w:val="24"/>
          <w:szCs w:val="24"/>
        </w:rPr>
        <w:t xml:space="preserve"> </w:t>
      </w:r>
      <w:r w:rsidRPr="009810AE" w:rsidR="0069691A">
        <w:rPr>
          <w:rFonts w:ascii="Arial" w:hAnsi="Arial" w:cs="Arial"/>
          <w:sz w:val="24"/>
          <w:szCs w:val="24"/>
        </w:rPr>
        <w:t xml:space="preserve">Urząd </w:t>
      </w:r>
      <w:r w:rsidR="00A434BC">
        <w:rPr>
          <w:rFonts w:ascii="Arial" w:hAnsi="Arial" w:cs="Arial"/>
          <w:sz w:val="24"/>
          <w:szCs w:val="24"/>
        </w:rPr>
        <w:t>Gminy</w:t>
      </w:r>
      <w:r w:rsidRPr="009810AE" w:rsidR="00C8236E">
        <w:rPr>
          <w:rFonts w:ascii="Arial" w:hAnsi="Arial" w:cs="Arial"/>
          <w:sz w:val="24"/>
          <w:szCs w:val="24"/>
        </w:rPr>
        <w:t xml:space="preserve"> </w:t>
      </w:r>
      <w:r w:rsidRPr="009810AE" w:rsidR="009810AE">
        <w:rPr>
          <w:rFonts w:ascii="Arial" w:eastAsia="Times New Roman" w:hAnsi="Arial" w:cs="Arial"/>
          <w:sz w:val="24"/>
          <w:szCs w:val="24"/>
        </w:rPr>
        <w:t>w Dobrzeniu Wielkim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2"/>
      </w:r>
      <w:r w:rsidRPr="009810AE" w:rsidR="009810AE">
        <w:rPr>
          <w:rFonts w:ascii="Arial" w:eastAsia="Times New Roman" w:hAnsi="Arial" w:cs="Arial"/>
          <w:sz w:val="24"/>
          <w:szCs w:val="24"/>
        </w:rPr>
        <w:t xml:space="preserve">, </w:t>
      </w:r>
      <w:r w:rsidRPr="009810AE" w:rsidR="009810AE">
        <w:rPr>
          <w:rFonts w:ascii="Arial" w:eastAsia="Times New Roman" w:hAnsi="Arial" w:cs="Arial"/>
          <w:sz w:val="24"/>
          <w:szCs w:val="24"/>
        </w:rPr>
        <w:br/>
        <w:t>ul. Namysłowska 44, 46-081 Dobrzeń Wielki.</w:t>
      </w:r>
    </w:p>
    <w:p w:rsidR="009810AE" w:rsidRPr="009810AE" w:rsidP="000D1943">
      <w:pPr>
        <w:numPr>
          <w:ilvl w:val="0"/>
          <w:numId w:val="2"/>
        </w:numPr>
        <w:spacing w:after="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Podstawa prawna podjęcia kontroli:</w:t>
      </w:r>
      <w:r w:rsidRPr="008845E9" w:rsidR="006B6CE7">
        <w:rPr>
          <w:rFonts w:ascii="Arial" w:hAnsi="Arial" w:cs="Arial"/>
          <w:b/>
          <w:sz w:val="24"/>
          <w:szCs w:val="24"/>
        </w:rPr>
        <w:t xml:space="preserve"> </w:t>
      </w:r>
    </w:p>
    <w:p w:rsidR="0090028F" w:rsidRPr="0090028F" w:rsidP="0090028F">
      <w:pPr>
        <w:pStyle w:val="ListParagraph"/>
        <w:numPr>
          <w:ilvl w:val="0"/>
          <w:numId w:val="31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</w:rPr>
      </w:pPr>
      <w:r w:rsidRPr="0090028F">
        <w:rPr>
          <w:rFonts w:ascii="Arial" w:hAnsi="Arial" w:cs="Arial"/>
          <w:sz w:val="24"/>
          <w:szCs w:val="24"/>
        </w:rPr>
        <w:t xml:space="preserve">art. 6 ust. 4 pkt 3 </w:t>
      </w:r>
      <w:r w:rsidRPr="0090028F">
        <w:rPr>
          <w:rFonts w:ascii="Arial" w:hAnsi="Arial" w:cs="Arial"/>
          <w:iCs/>
          <w:sz w:val="24"/>
          <w:szCs w:val="24"/>
        </w:rPr>
        <w:t>ustawy z dnia 15 lipca 2011 r. o kontroli w administracji rządowej</w:t>
      </w:r>
      <w:r w:rsidRPr="0090028F">
        <w:rPr>
          <w:rFonts w:ascii="Arial" w:hAnsi="Arial" w:cs="Arial"/>
          <w:sz w:val="24"/>
          <w:szCs w:val="24"/>
        </w:rPr>
        <w:t xml:space="preserve"> (Dz.U. z 2020 r. poz. 224),</w:t>
      </w:r>
    </w:p>
    <w:p w:rsidR="000D1943" w:rsidRPr="009810AE" w:rsidP="009810AE">
      <w:pPr>
        <w:pStyle w:val="ListParagraph"/>
        <w:numPr>
          <w:ilvl w:val="0"/>
          <w:numId w:val="3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810AE">
        <w:rPr>
          <w:rFonts w:ascii="Arial" w:hAnsi="Arial" w:eastAsiaTheme="minorHAnsi" w:cs="Arial"/>
          <w:sz w:val="24"/>
          <w:szCs w:val="24"/>
          <w:lang w:eastAsia="en-US"/>
        </w:rPr>
        <w:t>art. 258 § 1 pkt 5 ustawy z dnia 14 czerwca 1960</w:t>
      </w:r>
      <w:r w:rsidRPr="009810AE" w:rsidR="00877855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9810AE">
        <w:rPr>
          <w:rFonts w:ascii="Arial" w:hAnsi="Arial" w:eastAsiaTheme="minorHAnsi" w:cs="Arial"/>
          <w:sz w:val="24"/>
          <w:szCs w:val="24"/>
          <w:lang w:eastAsia="en-US"/>
        </w:rPr>
        <w:t>r. Kodeks postępowania administracyjnego (Dz.U. z 202</w:t>
      </w:r>
      <w:r w:rsidRPr="009810AE" w:rsidR="00C8236E">
        <w:rPr>
          <w:rFonts w:ascii="Arial" w:hAnsi="Arial" w:eastAsiaTheme="minorHAnsi" w:cs="Arial"/>
          <w:sz w:val="24"/>
          <w:szCs w:val="24"/>
          <w:lang w:eastAsia="en-US"/>
        </w:rPr>
        <w:t>2</w:t>
      </w:r>
      <w:r w:rsidRPr="009810AE">
        <w:rPr>
          <w:rFonts w:ascii="Arial" w:hAnsi="Arial" w:eastAsiaTheme="minorHAnsi" w:cs="Arial"/>
          <w:sz w:val="24"/>
          <w:szCs w:val="24"/>
          <w:lang w:eastAsia="en-US"/>
        </w:rPr>
        <w:t xml:space="preserve"> r., poz. </w:t>
      </w:r>
      <w:r w:rsidRPr="009810AE" w:rsidR="00C8236E">
        <w:rPr>
          <w:rFonts w:ascii="Arial" w:hAnsi="Arial" w:eastAsiaTheme="minorHAnsi" w:cs="Arial"/>
          <w:sz w:val="24"/>
          <w:szCs w:val="24"/>
          <w:lang w:eastAsia="en-US"/>
        </w:rPr>
        <w:t>2000</w:t>
      </w:r>
      <w:r w:rsidRPr="009810AE">
        <w:rPr>
          <w:rFonts w:ascii="Arial" w:hAnsi="Arial" w:eastAsiaTheme="minorHAnsi" w:cs="Arial"/>
          <w:sz w:val="24"/>
          <w:szCs w:val="24"/>
          <w:lang w:eastAsia="en-US"/>
        </w:rPr>
        <w:t>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3"/>
      </w:r>
      <w:r w:rsidR="009810AE">
        <w:rPr>
          <w:rFonts w:ascii="Arial" w:hAnsi="Arial" w:eastAsiaTheme="minorHAnsi" w:cs="Arial"/>
          <w:sz w:val="24"/>
          <w:szCs w:val="24"/>
          <w:lang w:eastAsia="en-US"/>
        </w:rPr>
        <w:t>,</w:t>
      </w:r>
    </w:p>
    <w:p w:rsidR="000D1943" w:rsidRPr="008845E9" w:rsidP="000D1943">
      <w:pPr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Zakres kontroli:</w:t>
      </w:r>
    </w:p>
    <w:p w:rsidR="009810AE" w:rsidRPr="009810AE" w:rsidP="009810AE">
      <w:pPr>
        <w:pStyle w:val="ListParagraph"/>
        <w:numPr>
          <w:ilvl w:val="0"/>
          <w:numId w:val="33"/>
        </w:numPr>
        <w:spacing w:before="120" w:after="12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Przedmiot kontroli:</w:t>
      </w:r>
      <w:r w:rsidRPr="009810AE">
        <w:rPr>
          <w:rFonts w:ascii="Arial" w:hAnsi="Arial" w:cs="Arial"/>
          <w:sz w:val="24"/>
          <w:szCs w:val="24"/>
        </w:rPr>
        <w:t xml:space="preserve"> </w:t>
      </w:r>
      <w:r w:rsidRPr="009810AE" w:rsidR="006B6CE7">
        <w:rPr>
          <w:rFonts w:ascii="Arial" w:hAnsi="Arial" w:cs="Arial"/>
          <w:bCs/>
          <w:sz w:val="24"/>
          <w:szCs w:val="24"/>
        </w:rPr>
        <w:t xml:space="preserve">Organizacja przyjmowania, rozpatrywania i załatwiania skarg i wniosków przez organy </w:t>
      </w:r>
      <w:r w:rsidRPr="009810AE">
        <w:rPr>
          <w:rFonts w:ascii="Arial" w:eastAsia="Times New Roman" w:hAnsi="Arial" w:cs="Arial"/>
          <w:bCs/>
          <w:sz w:val="24"/>
          <w:szCs w:val="24"/>
        </w:rPr>
        <w:t xml:space="preserve">Gminy </w:t>
      </w:r>
      <w:bookmarkStart w:id="1" w:name="_Hlk120194134"/>
      <w:r w:rsidRPr="009810AE">
        <w:rPr>
          <w:rFonts w:ascii="Arial" w:eastAsia="Times New Roman" w:hAnsi="Arial" w:cs="Arial"/>
          <w:bCs/>
          <w:sz w:val="24"/>
          <w:szCs w:val="24"/>
        </w:rPr>
        <w:t>Dobrzeń Wielki</w:t>
      </w:r>
      <w:bookmarkEnd w:id="1"/>
      <w:r w:rsidRPr="009810AE">
        <w:rPr>
          <w:rFonts w:ascii="Arial" w:eastAsia="Times New Roman" w:hAnsi="Arial" w:cs="Arial"/>
          <w:bCs/>
          <w:sz w:val="24"/>
          <w:szCs w:val="24"/>
        </w:rPr>
        <w:t>, tj. Wójta Gminy Dobrzeń Wielki i Radę Gminy Dobrzeń Wielki,</w:t>
      </w:r>
    </w:p>
    <w:p w:rsidR="000D1943" w:rsidRPr="009810AE" w:rsidP="007D42D0">
      <w:pPr>
        <w:numPr>
          <w:ilvl w:val="0"/>
          <w:numId w:val="3"/>
        </w:numPr>
        <w:spacing w:after="120" w:line="360" w:lineRule="auto"/>
        <w:ind w:left="568" w:hanging="284"/>
        <w:rPr>
          <w:rFonts w:ascii="Arial" w:hAnsi="Arial" w:cs="Arial"/>
          <w:b/>
          <w:sz w:val="24"/>
          <w:szCs w:val="24"/>
        </w:rPr>
      </w:pPr>
      <w:r w:rsidRPr="009810AE">
        <w:rPr>
          <w:rFonts w:ascii="Arial" w:hAnsi="Arial" w:cs="Arial"/>
          <w:b/>
          <w:sz w:val="24"/>
          <w:szCs w:val="24"/>
        </w:rPr>
        <w:t>Okres objęty kontrolą:</w:t>
      </w:r>
      <w:r w:rsidRPr="009810AE">
        <w:rPr>
          <w:rFonts w:ascii="Arial" w:hAnsi="Arial" w:cs="Arial"/>
          <w:sz w:val="24"/>
          <w:szCs w:val="24"/>
        </w:rPr>
        <w:t xml:space="preserve"> </w:t>
      </w:r>
      <w:r w:rsidRPr="009810AE" w:rsidR="006B6CE7">
        <w:rPr>
          <w:rFonts w:ascii="Arial" w:hAnsi="Arial" w:cs="Arial"/>
          <w:bCs/>
          <w:sz w:val="24"/>
          <w:szCs w:val="24"/>
        </w:rPr>
        <w:t>od dnia 1 stycznia 20</w:t>
      </w:r>
      <w:r w:rsidRPr="009810AE" w:rsidR="00C8236E">
        <w:rPr>
          <w:rFonts w:ascii="Arial" w:hAnsi="Arial" w:cs="Arial"/>
          <w:bCs/>
          <w:sz w:val="24"/>
          <w:szCs w:val="24"/>
        </w:rPr>
        <w:t>20</w:t>
      </w:r>
      <w:r w:rsidRPr="009810AE" w:rsidR="006B6CE7">
        <w:rPr>
          <w:rFonts w:ascii="Arial" w:hAnsi="Arial" w:cs="Arial"/>
          <w:bCs/>
          <w:sz w:val="24"/>
          <w:szCs w:val="24"/>
        </w:rPr>
        <w:t xml:space="preserve"> r. do dnia 3</w:t>
      </w:r>
      <w:r w:rsidRPr="009810AE" w:rsidR="00C8236E">
        <w:rPr>
          <w:rFonts w:ascii="Arial" w:hAnsi="Arial" w:cs="Arial"/>
          <w:bCs/>
          <w:sz w:val="24"/>
          <w:szCs w:val="24"/>
        </w:rPr>
        <w:t xml:space="preserve">1 </w:t>
      </w:r>
      <w:r w:rsidR="009810AE">
        <w:rPr>
          <w:rFonts w:ascii="Arial" w:hAnsi="Arial" w:cs="Arial"/>
          <w:bCs/>
          <w:sz w:val="24"/>
          <w:szCs w:val="24"/>
        </w:rPr>
        <w:t>październik</w:t>
      </w:r>
      <w:r w:rsidRPr="009810AE" w:rsidR="00C8236E">
        <w:rPr>
          <w:rFonts w:ascii="Arial" w:hAnsi="Arial" w:cs="Arial"/>
          <w:bCs/>
          <w:sz w:val="24"/>
          <w:szCs w:val="24"/>
        </w:rPr>
        <w:t xml:space="preserve">a </w:t>
      </w:r>
      <w:r w:rsidRPr="009810AE" w:rsidR="00CD3D37">
        <w:rPr>
          <w:rFonts w:ascii="Arial" w:hAnsi="Arial" w:cs="Arial"/>
          <w:bCs/>
          <w:sz w:val="24"/>
          <w:szCs w:val="24"/>
        </w:rPr>
        <w:t>202</w:t>
      </w:r>
      <w:r w:rsidRPr="009810AE" w:rsidR="00C8236E">
        <w:rPr>
          <w:rFonts w:ascii="Arial" w:hAnsi="Arial" w:cs="Arial"/>
          <w:bCs/>
          <w:sz w:val="24"/>
          <w:szCs w:val="24"/>
        </w:rPr>
        <w:t>2</w:t>
      </w:r>
      <w:r w:rsidRPr="009810AE" w:rsidR="006B6CE7">
        <w:rPr>
          <w:rFonts w:ascii="Arial" w:hAnsi="Arial" w:cs="Arial"/>
          <w:bCs/>
          <w:sz w:val="24"/>
          <w:szCs w:val="24"/>
        </w:rPr>
        <w:t xml:space="preserve"> r</w:t>
      </w:r>
      <w:r w:rsidRPr="009810AE">
        <w:rPr>
          <w:rFonts w:ascii="Arial" w:hAnsi="Arial" w:cs="Arial"/>
          <w:sz w:val="24"/>
          <w:szCs w:val="24"/>
        </w:rPr>
        <w:t>.</w:t>
      </w:r>
      <w:r w:rsidR="009810AE">
        <w:rPr>
          <w:rFonts w:ascii="Arial" w:hAnsi="Arial" w:cs="Arial"/>
          <w:sz w:val="24"/>
          <w:szCs w:val="24"/>
        </w:rPr>
        <w:t>;</w:t>
      </w:r>
    </w:p>
    <w:p w:rsidR="000D1943" w:rsidRPr="009810AE" w:rsidP="009810AE">
      <w:pPr>
        <w:pStyle w:val="ListParagraph"/>
        <w:numPr>
          <w:ilvl w:val="0"/>
          <w:numId w:val="2"/>
        </w:num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9810AE">
        <w:rPr>
          <w:rFonts w:ascii="Arial" w:hAnsi="Arial" w:cs="Arial"/>
          <w:b/>
          <w:bCs/>
          <w:sz w:val="24"/>
          <w:szCs w:val="24"/>
        </w:rPr>
        <w:t>Rodzaj kontroli:</w:t>
      </w:r>
      <w:r w:rsidRPr="009810AE">
        <w:rPr>
          <w:rFonts w:ascii="Arial" w:hAnsi="Arial" w:cs="Arial"/>
          <w:bCs/>
          <w:sz w:val="24"/>
          <w:szCs w:val="24"/>
        </w:rPr>
        <w:t xml:space="preserve"> </w:t>
      </w:r>
      <w:r w:rsidRPr="009810AE" w:rsidR="00CD3D37">
        <w:rPr>
          <w:rFonts w:ascii="Arial" w:hAnsi="Arial" w:cs="Arial"/>
          <w:sz w:val="24"/>
          <w:szCs w:val="24"/>
        </w:rPr>
        <w:t>problemowa</w:t>
      </w:r>
      <w:r w:rsidRPr="009810AE" w:rsidR="009810AE">
        <w:rPr>
          <w:rFonts w:ascii="Arial" w:hAnsi="Arial" w:cs="Arial"/>
          <w:sz w:val="24"/>
          <w:szCs w:val="24"/>
        </w:rPr>
        <w:t>;</w:t>
      </w:r>
    </w:p>
    <w:p w:rsidR="000D1943" w:rsidRPr="008845E9" w:rsidP="000D1943">
      <w:pPr>
        <w:numPr>
          <w:ilvl w:val="0"/>
          <w:numId w:val="2"/>
        </w:numPr>
        <w:spacing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/>
          <w:bCs/>
          <w:sz w:val="24"/>
          <w:szCs w:val="24"/>
        </w:rPr>
        <w:t>Tryb kontroli:</w:t>
      </w:r>
      <w:r w:rsidRPr="008845E9">
        <w:rPr>
          <w:rFonts w:ascii="Arial" w:hAnsi="Arial" w:cs="Arial"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>zwykły</w:t>
      </w:r>
      <w:r w:rsidR="009810AE">
        <w:rPr>
          <w:rFonts w:ascii="Arial" w:hAnsi="Arial" w:cs="Arial"/>
          <w:sz w:val="24"/>
          <w:szCs w:val="24"/>
        </w:rPr>
        <w:t>;</w:t>
      </w:r>
    </w:p>
    <w:p w:rsidR="000D1943" w:rsidRPr="008845E9" w:rsidP="00E8160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Termin kontroli:</w:t>
      </w:r>
      <w:r w:rsidRPr="008845E9">
        <w:rPr>
          <w:rFonts w:ascii="Arial" w:hAnsi="Arial" w:cs="Arial"/>
          <w:sz w:val="24"/>
          <w:szCs w:val="24"/>
        </w:rPr>
        <w:t xml:space="preserve"> </w:t>
      </w:r>
      <w:r w:rsidR="009810AE">
        <w:rPr>
          <w:rFonts w:ascii="Arial" w:eastAsia="Times New Roman" w:hAnsi="Arial" w:cs="Arial"/>
          <w:sz w:val="24"/>
          <w:szCs w:val="24"/>
        </w:rPr>
        <w:t>12.12</w:t>
      </w:r>
      <w:r w:rsidRPr="008845E9" w:rsidR="00AF5CAE">
        <w:rPr>
          <w:rFonts w:ascii="Arial" w:eastAsia="Times New Roman" w:hAnsi="Arial" w:cs="Arial"/>
          <w:sz w:val="24"/>
          <w:szCs w:val="24"/>
        </w:rPr>
        <w:t>.</w:t>
      </w:r>
      <w:r w:rsidRPr="008845E9">
        <w:rPr>
          <w:rFonts w:ascii="Arial" w:eastAsia="Times New Roman" w:hAnsi="Arial" w:cs="Arial"/>
          <w:sz w:val="24"/>
          <w:szCs w:val="24"/>
        </w:rPr>
        <w:t>202</w:t>
      </w:r>
      <w:r w:rsidR="00C8236E">
        <w:rPr>
          <w:rFonts w:ascii="Arial" w:eastAsia="Times New Roman" w:hAnsi="Arial" w:cs="Arial"/>
          <w:sz w:val="24"/>
          <w:szCs w:val="24"/>
        </w:rPr>
        <w:t>2</w:t>
      </w:r>
      <w:r w:rsidRPr="008845E9">
        <w:rPr>
          <w:rFonts w:ascii="Arial" w:eastAsia="Times New Roman" w:hAnsi="Arial" w:cs="Arial"/>
          <w:sz w:val="24"/>
          <w:szCs w:val="24"/>
        </w:rPr>
        <w:t xml:space="preserve"> r.</w:t>
      </w:r>
      <w:r w:rsidR="009810AE">
        <w:rPr>
          <w:rFonts w:ascii="Arial" w:eastAsia="Times New Roman" w:hAnsi="Arial" w:cs="Arial"/>
          <w:sz w:val="24"/>
          <w:szCs w:val="24"/>
        </w:rPr>
        <w:t>;</w:t>
      </w:r>
    </w:p>
    <w:p w:rsidR="000D1943" w:rsidRPr="008845E9" w:rsidP="009810AE">
      <w:pPr>
        <w:numPr>
          <w:ilvl w:val="0"/>
          <w:numId w:val="2"/>
        </w:numPr>
        <w:spacing w:before="120" w:after="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Skład zespołu kontrolnego:</w:t>
      </w:r>
    </w:p>
    <w:p w:rsidR="000D1943" w:rsidRPr="008845E9" w:rsidP="000D1943">
      <w:pPr>
        <w:pStyle w:val="ListParagraph"/>
        <w:numPr>
          <w:ilvl w:val="0"/>
          <w:numId w:val="6"/>
        </w:numPr>
        <w:spacing w:after="8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Estera Kołodziej –</w:t>
      </w:r>
      <w:r w:rsidR="00C8236E">
        <w:rPr>
          <w:rFonts w:ascii="Arial" w:hAnsi="Arial" w:cs="Arial"/>
          <w:bCs/>
          <w:sz w:val="24"/>
          <w:szCs w:val="24"/>
        </w:rPr>
        <w:t xml:space="preserve"> Starszy</w:t>
      </w:r>
      <w:r w:rsidRPr="008845E9">
        <w:rPr>
          <w:rFonts w:ascii="Arial" w:hAnsi="Arial" w:cs="Arial"/>
          <w:bCs/>
          <w:sz w:val="24"/>
          <w:szCs w:val="24"/>
        </w:rPr>
        <w:t xml:space="preserve"> Inspektor Wojewódzki w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>Oddziale</w:t>
      </w:r>
      <w:r w:rsidRPr="008845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8845E9">
        <w:rPr>
          <w:rFonts w:ascii="Arial" w:hAnsi="Arial" w:cs="Arial"/>
          <w:sz w:val="24"/>
          <w:szCs w:val="24"/>
        </w:rPr>
        <w:t xml:space="preserve">Wydziału Prawnego i Nadzoru – </w:t>
      </w:r>
      <w:r w:rsidRPr="008845E9" w:rsidR="003B2209">
        <w:rPr>
          <w:rFonts w:ascii="Arial" w:hAnsi="Arial" w:cs="Arial"/>
          <w:sz w:val="24"/>
          <w:szCs w:val="24"/>
        </w:rPr>
        <w:t>Kierownik</w:t>
      </w:r>
      <w:r w:rsidRPr="008845E9">
        <w:rPr>
          <w:rFonts w:ascii="Arial" w:hAnsi="Arial" w:cs="Arial"/>
          <w:sz w:val="24"/>
          <w:szCs w:val="24"/>
        </w:rPr>
        <w:t xml:space="preserve"> zespołu kontrolnego</w:t>
      </w:r>
      <w:r w:rsidR="00CA1013">
        <w:rPr>
          <w:rFonts w:ascii="Arial" w:hAnsi="Arial" w:cs="Arial"/>
          <w:sz w:val="24"/>
          <w:szCs w:val="24"/>
        </w:rPr>
        <w:t>;</w:t>
      </w:r>
    </w:p>
    <w:p w:rsidR="000D1943" w:rsidRPr="008845E9" w:rsidP="000D1943">
      <w:pPr>
        <w:pStyle w:val="ListParagraph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Małgorzata Frankowicz</w:t>
      </w:r>
      <w:r w:rsidRPr="008845E9" w:rsidR="000202AB">
        <w:rPr>
          <w:rFonts w:ascii="Arial" w:hAnsi="Arial" w:cs="Arial"/>
          <w:bCs/>
          <w:i/>
          <w:sz w:val="24"/>
          <w:szCs w:val="24"/>
        </w:rPr>
        <w:t xml:space="preserve"> </w:t>
      </w:r>
      <w:r w:rsidRPr="008845E9" w:rsidR="000202AB">
        <w:rPr>
          <w:rFonts w:ascii="Arial" w:hAnsi="Arial" w:cs="Arial"/>
          <w:bCs/>
          <w:sz w:val="24"/>
          <w:szCs w:val="24"/>
        </w:rPr>
        <w:t>–</w:t>
      </w:r>
      <w:r w:rsidR="00624C43">
        <w:rPr>
          <w:rFonts w:ascii="Arial" w:hAnsi="Arial" w:cs="Arial"/>
          <w:bCs/>
          <w:sz w:val="24"/>
          <w:szCs w:val="24"/>
        </w:rPr>
        <w:t xml:space="preserve"> </w:t>
      </w:r>
      <w:r w:rsidRPr="008845E9" w:rsidR="000202AB">
        <w:rPr>
          <w:rFonts w:ascii="Arial" w:hAnsi="Arial" w:cs="Arial"/>
          <w:bCs/>
          <w:sz w:val="24"/>
          <w:szCs w:val="24"/>
        </w:rPr>
        <w:t xml:space="preserve">Inspektor </w:t>
      </w:r>
      <w:r>
        <w:rPr>
          <w:rFonts w:ascii="Arial" w:hAnsi="Arial" w:cs="Arial"/>
          <w:bCs/>
          <w:sz w:val="24"/>
          <w:szCs w:val="24"/>
        </w:rPr>
        <w:t xml:space="preserve">Wojewódzki </w:t>
      </w:r>
      <w:r w:rsidRPr="008845E9" w:rsidR="000202AB">
        <w:rPr>
          <w:rFonts w:ascii="Arial" w:hAnsi="Arial" w:cs="Arial"/>
          <w:bCs/>
          <w:sz w:val="24"/>
          <w:szCs w:val="24"/>
        </w:rPr>
        <w:t>w</w:t>
      </w:r>
      <w:r w:rsidRPr="008845E9" w:rsid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 w:rsidR="000202AB">
        <w:rPr>
          <w:rFonts w:ascii="Arial" w:hAnsi="Arial" w:cs="Arial"/>
          <w:bCs/>
          <w:sz w:val="24"/>
          <w:szCs w:val="24"/>
        </w:rPr>
        <w:t>Oddziale</w:t>
      </w:r>
      <w:r w:rsidRPr="008845E9" w:rsid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45E9" w:rsidR="000202AB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8845E9" w:rsidR="000202AB">
        <w:rPr>
          <w:rFonts w:ascii="Arial" w:hAnsi="Arial" w:cs="Arial"/>
          <w:sz w:val="24"/>
          <w:szCs w:val="24"/>
        </w:rPr>
        <w:t>Wydziału Prawnego i Nadzoru –</w:t>
      </w:r>
      <w:r w:rsidRPr="008845E9" w:rsidR="000202AB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8845E9" w:rsidR="00183F9D">
        <w:rPr>
          <w:rFonts w:ascii="Arial" w:hAnsi="Arial" w:cs="Arial"/>
          <w:sz w:val="24"/>
          <w:szCs w:val="24"/>
        </w:rPr>
        <w:t>.</w:t>
      </w:r>
    </w:p>
    <w:p w:rsidR="00FA66A5" w:rsidRPr="00E46A20" w:rsidP="009810AE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Arial" w:hAnsi="Arial" w:cs="Arial"/>
          <w:bCs/>
          <w:sz w:val="24"/>
          <w:szCs w:val="24"/>
        </w:rPr>
      </w:pPr>
      <w:r w:rsidRPr="009810AE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9810AE">
        <w:rPr>
          <w:rFonts w:ascii="Arial" w:hAnsi="Arial" w:cs="Arial"/>
          <w:b/>
          <w:sz w:val="24"/>
          <w:szCs w:val="24"/>
        </w:rPr>
        <w:t>jednostki kontrolowanej:</w:t>
      </w:r>
      <w:r w:rsidRPr="009810AE" w:rsidR="000202AB">
        <w:rPr>
          <w:rFonts w:ascii="Arial" w:hAnsi="Arial" w:cs="Arial"/>
          <w:sz w:val="24"/>
          <w:szCs w:val="24"/>
        </w:rPr>
        <w:t xml:space="preserve"> </w:t>
      </w:r>
      <w:r w:rsidRPr="009810AE" w:rsidR="000202AB">
        <w:rPr>
          <w:rFonts w:ascii="Arial" w:hAnsi="Arial" w:cs="Arial"/>
          <w:bCs/>
          <w:color w:val="000000"/>
          <w:sz w:val="24"/>
          <w:szCs w:val="24"/>
        </w:rPr>
        <w:t>Pan</w:t>
      </w:r>
      <w:r w:rsidRPr="009810AE" w:rsidR="00C8236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810AE" w:rsidR="009810AE">
        <w:rPr>
          <w:rFonts w:ascii="Arial" w:hAnsi="Arial" w:cs="Arial"/>
          <w:bCs/>
          <w:color w:val="000000"/>
          <w:sz w:val="24"/>
          <w:szCs w:val="24"/>
        </w:rPr>
        <w:t xml:space="preserve">Piotr </w:t>
      </w:r>
      <w:r w:rsidRPr="009810AE" w:rsidR="009810AE">
        <w:rPr>
          <w:rFonts w:ascii="Arial" w:hAnsi="Arial" w:cs="Arial"/>
          <w:bCs/>
          <w:color w:val="000000"/>
          <w:sz w:val="24"/>
          <w:szCs w:val="24"/>
        </w:rPr>
        <w:t>Szlapa</w:t>
      </w:r>
      <w:r w:rsidRPr="009810AE" w:rsidR="00C8236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810AE" w:rsidR="000202AB"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 w:rsidRPr="009810AE" w:rsidR="009810AE">
        <w:rPr>
          <w:rFonts w:ascii="Arial" w:hAnsi="Arial" w:cs="Arial"/>
          <w:bCs/>
          <w:color w:val="000000"/>
          <w:sz w:val="24"/>
          <w:szCs w:val="24"/>
        </w:rPr>
        <w:t>Wójt Gminy Dobrzeń Wielki</w:t>
      </w:r>
      <w:r w:rsidRPr="009810AE" w:rsidR="000202AB">
        <w:rPr>
          <w:rFonts w:ascii="Arial" w:hAnsi="Arial" w:cs="Arial"/>
          <w:bCs/>
          <w:color w:val="000000"/>
          <w:sz w:val="24"/>
          <w:szCs w:val="24"/>
        </w:rPr>
        <w:t xml:space="preserve">; </w:t>
      </w:r>
      <w:r w:rsidRPr="009810AE" w:rsidR="0069691A">
        <w:rPr>
          <w:rFonts w:ascii="Arial" w:hAnsi="Arial" w:cs="Arial"/>
          <w:bCs/>
          <w:color w:val="000000"/>
          <w:sz w:val="24"/>
          <w:szCs w:val="24"/>
        </w:rPr>
        <w:t xml:space="preserve">na funkcję </w:t>
      </w:r>
      <w:r w:rsidRPr="009810AE" w:rsidR="009810AE">
        <w:rPr>
          <w:rFonts w:ascii="Arial" w:hAnsi="Arial" w:cs="Arial"/>
          <w:bCs/>
          <w:color w:val="000000"/>
          <w:sz w:val="24"/>
          <w:szCs w:val="24"/>
        </w:rPr>
        <w:t xml:space="preserve">Wójta Gminy Dobrzeń Wielki </w:t>
      </w:r>
      <w:r w:rsidRPr="009810AE" w:rsidR="009473CF">
        <w:rPr>
          <w:rFonts w:ascii="Arial" w:hAnsi="Arial" w:cs="Arial"/>
          <w:bCs/>
          <w:color w:val="000000"/>
          <w:sz w:val="24"/>
          <w:szCs w:val="24"/>
        </w:rPr>
        <w:t>został wybran</w:t>
      </w:r>
      <w:r w:rsidRPr="009810AE" w:rsidR="00C8236E">
        <w:rPr>
          <w:rFonts w:ascii="Arial" w:hAnsi="Arial" w:cs="Arial"/>
          <w:bCs/>
          <w:color w:val="000000"/>
          <w:sz w:val="24"/>
          <w:szCs w:val="24"/>
        </w:rPr>
        <w:t>y</w:t>
      </w:r>
      <w:r w:rsidRPr="009810AE" w:rsidR="009473CF">
        <w:rPr>
          <w:rFonts w:ascii="Arial" w:hAnsi="Arial" w:cs="Arial"/>
          <w:bCs/>
          <w:color w:val="000000"/>
          <w:sz w:val="24"/>
          <w:szCs w:val="24"/>
        </w:rPr>
        <w:t xml:space="preserve"> w wyborach, które odbyły się w </w:t>
      </w:r>
      <w:r w:rsidRPr="00E46A20" w:rsidR="009473CF">
        <w:rPr>
          <w:rFonts w:ascii="Arial" w:hAnsi="Arial" w:cs="Arial"/>
          <w:bCs/>
          <w:sz w:val="24"/>
          <w:szCs w:val="24"/>
        </w:rPr>
        <w:t xml:space="preserve">dniu </w:t>
      </w:r>
      <w:r w:rsidRPr="00E46A20" w:rsidR="00E46A20">
        <w:rPr>
          <w:rFonts w:ascii="Arial" w:hAnsi="Arial" w:cs="Arial"/>
          <w:bCs/>
          <w:sz w:val="24"/>
          <w:szCs w:val="24"/>
        </w:rPr>
        <w:t>4 listopada</w:t>
      </w:r>
      <w:r w:rsidRPr="00E46A20" w:rsidR="00C26EEF">
        <w:rPr>
          <w:rFonts w:ascii="Arial" w:hAnsi="Arial" w:cs="Arial"/>
          <w:bCs/>
          <w:sz w:val="24"/>
          <w:szCs w:val="24"/>
        </w:rPr>
        <w:t xml:space="preserve"> 2018</w:t>
      </w:r>
      <w:r w:rsidRPr="00E46A20" w:rsidR="00296C75">
        <w:rPr>
          <w:rFonts w:ascii="Arial" w:hAnsi="Arial" w:cs="Arial"/>
          <w:bCs/>
          <w:sz w:val="24"/>
          <w:szCs w:val="24"/>
        </w:rPr>
        <w:t xml:space="preserve"> r.</w:t>
      </w:r>
      <w:r w:rsidRPr="00E46A20" w:rsidR="00FD35E9">
        <w:rPr>
          <w:rFonts w:ascii="Arial" w:hAnsi="Arial" w:cs="Arial"/>
          <w:bCs/>
          <w:sz w:val="24"/>
          <w:szCs w:val="24"/>
        </w:rPr>
        <w:t xml:space="preserve"> </w:t>
      </w:r>
    </w:p>
    <w:p w:rsidR="009473CF" w:rsidRPr="008845E9" w:rsidP="00FA66A5">
      <w:pPr>
        <w:spacing w:after="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</w:t>
      </w:r>
      <w:r w:rsidRPr="008845E9" w:rsidR="00777BE8">
        <w:rPr>
          <w:rFonts w:ascii="Arial" w:hAnsi="Arial" w:cs="Arial"/>
          <w:bCs/>
          <w:sz w:val="24"/>
          <w:szCs w:val="24"/>
        </w:rPr>
        <w:t>tr</w:t>
      </w:r>
      <w:r w:rsidRPr="008845E9">
        <w:rPr>
          <w:rFonts w:ascii="Arial" w:hAnsi="Arial" w:cs="Arial"/>
          <w:bCs/>
          <w:sz w:val="24"/>
          <w:szCs w:val="24"/>
        </w:rPr>
        <w:t>.</w:t>
      </w:r>
      <w:r w:rsidR="006D718A">
        <w:rPr>
          <w:rFonts w:ascii="Arial" w:hAnsi="Arial" w:cs="Arial"/>
          <w:bCs/>
          <w:sz w:val="24"/>
          <w:szCs w:val="24"/>
        </w:rPr>
        <w:t xml:space="preserve"> 2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9473CF" w:rsidRPr="00C26EEF" w:rsidP="009810AE">
      <w:pPr>
        <w:numPr>
          <w:ilvl w:val="0"/>
          <w:numId w:val="2"/>
        </w:numPr>
        <w:spacing w:after="360" w:line="360" w:lineRule="auto"/>
        <w:ind w:left="284" w:hanging="284"/>
        <w:rPr>
          <w:rFonts w:ascii="Arial" w:eastAsia="Calibri" w:hAnsi="Arial" w:cs="Arial"/>
          <w:b/>
          <w:bCs/>
          <w:sz w:val="24"/>
          <w:szCs w:val="24"/>
        </w:rPr>
      </w:pPr>
      <w:r w:rsidRPr="00D07E03">
        <w:rPr>
          <w:rFonts w:ascii="Arial" w:eastAsia="Calibri" w:hAnsi="Arial" w:cs="Arial"/>
          <w:b/>
          <w:bCs/>
          <w:spacing w:val="-4"/>
          <w:sz w:val="24"/>
          <w:szCs w:val="24"/>
        </w:rPr>
        <w:t xml:space="preserve">Kontrolę wpisano do książki kontroli </w:t>
      </w:r>
      <w:r w:rsidRPr="000202AB">
        <w:rPr>
          <w:rFonts w:ascii="Arial" w:eastAsia="Calibri" w:hAnsi="Arial" w:cs="Arial"/>
          <w:bCs/>
          <w:spacing w:val="-4"/>
          <w:sz w:val="24"/>
          <w:szCs w:val="24"/>
        </w:rPr>
        <w:t>prowadzonej w jednostce kontrolowanej,</w:t>
      </w:r>
      <w:r w:rsidRPr="000202AB">
        <w:rPr>
          <w:rFonts w:ascii="Arial" w:eastAsia="Calibri" w:hAnsi="Arial" w:cs="Arial"/>
          <w:bCs/>
          <w:sz w:val="24"/>
          <w:szCs w:val="24"/>
        </w:rPr>
        <w:t xml:space="preserve"> pod poz. nr </w:t>
      </w:r>
      <w:r w:rsidR="00760505">
        <w:rPr>
          <w:rFonts w:ascii="Arial" w:eastAsia="Calibri" w:hAnsi="Arial" w:cs="Arial"/>
          <w:bCs/>
          <w:sz w:val="24"/>
          <w:szCs w:val="24"/>
        </w:rPr>
        <w:t>24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0D1943" w:rsidRPr="008845E9" w:rsidP="002957AA">
      <w:pPr>
        <w:numPr>
          <w:ilvl w:val="0"/>
          <w:numId w:val="7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8845E9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</w:t>
      </w:r>
      <w:r w:rsidRPr="008845E9" w:rsidR="002A7ED3">
        <w:rPr>
          <w:rStyle w:val="ListLabel10"/>
          <w:rFonts w:ascii="Arial" w:hAnsi="Arial" w:cs="Arial"/>
          <w:sz w:val="24"/>
          <w:szCs w:val="24"/>
        </w:rPr>
        <w:t>.</w:t>
      </w:r>
    </w:p>
    <w:p w:rsidR="009A6A22" w:rsidRPr="008845E9" w:rsidP="00B9261E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Wykonywanie zadań w przedmiocie organizacji przyjmowania, rozpatrywania </w:t>
      </w:r>
      <w:r w:rsidRPr="008845E9" w:rsidR="004A778C">
        <w:rPr>
          <w:rFonts w:ascii="Arial" w:hAnsi="Arial" w:cs="Arial"/>
          <w:sz w:val="24"/>
          <w:szCs w:val="24"/>
        </w:rPr>
        <w:br/>
      </w:r>
      <w:r w:rsidRPr="008845E9">
        <w:rPr>
          <w:rFonts w:ascii="Arial" w:hAnsi="Arial" w:cs="Arial"/>
          <w:sz w:val="24"/>
          <w:szCs w:val="24"/>
        </w:rPr>
        <w:t>i załatwiania skarg i wniosków przez or</w:t>
      </w:r>
      <w:r w:rsidRPr="008845E9" w:rsidR="004C3829">
        <w:rPr>
          <w:rFonts w:ascii="Arial" w:hAnsi="Arial" w:cs="Arial"/>
          <w:sz w:val="24"/>
          <w:szCs w:val="24"/>
        </w:rPr>
        <w:t xml:space="preserve">gany Gminy </w:t>
      </w:r>
      <w:r w:rsidRPr="009810AE" w:rsidR="00420CE7">
        <w:rPr>
          <w:rFonts w:ascii="Arial" w:eastAsia="Times New Roman" w:hAnsi="Arial" w:cs="Arial"/>
          <w:bCs/>
          <w:sz w:val="24"/>
          <w:szCs w:val="24"/>
        </w:rPr>
        <w:t>Dobrzeń Wielki</w:t>
      </w:r>
      <w:r w:rsidR="003A0ACD">
        <w:rPr>
          <w:rFonts w:ascii="Arial" w:hAnsi="Arial" w:cs="Arial"/>
          <w:sz w:val="24"/>
        </w:rPr>
        <w:t xml:space="preserve">, tj. </w:t>
      </w:r>
      <w:r w:rsidR="00420CE7">
        <w:rPr>
          <w:rFonts w:ascii="Arial" w:hAnsi="Arial" w:cs="Arial"/>
          <w:sz w:val="24"/>
        </w:rPr>
        <w:t>Wójta</w:t>
      </w:r>
      <w:r w:rsidR="00190523">
        <w:rPr>
          <w:rFonts w:ascii="Arial" w:hAnsi="Arial" w:cs="Arial"/>
          <w:sz w:val="24"/>
        </w:rPr>
        <w:t xml:space="preserve"> </w:t>
      </w:r>
      <w:r w:rsidR="00420CE7">
        <w:rPr>
          <w:rFonts w:ascii="Arial" w:hAnsi="Arial" w:cs="Arial"/>
          <w:sz w:val="24"/>
        </w:rPr>
        <w:t xml:space="preserve">Gminy </w:t>
      </w:r>
      <w:r w:rsidRPr="009810AE" w:rsidR="00420CE7">
        <w:rPr>
          <w:rFonts w:ascii="Arial" w:eastAsia="Times New Roman" w:hAnsi="Arial" w:cs="Arial"/>
          <w:bCs/>
          <w:sz w:val="24"/>
          <w:szCs w:val="24"/>
        </w:rPr>
        <w:t>Dobrzeń Wielki</w:t>
      </w:r>
      <w:r w:rsidR="00190523">
        <w:rPr>
          <w:rFonts w:ascii="Arial" w:hAnsi="Arial" w:cs="Arial"/>
          <w:sz w:val="24"/>
        </w:rPr>
        <w:t xml:space="preserve"> </w:t>
      </w:r>
      <w:r w:rsidR="003A0ACD">
        <w:rPr>
          <w:rFonts w:ascii="Arial" w:hAnsi="Arial" w:cs="Arial"/>
          <w:sz w:val="24"/>
        </w:rPr>
        <w:t xml:space="preserve">i Radę </w:t>
      </w:r>
      <w:r w:rsidR="00420CE7">
        <w:rPr>
          <w:rFonts w:ascii="Arial" w:hAnsi="Arial" w:cs="Arial"/>
          <w:sz w:val="24"/>
        </w:rPr>
        <w:t xml:space="preserve">Gminy </w:t>
      </w:r>
      <w:r w:rsidRPr="009810AE" w:rsidR="00420CE7">
        <w:rPr>
          <w:rFonts w:ascii="Arial" w:eastAsia="Times New Roman" w:hAnsi="Arial" w:cs="Arial"/>
          <w:bCs/>
          <w:sz w:val="24"/>
          <w:szCs w:val="24"/>
        </w:rPr>
        <w:t>Dobrzeń Wielki</w:t>
      </w:r>
      <w:r w:rsidRPr="008845E9" w:rsidR="00420CE7">
        <w:rPr>
          <w:rFonts w:ascii="Arial" w:hAnsi="Arial" w:cs="Arial"/>
          <w:sz w:val="24"/>
          <w:szCs w:val="24"/>
        </w:rPr>
        <w:t xml:space="preserve"> </w:t>
      </w:r>
      <w:r w:rsidRPr="008845E9" w:rsidR="004C3829">
        <w:rPr>
          <w:rFonts w:ascii="Arial" w:hAnsi="Arial" w:cs="Arial"/>
          <w:sz w:val="24"/>
          <w:szCs w:val="24"/>
        </w:rPr>
        <w:t xml:space="preserve">oceniono </w:t>
      </w:r>
      <w:r w:rsidRPr="008845E9" w:rsidR="009473CF">
        <w:rPr>
          <w:rFonts w:ascii="Arial" w:hAnsi="Arial" w:cs="Arial"/>
          <w:b/>
          <w:sz w:val="24"/>
          <w:szCs w:val="24"/>
        </w:rPr>
        <w:t xml:space="preserve">pozytywnie </w:t>
      </w:r>
      <w:r w:rsidR="001D50BC">
        <w:rPr>
          <w:rFonts w:ascii="Arial" w:hAnsi="Arial" w:cs="Arial"/>
          <w:b/>
          <w:sz w:val="24"/>
          <w:szCs w:val="24"/>
        </w:rPr>
        <w:br/>
      </w:r>
      <w:r w:rsidRPr="008845E9" w:rsidR="009473CF">
        <w:rPr>
          <w:rFonts w:ascii="Arial" w:hAnsi="Arial" w:cs="Arial"/>
          <w:b/>
          <w:sz w:val="24"/>
          <w:szCs w:val="24"/>
        </w:rPr>
        <w:t xml:space="preserve">z </w:t>
      </w:r>
      <w:r w:rsidRPr="008845E9" w:rsidR="00212803">
        <w:rPr>
          <w:rFonts w:ascii="Arial" w:hAnsi="Arial" w:cs="Arial"/>
          <w:b/>
          <w:sz w:val="24"/>
          <w:szCs w:val="24"/>
        </w:rPr>
        <w:t>nieprawidłowości</w:t>
      </w:r>
      <w:r w:rsidRPr="008845E9" w:rsidR="009473CF">
        <w:rPr>
          <w:rFonts w:ascii="Arial" w:hAnsi="Arial" w:cs="Arial"/>
          <w:b/>
          <w:sz w:val="24"/>
          <w:szCs w:val="24"/>
        </w:rPr>
        <w:t>ami</w:t>
      </w:r>
      <w:r w:rsidRPr="008845E9">
        <w:rPr>
          <w:rFonts w:ascii="Arial" w:hAnsi="Arial" w:cs="Arial"/>
          <w:sz w:val="24"/>
          <w:szCs w:val="24"/>
        </w:rPr>
        <w:t>.</w:t>
      </w:r>
    </w:p>
    <w:p w:rsidR="009A6A22" w:rsidRPr="008845E9" w:rsidP="002957AA">
      <w:pPr>
        <w:numPr>
          <w:ilvl w:val="0"/>
          <w:numId w:val="28"/>
        </w:numPr>
        <w:spacing w:before="240" w:after="60" w:line="360" w:lineRule="auto"/>
        <w:jc w:val="both"/>
        <w:rPr>
          <w:rStyle w:val="ListLabel10"/>
          <w:rFonts w:ascii="Arial" w:hAnsi="Arial" w:cs="Arial"/>
          <w:sz w:val="24"/>
          <w:szCs w:val="24"/>
        </w:rPr>
      </w:pPr>
      <w:r w:rsidRPr="008845E9">
        <w:rPr>
          <w:rStyle w:val="ListLabel10"/>
          <w:rFonts w:ascii="Arial" w:hAnsi="Arial" w:cs="Arial"/>
          <w:sz w:val="24"/>
          <w:szCs w:val="24"/>
        </w:rPr>
        <w:t>Organizacja przyjmowania i ewidencjonowania skarg i wniosków</w:t>
      </w:r>
      <w:r w:rsidR="002F133A">
        <w:rPr>
          <w:rStyle w:val="ListLabel10"/>
          <w:rFonts w:ascii="Arial" w:hAnsi="Arial" w:cs="Arial"/>
          <w:sz w:val="24"/>
          <w:szCs w:val="24"/>
        </w:rPr>
        <w:t>.</w:t>
      </w:r>
    </w:p>
    <w:p w:rsidR="00D900F8" w:rsidRPr="008845E9" w:rsidP="00170DB8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>T</w:t>
      </w:r>
      <w:r w:rsidRPr="008845E9" w:rsidR="00F55000">
        <w:rPr>
          <w:rFonts w:ascii="Arial" w:hAnsi="Arial" w:cs="Arial"/>
          <w:sz w:val="24"/>
          <w:szCs w:val="24"/>
        </w:rPr>
        <w:t xml:space="preserve">ryb przyjmowania, rozpatrywania oraz załatwiania skarg i wniosków </w:t>
      </w:r>
      <w:r w:rsidRPr="008845E9" w:rsidR="00536405">
        <w:rPr>
          <w:rFonts w:ascii="Arial" w:hAnsi="Arial" w:cs="Arial"/>
          <w:sz w:val="24"/>
          <w:szCs w:val="24"/>
        </w:rPr>
        <w:br/>
      </w:r>
      <w:r w:rsidRPr="008845E9" w:rsidR="00F55000">
        <w:rPr>
          <w:rFonts w:ascii="Arial" w:hAnsi="Arial" w:cs="Arial"/>
          <w:sz w:val="24"/>
          <w:szCs w:val="24"/>
        </w:rPr>
        <w:t xml:space="preserve">w </w:t>
      </w:r>
      <w:r w:rsidR="00420CE7">
        <w:rPr>
          <w:rFonts w:ascii="Arial" w:hAnsi="Arial" w:cs="Arial"/>
          <w:sz w:val="24"/>
          <w:szCs w:val="24"/>
        </w:rPr>
        <w:t>UG w Dobrzeniu Wielkim</w:t>
      </w:r>
      <w:r w:rsidRPr="008845E9" w:rsidR="00AF5CAE">
        <w:rPr>
          <w:rFonts w:ascii="Arial" w:hAnsi="Arial" w:cs="Arial"/>
          <w:sz w:val="24"/>
          <w:szCs w:val="24"/>
        </w:rPr>
        <w:t xml:space="preserve"> </w:t>
      </w:r>
      <w:r w:rsidRPr="008845E9" w:rsidR="00F375F8">
        <w:rPr>
          <w:rFonts w:ascii="Arial" w:hAnsi="Arial" w:cs="Arial"/>
          <w:sz w:val="24"/>
          <w:szCs w:val="24"/>
        </w:rPr>
        <w:t>reguluje</w:t>
      </w:r>
      <w:r w:rsidRPr="008845E9" w:rsidR="009709B3">
        <w:rPr>
          <w:rFonts w:ascii="Arial" w:hAnsi="Arial" w:cs="Arial"/>
          <w:sz w:val="24"/>
          <w:szCs w:val="24"/>
        </w:rPr>
        <w:t xml:space="preserve"> </w:t>
      </w:r>
      <w:r w:rsidRPr="008845E9" w:rsidR="00336EAE">
        <w:rPr>
          <w:rFonts w:ascii="Arial" w:hAnsi="Arial" w:cs="Arial"/>
          <w:sz w:val="24"/>
          <w:szCs w:val="24"/>
        </w:rPr>
        <w:t xml:space="preserve">Zarządzenie w sprawie </w:t>
      </w:r>
      <w:r w:rsidR="00FB16E0">
        <w:rPr>
          <w:rFonts w:ascii="Arial" w:hAnsi="Arial" w:cs="Arial"/>
          <w:sz w:val="24"/>
          <w:szCs w:val="24"/>
        </w:rPr>
        <w:t>organizacji przyjmowania i rozpatrywania</w:t>
      </w:r>
      <w:r w:rsidRPr="008845E9" w:rsidR="00336EAE">
        <w:rPr>
          <w:rFonts w:ascii="Arial" w:hAnsi="Arial" w:cs="Arial"/>
          <w:sz w:val="24"/>
          <w:szCs w:val="24"/>
        </w:rPr>
        <w:t xml:space="preserve"> skarg</w:t>
      </w:r>
      <w:r w:rsidR="003F6166">
        <w:rPr>
          <w:rFonts w:ascii="Arial" w:hAnsi="Arial" w:cs="Arial"/>
          <w:sz w:val="24"/>
          <w:szCs w:val="24"/>
        </w:rPr>
        <w:t xml:space="preserve"> i</w:t>
      </w:r>
      <w:r w:rsidR="00123D1B">
        <w:rPr>
          <w:rFonts w:ascii="Arial" w:hAnsi="Arial" w:cs="Arial"/>
          <w:sz w:val="24"/>
          <w:szCs w:val="24"/>
        </w:rPr>
        <w:t xml:space="preserve"> wniosków</w:t>
      </w:r>
      <w:r w:rsidR="00BA1E8A">
        <w:rPr>
          <w:rFonts w:ascii="Arial" w:hAnsi="Arial" w:cs="Arial"/>
          <w:sz w:val="24"/>
          <w:szCs w:val="24"/>
        </w:rPr>
        <w:t xml:space="preserve">, </w:t>
      </w:r>
      <w:r w:rsidR="003F387D">
        <w:rPr>
          <w:rFonts w:ascii="Arial" w:hAnsi="Arial" w:cs="Arial"/>
          <w:sz w:val="24"/>
          <w:szCs w:val="24"/>
        </w:rPr>
        <w:t>a także</w:t>
      </w:r>
      <w:r w:rsidRPr="008845E9" w:rsidR="00336EAE">
        <w:rPr>
          <w:rFonts w:ascii="Arial" w:hAnsi="Arial" w:cs="Arial"/>
          <w:sz w:val="24"/>
          <w:szCs w:val="24"/>
        </w:rPr>
        <w:t xml:space="preserve"> </w:t>
      </w:r>
      <w:r w:rsidRPr="008845E9" w:rsidR="00D63744">
        <w:rPr>
          <w:rFonts w:ascii="Arial" w:hAnsi="Arial" w:cs="Arial"/>
          <w:sz w:val="24"/>
          <w:szCs w:val="24"/>
        </w:rPr>
        <w:t>Regulamin Organizacyjn</w:t>
      </w:r>
      <w:r w:rsidRPr="008845E9" w:rsidR="00E54566">
        <w:rPr>
          <w:rFonts w:ascii="Arial" w:hAnsi="Arial" w:cs="Arial"/>
          <w:sz w:val="24"/>
          <w:szCs w:val="24"/>
        </w:rPr>
        <w:t>y</w:t>
      </w:r>
      <w:r w:rsidRPr="008845E9" w:rsidR="00121DCD">
        <w:rPr>
          <w:rFonts w:ascii="Arial" w:hAnsi="Arial" w:cs="Arial"/>
          <w:sz w:val="24"/>
          <w:szCs w:val="24"/>
        </w:rPr>
        <w:t xml:space="preserve"> </w:t>
      </w:r>
      <w:r w:rsidR="00420CE7">
        <w:rPr>
          <w:rFonts w:ascii="Arial" w:hAnsi="Arial" w:cs="Arial"/>
          <w:sz w:val="24"/>
          <w:szCs w:val="24"/>
        </w:rPr>
        <w:t xml:space="preserve">UG w </w:t>
      </w:r>
      <w:r w:rsidRPr="009810AE" w:rsidR="00420CE7">
        <w:rPr>
          <w:rFonts w:ascii="Arial" w:eastAsia="Times New Roman" w:hAnsi="Arial" w:cs="Arial"/>
          <w:bCs/>
          <w:sz w:val="24"/>
          <w:szCs w:val="24"/>
        </w:rPr>
        <w:t>Dobrz</w:t>
      </w:r>
      <w:r w:rsidR="00420CE7">
        <w:rPr>
          <w:rFonts w:ascii="Arial" w:eastAsia="Times New Roman" w:hAnsi="Arial" w:cs="Arial"/>
          <w:bCs/>
          <w:sz w:val="24"/>
          <w:szCs w:val="24"/>
        </w:rPr>
        <w:t>eniu</w:t>
      </w:r>
      <w:r w:rsidRPr="009810AE" w:rsidR="00420CE7">
        <w:rPr>
          <w:rFonts w:ascii="Arial" w:eastAsia="Times New Roman" w:hAnsi="Arial" w:cs="Arial"/>
          <w:bCs/>
          <w:sz w:val="24"/>
          <w:szCs w:val="24"/>
        </w:rPr>
        <w:t xml:space="preserve"> Wielki</w:t>
      </w:r>
      <w:r w:rsidR="00420CE7">
        <w:rPr>
          <w:rFonts w:ascii="Arial" w:hAnsi="Arial" w:cs="Arial"/>
          <w:sz w:val="24"/>
          <w:szCs w:val="24"/>
        </w:rPr>
        <w:t xml:space="preserve">m </w:t>
      </w:r>
      <w:r w:rsidRPr="008845E9" w:rsidR="002D7EFC">
        <w:rPr>
          <w:rFonts w:ascii="Arial" w:hAnsi="Arial" w:cs="Arial"/>
          <w:sz w:val="24"/>
          <w:szCs w:val="24"/>
        </w:rPr>
        <w:t>oraz</w:t>
      </w:r>
      <w:r w:rsidR="00336EAE">
        <w:rPr>
          <w:rFonts w:ascii="Arial" w:hAnsi="Arial" w:cs="Arial"/>
          <w:sz w:val="24"/>
          <w:szCs w:val="24"/>
        </w:rPr>
        <w:t xml:space="preserve"> </w:t>
      </w:r>
      <w:r w:rsidRPr="008845E9" w:rsidR="00B366ED">
        <w:rPr>
          <w:rFonts w:ascii="Arial" w:hAnsi="Arial" w:cs="Arial"/>
          <w:sz w:val="24"/>
          <w:szCs w:val="24"/>
        </w:rPr>
        <w:t xml:space="preserve">Statut Gminy </w:t>
      </w:r>
      <w:r w:rsidRPr="009810AE" w:rsidR="00420CE7">
        <w:rPr>
          <w:rFonts w:ascii="Arial" w:eastAsia="Times New Roman" w:hAnsi="Arial" w:cs="Arial"/>
          <w:bCs/>
          <w:sz w:val="24"/>
          <w:szCs w:val="24"/>
        </w:rPr>
        <w:t>Dobrzeń Wielki</w:t>
      </w:r>
      <w:r w:rsidR="00190523">
        <w:rPr>
          <w:rFonts w:ascii="Arial" w:hAnsi="Arial" w:cs="Arial"/>
          <w:sz w:val="24"/>
          <w:szCs w:val="24"/>
        </w:rPr>
        <w:t xml:space="preserve"> </w:t>
      </w:r>
      <w:r>
        <w:rPr>
          <w:rStyle w:val="FootnoteReference"/>
          <w:rFonts w:ascii="Arial" w:hAnsi="Arial" w:cs="Arial"/>
          <w:sz w:val="24"/>
          <w:szCs w:val="24"/>
        </w:rPr>
        <w:footnoteReference w:id="4"/>
      </w:r>
      <w:r w:rsidRPr="008845E9" w:rsidR="00B366ED">
        <w:rPr>
          <w:rFonts w:ascii="Arial" w:hAnsi="Arial" w:cs="Arial"/>
          <w:sz w:val="24"/>
          <w:szCs w:val="24"/>
        </w:rPr>
        <w:t>.</w:t>
      </w:r>
    </w:p>
    <w:p w:rsidR="00F375F8" w:rsidRPr="008845E9" w:rsidP="00170DB8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3924FE">
        <w:rPr>
          <w:rFonts w:ascii="Arial" w:hAnsi="Arial" w:cs="Arial"/>
          <w:bCs/>
          <w:sz w:val="24"/>
          <w:szCs w:val="24"/>
        </w:rPr>
        <w:t xml:space="preserve"> 3-59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122280" w:rsidP="008049A3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Zgodnie z treścią </w:t>
      </w:r>
      <w:r w:rsidR="00B67D00">
        <w:rPr>
          <w:rFonts w:ascii="Arial" w:hAnsi="Arial" w:cs="Arial"/>
          <w:sz w:val="24"/>
          <w:szCs w:val="24"/>
        </w:rPr>
        <w:t xml:space="preserve">§ </w:t>
      </w:r>
      <w:r w:rsidR="008D6B9E">
        <w:rPr>
          <w:rFonts w:ascii="Arial" w:hAnsi="Arial" w:cs="Arial"/>
          <w:sz w:val="24"/>
          <w:szCs w:val="24"/>
        </w:rPr>
        <w:t xml:space="preserve">24 pkt </w:t>
      </w:r>
      <w:r w:rsidR="001A15FA">
        <w:rPr>
          <w:rFonts w:ascii="Arial" w:hAnsi="Arial" w:cs="Arial"/>
          <w:sz w:val="24"/>
          <w:szCs w:val="24"/>
        </w:rPr>
        <w:t>10</w:t>
      </w:r>
      <w:r w:rsidR="008D6B9E">
        <w:rPr>
          <w:rFonts w:ascii="Arial" w:hAnsi="Arial" w:cs="Arial"/>
          <w:sz w:val="24"/>
          <w:szCs w:val="24"/>
        </w:rPr>
        <w:t xml:space="preserve"> </w:t>
      </w:r>
      <w:r w:rsidR="00B67D00">
        <w:rPr>
          <w:rFonts w:ascii="Arial" w:hAnsi="Arial" w:cs="Arial"/>
          <w:sz w:val="24"/>
          <w:szCs w:val="24"/>
        </w:rPr>
        <w:t xml:space="preserve">Regulaminu Organizacyjnego, </w:t>
      </w:r>
      <w:r w:rsidR="008D6B9E">
        <w:rPr>
          <w:rFonts w:ascii="Arial" w:hAnsi="Arial" w:cs="Arial"/>
          <w:sz w:val="24"/>
          <w:szCs w:val="24"/>
        </w:rPr>
        <w:t xml:space="preserve">do kompetencji Wójta jako kierownika </w:t>
      </w:r>
      <w:r w:rsidR="001A15FA">
        <w:rPr>
          <w:rFonts w:ascii="Arial" w:hAnsi="Arial" w:cs="Arial"/>
          <w:sz w:val="24"/>
          <w:szCs w:val="24"/>
        </w:rPr>
        <w:t>U</w:t>
      </w:r>
      <w:r w:rsidR="008D6B9E">
        <w:rPr>
          <w:rFonts w:ascii="Arial" w:hAnsi="Arial" w:cs="Arial"/>
          <w:sz w:val="24"/>
          <w:szCs w:val="24"/>
        </w:rPr>
        <w:t xml:space="preserve">rzędu należy w szczególności rozpatrywanie skarg </w:t>
      </w:r>
      <w:r w:rsidR="001A15FA">
        <w:rPr>
          <w:rFonts w:ascii="Arial" w:hAnsi="Arial" w:cs="Arial"/>
          <w:sz w:val="24"/>
          <w:szCs w:val="24"/>
        </w:rPr>
        <w:br/>
      </w:r>
      <w:r w:rsidR="008D6B9E">
        <w:rPr>
          <w:rFonts w:ascii="Arial" w:hAnsi="Arial" w:cs="Arial"/>
          <w:sz w:val="24"/>
          <w:szCs w:val="24"/>
        </w:rPr>
        <w:t xml:space="preserve">i wniosków według posiadanych kompetencji. </w:t>
      </w:r>
    </w:p>
    <w:p w:rsidR="00122280" w:rsidP="008049A3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Sekretarz </w:t>
      </w:r>
      <w:r w:rsidR="001A15FA">
        <w:rPr>
          <w:rFonts w:ascii="Arial" w:hAnsi="Arial" w:cs="Arial"/>
          <w:sz w:val="24"/>
          <w:szCs w:val="24"/>
        </w:rPr>
        <w:t xml:space="preserve">Gminy </w:t>
      </w:r>
      <w:r>
        <w:rPr>
          <w:rFonts w:ascii="Arial" w:hAnsi="Arial" w:cs="Arial"/>
          <w:sz w:val="24"/>
          <w:szCs w:val="24"/>
        </w:rPr>
        <w:t xml:space="preserve">– </w:t>
      </w:r>
      <w:r w:rsidR="00D20CC7">
        <w:rPr>
          <w:rFonts w:ascii="Arial" w:hAnsi="Arial" w:cs="Arial"/>
          <w:sz w:val="24"/>
          <w:szCs w:val="24"/>
        </w:rPr>
        <w:t>stosownie do treści</w:t>
      </w:r>
      <w:r>
        <w:rPr>
          <w:rFonts w:ascii="Arial" w:hAnsi="Arial" w:cs="Arial"/>
          <w:sz w:val="24"/>
          <w:szCs w:val="24"/>
        </w:rPr>
        <w:t xml:space="preserve"> § 3</w:t>
      </w:r>
      <w:r w:rsidR="001A15FA">
        <w:rPr>
          <w:rFonts w:ascii="Arial" w:hAnsi="Arial" w:cs="Arial"/>
          <w:sz w:val="24"/>
          <w:szCs w:val="24"/>
        </w:rPr>
        <w:t>4</w:t>
      </w:r>
      <w:r w:rsidR="00D20CC7">
        <w:rPr>
          <w:rFonts w:ascii="Arial" w:hAnsi="Arial" w:cs="Arial"/>
          <w:sz w:val="24"/>
          <w:szCs w:val="24"/>
        </w:rPr>
        <w:t xml:space="preserve"> pkt 19 Regulaminu </w:t>
      </w:r>
      <w:r>
        <w:rPr>
          <w:rFonts w:ascii="Arial" w:hAnsi="Arial" w:cs="Arial"/>
          <w:sz w:val="24"/>
          <w:szCs w:val="24"/>
        </w:rPr>
        <w:t>Organizacyjnego – zajmuje się wykonywaniem zadań zwią</w:t>
      </w:r>
      <w:r>
        <w:rPr>
          <w:rFonts w:ascii="Arial" w:hAnsi="Arial" w:cs="Arial"/>
          <w:sz w:val="24"/>
          <w:szCs w:val="24"/>
        </w:rPr>
        <w:t xml:space="preserve">zanych </w:t>
      </w:r>
      <w:r>
        <w:rPr>
          <w:rFonts w:ascii="Arial" w:hAnsi="Arial" w:cs="Arial"/>
          <w:sz w:val="24"/>
          <w:szCs w:val="24"/>
        </w:rPr>
        <w:t xml:space="preserve">z rozpatrywaniem </w:t>
      </w:r>
      <w:r w:rsidR="00D20CC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załatwianiem skarg, wniosków i petycji, w tym prowadzenie</w:t>
      </w:r>
      <w:r w:rsidR="001A15F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ich rejestrów</w:t>
      </w:r>
      <w:r w:rsidR="00224DD5">
        <w:rPr>
          <w:rFonts w:ascii="Arial" w:hAnsi="Arial" w:cs="Arial"/>
          <w:sz w:val="24"/>
          <w:szCs w:val="24"/>
        </w:rPr>
        <w:t>.</w:t>
      </w:r>
    </w:p>
    <w:p w:rsidR="003924FE" w:rsidP="003924FE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6-7, 8-9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885DA0" w:rsidRPr="008049A3" w:rsidP="00B62DA5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Powyższa kompetencja została zawarta również w Zarządzeniu. </w:t>
      </w:r>
      <w:r w:rsidR="00B05E47">
        <w:rPr>
          <w:rFonts w:ascii="Arial" w:hAnsi="Arial" w:cs="Arial"/>
          <w:sz w:val="24"/>
          <w:szCs w:val="24"/>
        </w:rPr>
        <w:t xml:space="preserve">Zgodnie </w:t>
      </w:r>
      <w:r>
        <w:rPr>
          <w:rFonts w:ascii="Arial" w:hAnsi="Arial" w:cs="Arial"/>
          <w:sz w:val="24"/>
          <w:szCs w:val="24"/>
        </w:rPr>
        <w:br/>
      </w:r>
      <w:r w:rsidR="00B05E47">
        <w:rPr>
          <w:rFonts w:ascii="Arial" w:hAnsi="Arial" w:cs="Arial"/>
          <w:sz w:val="24"/>
          <w:szCs w:val="24"/>
        </w:rPr>
        <w:t>z § 3 Zarządzenia, koordynację zadań związanych z przyjmowaniem, wł</w:t>
      </w:r>
      <w:r w:rsidR="00F737C3">
        <w:rPr>
          <w:rFonts w:ascii="Arial" w:hAnsi="Arial" w:cs="Arial"/>
          <w:sz w:val="24"/>
          <w:szCs w:val="24"/>
        </w:rPr>
        <w:t xml:space="preserve">aściwym ewidencjonowaniem oraz </w:t>
      </w:r>
      <w:r w:rsidR="00B05E47">
        <w:rPr>
          <w:rFonts w:ascii="Arial" w:hAnsi="Arial" w:cs="Arial"/>
          <w:sz w:val="24"/>
          <w:szCs w:val="24"/>
        </w:rPr>
        <w:t xml:space="preserve">rozpatrywaniem i załatwianiem skarg i wniosków powierza się Sekretarzowi Gminy. </w:t>
      </w:r>
      <w:r>
        <w:rPr>
          <w:rFonts w:ascii="Arial" w:hAnsi="Arial" w:cs="Arial"/>
          <w:sz w:val="24"/>
          <w:szCs w:val="24"/>
        </w:rPr>
        <w:t xml:space="preserve">Sekretarz Gminy, w sprawach skarg i wniosków – stosownie do treści § 4 ust. 1 </w:t>
      </w:r>
      <w:r w:rsidR="008049A3">
        <w:rPr>
          <w:rFonts w:ascii="Arial" w:hAnsi="Arial" w:cs="Arial"/>
          <w:sz w:val="24"/>
          <w:szCs w:val="24"/>
        </w:rPr>
        <w:t>Zarządzenia</w:t>
      </w:r>
      <w:r w:rsidR="00B62DA5">
        <w:rPr>
          <w:rFonts w:ascii="Arial" w:hAnsi="Arial" w:cs="Arial"/>
          <w:sz w:val="24"/>
          <w:szCs w:val="24"/>
        </w:rPr>
        <w:t xml:space="preserve"> –</w:t>
      </w:r>
      <w:r w:rsidR="008049A3">
        <w:rPr>
          <w:rFonts w:ascii="Arial" w:hAnsi="Arial" w:cs="Arial"/>
          <w:sz w:val="24"/>
          <w:szCs w:val="24"/>
        </w:rPr>
        <w:t xml:space="preserve"> </w:t>
      </w:r>
      <w:r w:rsidR="008D6B9E">
        <w:rPr>
          <w:rFonts w:ascii="Arial" w:hAnsi="Arial" w:cs="Arial"/>
          <w:sz w:val="24"/>
          <w:szCs w:val="24"/>
        </w:rPr>
        <w:t xml:space="preserve">wykonuje </w:t>
      </w:r>
      <w:r w:rsidR="00D213BB">
        <w:rPr>
          <w:rFonts w:ascii="Arial" w:hAnsi="Arial" w:cs="Arial"/>
          <w:sz w:val="24"/>
          <w:szCs w:val="24"/>
        </w:rPr>
        <w:t xml:space="preserve">zadania komórki merytorycznej </w:t>
      </w:r>
      <w:r w:rsidR="00B62DA5">
        <w:rPr>
          <w:rFonts w:ascii="Arial" w:hAnsi="Arial" w:cs="Arial"/>
          <w:sz w:val="24"/>
          <w:szCs w:val="24"/>
        </w:rPr>
        <w:br/>
      </w:r>
      <w:r w:rsidR="00D213BB">
        <w:rPr>
          <w:rFonts w:ascii="Arial" w:hAnsi="Arial" w:cs="Arial"/>
          <w:sz w:val="24"/>
          <w:szCs w:val="24"/>
        </w:rPr>
        <w:t>w rozumieniu § 7 pkt 4</w:t>
      </w:r>
      <w:r>
        <w:rPr>
          <w:rStyle w:val="FootnoteReference"/>
          <w:rFonts w:ascii="Arial" w:hAnsi="Arial" w:cs="Arial"/>
          <w:sz w:val="24"/>
          <w:szCs w:val="24"/>
        </w:rPr>
        <w:footnoteReference w:id="5"/>
      </w:r>
      <w:r w:rsidR="00D213BB">
        <w:rPr>
          <w:rFonts w:ascii="Arial" w:hAnsi="Arial" w:cs="Arial"/>
          <w:sz w:val="24"/>
          <w:szCs w:val="24"/>
        </w:rPr>
        <w:t xml:space="preserve"> Instrukcji kancelaryjnej</w:t>
      </w:r>
      <w:r>
        <w:rPr>
          <w:rStyle w:val="FootnoteReference"/>
          <w:rFonts w:ascii="Arial" w:hAnsi="Arial" w:cs="Arial"/>
          <w:sz w:val="24"/>
          <w:szCs w:val="24"/>
        </w:rPr>
        <w:footnoteReference w:id="6"/>
      </w:r>
      <w:r w:rsidR="00D213BB">
        <w:rPr>
          <w:rFonts w:ascii="Arial" w:hAnsi="Arial" w:cs="Arial"/>
          <w:sz w:val="24"/>
          <w:szCs w:val="24"/>
        </w:rPr>
        <w:t xml:space="preserve">, obejmujące również prowadzenie rejestru skarg i wniosków. Wszystkie skarg i wnioski wpływające do Urzędu – zgodnie z § 4 ust. 2 i 3 </w:t>
      </w:r>
      <w:r w:rsidR="00B62DA5">
        <w:rPr>
          <w:rFonts w:ascii="Arial" w:hAnsi="Arial" w:cs="Arial"/>
          <w:sz w:val="24"/>
          <w:szCs w:val="24"/>
        </w:rPr>
        <w:t>ww. Zarządzenia</w:t>
      </w:r>
      <w:r w:rsidR="00D213BB">
        <w:rPr>
          <w:rFonts w:ascii="Arial" w:hAnsi="Arial" w:cs="Arial"/>
          <w:sz w:val="24"/>
          <w:szCs w:val="24"/>
        </w:rPr>
        <w:t xml:space="preserve"> – niezależnie od sposobu ich wniesienia, winny być niezwłocznie przekazane Sekretarzowi Gminy w celu założenia </w:t>
      </w:r>
      <w:r>
        <w:rPr>
          <w:rFonts w:ascii="Arial" w:hAnsi="Arial" w:cs="Arial"/>
          <w:sz w:val="24"/>
          <w:szCs w:val="24"/>
        </w:rPr>
        <w:br/>
      </w:r>
      <w:r w:rsidR="00D213BB">
        <w:rPr>
          <w:rFonts w:ascii="Arial" w:hAnsi="Arial" w:cs="Arial"/>
          <w:sz w:val="24"/>
          <w:szCs w:val="24"/>
        </w:rPr>
        <w:t>i prowadzenia akt sprawy. Przekazanie skargi lub wniosku Sekretarzowi Gminy jest obowiązkiem osoby, która skargę lub wniosek otrzy</w:t>
      </w:r>
      <w:r w:rsidR="00B62DA5">
        <w:rPr>
          <w:rFonts w:ascii="Arial" w:hAnsi="Arial" w:cs="Arial"/>
          <w:sz w:val="24"/>
          <w:szCs w:val="24"/>
        </w:rPr>
        <w:t>mała lub przyjęła do protokołu.</w:t>
      </w:r>
    </w:p>
    <w:p w:rsidR="00210E11" w:rsidRPr="00210E11" w:rsidP="00210E11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3F6166">
        <w:rPr>
          <w:rFonts w:ascii="Arial" w:hAnsi="Arial" w:cs="Arial"/>
          <w:bCs/>
          <w:sz w:val="24"/>
          <w:szCs w:val="24"/>
        </w:rPr>
        <w:t xml:space="preserve"> </w:t>
      </w:r>
      <w:r w:rsidR="006E7BAE">
        <w:rPr>
          <w:rFonts w:ascii="Arial" w:hAnsi="Arial" w:cs="Arial"/>
          <w:bCs/>
          <w:sz w:val="24"/>
          <w:szCs w:val="24"/>
        </w:rPr>
        <w:t>34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224DD5" w:rsidP="00224DD5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Sekretarz Gminy, zgodnie z § 18 Regulaminu Organizacyjnego, podlega bezpośrednio Wójtowi.</w:t>
      </w:r>
    </w:p>
    <w:p w:rsidR="00224DD5" w:rsidP="00224DD5">
      <w:pPr>
        <w:spacing w:after="0" w:line="360" w:lineRule="auto"/>
        <w:ind w:left="113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5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CD6D32" w:rsidRPr="008F2A91" w:rsidP="00170DB8">
      <w:pPr>
        <w:spacing w:after="0" w:line="360" w:lineRule="auto"/>
        <w:ind w:firstLine="567"/>
        <w:rPr>
          <w:rFonts w:ascii="Arial" w:hAnsi="Arial" w:cs="Arial"/>
          <w:color w:val="FF0000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Wobec dokonanych ustaleń stwierdzono, że </w:t>
      </w:r>
      <w:r w:rsidRPr="008845E9" w:rsidR="00F375F8">
        <w:rPr>
          <w:rFonts w:ascii="Arial" w:hAnsi="Arial" w:cs="Arial"/>
          <w:sz w:val="24"/>
          <w:szCs w:val="24"/>
        </w:rPr>
        <w:t xml:space="preserve">w </w:t>
      </w:r>
      <w:r w:rsidRPr="008845E9" w:rsidR="0042147B">
        <w:rPr>
          <w:rFonts w:ascii="Arial" w:hAnsi="Arial" w:cs="Arial"/>
          <w:sz w:val="24"/>
          <w:szCs w:val="24"/>
        </w:rPr>
        <w:t>U</w:t>
      </w:r>
      <w:r w:rsidR="006E7BAE">
        <w:rPr>
          <w:rFonts w:ascii="Arial" w:hAnsi="Arial" w:cs="Arial"/>
          <w:sz w:val="24"/>
          <w:szCs w:val="24"/>
        </w:rPr>
        <w:t>G</w:t>
      </w:r>
      <w:r w:rsidRPr="008845E9" w:rsidR="0042147B">
        <w:rPr>
          <w:rFonts w:ascii="Arial" w:hAnsi="Arial" w:cs="Arial"/>
          <w:sz w:val="24"/>
          <w:szCs w:val="24"/>
        </w:rPr>
        <w:t xml:space="preserve"> w </w:t>
      </w:r>
      <w:r w:rsidRPr="009810AE" w:rsidR="00420CE7">
        <w:rPr>
          <w:rFonts w:ascii="Arial" w:eastAsia="Times New Roman" w:hAnsi="Arial" w:cs="Arial"/>
          <w:bCs/>
          <w:sz w:val="24"/>
          <w:szCs w:val="24"/>
        </w:rPr>
        <w:t>Dobrze</w:t>
      </w:r>
      <w:r w:rsidR="00420CE7">
        <w:rPr>
          <w:rFonts w:ascii="Arial" w:eastAsia="Times New Roman" w:hAnsi="Arial" w:cs="Arial"/>
          <w:bCs/>
          <w:sz w:val="24"/>
          <w:szCs w:val="24"/>
        </w:rPr>
        <w:t>niu</w:t>
      </w:r>
      <w:r w:rsidRPr="009810AE" w:rsidR="00420CE7">
        <w:rPr>
          <w:rFonts w:ascii="Arial" w:eastAsia="Times New Roman" w:hAnsi="Arial" w:cs="Arial"/>
          <w:bCs/>
          <w:sz w:val="24"/>
          <w:szCs w:val="24"/>
        </w:rPr>
        <w:t xml:space="preserve"> Wielki</w:t>
      </w:r>
      <w:r w:rsidR="00420CE7">
        <w:rPr>
          <w:rFonts w:ascii="Arial" w:eastAsia="Times New Roman" w:hAnsi="Arial" w:cs="Arial"/>
          <w:bCs/>
          <w:sz w:val="24"/>
          <w:szCs w:val="24"/>
        </w:rPr>
        <w:t>m</w:t>
      </w:r>
      <w:r w:rsidRPr="008845E9" w:rsidR="00AF5CAE">
        <w:rPr>
          <w:rFonts w:ascii="Arial" w:hAnsi="Arial" w:cs="Arial"/>
          <w:sz w:val="24"/>
          <w:szCs w:val="24"/>
        </w:rPr>
        <w:t xml:space="preserve"> </w:t>
      </w:r>
      <w:r w:rsidRPr="008845E9">
        <w:rPr>
          <w:rFonts w:ascii="Arial" w:hAnsi="Arial" w:cs="Arial"/>
          <w:sz w:val="24"/>
          <w:szCs w:val="24"/>
        </w:rPr>
        <w:t xml:space="preserve">realizowana jest dyspozycja § 3 ust. 1 Rozporządzenia Rady Ministrów w sprawie </w:t>
      </w:r>
      <w:r w:rsidRPr="008845E9">
        <w:rPr>
          <w:rFonts w:ascii="Arial" w:hAnsi="Arial" w:cs="Arial"/>
          <w:sz w:val="24"/>
          <w:szCs w:val="24"/>
        </w:rPr>
        <w:t>organizacji przyjmowania i rozpatrywania skarg i wniosków</w:t>
      </w:r>
      <w:r>
        <w:rPr>
          <w:rStyle w:val="FootnoteReference"/>
          <w:rFonts w:ascii="Arial" w:hAnsi="Arial" w:cs="Arial"/>
          <w:sz w:val="24"/>
          <w:szCs w:val="24"/>
        </w:rPr>
        <w:footnoteReference w:id="7"/>
      </w:r>
      <w:r w:rsidRPr="008845E9">
        <w:rPr>
          <w:rFonts w:ascii="Arial" w:hAnsi="Arial" w:cs="Arial"/>
          <w:sz w:val="24"/>
          <w:szCs w:val="24"/>
        </w:rPr>
        <w:t>, zgodnie z któr</w:t>
      </w:r>
      <w:r w:rsidRPr="008845E9" w:rsidR="00330452">
        <w:rPr>
          <w:rFonts w:ascii="Arial" w:hAnsi="Arial" w:cs="Arial"/>
          <w:sz w:val="24"/>
          <w:szCs w:val="24"/>
        </w:rPr>
        <w:t xml:space="preserve">ą </w:t>
      </w:r>
      <w:r w:rsidRPr="008845E9">
        <w:rPr>
          <w:rFonts w:ascii="Arial" w:hAnsi="Arial" w:cs="Arial"/>
          <w:sz w:val="24"/>
          <w:szCs w:val="24"/>
        </w:rPr>
        <w:t>przyjmowani</w:t>
      </w:r>
      <w:r w:rsidRPr="008845E9" w:rsidR="00330452">
        <w:rPr>
          <w:rFonts w:ascii="Arial" w:hAnsi="Arial" w:cs="Arial"/>
          <w:sz w:val="24"/>
          <w:szCs w:val="24"/>
        </w:rPr>
        <w:t>e</w:t>
      </w:r>
      <w:r w:rsidRPr="008845E9">
        <w:rPr>
          <w:rFonts w:ascii="Arial" w:hAnsi="Arial" w:cs="Arial"/>
          <w:sz w:val="24"/>
          <w:szCs w:val="24"/>
        </w:rPr>
        <w:t xml:space="preserve"> i koordynowani</w:t>
      </w:r>
      <w:r w:rsidRPr="008845E9" w:rsidR="00330452">
        <w:rPr>
          <w:rFonts w:ascii="Arial" w:hAnsi="Arial" w:cs="Arial"/>
          <w:sz w:val="24"/>
          <w:szCs w:val="24"/>
        </w:rPr>
        <w:t>e</w:t>
      </w:r>
      <w:r w:rsidRPr="008845E9">
        <w:rPr>
          <w:rFonts w:ascii="Arial" w:hAnsi="Arial" w:cs="Arial"/>
          <w:sz w:val="24"/>
          <w:szCs w:val="24"/>
        </w:rPr>
        <w:t xml:space="preserve"> rozpatrywania skarg i wniosków powierza się wyodrębnionej komórce organizacyjnej lub im</w:t>
      </w:r>
      <w:r w:rsidR="006E7BAE">
        <w:rPr>
          <w:rFonts w:ascii="Arial" w:hAnsi="Arial" w:cs="Arial"/>
          <w:sz w:val="24"/>
          <w:szCs w:val="24"/>
        </w:rPr>
        <w:t>iennie wyznaczonym pracownikom.</w:t>
      </w:r>
    </w:p>
    <w:p w:rsidR="00C01AEE" w:rsidRPr="006E1BCC" w:rsidP="006E7BAE">
      <w:pPr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190995">
        <w:rPr>
          <w:rFonts w:ascii="Arial" w:hAnsi="Arial" w:cs="Arial"/>
          <w:sz w:val="24"/>
          <w:szCs w:val="24"/>
        </w:rPr>
        <w:t xml:space="preserve">Na podstawie </w:t>
      </w:r>
      <w:r w:rsidRPr="00190995" w:rsidR="00FD6E3C">
        <w:rPr>
          <w:rFonts w:ascii="Arial" w:hAnsi="Arial" w:cs="Arial"/>
          <w:sz w:val="24"/>
          <w:szCs w:val="24"/>
        </w:rPr>
        <w:t>informacji</w:t>
      </w:r>
      <w:r w:rsidRPr="00190995">
        <w:rPr>
          <w:rFonts w:ascii="Arial" w:hAnsi="Arial" w:cs="Arial"/>
          <w:sz w:val="24"/>
          <w:szCs w:val="24"/>
        </w:rPr>
        <w:t xml:space="preserve"> wywieszo</w:t>
      </w:r>
      <w:r w:rsidRPr="00190995" w:rsidR="0072554E">
        <w:rPr>
          <w:rFonts w:ascii="Arial" w:hAnsi="Arial" w:cs="Arial"/>
          <w:sz w:val="24"/>
          <w:szCs w:val="24"/>
        </w:rPr>
        <w:t>n</w:t>
      </w:r>
      <w:r w:rsidR="003924FE">
        <w:rPr>
          <w:rFonts w:ascii="Arial" w:hAnsi="Arial" w:cs="Arial"/>
          <w:sz w:val="24"/>
          <w:szCs w:val="24"/>
        </w:rPr>
        <w:t xml:space="preserve">ej </w:t>
      </w:r>
      <w:r w:rsidRPr="00190995">
        <w:rPr>
          <w:rFonts w:ascii="Arial" w:hAnsi="Arial" w:cs="Arial"/>
          <w:sz w:val="24"/>
          <w:szCs w:val="24"/>
        </w:rPr>
        <w:t>w budynku Urzędu</w:t>
      </w:r>
      <w:r w:rsidRPr="00190995" w:rsidR="003E6722">
        <w:rPr>
          <w:rFonts w:ascii="Arial" w:hAnsi="Arial" w:cs="Arial"/>
          <w:sz w:val="24"/>
          <w:szCs w:val="24"/>
        </w:rPr>
        <w:t xml:space="preserve"> </w:t>
      </w:r>
      <w:r w:rsidR="003924FE">
        <w:rPr>
          <w:rFonts w:ascii="Arial" w:hAnsi="Arial" w:cs="Arial"/>
          <w:sz w:val="24"/>
          <w:szCs w:val="24"/>
        </w:rPr>
        <w:t xml:space="preserve">Gminy </w:t>
      </w:r>
      <w:r w:rsidRPr="00190995">
        <w:rPr>
          <w:rFonts w:ascii="Arial" w:hAnsi="Arial" w:cs="Arial"/>
          <w:sz w:val="24"/>
          <w:szCs w:val="24"/>
        </w:rPr>
        <w:t xml:space="preserve">ustalono, </w:t>
      </w:r>
      <w:r w:rsidRPr="00190995" w:rsidR="00052A20">
        <w:rPr>
          <w:rFonts w:ascii="Arial" w:hAnsi="Arial" w:cs="Arial"/>
          <w:sz w:val="24"/>
          <w:szCs w:val="24"/>
        </w:rPr>
        <w:br/>
      </w:r>
      <w:r w:rsidRPr="00190995">
        <w:rPr>
          <w:rFonts w:ascii="Arial" w:hAnsi="Arial" w:cs="Arial"/>
          <w:sz w:val="24"/>
          <w:szCs w:val="24"/>
        </w:rPr>
        <w:t xml:space="preserve">że </w:t>
      </w:r>
      <w:r w:rsidRPr="00190995" w:rsidR="003723EE">
        <w:rPr>
          <w:rFonts w:ascii="Arial" w:hAnsi="Arial" w:cs="Arial"/>
          <w:sz w:val="24"/>
          <w:szCs w:val="24"/>
        </w:rPr>
        <w:t>Wójt Gminy Dobrzeń Wielki</w:t>
      </w:r>
      <w:r w:rsidRPr="00190995" w:rsidR="0072554E">
        <w:rPr>
          <w:rFonts w:ascii="Arial" w:hAnsi="Arial" w:cs="Arial"/>
          <w:sz w:val="24"/>
        </w:rPr>
        <w:t xml:space="preserve"> </w:t>
      </w:r>
      <w:r w:rsidRPr="00190995">
        <w:rPr>
          <w:rFonts w:ascii="Arial" w:hAnsi="Arial" w:cs="Arial"/>
          <w:sz w:val="24"/>
          <w:szCs w:val="24"/>
        </w:rPr>
        <w:t>przyjmuj</w:t>
      </w:r>
      <w:r w:rsidRPr="00190995" w:rsidR="000D7A10">
        <w:rPr>
          <w:rFonts w:ascii="Arial" w:hAnsi="Arial" w:cs="Arial"/>
          <w:sz w:val="24"/>
          <w:szCs w:val="24"/>
        </w:rPr>
        <w:t>e</w:t>
      </w:r>
      <w:r w:rsidRPr="00190995">
        <w:rPr>
          <w:rFonts w:ascii="Arial" w:hAnsi="Arial" w:cs="Arial"/>
          <w:sz w:val="24"/>
          <w:szCs w:val="24"/>
        </w:rPr>
        <w:t xml:space="preserve"> w sprawach skarg i wniosków </w:t>
      </w:r>
      <w:r w:rsidR="006E7BAE">
        <w:rPr>
          <w:rFonts w:ascii="Arial" w:hAnsi="Arial" w:cs="Arial"/>
          <w:sz w:val="24"/>
          <w:szCs w:val="24"/>
        </w:rPr>
        <w:br/>
      </w:r>
      <w:r w:rsidRPr="006E1BCC">
        <w:rPr>
          <w:rFonts w:ascii="Arial" w:hAnsi="Arial" w:cs="Arial"/>
          <w:sz w:val="24"/>
          <w:szCs w:val="24"/>
        </w:rPr>
        <w:t xml:space="preserve">w </w:t>
      </w:r>
      <w:r w:rsidRPr="006E1BCC" w:rsidR="00882406">
        <w:rPr>
          <w:rFonts w:ascii="Arial" w:hAnsi="Arial" w:cs="Arial"/>
          <w:sz w:val="24"/>
          <w:szCs w:val="24"/>
        </w:rPr>
        <w:t>poniedziałki</w:t>
      </w:r>
      <w:r w:rsidRPr="006E1BCC" w:rsidR="003924FE">
        <w:rPr>
          <w:rFonts w:ascii="Arial" w:hAnsi="Arial" w:cs="Arial"/>
          <w:sz w:val="24"/>
          <w:szCs w:val="24"/>
        </w:rPr>
        <w:t>, wtorki i środy</w:t>
      </w:r>
      <w:r w:rsidRPr="006E1BCC" w:rsidR="00882406">
        <w:rPr>
          <w:rFonts w:ascii="Arial" w:hAnsi="Arial" w:cs="Arial"/>
          <w:sz w:val="24"/>
          <w:szCs w:val="24"/>
        </w:rPr>
        <w:t xml:space="preserve"> w godzinach od 12.00 do 1</w:t>
      </w:r>
      <w:r w:rsidRPr="006E1BCC" w:rsidR="003924FE">
        <w:rPr>
          <w:rFonts w:ascii="Arial" w:hAnsi="Arial" w:cs="Arial"/>
          <w:sz w:val="24"/>
          <w:szCs w:val="24"/>
        </w:rPr>
        <w:t>5</w:t>
      </w:r>
      <w:r w:rsidRPr="006E1BCC" w:rsidR="00882406">
        <w:rPr>
          <w:rFonts w:ascii="Arial" w:hAnsi="Arial" w:cs="Arial"/>
          <w:sz w:val="24"/>
          <w:szCs w:val="24"/>
        </w:rPr>
        <w:t>.</w:t>
      </w:r>
      <w:r w:rsidRPr="006E1BCC" w:rsidR="003924FE">
        <w:rPr>
          <w:rFonts w:ascii="Arial" w:hAnsi="Arial" w:cs="Arial"/>
          <w:sz w:val="24"/>
          <w:szCs w:val="24"/>
        </w:rPr>
        <w:t>0</w:t>
      </w:r>
      <w:r w:rsidRPr="006E1BCC" w:rsidR="00882406">
        <w:rPr>
          <w:rFonts w:ascii="Arial" w:hAnsi="Arial" w:cs="Arial"/>
          <w:sz w:val="24"/>
          <w:szCs w:val="24"/>
        </w:rPr>
        <w:t>0</w:t>
      </w:r>
      <w:r w:rsidRPr="006E1BCC" w:rsidR="003924FE">
        <w:rPr>
          <w:rFonts w:ascii="Arial" w:hAnsi="Arial" w:cs="Arial"/>
          <w:sz w:val="24"/>
          <w:szCs w:val="24"/>
        </w:rPr>
        <w:t>, w czwartki w godzinach od 12.00 do 16.00, a w piątki w godzinach od 12.00 do 14.00</w:t>
      </w:r>
      <w:r w:rsidRPr="006E1BCC" w:rsidR="00866921">
        <w:rPr>
          <w:rFonts w:ascii="Arial" w:hAnsi="Arial" w:cs="Arial"/>
          <w:sz w:val="24"/>
          <w:szCs w:val="24"/>
        </w:rPr>
        <w:t>.</w:t>
      </w:r>
      <w:r w:rsidRPr="006E1BCC" w:rsidR="00B46E6D">
        <w:rPr>
          <w:rFonts w:ascii="Arial" w:hAnsi="Arial" w:cs="Arial"/>
          <w:sz w:val="24"/>
          <w:szCs w:val="24"/>
        </w:rPr>
        <w:t xml:space="preserve"> </w:t>
      </w:r>
      <w:r w:rsidRPr="006E1BCC" w:rsidR="006E1BCC">
        <w:rPr>
          <w:rFonts w:ascii="Arial" w:hAnsi="Arial" w:cs="Arial"/>
          <w:sz w:val="24"/>
          <w:szCs w:val="24"/>
        </w:rPr>
        <w:t xml:space="preserve">Sekretarz Gminy przyjmuje w tym zakresie we wtorki w godzinach od 12.00 do 17.00, Zastępca Wójta </w:t>
      </w:r>
      <w:r w:rsidR="006E7BAE">
        <w:rPr>
          <w:rFonts w:ascii="Arial" w:hAnsi="Arial" w:cs="Arial"/>
          <w:sz w:val="24"/>
          <w:szCs w:val="24"/>
        </w:rPr>
        <w:t xml:space="preserve">– </w:t>
      </w:r>
      <w:r w:rsidRPr="006E1BCC" w:rsidR="006E1BCC">
        <w:rPr>
          <w:rFonts w:ascii="Arial" w:hAnsi="Arial" w:cs="Arial"/>
          <w:sz w:val="24"/>
          <w:szCs w:val="24"/>
        </w:rPr>
        <w:t>w środy</w:t>
      </w:r>
      <w:r w:rsidR="006E1BCC">
        <w:rPr>
          <w:rFonts w:ascii="Arial" w:hAnsi="Arial" w:cs="Arial"/>
          <w:sz w:val="24"/>
          <w:szCs w:val="24"/>
        </w:rPr>
        <w:t xml:space="preserve"> w godzinach od 12.00 do 15.00, a Kierownicy Referatów </w:t>
      </w:r>
      <w:r w:rsidR="006E7BAE">
        <w:rPr>
          <w:rFonts w:ascii="Arial" w:hAnsi="Arial" w:cs="Arial"/>
          <w:sz w:val="24"/>
          <w:szCs w:val="24"/>
        </w:rPr>
        <w:t>–</w:t>
      </w:r>
      <w:r w:rsidR="006E1BCC">
        <w:rPr>
          <w:rFonts w:ascii="Arial" w:hAnsi="Arial" w:cs="Arial"/>
          <w:sz w:val="24"/>
          <w:szCs w:val="24"/>
        </w:rPr>
        <w:t xml:space="preserve"> codziennie, </w:t>
      </w:r>
      <w:r w:rsidR="006E7BAE">
        <w:rPr>
          <w:rFonts w:ascii="Arial" w:hAnsi="Arial" w:cs="Arial"/>
          <w:sz w:val="24"/>
          <w:szCs w:val="24"/>
        </w:rPr>
        <w:br/>
      </w:r>
      <w:r w:rsidR="006E1BCC">
        <w:rPr>
          <w:rFonts w:ascii="Arial" w:hAnsi="Arial" w:cs="Arial"/>
          <w:sz w:val="24"/>
          <w:szCs w:val="24"/>
        </w:rPr>
        <w:t>w godzinach pracy Urzędu.</w:t>
      </w:r>
      <w:r w:rsidRPr="006E1BCC" w:rsidR="006E1BCC">
        <w:rPr>
          <w:rFonts w:ascii="Arial" w:hAnsi="Arial" w:cs="Arial"/>
          <w:sz w:val="24"/>
          <w:szCs w:val="24"/>
        </w:rPr>
        <w:t xml:space="preserve"> </w:t>
      </w:r>
      <w:r w:rsidR="006E1BCC">
        <w:rPr>
          <w:rFonts w:ascii="Arial" w:hAnsi="Arial" w:cs="Arial"/>
          <w:sz w:val="24"/>
          <w:szCs w:val="24"/>
        </w:rPr>
        <w:t>Przewodniczący i Wiceprzewodniczący Rady Gminy przyjmują obywat</w:t>
      </w:r>
      <w:r w:rsidR="006E7BAE">
        <w:rPr>
          <w:rFonts w:ascii="Arial" w:hAnsi="Arial" w:cs="Arial"/>
          <w:sz w:val="24"/>
          <w:szCs w:val="24"/>
        </w:rPr>
        <w:t>eli w sprawach skarg i wniosków</w:t>
      </w:r>
      <w:r w:rsidR="006E1BCC">
        <w:rPr>
          <w:rFonts w:ascii="Arial" w:hAnsi="Arial" w:cs="Arial"/>
          <w:sz w:val="24"/>
          <w:szCs w:val="24"/>
        </w:rPr>
        <w:t xml:space="preserve"> w każdy pierwszy poniedziałek miesiąca w godzinach od 17.00 do 19.00.</w:t>
      </w:r>
      <w:r w:rsidRPr="006E1BCC" w:rsidR="006E1BCC">
        <w:rPr>
          <w:rFonts w:ascii="Arial" w:hAnsi="Arial" w:cs="Arial"/>
          <w:sz w:val="24"/>
          <w:szCs w:val="24"/>
        </w:rPr>
        <w:t xml:space="preserve"> </w:t>
      </w:r>
      <w:r w:rsidRPr="006E1BCC" w:rsidR="00302CC7">
        <w:rPr>
          <w:rFonts w:ascii="Arial" w:hAnsi="Arial" w:cs="Arial"/>
          <w:sz w:val="24"/>
          <w:szCs w:val="24"/>
        </w:rPr>
        <w:t xml:space="preserve">Informacja w tym zakresie </w:t>
      </w:r>
      <w:r w:rsidRPr="006E1BCC">
        <w:rPr>
          <w:rFonts w:ascii="Arial" w:hAnsi="Arial" w:cs="Arial"/>
          <w:sz w:val="24"/>
          <w:szCs w:val="24"/>
        </w:rPr>
        <w:t xml:space="preserve">– </w:t>
      </w:r>
      <w:r w:rsidRPr="006E1BCC" w:rsidR="00302CC7">
        <w:rPr>
          <w:rFonts w:ascii="Arial" w:hAnsi="Arial" w:cs="Arial"/>
          <w:sz w:val="24"/>
          <w:szCs w:val="24"/>
        </w:rPr>
        <w:t>stosownie do treści art. 253 § 2 i 4 k.p.a.</w:t>
      </w:r>
      <w:r w:rsidRPr="006E1BCC" w:rsidR="00200D5B">
        <w:rPr>
          <w:rFonts w:ascii="Arial" w:hAnsi="Arial" w:cs="Arial"/>
          <w:sz w:val="24"/>
          <w:szCs w:val="24"/>
        </w:rPr>
        <w:t xml:space="preserve"> </w:t>
      </w:r>
      <w:r w:rsidRPr="006E1BCC" w:rsidR="00302CC7">
        <w:rPr>
          <w:rFonts w:ascii="Arial" w:hAnsi="Arial" w:cs="Arial"/>
          <w:sz w:val="24"/>
          <w:szCs w:val="24"/>
        </w:rPr>
        <w:t>– jest wywieszona w widocznym miejscu, w siedzibie kontrolowan</w:t>
      </w:r>
      <w:r w:rsidRPr="006E1BCC" w:rsidR="00200D5B">
        <w:rPr>
          <w:rFonts w:ascii="Arial" w:hAnsi="Arial" w:cs="Arial"/>
          <w:sz w:val="24"/>
          <w:szCs w:val="24"/>
        </w:rPr>
        <w:t>e</w:t>
      </w:r>
      <w:r w:rsidRPr="006E1BCC" w:rsidR="00052A20">
        <w:rPr>
          <w:rFonts w:ascii="Arial" w:hAnsi="Arial" w:cs="Arial"/>
          <w:sz w:val="24"/>
          <w:szCs w:val="24"/>
        </w:rPr>
        <w:t>j jednostki</w:t>
      </w:r>
      <w:r w:rsidRPr="006E1BCC" w:rsidR="0009000D">
        <w:rPr>
          <w:rFonts w:ascii="Arial" w:hAnsi="Arial" w:cs="Arial"/>
          <w:sz w:val="24"/>
          <w:szCs w:val="24"/>
        </w:rPr>
        <w:t>.</w:t>
      </w:r>
      <w:r w:rsidRPr="006E1BCC" w:rsidR="00DB3D74">
        <w:rPr>
          <w:rFonts w:ascii="Arial" w:hAnsi="Arial" w:cs="Arial"/>
          <w:sz w:val="24"/>
          <w:szCs w:val="24"/>
        </w:rPr>
        <w:t xml:space="preserve"> </w:t>
      </w:r>
    </w:p>
    <w:p w:rsidR="007F6152" w:rsidRPr="008845E9" w:rsidP="00170DB8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bookmarkStart w:id="2" w:name="_Hlk119310462"/>
      <w:r w:rsidRPr="008845E9">
        <w:rPr>
          <w:rFonts w:ascii="Arial" w:hAnsi="Arial" w:cs="Arial"/>
          <w:bCs/>
          <w:sz w:val="24"/>
          <w:szCs w:val="24"/>
        </w:rPr>
        <w:t>[Dowód: akta kontroli, s</w:t>
      </w:r>
      <w:r w:rsidRPr="008845E9" w:rsidR="00777BE8">
        <w:rPr>
          <w:rFonts w:ascii="Arial" w:hAnsi="Arial" w:cs="Arial"/>
          <w:bCs/>
          <w:sz w:val="24"/>
          <w:szCs w:val="24"/>
        </w:rPr>
        <w:t>tr</w:t>
      </w:r>
      <w:r w:rsidRPr="008845E9">
        <w:rPr>
          <w:rFonts w:ascii="Arial" w:hAnsi="Arial" w:cs="Arial"/>
          <w:bCs/>
          <w:sz w:val="24"/>
          <w:szCs w:val="24"/>
        </w:rPr>
        <w:t>.</w:t>
      </w:r>
      <w:r w:rsidR="003F6166">
        <w:rPr>
          <w:rFonts w:ascii="Arial" w:hAnsi="Arial" w:cs="Arial"/>
          <w:bCs/>
          <w:sz w:val="24"/>
          <w:szCs w:val="24"/>
        </w:rPr>
        <w:t xml:space="preserve"> </w:t>
      </w:r>
      <w:r w:rsidR="003924FE">
        <w:rPr>
          <w:rFonts w:ascii="Arial" w:hAnsi="Arial" w:cs="Arial"/>
          <w:bCs/>
          <w:sz w:val="24"/>
          <w:szCs w:val="24"/>
        </w:rPr>
        <w:t>60-62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3A69E1" w:rsidP="00170DB8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bookmarkEnd w:id="2"/>
      <w:r w:rsidRPr="003B327A">
        <w:rPr>
          <w:rFonts w:ascii="Arial" w:hAnsi="Arial" w:cs="Arial"/>
          <w:sz w:val="24"/>
          <w:szCs w:val="24"/>
        </w:rPr>
        <w:t xml:space="preserve">Mając na uwadze, </w:t>
      </w:r>
      <w:r w:rsidRPr="003B327A" w:rsidR="007102DD">
        <w:rPr>
          <w:rFonts w:ascii="Arial" w:hAnsi="Arial" w:cs="Arial"/>
          <w:sz w:val="24"/>
          <w:szCs w:val="24"/>
        </w:rPr>
        <w:t>i</w:t>
      </w:r>
      <w:r w:rsidRPr="003B327A" w:rsidR="00CD3D37">
        <w:rPr>
          <w:rFonts w:ascii="Arial" w:hAnsi="Arial" w:cs="Arial"/>
          <w:sz w:val="24"/>
          <w:szCs w:val="24"/>
        </w:rPr>
        <w:t xml:space="preserve">ż </w:t>
      </w:r>
      <w:r w:rsidR="00FB16E0">
        <w:rPr>
          <w:rFonts w:ascii="Arial" w:hAnsi="Arial" w:cs="Arial"/>
          <w:sz w:val="24"/>
          <w:szCs w:val="24"/>
        </w:rPr>
        <w:t>U</w:t>
      </w:r>
      <w:r w:rsidR="00420CE7">
        <w:rPr>
          <w:rFonts w:ascii="Arial" w:hAnsi="Arial" w:cs="Arial"/>
          <w:sz w:val="24"/>
          <w:szCs w:val="24"/>
        </w:rPr>
        <w:t xml:space="preserve">G </w:t>
      </w:r>
      <w:r w:rsidR="008A44F8">
        <w:rPr>
          <w:rFonts w:ascii="Arial" w:hAnsi="Arial" w:cs="Arial"/>
          <w:sz w:val="24"/>
          <w:szCs w:val="24"/>
        </w:rPr>
        <w:t xml:space="preserve">w </w:t>
      </w:r>
      <w:r w:rsidRPr="009810AE" w:rsidR="00420CE7">
        <w:rPr>
          <w:rFonts w:ascii="Arial" w:eastAsia="Times New Roman" w:hAnsi="Arial" w:cs="Arial"/>
          <w:bCs/>
          <w:sz w:val="24"/>
          <w:szCs w:val="24"/>
        </w:rPr>
        <w:t>Dobrze</w:t>
      </w:r>
      <w:r w:rsidR="00420CE7">
        <w:rPr>
          <w:rFonts w:ascii="Arial" w:eastAsia="Times New Roman" w:hAnsi="Arial" w:cs="Arial"/>
          <w:bCs/>
          <w:sz w:val="24"/>
          <w:szCs w:val="24"/>
        </w:rPr>
        <w:t>niu</w:t>
      </w:r>
      <w:r w:rsidRPr="009810AE" w:rsidR="00420CE7">
        <w:rPr>
          <w:rFonts w:ascii="Arial" w:eastAsia="Times New Roman" w:hAnsi="Arial" w:cs="Arial"/>
          <w:bCs/>
          <w:sz w:val="24"/>
          <w:szCs w:val="24"/>
        </w:rPr>
        <w:t xml:space="preserve"> Wielki</w:t>
      </w:r>
      <w:r w:rsidR="00420CE7">
        <w:rPr>
          <w:rFonts w:ascii="Arial" w:eastAsia="Times New Roman" w:hAnsi="Arial" w:cs="Arial"/>
          <w:bCs/>
          <w:sz w:val="24"/>
          <w:szCs w:val="24"/>
        </w:rPr>
        <w:t>m</w:t>
      </w:r>
      <w:r w:rsidRPr="003B327A" w:rsidR="00F80C7E">
        <w:rPr>
          <w:rFonts w:ascii="Arial" w:hAnsi="Arial" w:cs="Arial"/>
          <w:sz w:val="24"/>
          <w:szCs w:val="24"/>
        </w:rPr>
        <w:t xml:space="preserve"> </w:t>
      </w:r>
      <w:r w:rsidRPr="003B327A" w:rsidR="0042147B">
        <w:rPr>
          <w:rFonts w:ascii="Arial" w:hAnsi="Arial" w:cs="Arial"/>
          <w:sz w:val="24"/>
          <w:szCs w:val="24"/>
        </w:rPr>
        <w:t xml:space="preserve">w </w:t>
      </w:r>
      <w:r w:rsidR="00E15F98">
        <w:rPr>
          <w:rFonts w:ascii="Arial" w:hAnsi="Arial" w:cs="Arial"/>
          <w:sz w:val="24"/>
        </w:rPr>
        <w:t>jest otwarty</w:t>
      </w:r>
      <w:r w:rsidRPr="003B327A">
        <w:rPr>
          <w:rFonts w:ascii="Arial" w:hAnsi="Arial" w:cs="Arial"/>
          <w:sz w:val="24"/>
          <w:szCs w:val="24"/>
        </w:rPr>
        <w:t xml:space="preserve"> </w:t>
      </w:r>
      <w:r w:rsidR="00E15F98">
        <w:rPr>
          <w:rFonts w:ascii="Arial" w:hAnsi="Arial" w:cs="Arial"/>
          <w:sz w:val="24"/>
          <w:szCs w:val="24"/>
        </w:rPr>
        <w:t xml:space="preserve">w </w:t>
      </w:r>
      <w:r w:rsidRPr="003B327A">
        <w:rPr>
          <w:rFonts w:ascii="Arial" w:hAnsi="Arial" w:cs="Arial"/>
          <w:sz w:val="24"/>
          <w:szCs w:val="24"/>
        </w:rPr>
        <w:t>poniedziałki</w:t>
      </w:r>
      <w:r w:rsidR="006B4A8A">
        <w:rPr>
          <w:rFonts w:ascii="Arial" w:hAnsi="Arial" w:cs="Arial"/>
          <w:sz w:val="24"/>
          <w:szCs w:val="24"/>
        </w:rPr>
        <w:t>, wtorki i środy</w:t>
      </w:r>
      <w:r w:rsidRPr="003B327A" w:rsidR="00923DB2">
        <w:rPr>
          <w:rFonts w:ascii="Arial" w:hAnsi="Arial" w:cs="Arial"/>
          <w:sz w:val="24"/>
          <w:szCs w:val="24"/>
        </w:rPr>
        <w:t xml:space="preserve"> w godz. </w:t>
      </w:r>
      <w:r w:rsidR="00190995">
        <w:rPr>
          <w:rFonts w:ascii="Arial" w:hAnsi="Arial" w:cs="Arial"/>
          <w:sz w:val="24"/>
          <w:szCs w:val="24"/>
        </w:rPr>
        <w:t>7</w:t>
      </w:r>
      <w:r w:rsidRPr="003B327A" w:rsidR="00923DB2">
        <w:rPr>
          <w:rFonts w:ascii="Arial" w:hAnsi="Arial" w:cs="Arial"/>
          <w:sz w:val="24"/>
          <w:szCs w:val="24"/>
        </w:rPr>
        <w:t>.</w:t>
      </w:r>
      <w:r w:rsidR="00190995">
        <w:rPr>
          <w:rFonts w:ascii="Arial" w:hAnsi="Arial" w:cs="Arial"/>
          <w:sz w:val="24"/>
          <w:szCs w:val="24"/>
        </w:rPr>
        <w:t>3</w:t>
      </w:r>
      <w:r w:rsidRPr="003B327A" w:rsidR="00923DB2">
        <w:rPr>
          <w:rFonts w:ascii="Arial" w:hAnsi="Arial" w:cs="Arial"/>
          <w:sz w:val="24"/>
          <w:szCs w:val="24"/>
        </w:rPr>
        <w:t xml:space="preserve">0 – </w:t>
      </w:r>
      <w:r w:rsidRPr="003B327A" w:rsidR="00691F14">
        <w:rPr>
          <w:rFonts w:ascii="Arial" w:hAnsi="Arial" w:cs="Arial"/>
          <w:sz w:val="24"/>
          <w:szCs w:val="24"/>
        </w:rPr>
        <w:t>1</w:t>
      </w:r>
      <w:r w:rsidR="00190995">
        <w:rPr>
          <w:rFonts w:ascii="Arial" w:hAnsi="Arial" w:cs="Arial"/>
          <w:sz w:val="24"/>
          <w:szCs w:val="24"/>
        </w:rPr>
        <w:t>5</w:t>
      </w:r>
      <w:r w:rsidRPr="003B327A" w:rsidR="00691F14">
        <w:rPr>
          <w:rFonts w:ascii="Arial" w:hAnsi="Arial" w:cs="Arial"/>
          <w:sz w:val="24"/>
          <w:szCs w:val="24"/>
        </w:rPr>
        <w:t>:</w:t>
      </w:r>
      <w:r w:rsidR="00190995">
        <w:rPr>
          <w:rFonts w:ascii="Arial" w:hAnsi="Arial" w:cs="Arial"/>
          <w:sz w:val="24"/>
          <w:szCs w:val="24"/>
        </w:rPr>
        <w:t>3</w:t>
      </w:r>
      <w:r w:rsidRPr="003B327A" w:rsidR="00691F14">
        <w:rPr>
          <w:rFonts w:ascii="Arial" w:hAnsi="Arial" w:cs="Arial"/>
          <w:sz w:val="24"/>
          <w:szCs w:val="24"/>
        </w:rPr>
        <w:t>0</w:t>
      </w:r>
      <w:r w:rsidRPr="003B327A" w:rsidR="00096270">
        <w:rPr>
          <w:rFonts w:ascii="Arial" w:hAnsi="Arial" w:cs="Arial"/>
          <w:sz w:val="24"/>
          <w:szCs w:val="24"/>
        </w:rPr>
        <w:t xml:space="preserve">, </w:t>
      </w:r>
      <w:r w:rsidRPr="003B327A" w:rsidR="00691F14">
        <w:rPr>
          <w:rFonts w:ascii="Arial" w:hAnsi="Arial" w:cs="Arial"/>
          <w:sz w:val="24"/>
          <w:szCs w:val="24"/>
        </w:rPr>
        <w:t>w</w:t>
      </w:r>
      <w:r w:rsidR="006B4A8A">
        <w:rPr>
          <w:rFonts w:ascii="Arial" w:hAnsi="Arial" w:cs="Arial"/>
          <w:sz w:val="24"/>
          <w:szCs w:val="24"/>
        </w:rPr>
        <w:t xml:space="preserve"> </w:t>
      </w:r>
      <w:r w:rsidR="00A636CB">
        <w:rPr>
          <w:rFonts w:ascii="Arial" w:hAnsi="Arial" w:cs="Arial"/>
          <w:sz w:val="24"/>
          <w:szCs w:val="24"/>
        </w:rPr>
        <w:t>czwartki</w:t>
      </w:r>
      <w:r w:rsidRPr="003B327A" w:rsidR="009834CF">
        <w:rPr>
          <w:rFonts w:ascii="Arial" w:hAnsi="Arial" w:cs="Arial"/>
          <w:sz w:val="24"/>
          <w:szCs w:val="24"/>
        </w:rPr>
        <w:t xml:space="preserve"> w godz. 7.</w:t>
      </w:r>
      <w:r w:rsidR="00E15F98">
        <w:rPr>
          <w:rFonts w:ascii="Arial" w:hAnsi="Arial" w:cs="Arial"/>
          <w:sz w:val="24"/>
          <w:szCs w:val="24"/>
        </w:rPr>
        <w:t>3</w:t>
      </w:r>
      <w:r w:rsidRPr="003B327A" w:rsidR="00252997">
        <w:rPr>
          <w:rFonts w:ascii="Arial" w:hAnsi="Arial" w:cs="Arial"/>
          <w:sz w:val="24"/>
          <w:szCs w:val="24"/>
        </w:rPr>
        <w:t>0</w:t>
      </w:r>
      <w:r w:rsidRPr="003B327A" w:rsidR="009834CF">
        <w:rPr>
          <w:rFonts w:ascii="Arial" w:hAnsi="Arial" w:cs="Arial"/>
          <w:sz w:val="24"/>
          <w:szCs w:val="24"/>
        </w:rPr>
        <w:t xml:space="preserve"> – 1</w:t>
      </w:r>
      <w:r w:rsidR="006B4A8A">
        <w:rPr>
          <w:rFonts w:ascii="Arial" w:hAnsi="Arial" w:cs="Arial"/>
          <w:sz w:val="24"/>
          <w:szCs w:val="24"/>
        </w:rPr>
        <w:t>6</w:t>
      </w:r>
      <w:r w:rsidRPr="003B327A" w:rsidR="009834CF">
        <w:rPr>
          <w:rFonts w:ascii="Arial" w:hAnsi="Arial" w:cs="Arial"/>
          <w:sz w:val="24"/>
          <w:szCs w:val="24"/>
        </w:rPr>
        <w:t>.</w:t>
      </w:r>
      <w:r w:rsidR="00E15F98">
        <w:rPr>
          <w:rFonts w:ascii="Arial" w:hAnsi="Arial" w:cs="Arial"/>
          <w:sz w:val="24"/>
          <w:szCs w:val="24"/>
        </w:rPr>
        <w:t>3</w:t>
      </w:r>
      <w:r w:rsidRPr="003B327A" w:rsidR="00252997">
        <w:rPr>
          <w:rFonts w:ascii="Arial" w:hAnsi="Arial" w:cs="Arial"/>
          <w:sz w:val="24"/>
          <w:szCs w:val="24"/>
        </w:rPr>
        <w:t>0</w:t>
      </w:r>
      <w:r w:rsidRPr="003B327A" w:rsidR="0074697D">
        <w:rPr>
          <w:rFonts w:ascii="Arial" w:hAnsi="Arial" w:cs="Arial"/>
          <w:sz w:val="24"/>
          <w:szCs w:val="24"/>
        </w:rPr>
        <w:t>,</w:t>
      </w:r>
      <w:r w:rsidRPr="003B327A" w:rsidR="009834CF">
        <w:rPr>
          <w:rFonts w:ascii="Arial" w:hAnsi="Arial" w:cs="Arial"/>
          <w:sz w:val="24"/>
          <w:szCs w:val="24"/>
        </w:rPr>
        <w:t xml:space="preserve"> a w piątki</w:t>
      </w:r>
      <w:r w:rsidRPr="003B327A">
        <w:rPr>
          <w:rFonts w:ascii="Arial" w:hAnsi="Arial" w:cs="Arial"/>
          <w:sz w:val="24"/>
          <w:szCs w:val="24"/>
        </w:rPr>
        <w:t xml:space="preserve"> </w:t>
      </w:r>
      <w:r w:rsidR="008A44F8">
        <w:rPr>
          <w:rFonts w:ascii="Arial" w:hAnsi="Arial" w:cs="Arial"/>
          <w:sz w:val="24"/>
          <w:szCs w:val="24"/>
        </w:rPr>
        <w:br/>
      </w:r>
      <w:r w:rsidRPr="003B327A">
        <w:rPr>
          <w:rFonts w:ascii="Arial" w:hAnsi="Arial" w:cs="Arial"/>
          <w:sz w:val="24"/>
          <w:szCs w:val="24"/>
        </w:rPr>
        <w:t xml:space="preserve">w godz. </w:t>
      </w:r>
      <w:r w:rsidRPr="003B327A" w:rsidR="00096270">
        <w:rPr>
          <w:rFonts w:ascii="Arial" w:hAnsi="Arial" w:cs="Arial"/>
          <w:sz w:val="24"/>
          <w:szCs w:val="24"/>
        </w:rPr>
        <w:t>7</w:t>
      </w:r>
      <w:r w:rsidRPr="003B327A">
        <w:rPr>
          <w:rFonts w:ascii="Arial" w:hAnsi="Arial" w:cs="Arial"/>
          <w:sz w:val="24"/>
          <w:szCs w:val="24"/>
        </w:rPr>
        <w:t>.</w:t>
      </w:r>
      <w:r w:rsidR="00E15F98">
        <w:rPr>
          <w:rFonts w:ascii="Arial" w:hAnsi="Arial" w:cs="Arial"/>
          <w:sz w:val="24"/>
          <w:szCs w:val="24"/>
        </w:rPr>
        <w:t>3</w:t>
      </w:r>
      <w:r w:rsidRPr="003B327A" w:rsidR="00252997">
        <w:rPr>
          <w:rFonts w:ascii="Arial" w:hAnsi="Arial" w:cs="Arial"/>
          <w:sz w:val="24"/>
          <w:szCs w:val="24"/>
        </w:rPr>
        <w:t>0</w:t>
      </w:r>
      <w:r w:rsidR="00BA5524">
        <w:rPr>
          <w:rFonts w:ascii="Arial" w:hAnsi="Arial" w:cs="Arial"/>
          <w:sz w:val="24"/>
          <w:szCs w:val="24"/>
        </w:rPr>
        <w:t xml:space="preserve"> </w:t>
      </w:r>
      <w:r w:rsidRPr="003B327A">
        <w:rPr>
          <w:rFonts w:ascii="Arial" w:hAnsi="Arial" w:cs="Arial"/>
          <w:sz w:val="24"/>
          <w:szCs w:val="24"/>
        </w:rPr>
        <w:t>-</w:t>
      </w:r>
      <w:r w:rsidRPr="003B327A" w:rsidR="00691F14">
        <w:rPr>
          <w:rFonts w:ascii="Arial" w:hAnsi="Arial" w:cs="Arial"/>
          <w:sz w:val="24"/>
          <w:szCs w:val="24"/>
        </w:rPr>
        <w:t>1</w:t>
      </w:r>
      <w:r w:rsidR="00A636CB">
        <w:rPr>
          <w:rFonts w:ascii="Arial" w:hAnsi="Arial" w:cs="Arial"/>
          <w:sz w:val="24"/>
          <w:szCs w:val="24"/>
        </w:rPr>
        <w:t>4</w:t>
      </w:r>
      <w:r w:rsidRPr="003B327A">
        <w:rPr>
          <w:rFonts w:ascii="Arial" w:hAnsi="Arial" w:cs="Arial"/>
          <w:sz w:val="24"/>
          <w:szCs w:val="24"/>
        </w:rPr>
        <w:t>.</w:t>
      </w:r>
      <w:r w:rsidR="00E15F98">
        <w:rPr>
          <w:rFonts w:ascii="Arial" w:hAnsi="Arial" w:cs="Arial"/>
          <w:sz w:val="24"/>
          <w:szCs w:val="24"/>
        </w:rPr>
        <w:t>3</w:t>
      </w:r>
      <w:r w:rsidRPr="003B327A" w:rsidR="00252997">
        <w:rPr>
          <w:rFonts w:ascii="Arial" w:hAnsi="Arial" w:cs="Arial"/>
          <w:sz w:val="24"/>
          <w:szCs w:val="24"/>
        </w:rPr>
        <w:t>0</w:t>
      </w:r>
      <w:r>
        <w:rPr>
          <w:rStyle w:val="FootnoteReference"/>
          <w:rFonts w:ascii="Arial" w:hAnsi="Arial" w:cs="Arial"/>
          <w:sz w:val="24"/>
          <w:szCs w:val="24"/>
        </w:rPr>
        <w:footnoteReference w:id="8"/>
      </w:r>
      <w:r w:rsidRPr="003B327A" w:rsidR="00096270">
        <w:rPr>
          <w:rFonts w:ascii="Arial" w:hAnsi="Arial" w:cs="Arial"/>
          <w:sz w:val="24"/>
          <w:szCs w:val="24"/>
        </w:rPr>
        <w:t xml:space="preserve">, </w:t>
      </w:r>
      <w:r w:rsidR="003B327A">
        <w:rPr>
          <w:rFonts w:ascii="Arial" w:hAnsi="Arial" w:cs="Arial"/>
          <w:sz w:val="24"/>
          <w:szCs w:val="24"/>
        </w:rPr>
        <w:t>należy wskazać, iż wyznaczone godziny przyjmowania interesantów są zgodne z</w:t>
      </w:r>
      <w:r w:rsidRPr="009A6A22" w:rsidR="003B327A">
        <w:rPr>
          <w:rFonts w:ascii="Arial" w:hAnsi="Arial" w:cs="Arial"/>
          <w:sz w:val="24"/>
          <w:szCs w:val="24"/>
        </w:rPr>
        <w:t xml:space="preserve"> </w:t>
      </w:r>
      <w:r w:rsidR="003B327A">
        <w:rPr>
          <w:rFonts w:ascii="Arial" w:hAnsi="Arial" w:cs="Arial"/>
          <w:sz w:val="24"/>
          <w:szCs w:val="24"/>
        </w:rPr>
        <w:t xml:space="preserve">treścią </w:t>
      </w:r>
      <w:r w:rsidRPr="009A6A22" w:rsidR="003B327A">
        <w:rPr>
          <w:rFonts w:ascii="Arial" w:hAnsi="Arial" w:cs="Arial"/>
          <w:sz w:val="24"/>
          <w:szCs w:val="24"/>
        </w:rPr>
        <w:t>art.</w:t>
      </w:r>
      <w:r w:rsidRPr="008D238A" w:rsidR="008D238A">
        <w:rPr>
          <w:rFonts w:ascii="Arial" w:hAnsi="Arial" w:cs="Arial"/>
          <w:sz w:val="24"/>
          <w:szCs w:val="24"/>
        </w:rPr>
        <w:t xml:space="preserve"> </w:t>
      </w:r>
      <w:r w:rsidRPr="009A6A22" w:rsidR="003B327A">
        <w:rPr>
          <w:rFonts w:ascii="Arial" w:hAnsi="Arial" w:cs="Arial"/>
          <w:sz w:val="24"/>
          <w:szCs w:val="24"/>
        </w:rPr>
        <w:t>253 § 3 k.p.a.</w:t>
      </w:r>
      <w:r w:rsidR="003B327A">
        <w:rPr>
          <w:rFonts w:ascii="Arial" w:hAnsi="Arial" w:cs="Arial"/>
          <w:sz w:val="24"/>
          <w:szCs w:val="24"/>
        </w:rPr>
        <w:t>,</w:t>
      </w:r>
      <w:r w:rsidRPr="009A6A22" w:rsidR="003B327A">
        <w:rPr>
          <w:rFonts w:ascii="Arial" w:hAnsi="Arial" w:cs="Arial"/>
          <w:sz w:val="24"/>
          <w:szCs w:val="24"/>
        </w:rPr>
        <w:t xml:space="preserve"> </w:t>
      </w:r>
      <w:r w:rsidR="003B327A">
        <w:rPr>
          <w:rFonts w:ascii="Arial" w:hAnsi="Arial" w:cs="Arial"/>
          <w:sz w:val="24"/>
          <w:szCs w:val="24"/>
        </w:rPr>
        <w:t xml:space="preserve">są bowiem dostosowane </w:t>
      </w:r>
      <w:r w:rsidR="005648B3">
        <w:rPr>
          <w:rFonts w:ascii="Arial" w:hAnsi="Arial" w:cs="Arial"/>
          <w:sz w:val="24"/>
          <w:szCs w:val="24"/>
        </w:rPr>
        <w:br/>
      </w:r>
      <w:r w:rsidR="003B327A">
        <w:rPr>
          <w:rFonts w:ascii="Arial" w:hAnsi="Arial" w:cs="Arial"/>
          <w:sz w:val="24"/>
          <w:szCs w:val="24"/>
        </w:rPr>
        <w:t>do potrzeb ludności, ponieważ jednego dnia w tygodniu (w</w:t>
      </w:r>
      <w:r w:rsidR="006E1BCC">
        <w:rPr>
          <w:rFonts w:ascii="Arial" w:hAnsi="Arial" w:cs="Arial"/>
          <w:sz w:val="24"/>
          <w:szCs w:val="24"/>
        </w:rPr>
        <w:t>e wtorki – przyjęcia Sekretarza Gminy</w:t>
      </w:r>
      <w:r w:rsidR="003B327A">
        <w:rPr>
          <w:rFonts w:ascii="Arial" w:hAnsi="Arial" w:cs="Arial"/>
          <w:sz w:val="24"/>
          <w:szCs w:val="24"/>
        </w:rPr>
        <w:t>) przyjęcia odbywają się po godzinach pracy.</w:t>
      </w:r>
    </w:p>
    <w:p w:rsidR="00332AB8" w:rsidP="00170DB8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Powy</w:t>
      </w:r>
      <w:r w:rsidR="00D276F4">
        <w:rPr>
          <w:rFonts w:ascii="Arial" w:hAnsi="Arial" w:cs="Arial"/>
          <w:sz w:val="24"/>
          <w:szCs w:val="24"/>
        </w:rPr>
        <w:t xml:space="preserve">ższa informacja o godzinach przyjęć w sprawie skarg i wniosków nie jest jednak zgodna z treścią Zarządzenia oraz informacją zamieszczoną w Biuletynie Informacji </w:t>
      </w:r>
      <w:r w:rsidR="00B62DA5">
        <w:rPr>
          <w:rFonts w:ascii="Arial" w:hAnsi="Arial" w:cs="Arial"/>
          <w:sz w:val="24"/>
          <w:szCs w:val="24"/>
        </w:rPr>
        <w:t>P</w:t>
      </w:r>
      <w:r w:rsidR="00D276F4">
        <w:rPr>
          <w:rFonts w:ascii="Arial" w:hAnsi="Arial" w:cs="Arial"/>
          <w:sz w:val="24"/>
          <w:szCs w:val="24"/>
        </w:rPr>
        <w:t>ublicznej UG Dobrzeń Wielki</w:t>
      </w:r>
      <w:r>
        <w:rPr>
          <w:rStyle w:val="FootnoteReference"/>
          <w:rFonts w:ascii="Arial" w:hAnsi="Arial" w:cs="Arial"/>
          <w:sz w:val="24"/>
          <w:szCs w:val="24"/>
        </w:rPr>
        <w:footnoteReference w:id="9"/>
      </w:r>
      <w:r w:rsidR="00D276F4">
        <w:rPr>
          <w:rFonts w:ascii="Arial" w:hAnsi="Arial" w:cs="Arial"/>
          <w:sz w:val="24"/>
          <w:szCs w:val="24"/>
        </w:rPr>
        <w:t>.</w:t>
      </w:r>
    </w:p>
    <w:p w:rsidR="00D276F4" w:rsidRPr="00D276F4" w:rsidP="00D276F4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C088B">
        <w:rPr>
          <w:rFonts w:ascii="Arial" w:hAnsi="Arial" w:cs="Arial"/>
          <w:bCs/>
          <w:sz w:val="24"/>
          <w:szCs w:val="24"/>
        </w:rPr>
        <w:t>36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8C088B" w:rsidP="00D1078F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Kontrolujący ustalili, iż rejestr skarg i wniosków jest prowadzony w formie </w:t>
      </w:r>
      <w:r w:rsidR="00B62DA5">
        <w:rPr>
          <w:rFonts w:ascii="Arial" w:hAnsi="Arial" w:cs="Arial"/>
          <w:sz w:val="24"/>
          <w:szCs w:val="24"/>
        </w:rPr>
        <w:t>papierowej.</w:t>
      </w:r>
    </w:p>
    <w:p w:rsidR="008C088B" w:rsidP="008C088B">
      <w:pPr>
        <w:tabs>
          <w:tab w:val="left" w:pos="142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63-65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BD69A3" w:rsidP="00D1078F">
      <w:pPr>
        <w:tabs>
          <w:tab w:val="left" w:pos="142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objętym niniejszą kontrolą</w:t>
      </w:r>
      <w:r w:rsidR="002235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rejestrze </w:t>
      </w:r>
      <w:r w:rsidR="00122280">
        <w:rPr>
          <w:rFonts w:ascii="Arial" w:hAnsi="Arial" w:cs="Arial"/>
          <w:sz w:val="24"/>
          <w:szCs w:val="24"/>
        </w:rPr>
        <w:t>odnotow</w:t>
      </w:r>
      <w:r w:rsidR="00190995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 xml:space="preserve"> </w:t>
      </w:r>
      <w:r w:rsidR="00190995">
        <w:rPr>
          <w:rFonts w:ascii="Arial" w:hAnsi="Arial" w:cs="Arial"/>
          <w:sz w:val="24"/>
          <w:szCs w:val="24"/>
        </w:rPr>
        <w:t xml:space="preserve">2 </w:t>
      </w:r>
      <w:r w:rsidR="002235A9">
        <w:rPr>
          <w:rFonts w:ascii="Arial" w:hAnsi="Arial" w:cs="Arial"/>
          <w:sz w:val="24"/>
          <w:szCs w:val="24"/>
        </w:rPr>
        <w:t>skarg</w:t>
      </w:r>
      <w:r w:rsidR="00190995">
        <w:rPr>
          <w:rFonts w:ascii="Arial" w:hAnsi="Arial" w:cs="Arial"/>
          <w:sz w:val="24"/>
          <w:szCs w:val="24"/>
        </w:rPr>
        <w:t>i</w:t>
      </w:r>
      <w:r w:rsidR="00D1078F">
        <w:rPr>
          <w:rFonts w:ascii="Arial" w:hAnsi="Arial" w:cs="Arial"/>
          <w:sz w:val="24"/>
          <w:szCs w:val="24"/>
        </w:rPr>
        <w:t xml:space="preserve"> o Nr O</w:t>
      </w:r>
      <w:r w:rsidR="008C088B">
        <w:rPr>
          <w:rFonts w:ascii="Arial" w:hAnsi="Arial" w:cs="Arial"/>
          <w:sz w:val="24"/>
          <w:szCs w:val="24"/>
        </w:rPr>
        <w:t>r</w:t>
      </w:r>
      <w:r w:rsidR="00D1078F">
        <w:rPr>
          <w:rFonts w:ascii="Arial" w:hAnsi="Arial" w:cs="Arial"/>
          <w:sz w:val="24"/>
          <w:szCs w:val="24"/>
        </w:rPr>
        <w:t>.1510.1.2020 i O</w:t>
      </w:r>
      <w:r w:rsidR="008C088B">
        <w:rPr>
          <w:rFonts w:ascii="Arial" w:hAnsi="Arial" w:cs="Arial"/>
          <w:sz w:val="24"/>
          <w:szCs w:val="24"/>
        </w:rPr>
        <w:t>r</w:t>
      </w:r>
      <w:r w:rsidR="00D1078F">
        <w:rPr>
          <w:rFonts w:ascii="Arial" w:hAnsi="Arial" w:cs="Arial"/>
          <w:sz w:val="24"/>
          <w:szCs w:val="24"/>
        </w:rPr>
        <w:t>.1510.2.2020.</w:t>
      </w:r>
      <w:r w:rsidR="00190995">
        <w:rPr>
          <w:rFonts w:ascii="Arial" w:hAnsi="Arial" w:cs="Arial"/>
          <w:sz w:val="24"/>
          <w:szCs w:val="24"/>
        </w:rPr>
        <w:t xml:space="preserve"> Za kontrolowany okres nie odnotowano </w:t>
      </w:r>
      <w:r w:rsidR="00D1078F">
        <w:rPr>
          <w:rFonts w:ascii="Arial" w:hAnsi="Arial" w:cs="Arial"/>
          <w:sz w:val="24"/>
          <w:szCs w:val="24"/>
        </w:rPr>
        <w:t xml:space="preserve">natomiast </w:t>
      </w:r>
      <w:r w:rsidR="00190995">
        <w:rPr>
          <w:rFonts w:ascii="Arial" w:hAnsi="Arial" w:cs="Arial"/>
          <w:sz w:val="24"/>
          <w:szCs w:val="24"/>
        </w:rPr>
        <w:t>żadnych wniosków.</w:t>
      </w:r>
    </w:p>
    <w:p w:rsidR="00BD69A3" w:rsidRPr="00BD69A3" w:rsidP="008C088B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</w:t>
      </w:r>
      <w:r w:rsidR="008C088B">
        <w:rPr>
          <w:rFonts w:ascii="Arial" w:hAnsi="Arial" w:cs="Arial"/>
          <w:bCs/>
          <w:sz w:val="24"/>
          <w:szCs w:val="24"/>
        </w:rPr>
        <w:t xml:space="preserve">. </w:t>
      </w:r>
      <w:r w:rsidR="00FF044F">
        <w:rPr>
          <w:rFonts w:ascii="Arial" w:hAnsi="Arial" w:cs="Arial"/>
          <w:bCs/>
          <w:sz w:val="24"/>
          <w:szCs w:val="24"/>
        </w:rPr>
        <w:t>66-116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2235A9" w:rsidP="000B0F4E">
      <w:pPr>
        <w:pStyle w:val="FootnoteText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713E5">
        <w:rPr>
          <w:rFonts w:ascii="Arial" w:hAnsi="Arial" w:cs="Arial"/>
          <w:sz w:val="24"/>
          <w:szCs w:val="24"/>
        </w:rPr>
        <w:t xml:space="preserve">Zgodnie z art. 254 k.p.a., skargi i wnioski składane i przekazywane </w:t>
      </w:r>
      <w:r w:rsidR="00052A20">
        <w:rPr>
          <w:rFonts w:ascii="Arial" w:hAnsi="Arial" w:cs="Arial"/>
          <w:sz w:val="24"/>
          <w:szCs w:val="24"/>
        </w:rPr>
        <w:br/>
      </w:r>
      <w:r w:rsidRPr="00A713E5">
        <w:rPr>
          <w:rFonts w:ascii="Arial" w:hAnsi="Arial" w:cs="Arial"/>
          <w:sz w:val="24"/>
          <w:szCs w:val="24"/>
        </w:rPr>
        <w:t xml:space="preserve">do organów państwowych, organów samorządu terytorialnego i innych organów samorządowych i organów organizacji społecznych oraz związane z nimi pisma </w:t>
      </w:r>
      <w:r>
        <w:rPr>
          <w:rFonts w:ascii="Arial" w:hAnsi="Arial" w:cs="Arial"/>
          <w:sz w:val="24"/>
          <w:szCs w:val="24"/>
        </w:rPr>
        <w:br/>
      </w:r>
      <w:r w:rsidRPr="00A713E5">
        <w:rPr>
          <w:rFonts w:ascii="Arial" w:hAnsi="Arial" w:cs="Arial"/>
          <w:sz w:val="24"/>
          <w:szCs w:val="24"/>
        </w:rPr>
        <w:t xml:space="preserve">i inne dokumenty rejestruje się i przechowuje w sposób umożliwiający kontrolę przebiegu i terminów załatwiania poszczególnych skarg i wniosków. </w:t>
      </w:r>
      <w:r>
        <w:rPr>
          <w:rFonts w:ascii="Arial" w:hAnsi="Arial" w:cs="Arial"/>
          <w:sz w:val="24"/>
          <w:szCs w:val="24"/>
        </w:rPr>
        <w:t xml:space="preserve">Prowadzony </w:t>
      </w:r>
      <w:r w:rsidR="000B0F4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U</w:t>
      </w:r>
      <w:r w:rsidR="008C088B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w D</w:t>
      </w:r>
      <w:r w:rsidR="00D52F9B">
        <w:rPr>
          <w:rFonts w:ascii="Arial" w:hAnsi="Arial" w:cs="Arial"/>
          <w:sz w:val="24"/>
          <w:szCs w:val="24"/>
        </w:rPr>
        <w:t>obrzeniu Wielkim</w:t>
      </w:r>
      <w:r>
        <w:rPr>
          <w:rFonts w:ascii="Arial" w:hAnsi="Arial" w:cs="Arial"/>
          <w:sz w:val="24"/>
          <w:szCs w:val="24"/>
        </w:rPr>
        <w:t xml:space="preserve"> rejestr skarg i wniosków odzwierciedla przebieg i terminy załatwienia kontrolowanych </w:t>
      </w:r>
      <w:r w:rsidR="000B0F4E">
        <w:rPr>
          <w:rFonts w:ascii="Arial" w:hAnsi="Arial" w:cs="Arial"/>
          <w:sz w:val="24"/>
          <w:szCs w:val="24"/>
        </w:rPr>
        <w:t>spraw</w:t>
      </w:r>
      <w:r>
        <w:rPr>
          <w:rFonts w:ascii="Arial" w:hAnsi="Arial" w:cs="Arial"/>
          <w:sz w:val="24"/>
          <w:szCs w:val="24"/>
        </w:rPr>
        <w:t>.</w:t>
      </w:r>
    </w:p>
    <w:p w:rsidR="00D52F9B" w:rsidP="00D52F9B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Obie skargi zostały załatwione przez Radę Gminy Dobrze</w:t>
      </w:r>
      <w:r w:rsidR="00D1078F">
        <w:rPr>
          <w:rFonts w:ascii="Arial" w:hAnsi="Arial" w:cs="Arial"/>
          <w:sz w:val="24"/>
          <w:szCs w:val="24"/>
        </w:rPr>
        <w:t>ń</w:t>
      </w:r>
      <w:r>
        <w:rPr>
          <w:rFonts w:ascii="Arial" w:hAnsi="Arial" w:cs="Arial"/>
          <w:sz w:val="24"/>
          <w:szCs w:val="24"/>
        </w:rPr>
        <w:t xml:space="preserve"> Wielki</w:t>
      </w:r>
      <w:r w:rsidR="00D107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zostały uznane za uzasadnione.</w:t>
      </w:r>
      <w:r w:rsidR="006E1BCC">
        <w:rPr>
          <w:rFonts w:ascii="Arial" w:hAnsi="Arial" w:cs="Arial"/>
          <w:sz w:val="24"/>
          <w:szCs w:val="24"/>
        </w:rPr>
        <w:t xml:space="preserve"> </w:t>
      </w:r>
      <w:r w:rsidRPr="008845E9" w:rsidR="000B0F4E">
        <w:rPr>
          <w:rFonts w:ascii="Arial" w:hAnsi="Arial" w:cs="Arial"/>
          <w:sz w:val="24"/>
          <w:szCs w:val="24"/>
        </w:rPr>
        <w:t xml:space="preserve">Skargi były oznaczane </w:t>
      </w:r>
      <w:r w:rsidR="000B0F4E">
        <w:rPr>
          <w:rFonts w:ascii="Arial" w:hAnsi="Arial" w:cs="Arial"/>
          <w:sz w:val="24"/>
          <w:szCs w:val="24"/>
        </w:rPr>
        <w:t xml:space="preserve">prawidłowym </w:t>
      </w:r>
      <w:r w:rsidRPr="008845E9" w:rsidR="000B0F4E">
        <w:rPr>
          <w:rFonts w:ascii="Arial" w:hAnsi="Arial" w:cs="Arial"/>
          <w:sz w:val="24"/>
          <w:szCs w:val="24"/>
        </w:rPr>
        <w:t>symbol</w:t>
      </w:r>
      <w:r w:rsidR="000B0F4E">
        <w:rPr>
          <w:rFonts w:ascii="Arial" w:hAnsi="Arial" w:cs="Arial"/>
          <w:sz w:val="24"/>
          <w:szCs w:val="24"/>
        </w:rPr>
        <w:t>em</w:t>
      </w:r>
      <w:r w:rsidRPr="008845E9" w:rsidR="000B0F4E">
        <w:rPr>
          <w:rFonts w:ascii="Arial" w:hAnsi="Arial" w:cs="Arial"/>
          <w:sz w:val="24"/>
          <w:szCs w:val="24"/>
        </w:rPr>
        <w:t xml:space="preserve"> klasyfikacyjnym, tj. </w:t>
      </w:r>
      <w:r w:rsidRPr="00432B0E" w:rsidR="000B0F4E">
        <w:rPr>
          <w:rFonts w:ascii="Arial" w:hAnsi="Arial" w:cs="Arial"/>
          <w:sz w:val="24"/>
          <w:szCs w:val="24"/>
        </w:rPr>
        <w:t xml:space="preserve">1510 – </w:t>
      </w:r>
      <w:r w:rsidRPr="008845E9" w:rsidR="000B0F4E">
        <w:rPr>
          <w:rFonts w:ascii="Arial" w:hAnsi="Arial" w:cs="Arial"/>
          <w:sz w:val="24"/>
          <w:szCs w:val="24"/>
        </w:rPr>
        <w:t>Skargi i wnioski załatwiane bezpośrednio (w tym na jednostki podległe</w:t>
      </w:r>
      <w:r w:rsidR="000B0F4E">
        <w:rPr>
          <w:rFonts w:ascii="Arial" w:hAnsi="Arial" w:cs="Arial"/>
          <w:sz w:val="24"/>
          <w:szCs w:val="24"/>
        </w:rPr>
        <w:t>)</w:t>
      </w:r>
      <w:r w:rsidR="0081513C">
        <w:rPr>
          <w:rFonts w:ascii="Arial" w:hAnsi="Arial" w:cs="Arial"/>
          <w:sz w:val="24"/>
          <w:szCs w:val="24"/>
        </w:rPr>
        <w:t>,</w:t>
      </w:r>
      <w:r w:rsidR="00915C47">
        <w:rPr>
          <w:rFonts w:ascii="Arial" w:hAnsi="Arial" w:cs="Arial"/>
          <w:sz w:val="24"/>
          <w:szCs w:val="24"/>
        </w:rPr>
        <w:t xml:space="preserve"> określonym w</w:t>
      </w:r>
      <w:r w:rsidR="001705EC">
        <w:rPr>
          <w:rFonts w:ascii="Arial" w:hAnsi="Arial" w:cs="Arial"/>
          <w:sz w:val="24"/>
          <w:szCs w:val="24"/>
        </w:rPr>
        <w:t xml:space="preserve"> Załączniku Nr 2 </w:t>
      </w:r>
      <w:r w:rsidR="003F34EB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Rozporządzenia w sp</w:t>
      </w:r>
      <w:r w:rsidR="00303AF2">
        <w:rPr>
          <w:rFonts w:ascii="Arial" w:hAnsi="Arial" w:cs="Arial"/>
          <w:sz w:val="24"/>
          <w:szCs w:val="24"/>
        </w:rPr>
        <w:t>rawie instrukcji kancelaryjnej.</w:t>
      </w:r>
    </w:p>
    <w:p w:rsidR="00BC2425" w:rsidP="00D52F9B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3F34EB">
        <w:rPr>
          <w:rFonts w:ascii="Arial" w:hAnsi="Arial" w:cs="Arial"/>
          <w:sz w:val="24"/>
          <w:szCs w:val="24"/>
        </w:rPr>
        <w:t>Skarga o Nr O</w:t>
      </w:r>
      <w:r w:rsidR="00303AF2">
        <w:rPr>
          <w:rFonts w:ascii="Arial" w:hAnsi="Arial" w:cs="Arial"/>
          <w:sz w:val="24"/>
          <w:szCs w:val="24"/>
        </w:rPr>
        <w:t>r</w:t>
      </w:r>
      <w:r w:rsidRPr="003F34EB">
        <w:rPr>
          <w:rFonts w:ascii="Arial" w:hAnsi="Arial" w:cs="Arial"/>
          <w:sz w:val="24"/>
          <w:szCs w:val="24"/>
        </w:rPr>
        <w:t>.1510.1.2020</w:t>
      </w:r>
      <w:r w:rsidR="00FC6043">
        <w:rPr>
          <w:rFonts w:ascii="Arial" w:hAnsi="Arial" w:cs="Arial"/>
          <w:sz w:val="24"/>
          <w:szCs w:val="24"/>
        </w:rPr>
        <w:t xml:space="preserve"> </w:t>
      </w:r>
      <w:r w:rsidRPr="003F34EB" w:rsidR="00D710CC">
        <w:rPr>
          <w:rFonts w:ascii="Arial" w:hAnsi="Arial" w:cs="Arial"/>
          <w:sz w:val="24"/>
          <w:szCs w:val="24"/>
        </w:rPr>
        <w:t xml:space="preserve">została nieprawidłowo zarejestrowana w 2020 r. </w:t>
      </w:r>
    </w:p>
    <w:p w:rsidR="00FF044F" w:rsidRPr="00FF044F" w:rsidP="00FF044F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303AF2">
        <w:rPr>
          <w:rFonts w:ascii="Arial" w:hAnsi="Arial" w:cs="Arial"/>
          <w:bCs/>
          <w:sz w:val="24"/>
          <w:szCs w:val="24"/>
        </w:rPr>
        <w:t>66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D710CC" w:rsidRPr="003F34EB" w:rsidP="00D52F9B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</w:t>
      </w:r>
      <w:r w:rsidRPr="003F34EB" w:rsidR="003F34EB">
        <w:rPr>
          <w:rFonts w:ascii="Arial" w:hAnsi="Arial" w:cs="Arial"/>
          <w:sz w:val="24"/>
          <w:szCs w:val="24"/>
        </w:rPr>
        <w:t xml:space="preserve"> </w:t>
      </w:r>
      <w:r w:rsidRPr="003F34EB">
        <w:rPr>
          <w:rFonts w:ascii="Arial" w:hAnsi="Arial" w:cs="Arial"/>
          <w:sz w:val="24"/>
          <w:szCs w:val="24"/>
        </w:rPr>
        <w:t xml:space="preserve">z § 5 ust. 2 i 3 </w:t>
      </w:r>
      <w:r w:rsidR="00303AF2">
        <w:rPr>
          <w:rFonts w:ascii="Arial" w:hAnsi="Arial" w:cs="Arial"/>
          <w:sz w:val="24"/>
          <w:szCs w:val="24"/>
        </w:rPr>
        <w:t>Z</w:t>
      </w:r>
      <w:r w:rsidR="003F34EB">
        <w:rPr>
          <w:rFonts w:ascii="Arial" w:hAnsi="Arial" w:cs="Arial"/>
          <w:sz w:val="24"/>
          <w:szCs w:val="24"/>
        </w:rPr>
        <w:t xml:space="preserve">ałącznika Nr 1 do Rozporządzenia w sprawie </w:t>
      </w:r>
      <w:r w:rsidRPr="003F34EB">
        <w:rPr>
          <w:rFonts w:ascii="Arial" w:hAnsi="Arial" w:cs="Arial"/>
          <w:sz w:val="24"/>
          <w:szCs w:val="24"/>
        </w:rPr>
        <w:t>instrukcji kancelaryjnej, znak sprawy jest stałą cechą rozpoznawczą cał</w:t>
      </w:r>
      <w:r w:rsidRPr="003F34EB" w:rsidR="003F34EB">
        <w:rPr>
          <w:rFonts w:ascii="Arial" w:hAnsi="Arial" w:cs="Arial"/>
          <w:sz w:val="24"/>
          <w:szCs w:val="24"/>
        </w:rPr>
        <w:t xml:space="preserve">ości akt danej sprawy </w:t>
      </w:r>
      <w:r>
        <w:rPr>
          <w:rFonts w:ascii="Arial" w:hAnsi="Arial" w:cs="Arial"/>
          <w:sz w:val="24"/>
          <w:szCs w:val="24"/>
        </w:rPr>
        <w:br/>
      </w:r>
      <w:r w:rsidRPr="003F34EB" w:rsidR="003F34EB">
        <w:rPr>
          <w:rFonts w:ascii="Arial" w:hAnsi="Arial" w:cs="Arial"/>
          <w:sz w:val="24"/>
          <w:szCs w:val="24"/>
        </w:rPr>
        <w:t xml:space="preserve">i zawiera: </w:t>
      </w:r>
      <w:r>
        <w:rPr>
          <w:rFonts w:ascii="Arial" w:hAnsi="Arial" w:cs="Arial"/>
          <w:sz w:val="24"/>
          <w:szCs w:val="24"/>
        </w:rPr>
        <w:t xml:space="preserve">oznaczenie komórki organizacyjnej, symbol klasyfikacyjny z wykazu akt, kolejny numer sprawy, wynikający ze spisu spraw oraz </w:t>
      </w:r>
      <w:r w:rsidRPr="00FC6043">
        <w:rPr>
          <w:rFonts w:ascii="Arial" w:hAnsi="Arial" w:cs="Arial"/>
          <w:sz w:val="24"/>
          <w:szCs w:val="24"/>
          <w:u w:val="single"/>
        </w:rPr>
        <w:t xml:space="preserve">cztery cyfry roku kalendarzowego, </w:t>
      </w:r>
      <w:r w:rsidRPr="003F34EB">
        <w:rPr>
          <w:rFonts w:ascii="Arial" w:hAnsi="Arial" w:cs="Arial"/>
          <w:sz w:val="24"/>
          <w:szCs w:val="24"/>
          <w:u w:val="single"/>
        </w:rPr>
        <w:t>w którym sprawa się rozpoczęła.</w:t>
      </w:r>
      <w:r w:rsidRPr="003F34EB">
        <w:rPr>
          <w:rFonts w:ascii="Arial" w:hAnsi="Arial" w:cs="Arial"/>
          <w:sz w:val="24"/>
          <w:szCs w:val="24"/>
        </w:rPr>
        <w:t xml:space="preserve"> </w:t>
      </w:r>
    </w:p>
    <w:p w:rsidR="00D710CC" w:rsidRPr="003F34EB" w:rsidP="001B6ED1">
      <w:pPr>
        <w:pStyle w:val="FootnoteText"/>
        <w:spacing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3F34EB">
        <w:rPr>
          <w:rFonts w:ascii="Arial" w:hAnsi="Arial" w:cs="Arial"/>
          <w:sz w:val="24"/>
          <w:szCs w:val="24"/>
        </w:rPr>
        <w:t>Na treści ww. skargi zamieszczono nieprawidłową adnotację o dacie jej wpływu do urzędu – tj. 2.01.2020</w:t>
      </w:r>
      <w:r w:rsidRPr="003F34EB" w:rsidR="000422D1">
        <w:rPr>
          <w:rFonts w:ascii="Arial" w:hAnsi="Arial" w:cs="Arial"/>
          <w:sz w:val="24"/>
          <w:szCs w:val="24"/>
        </w:rPr>
        <w:t>. Jak ustalono</w:t>
      </w:r>
      <w:r w:rsidRPr="003F34EB" w:rsidR="003F34EB">
        <w:rPr>
          <w:rFonts w:ascii="Arial" w:hAnsi="Arial" w:cs="Arial"/>
          <w:sz w:val="24"/>
          <w:szCs w:val="24"/>
        </w:rPr>
        <w:t>,</w:t>
      </w:r>
      <w:r w:rsidRPr="003F34EB" w:rsidR="000422D1">
        <w:rPr>
          <w:rFonts w:ascii="Arial" w:hAnsi="Arial" w:cs="Arial"/>
          <w:sz w:val="24"/>
          <w:szCs w:val="24"/>
        </w:rPr>
        <w:t xml:space="preserve"> jest to </w:t>
      </w:r>
      <w:r w:rsidRPr="003F34EB">
        <w:rPr>
          <w:rFonts w:ascii="Arial" w:hAnsi="Arial" w:cs="Arial"/>
          <w:sz w:val="24"/>
          <w:szCs w:val="24"/>
        </w:rPr>
        <w:t xml:space="preserve">data rzeczywistego wydruku skargi </w:t>
      </w:r>
      <w:r w:rsidRPr="003F34EB" w:rsidR="003F34EB">
        <w:rPr>
          <w:rFonts w:ascii="Arial" w:hAnsi="Arial" w:cs="Arial"/>
          <w:sz w:val="24"/>
          <w:szCs w:val="24"/>
        </w:rPr>
        <w:br/>
      </w:r>
      <w:r w:rsidRPr="003F34EB">
        <w:rPr>
          <w:rFonts w:ascii="Arial" w:hAnsi="Arial" w:cs="Arial"/>
          <w:sz w:val="24"/>
          <w:szCs w:val="24"/>
        </w:rPr>
        <w:t xml:space="preserve">i </w:t>
      </w:r>
      <w:r w:rsidRPr="003F34EB" w:rsidR="000422D1">
        <w:rPr>
          <w:rFonts w:ascii="Arial" w:hAnsi="Arial" w:cs="Arial"/>
          <w:sz w:val="24"/>
          <w:szCs w:val="24"/>
        </w:rPr>
        <w:t xml:space="preserve">zarejestrowania jej w </w:t>
      </w:r>
      <w:r w:rsidR="00303AF2">
        <w:rPr>
          <w:rFonts w:ascii="Arial" w:hAnsi="Arial" w:cs="Arial"/>
          <w:sz w:val="24"/>
          <w:szCs w:val="24"/>
        </w:rPr>
        <w:t>sekretariacie UG Dobrzeń Wielki</w:t>
      </w:r>
      <w:r w:rsidRPr="003F34EB" w:rsidR="000422D1">
        <w:rPr>
          <w:rFonts w:ascii="Arial" w:hAnsi="Arial" w:cs="Arial"/>
          <w:sz w:val="24"/>
          <w:szCs w:val="24"/>
        </w:rPr>
        <w:t>.</w:t>
      </w:r>
      <w:r w:rsidRPr="003F34EB" w:rsidR="003F34EB">
        <w:rPr>
          <w:rFonts w:ascii="Arial" w:hAnsi="Arial" w:cs="Arial"/>
          <w:sz w:val="24"/>
          <w:szCs w:val="24"/>
        </w:rPr>
        <w:t xml:space="preserve"> Przedmiotowa skarga </w:t>
      </w:r>
      <w:r w:rsidR="00303AF2">
        <w:rPr>
          <w:rFonts w:ascii="Arial" w:hAnsi="Arial" w:cs="Arial"/>
          <w:sz w:val="24"/>
          <w:szCs w:val="24"/>
        </w:rPr>
        <w:br/>
      </w:r>
      <w:r w:rsidRPr="003F34EB" w:rsidR="00FC6043">
        <w:rPr>
          <w:rFonts w:ascii="Arial" w:hAnsi="Arial" w:cs="Arial"/>
          <w:sz w:val="24"/>
          <w:szCs w:val="24"/>
        </w:rPr>
        <w:t xml:space="preserve">w rzeczywistości </w:t>
      </w:r>
      <w:r w:rsidRPr="003F34EB" w:rsidR="003F34EB">
        <w:rPr>
          <w:rFonts w:ascii="Arial" w:hAnsi="Arial" w:cs="Arial"/>
          <w:sz w:val="24"/>
          <w:szCs w:val="24"/>
        </w:rPr>
        <w:t xml:space="preserve">wpłynęła </w:t>
      </w:r>
      <w:r w:rsidR="0027492B">
        <w:rPr>
          <w:rFonts w:ascii="Arial" w:hAnsi="Arial" w:cs="Arial"/>
          <w:sz w:val="24"/>
          <w:szCs w:val="24"/>
        </w:rPr>
        <w:t>w dniu 28 grudnia 2019</w:t>
      </w:r>
      <w:r w:rsidRPr="003F34EB" w:rsidR="003F34EB">
        <w:rPr>
          <w:rFonts w:ascii="Arial" w:hAnsi="Arial" w:cs="Arial"/>
          <w:sz w:val="24"/>
          <w:szCs w:val="24"/>
        </w:rPr>
        <w:t xml:space="preserve"> r. </w:t>
      </w:r>
      <w:r w:rsidRPr="003F34EB" w:rsidR="00303AF2">
        <w:rPr>
          <w:rFonts w:ascii="Arial" w:hAnsi="Arial" w:cs="Arial"/>
          <w:sz w:val="24"/>
          <w:szCs w:val="24"/>
        </w:rPr>
        <w:t xml:space="preserve">za pośrednictwem </w:t>
      </w:r>
      <w:r w:rsidRPr="003F34EB" w:rsidR="00303AF2">
        <w:rPr>
          <w:rFonts w:ascii="Arial" w:hAnsi="Arial" w:cs="Arial"/>
          <w:sz w:val="24"/>
          <w:szCs w:val="24"/>
        </w:rPr>
        <w:t>ePUAP</w:t>
      </w:r>
      <w:r w:rsidR="00743C51">
        <w:rPr>
          <w:rFonts w:ascii="Arial" w:hAnsi="Arial" w:cs="Arial"/>
          <w:sz w:val="24"/>
          <w:szCs w:val="24"/>
        </w:rPr>
        <w:t xml:space="preserve">. </w:t>
      </w:r>
      <w:r w:rsidRPr="003F34EB" w:rsidR="003F34EB">
        <w:rPr>
          <w:rFonts w:ascii="Arial" w:hAnsi="Arial" w:cs="Arial"/>
          <w:sz w:val="24"/>
          <w:szCs w:val="24"/>
        </w:rPr>
        <w:t xml:space="preserve">Data </w:t>
      </w:r>
      <w:r w:rsidR="00FC6043">
        <w:rPr>
          <w:rFonts w:ascii="Arial" w:hAnsi="Arial" w:cs="Arial"/>
          <w:sz w:val="24"/>
          <w:szCs w:val="24"/>
        </w:rPr>
        <w:t xml:space="preserve">jej </w:t>
      </w:r>
      <w:r w:rsidRPr="003F34EB" w:rsidR="003F34EB">
        <w:rPr>
          <w:rFonts w:ascii="Arial" w:hAnsi="Arial" w:cs="Arial"/>
          <w:sz w:val="24"/>
          <w:szCs w:val="24"/>
        </w:rPr>
        <w:t xml:space="preserve">wpływu widnieje w treści skargi. Skoro więc sprawa wpłynęła w 2019 r., powinna zostać </w:t>
      </w:r>
      <w:r w:rsidR="00FC6043">
        <w:rPr>
          <w:rFonts w:ascii="Arial" w:hAnsi="Arial" w:cs="Arial"/>
          <w:sz w:val="24"/>
          <w:szCs w:val="24"/>
        </w:rPr>
        <w:t xml:space="preserve">zarejestrowana w 2019 r. i opatrzona znakiem sprawy </w:t>
      </w:r>
      <w:r w:rsidR="0027492B">
        <w:rPr>
          <w:rFonts w:ascii="Arial" w:hAnsi="Arial" w:cs="Arial"/>
          <w:sz w:val="24"/>
          <w:szCs w:val="24"/>
        </w:rPr>
        <w:t xml:space="preserve">zgodnym z </w:t>
      </w:r>
      <w:r w:rsidR="00743C51">
        <w:rPr>
          <w:rFonts w:ascii="Arial" w:hAnsi="Arial" w:cs="Arial"/>
          <w:sz w:val="24"/>
          <w:szCs w:val="24"/>
        </w:rPr>
        <w:t>zapisami</w:t>
      </w:r>
      <w:r w:rsidR="00316C2B">
        <w:rPr>
          <w:rFonts w:ascii="Arial" w:hAnsi="Arial" w:cs="Arial"/>
          <w:sz w:val="24"/>
          <w:szCs w:val="24"/>
        </w:rPr>
        <w:t xml:space="preserve"> zawart</w:t>
      </w:r>
      <w:r w:rsidR="00743C51">
        <w:rPr>
          <w:rFonts w:ascii="Arial" w:hAnsi="Arial" w:cs="Arial"/>
          <w:sz w:val="24"/>
          <w:szCs w:val="24"/>
        </w:rPr>
        <w:t>ymi</w:t>
      </w:r>
      <w:r w:rsidR="00316C2B">
        <w:rPr>
          <w:rFonts w:ascii="Arial" w:hAnsi="Arial" w:cs="Arial"/>
          <w:sz w:val="24"/>
          <w:szCs w:val="24"/>
        </w:rPr>
        <w:t xml:space="preserve"> w </w:t>
      </w:r>
      <w:r w:rsidRPr="003F34EB" w:rsidR="00316C2B">
        <w:rPr>
          <w:rFonts w:ascii="Arial" w:hAnsi="Arial" w:cs="Arial"/>
          <w:sz w:val="24"/>
          <w:szCs w:val="24"/>
        </w:rPr>
        <w:t xml:space="preserve">§ 5 ust. 2 i 3 </w:t>
      </w:r>
      <w:r w:rsidR="00303AF2">
        <w:rPr>
          <w:rFonts w:ascii="Arial" w:hAnsi="Arial" w:cs="Arial"/>
          <w:sz w:val="24"/>
          <w:szCs w:val="24"/>
        </w:rPr>
        <w:t>Z</w:t>
      </w:r>
      <w:r w:rsidR="00316C2B">
        <w:rPr>
          <w:rFonts w:ascii="Arial" w:hAnsi="Arial" w:cs="Arial"/>
          <w:sz w:val="24"/>
          <w:szCs w:val="24"/>
        </w:rPr>
        <w:t xml:space="preserve">ałącznika Nr 1 do Rozporządzenia w sprawie </w:t>
      </w:r>
      <w:r w:rsidRPr="003F34EB" w:rsidR="00316C2B">
        <w:rPr>
          <w:rFonts w:ascii="Arial" w:hAnsi="Arial" w:cs="Arial"/>
          <w:sz w:val="24"/>
          <w:szCs w:val="24"/>
        </w:rPr>
        <w:t>instrukcji kancelaryjne</w:t>
      </w:r>
      <w:r w:rsidR="00316C2B">
        <w:rPr>
          <w:rFonts w:ascii="Arial" w:hAnsi="Arial" w:cs="Arial"/>
          <w:sz w:val="24"/>
          <w:szCs w:val="24"/>
        </w:rPr>
        <w:t>j</w:t>
      </w:r>
      <w:r w:rsidR="00FC6043">
        <w:rPr>
          <w:rFonts w:ascii="Arial" w:hAnsi="Arial" w:cs="Arial"/>
          <w:sz w:val="24"/>
          <w:szCs w:val="24"/>
        </w:rPr>
        <w:t xml:space="preserve">. </w:t>
      </w:r>
    </w:p>
    <w:p w:rsidR="004A4F61" w:rsidRPr="008845E9" w:rsidP="001B6ED1">
      <w:pPr>
        <w:numPr>
          <w:ilvl w:val="0"/>
          <w:numId w:val="28"/>
        </w:numPr>
        <w:spacing w:before="960" w:after="0" w:line="360" w:lineRule="auto"/>
        <w:ind w:left="499" w:hanging="357"/>
        <w:contextualSpacing/>
        <w:jc w:val="both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8845E9">
        <w:rPr>
          <w:rFonts w:ascii="Arial" w:hAnsi="Arial" w:eastAsiaTheme="minorHAnsi" w:cs="Arial"/>
          <w:b/>
          <w:sz w:val="24"/>
          <w:szCs w:val="24"/>
          <w:lang w:eastAsia="en-US"/>
        </w:rPr>
        <w:t>Przestrzeganie właściwości organów do rozpatrywania skarg i wniosków</w:t>
      </w:r>
      <w:r w:rsidRPr="008845E9" w:rsidR="0043629B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  <w:r w:rsidRPr="008845E9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</w:p>
    <w:p w:rsidR="000422D1" w:rsidP="000422D1">
      <w:pPr>
        <w:spacing w:before="120" w:after="120" w:line="360" w:lineRule="auto"/>
        <w:ind w:firstLine="499"/>
        <w:rPr>
          <w:rFonts w:ascii="Arial" w:hAnsi="Arial" w:cs="Arial"/>
          <w:sz w:val="24"/>
          <w:szCs w:val="24"/>
        </w:rPr>
      </w:pPr>
      <w:r w:rsidRPr="000422D1">
        <w:rPr>
          <w:rFonts w:ascii="Arial" w:hAnsi="Arial" w:cs="Arial"/>
          <w:sz w:val="24"/>
          <w:szCs w:val="24"/>
        </w:rPr>
        <w:t xml:space="preserve">Kontrola wykazała, iż w kontrolowanym okresie nie przekazywano skarg </w:t>
      </w:r>
      <w:r w:rsidRPr="000422D1">
        <w:rPr>
          <w:rFonts w:ascii="Arial" w:hAnsi="Arial" w:cs="Arial"/>
          <w:sz w:val="24"/>
          <w:szCs w:val="24"/>
        </w:rPr>
        <w:br/>
        <w:t xml:space="preserve">i wniosków do rozpatrzenia według właściwości do innych organów. </w:t>
      </w:r>
    </w:p>
    <w:p w:rsidR="000422D1" w:rsidP="000422D1">
      <w:pPr>
        <w:spacing w:before="120" w:after="120" w:line="360" w:lineRule="auto"/>
        <w:ind w:firstLine="4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Obie skontrolowane skargi dotyczyły działań kierowników gminnych </w:t>
      </w:r>
      <w:r w:rsidRPr="000422D1">
        <w:rPr>
          <w:rFonts w:ascii="Arial" w:hAnsi="Arial" w:cs="Arial"/>
          <w:sz w:val="24"/>
          <w:szCs w:val="24"/>
        </w:rPr>
        <w:t xml:space="preserve">jednostek organizacyjnych i zostały prawidłowo – zgodne z art.229 pkt. 3 k.p.a. </w:t>
      </w:r>
      <w:r>
        <w:rPr>
          <w:rFonts w:ascii="Arial" w:hAnsi="Arial" w:cs="Arial"/>
          <w:sz w:val="24"/>
          <w:szCs w:val="24"/>
        </w:rPr>
        <w:t>–</w:t>
      </w:r>
      <w:r w:rsidRPr="000422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załatwione </w:t>
      </w:r>
      <w:r w:rsidRPr="000422D1">
        <w:rPr>
          <w:rFonts w:ascii="Arial" w:hAnsi="Arial" w:cs="Arial"/>
          <w:sz w:val="24"/>
          <w:szCs w:val="24"/>
        </w:rPr>
        <w:t xml:space="preserve">przez Radę </w:t>
      </w:r>
      <w:r>
        <w:rPr>
          <w:rFonts w:ascii="Arial" w:hAnsi="Arial" w:cs="Arial"/>
          <w:sz w:val="24"/>
          <w:szCs w:val="24"/>
        </w:rPr>
        <w:t>Gminy Dobrzeń Wielki.</w:t>
      </w:r>
    </w:p>
    <w:p w:rsidR="000422D1" w:rsidRPr="000422D1" w:rsidP="000422D1">
      <w:pPr>
        <w:spacing w:before="120" w:after="120" w:line="360" w:lineRule="auto"/>
        <w:ind w:firstLine="499"/>
        <w:rPr>
          <w:rFonts w:ascii="Arial" w:hAnsi="Arial" w:cs="Arial"/>
          <w:sz w:val="24"/>
          <w:szCs w:val="24"/>
        </w:rPr>
      </w:pPr>
      <w:r w:rsidRPr="000422D1">
        <w:rPr>
          <w:rFonts w:ascii="Arial" w:hAnsi="Arial" w:cs="Arial"/>
          <w:sz w:val="24"/>
          <w:szCs w:val="24"/>
        </w:rPr>
        <w:t>W kontrolowanej jednostce nie było również – stosownie do treści art. 256 k.p.a. oraz § 11 Rozporządzenia w sprawie</w:t>
      </w:r>
      <w:r w:rsidR="00743C51">
        <w:rPr>
          <w:rFonts w:ascii="Arial" w:hAnsi="Arial" w:cs="Arial"/>
          <w:sz w:val="24"/>
          <w:szCs w:val="24"/>
        </w:rPr>
        <w:t xml:space="preserve"> przyjmowania i rozpatrywania</w:t>
      </w:r>
      <w:r w:rsidRPr="000422D1">
        <w:rPr>
          <w:rFonts w:ascii="Arial" w:hAnsi="Arial" w:cs="Arial"/>
          <w:sz w:val="24"/>
          <w:szCs w:val="24"/>
        </w:rPr>
        <w:t xml:space="preserve"> skarg i wniosków – przypadków przekazywania skarg do rozpatrzenia pracownikom, których one dotyczyły. Nie odnotowano również – zgodnie z art. 234 pkt 1 i 2 k.p.a. – skarg dotyczących prowadzonych postępowań administracyjnych.</w:t>
      </w:r>
    </w:p>
    <w:p w:rsidR="00E45C6C" w:rsidRPr="000919BC" w:rsidP="00C823C8">
      <w:pPr>
        <w:pStyle w:val="FootnoteText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0919BC">
        <w:rPr>
          <w:rFonts w:ascii="Arial" w:hAnsi="Arial" w:cs="Arial"/>
          <w:sz w:val="24"/>
          <w:szCs w:val="24"/>
        </w:rPr>
        <w:t xml:space="preserve">Kontrola wykazała również, iż zgodnie z </w:t>
      </w:r>
      <w:r w:rsidRPr="000919BC" w:rsidR="00C149C4">
        <w:rPr>
          <w:rFonts w:ascii="Arial" w:hAnsi="Arial" w:cs="Arial"/>
          <w:sz w:val="24"/>
          <w:szCs w:val="24"/>
        </w:rPr>
        <w:t>art. 18b ustawy z dnia 8 marca 1990 r. o samorządzie gminnym (Dz.U. z 202</w:t>
      </w:r>
      <w:r w:rsidRPr="000919BC" w:rsidR="00866921">
        <w:rPr>
          <w:rFonts w:ascii="Arial" w:hAnsi="Arial" w:cs="Arial"/>
          <w:sz w:val="24"/>
          <w:szCs w:val="24"/>
        </w:rPr>
        <w:t>2</w:t>
      </w:r>
      <w:r w:rsidRPr="000919BC" w:rsidR="00C149C4">
        <w:rPr>
          <w:rFonts w:ascii="Arial" w:hAnsi="Arial" w:cs="Arial"/>
          <w:sz w:val="24"/>
          <w:szCs w:val="24"/>
        </w:rPr>
        <w:t xml:space="preserve">, poz. </w:t>
      </w:r>
      <w:r w:rsidRPr="000919BC" w:rsidR="005D1675">
        <w:rPr>
          <w:rFonts w:ascii="Arial" w:hAnsi="Arial" w:cs="Arial"/>
          <w:sz w:val="24"/>
          <w:szCs w:val="24"/>
        </w:rPr>
        <w:t>559</w:t>
      </w:r>
      <w:r w:rsidRPr="000919BC" w:rsidR="00C149C4">
        <w:rPr>
          <w:rFonts w:ascii="Arial" w:hAnsi="Arial" w:cs="Arial"/>
          <w:sz w:val="24"/>
          <w:szCs w:val="24"/>
        </w:rPr>
        <w:t>), wprowadzono zmiany w Statucie</w:t>
      </w:r>
      <w:r w:rsidRPr="000919BC" w:rsidR="00107F1E">
        <w:rPr>
          <w:rFonts w:ascii="Arial" w:hAnsi="Arial" w:cs="Arial"/>
          <w:sz w:val="24"/>
          <w:szCs w:val="24"/>
        </w:rPr>
        <w:t xml:space="preserve"> </w:t>
      </w:r>
      <w:r w:rsidRPr="000919BC">
        <w:rPr>
          <w:rFonts w:ascii="Arial" w:hAnsi="Arial" w:cs="Arial"/>
          <w:sz w:val="24"/>
          <w:szCs w:val="24"/>
        </w:rPr>
        <w:t xml:space="preserve">Gminy </w:t>
      </w:r>
      <w:r w:rsidR="00D52F9B">
        <w:rPr>
          <w:rFonts w:ascii="Arial" w:hAnsi="Arial" w:cs="Arial"/>
          <w:sz w:val="24"/>
        </w:rPr>
        <w:t>Dobrzeń Wielki</w:t>
      </w:r>
      <w:r w:rsidRPr="000919BC" w:rsidR="00F72D7E">
        <w:rPr>
          <w:rFonts w:ascii="Arial" w:hAnsi="Arial" w:cs="Arial"/>
          <w:sz w:val="24"/>
          <w:szCs w:val="24"/>
        </w:rPr>
        <w:t xml:space="preserve"> </w:t>
      </w:r>
      <w:r w:rsidRPr="000919BC">
        <w:rPr>
          <w:rFonts w:ascii="Arial" w:hAnsi="Arial" w:cs="Arial"/>
          <w:sz w:val="24"/>
          <w:szCs w:val="24"/>
        </w:rPr>
        <w:t>określ</w:t>
      </w:r>
      <w:r w:rsidRPr="000919BC" w:rsidR="00C149C4">
        <w:rPr>
          <w:rFonts w:ascii="Arial" w:hAnsi="Arial" w:cs="Arial"/>
          <w:sz w:val="24"/>
          <w:szCs w:val="24"/>
        </w:rPr>
        <w:t>ając w nim</w:t>
      </w:r>
      <w:r w:rsidRPr="000919BC" w:rsidR="00C7252F">
        <w:rPr>
          <w:rFonts w:ascii="Arial" w:hAnsi="Arial" w:cs="Arial"/>
          <w:sz w:val="24"/>
          <w:szCs w:val="24"/>
        </w:rPr>
        <w:t xml:space="preserve"> zasady i </w:t>
      </w:r>
      <w:r w:rsidRPr="000919BC">
        <w:rPr>
          <w:rFonts w:ascii="Arial" w:hAnsi="Arial" w:cs="Arial"/>
          <w:sz w:val="24"/>
          <w:szCs w:val="24"/>
        </w:rPr>
        <w:t xml:space="preserve">tryb działania Komisji Skarg, Wniosków i </w:t>
      </w:r>
      <w:r w:rsidRPr="000919BC" w:rsidR="001919A5">
        <w:rPr>
          <w:rFonts w:ascii="Arial" w:hAnsi="Arial" w:cs="Arial"/>
          <w:sz w:val="24"/>
          <w:szCs w:val="24"/>
        </w:rPr>
        <w:t>P</w:t>
      </w:r>
      <w:r w:rsidRPr="000919BC" w:rsidR="00C149C4">
        <w:rPr>
          <w:rFonts w:ascii="Arial" w:hAnsi="Arial" w:cs="Arial"/>
          <w:sz w:val="24"/>
          <w:szCs w:val="24"/>
        </w:rPr>
        <w:t>etycji</w:t>
      </w:r>
      <w:r w:rsidR="008D21BF">
        <w:rPr>
          <w:rFonts w:ascii="Arial" w:hAnsi="Arial" w:cs="Arial"/>
          <w:sz w:val="24"/>
          <w:szCs w:val="24"/>
        </w:rPr>
        <w:t xml:space="preserve"> (</w:t>
      </w:r>
      <w:r w:rsidRPr="003F34EB" w:rsidR="008D21BF">
        <w:rPr>
          <w:rFonts w:ascii="Arial" w:hAnsi="Arial" w:cs="Arial"/>
          <w:sz w:val="24"/>
          <w:szCs w:val="24"/>
        </w:rPr>
        <w:t>§</w:t>
      </w:r>
      <w:r w:rsidR="00D24576">
        <w:rPr>
          <w:rFonts w:ascii="Arial" w:hAnsi="Arial" w:cs="Arial"/>
          <w:sz w:val="24"/>
          <w:szCs w:val="24"/>
        </w:rPr>
        <w:t xml:space="preserve"> </w:t>
      </w:r>
      <w:r w:rsidR="008D21BF">
        <w:rPr>
          <w:rFonts w:ascii="Arial" w:hAnsi="Arial" w:cs="Arial"/>
          <w:sz w:val="24"/>
          <w:szCs w:val="24"/>
        </w:rPr>
        <w:t xml:space="preserve">30, Rozdział 8. </w:t>
      </w:r>
      <w:r w:rsidRPr="003F34EB" w:rsidR="008D21BF">
        <w:rPr>
          <w:rFonts w:ascii="Arial" w:hAnsi="Arial" w:cs="Arial"/>
          <w:sz w:val="24"/>
          <w:szCs w:val="24"/>
        </w:rPr>
        <w:t>§</w:t>
      </w:r>
      <w:r w:rsidR="008D21BF">
        <w:rPr>
          <w:rFonts w:ascii="Arial" w:hAnsi="Arial" w:cs="Arial"/>
          <w:sz w:val="24"/>
          <w:szCs w:val="24"/>
        </w:rPr>
        <w:t xml:space="preserve"> 106-121)</w:t>
      </w:r>
      <w:r w:rsidRPr="000919BC">
        <w:rPr>
          <w:rFonts w:ascii="Arial" w:hAnsi="Arial" w:cs="Arial"/>
          <w:sz w:val="24"/>
          <w:szCs w:val="24"/>
        </w:rPr>
        <w:t>.</w:t>
      </w:r>
    </w:p>
    <w:p w:rsidR="00680B42" w:rsidRPr="00C8236E" w:rsidP="00C8236E">
      <w:pPr>
        <w:spacing w:before="120" w:after="12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4A778C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Dowód: akta kontroli, str.</w:t>
      </w:r>
      <w:r w:rsidR="00FF044F">
        <w:rPr>
          <w:rFonts w:ascii="Arial" w:hAnsi="Arial" w:cs="Arial"/>
          <w:bCs/>
          <w:sz w:val="24"/>
          <w:szCs w:val="24"/>
        </w:rPr>
        <w:t xml:space="preserve"> </w:t>
      </w:r>
      <w:r w:rsidR="008D21BF">
        <w:rPr>
          <w:rFonts w:ascii="Arial" w:hAnsi="Arial" w:cs="Arial"/>
          <w:bCs/>
          <w:sz w:val="24"/>
          <w:szCs w:val="24"/>
        </w:rPr>
        <w:t>42, 54</w:t>
      </w:r>
      <w:r w:rsidR="00FF044F">
        <w:rPr>
          <w:rFonts w:ascii="Arial" w:hAnsi="Arial" w:cs="Arial"/>
          <w:bCs/>
          <w:sz w:val="24"/>
          <w:szCs w:val="24"/>
        </w:rPr>
        <w:t>-5</w:t>
      </w:r>
      <w:r w:rsidR="008D21BF">
        <w:rPr>
          <w:rFonts w:ascii="Arial" w:hAnsi="Arial" w:cs="Arial"/>
          <w:bCs/>
          <w:sz w:val="24"/>
          <w:szCs w:val="24"/>
        </w:rPr>
        <w:t>6</w:t>
      </w:r>
      <w:r w:rsidRPr="004A778C">
        <w:rPr>
          <w:rFonts w:ascii="Arial" w:hAnsi="Arial" w:cs="Arial"/>
          <w:bCs/>
          <w:sz w:val="24"/>
          <w:szCs w:val="24"/>
        </w:rPr>
        <w:t>]</w:t>
      </w:r>
    </w:p>
    <w:p w:rsidR="005A533B" w:rsidRPr="005A533B" w:rsidP="002957AA">
      <w:pPr>
        <w:pStyle w:val="ListParagraph"/>
        <w:numPr>
          <w:ilvl w:val="0"/>
          <w:numId w:val="28"/>
        </w:numPr>
        <w:spacing w:before="240" w:after="0" w:line="360" w:lineRule="auto"/>
        <w:jc w:val="both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70A2D">
        <w:rPr>
          <w:rFonts w:ascii="Arial" w:hAnsi="Arial" w:eastAsiaTheme="minorHAnsi" w:cs="Arial"/>
          <w:b/>
          <w:sz w:val="24"/>
          <w:szCs w:val="24"/>
          <w:lang w:eastAsia="en-US"/>
        </w:rPr>
        <w:t>Terminowo</w:t>
      </w:r>
      <w:r w:rsidRPr="00670A2D" w:rsidR="00670A2D">
        <w:rPr>
          <w:rFonts w:ascii="Arial" w:hAnsi="Arial" w:eastAsiaTheme="minorHAnsi" w:cs="Arial"/>
          <w:b/>
          <w:sz w:val="24"/>
          <w:szCs w:val="24"/>
          <w:lang w:eastAsia="en-US"/>
        </w:rPr>
        <w:t>ść załatwiania skarg i wniosków</w:t>
      </w:r>
      <w:r w:rsidR="0043629B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</w:p>
    <w:p w:rsidR="0042443B" w:rsidP="0042443B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3A166B">
        <w:rPr>
          <w:rFonts w:ascii="Arial" w:hAnsi="Arial" w:cs="Arial"/>
          <w:sz w:val="24"/>
          <w:szCs w:val="24"/>
        </w:rPr>
        <w:t>W wyniku przeprowadzonej kontroli, ustalono</w:t>
      </w:r>
      <w:r w:rsidR="000123F4">
        <w:rPr>
          <w:rFonts w:ascii="Arial" w:hAnsi="Arial" w:cs="Arial"/>
          <w:sz w:val="24"/>
          <w:szCs w:val="24"/>
        </w:rPr>
        <w:t>,</w:t>
      </w:r>
      <w:r w:rsidRPr="003A166B">
        <w:rPr>
          <w:rFonts w:ascii="Arial" w:hAnsi="Arial" w:cs="Arial"/>
          <w:sz w:val="24"/>
          <w:szCs w:val="24"/>
        </w:rPr>
        <w:t xml:space="preserve"> iż </w:t>
      </w:r>
      <w:r>
        <w:rPr>
          <w:rFonts w:ascii="Arial" w:hAnsi="Arial" w:cs="Arial"/>
          <w:sz w:val="24"/>
          <w:szCs w:val="24"/>
        </w:rPr>
        <w:t>w obu skargach o Nr O</w:t>
      </w:r>
      <w:r w:rsidR="008D21B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.1510.1.2020 i O</w:t>
      </w:r>
      <w:r w:rsidR="008D21B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.1510.2.2020 doszło do naruszenia terminów określonych </w:t>
      </w:r>
      <w:r>
        <w:rPr>
          <w:rFonts w:ascii="Arial" w:hAnsi="Arial" w:cs="Arial"/>
          <w:sz w:val="24"/>
          <w:szCs w:val="24"/>
        </w:rPr>
        <w:br/>
        <w:t>w art. 237 § 1 k.p.a.</w:t>
      </w:r>
      <w:r w:rsidR="004F53C6">
        <w:rPr>
          <w:rFonts w:ascii="Arial" w:hAnsi="Arial" w:cs="Arial"/>
          <w:sz w:val="24"/>
          <w:szCs w:val="24"/>
        </w:rPr>
        <w:t xml:space="preserve"> </w:t>
      </w:r>
    </w:p>
    <w:p w:rsidR="000247FC" w:rsidP="00FF044F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Pr="00FF044F" w:rsidR="00FF044F">
        <w:rPr>
          <w:rFonts w:ascii="Arial" w:hAnsi="Arial" w:cs="Arial"/>
          <w:bCs/>
          <w:sz w:val="24"/>
          <w:szCs w:val="24"/>
        </w:rPr>
        <w:t xml:space="preserve"> </w:t>
      </w:r>
      <w:r w:rsidR="008D21BF">
        <w:rPr>
          <w:rFonts w:ascii="Arial" w:hAnsi="Arial" w:cs="Arial"/>
          <w:bCs/>
          <w:sz w:val="24"/>
          <w:szCs w:val="24"/>
        </w:rPr>
        <w:t>66-116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42443B" w:rsidP="008C796D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pierwszej skargi o Nr O</w:t>
      </w:r>
      <w:r w:rsidR="008D21B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.1510.1.2020 nie dopełniono obowiązku poinformowania skarżącego</w:t>
      </w:r>
      <w:r w:rsidR="00AA0EC0">
        <w:rPr>
          <w:rFonts w:ascii="Arial" w:hAnsi="Arial" w:cs="Arial"/>
          <w:sz w:val="24"/>
          <w:szCs w:val="24"/>
        </w:rPr>
        <w:t xml:space="preserve"> –</w:t>
      </w:r>
      <w:r w:rsidR="008C796D">
        <w:rPr>
          <w:rFonts w:ascii="Arial" w:hAnsi="Arial" w:cs="Arial"/>
          <w:sz w:val="24"/>
          <w:szCs w:val="24"/>
        </w:rPr>
        <w:t xml:space="preserve"> </w:t>
      </w:r>
      <w:r w:rsidR="002C55D6">
        <w:rPr>
          <w:rFonts w:ascii="Arial" w:hAnsi="Arial" w:cs="Arial"/>
          <w:sz w:val="24"/>
          <w:szCs w:val="24"/>
        </w:rPr>
        <w:t xml:space="preserve">na podstawie </w:t>
      </w:r>
      <w:r w:rsidR="00AA0EC0">
        <w:rPr>
          <w:rFonts w:ascii="Arial" w:hAnsi="Arial" w:cs="Arial"/>
          <w:sz w:val="24"/>
          <w:szCs w:val="24"/>
        </w:rPr>
        <w:t xml:space="preserve">art. 36 § 1 k.p.a. w związku z art. 237 </w:t>
      </w:r>
      <w:r w:rsidR="00D24576">
        <w:rPr>
          <w:rFonts w:ascii="Arial" w:hAnsi="Arial" w:cs="Arial"/>
          <w:sz w:val="24"/>
          <w:szCs w:val="24"/>
        </w:rPr>
        <w:br/>
      </w:r>
      <w:r w:rsidR="00AA0EC0">
        <w:rPr>
          <w:rFonts w:ascii="Arial" w:hAnsi="Arial" w:cs="Arial"/>
          <w:sz w:val="24"/>
          <w:szCs w:val="24"/>
        </w:rPr>
        <w:t>§ 4 k.p.a. –</w:t>
      </w:r>
      <w:r w:rsidR="002C55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przedłużeniu terminu załatwienia skargi</w:t>
      </w:r>
      <w:r w:rsidR="004F53C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podając przyczynę zwłoki, wskazując nowy termin załatwienia skargi i pouczając o prawie do wniesienia ponaglenia z treści art. 37 k.p.a. </w:t>
      </w:r>
      <w:r w:rsidR="00AA0EC0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związku z niezastosowaniem się do powyższej regulacji, stwierdzono nieprawidłowość w tym zakresie.</w:t>
      </w:r>
    </w:p>
    <w:p w:rsidR="004F53C6" w:rsidP="001D6DDE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FF5EA4">
        <w:rPr>
          <w:rFonts w:ascii="Arial" w:hAnsi="Arial" w:cs="Arial"/>
          <w:bCs/>
          <w:sz w:val="24"/>
          <w:szCs w:val="24"/>
        </w:rPr>
        <w:t xml:space="preserve"> 66-</w:t>
      </w:r>
      <w:r w:rsidR="001D6DDE">
        <w:rPr>
          <w:rFonts w:ascii="Arial" w:hAnsi="Arial" w:cs="Arial"/>
          <w:bCs/>
          <w:sz w:val="24"/>
          <w:szCs w:val="24"/>
        </w:rPr>
        <w:t>88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1E7773" w:rsidP="00AA0EC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drugiej skargi o Nr O</w:t>
      </w:r>
      <w:r w:rsidR="008D21B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.1510.2.2020 </w:t>
      </w:r>
      <w:r w:rsidR="004F53C6">
        <w:rPr>
          <w:rFonts w:ascii="Arial" w:hAnsi="Arial" w:cs="Arial"/>
          <w:sz w:val="24"/>
          <w:szCs w:val="24"/>
        </w:rPr>
        <w:t xml:space="preserve">przedłużono termin załatwienia skargi, ale ww. pismo przedłużające termin załatwienia, przesłano po </w:t>
      </w:r>
      <w:r w:rsidR="004F53C6">
        <w:rPr>
          <w:rFonts w:ascii="Arial" w:hAnsi="Arial" w:cs="Arial"/>
          <w:sz w:val="24"/>
          <w:szCs w:val="24"/>
        </w:rPr>
        <w:t>upływie terminu wskazanego w art. 237 § 1 k.p.a. (po upływie ok. 1,5 miesiąca)</w:t>
      </w:r>
      <w:r w:rsidR="00FF5EA4">
        <w:rPr>
          <w:rFonts w:ascii="Arial" w:hAnsi="Arial" w:cs="Arial"/>
          <w:sz w:val="24"/>
          <w:szCs w:val="24"/>
        </w:rPr>
        <w:t>,</w:t>
      </w:r>
      <w:r w:rsidR="00AA0EC0">
        <w:rPr>
          <w:rFonts w:ascii="Arial" w:hAnsi="Arial" w:cs="Arial"/>
          <w:sz w:val="24"/>
          <w:szCs w:val="24"/>
        </w:rPr>
        <w:t xml:space="preserve"> nie</w:t>
      </w:r>
      <w:r w:rsidR="002C55D6">
        <w:rPr>
          <w:rFonts w:ascii="Arial" w:hAnsi="Arial" w:cs="Arial"/>
          <w:sz w:val="24"/>
          <w:szCs w:val="24"/>
        </w:rPr>
        <w:t xml:space="preserve"> wskaz</w:t>
      </w:r>
      <w:r w:rsidR="000809EA">
        <w:rPr>
          <w:rFonts w:ascii="Arial" w:hAnsi="Arial" w:cs="Arial"/>
          <w:sz w:val="24"/>
          <w:szCs w:val="24"/>
        </w:rPr>
        <w:t>ując</w:t>
      </w:r>
      <w:r w:rsidR="00AA0EC0">
        <w:rPr>
          <w:rFonts w:ascii="Arial" w:hAnsi="Arial" w:cs="Arial"/>
          <w:sz w:val="24"/>
          <w:szCs w:val="24"/>
        </w:rPr>
        <w:t xml:space="preserve"> </w:t>
      </w:r>
      <w:r w:rsidR="00FF5EA4">
        <w:rPr>
          <w:rFonts w:ascii="Arial" w:hAnsi="Arial" w:cs="Arial"/>
          <w:sz w:val="24"/>
          <w:szCs w:val="24"/>
        </w:rPr>
        <w:t>konkretnego</w:t>
      </w:r>
      <w:r w:rsidR="002C55D6">
        <w:rPr>
          <w:rFonts w:ascii="Arial" w:hAnsi="Arial" w:cs="Arial"/>
          <w:sz w:val="24"/>
          <w:szCs w:val="24"/>
        </w:rPr>
        <w:t xml:space="preserve"> </w:t>
      </w:r>
      <w:r w:rsidR="00AA0EC0">
        <w:rPr>
          <w:rFonts w:ascii="Arial" w:hAnsi="Arial" w:cs="Arial"/>
          <w:sz w:val="24"/>
          <w:szCs w:val="24"/>
        </w:rPr>
        <w:t xml:space="preserve">terminu załatwienia </w:t>
      </w:r>
      <w:r w:rsidR="00FF5EA4">
        <w:rPr>
          <w:rFonts w:ascii="Arial" w:hAnsi="Arial" w:cs="Arial"/>
          <w:sz w:val="24"/>
          <w:szCs w:val="24"/>
        </w:rPr>
        <w:t xml:space="preserve">skargi </w:t>
      </w:r>
      <w:r w:rsidR="002C55D6">
        <w:rPr>
          <w:rFonts w:ascii="Arial" w:hAnsi="Arial" w:cs="Arial"/>
          <w:sz w:val="24"/>
          <w:szCs w:val="24"/>
        </w:rPr>
        <w:t>(dzień – miesiąc - rok)</w:t>
      </w:r>
      <w:r>
        <w:rPr>
          <w:rStyle w:val="FootnoteReference"/>
          <w:rFonts w:ascii="Arial" w:hAnsi="Arial" w:cs="Arial"/>
          <w:sz w:val="24"/>
          <w:szCs w:val="24"/>
        </w:rPr>
        <w:footnoteReference w:id="10"/>
      </w:r>
      <w:r w:rsidR="002C55D6">
        <w:rPr>
          <w:rFonts w:ascii="Arial" w:hAnsi="Arial" w:cs="Arial"/>
          <w:sz w:val="24"/>
          <w:szCs w:val="24"/>
        </w:rPr>
        <w:t xml:space="preserve"> i nie poucz</w:t>
      </w:r>
      <w:r w:rsidR="000809EA">
        <w:rPr>
          <w:rFonts w:ascii="Arial" w:hAnsi="Arial" w:cs="Arial"/>
          <w:sz w:val="24"/>
          <w:szCs w:val="24"/>
        </w:rPr>
        <w:t>ając</w:t>
      </w:r>
      <w:r w:rsidR="002C55D6">
        <w:rPr>
          <w:rFonts w:ascii="Arial" w:hAnsi="Arial" w:cs="Arial"/>
          <w:sz w:val="24"/>
          <w:szCs w:val="24"/>
        </w:rPr>
        <w:t xml:space="preserve"> o prawie do wniesienia ponaglenia z treści art. 37 k.p.a</w:t>
      </w:r>
      <w:r w:rsidR="00F3096E">
        <w:rPr>
          <w:rFonts w:ascii="Arial" w:hAnsi="Arial" w:cs="Arial"/>
          <w:sz w:val="24"/>
          <w:szCs w:val="24"/>
        </w:rPr>
        <w:t>.</w:t>
      </w:r>
      <w:r w:rsidR="00AA0EC0">
        <w:rPr>
          <w:rFonts w:ascii="Arial" w:hAnsi="Arial" w:cs="Arial"/>
          <w:sz w:val="24"/>
          <w:szCs w:val="24"/>
        </w:rPr>
        <w:t xml:space="preserve"> Powyższe działania uznano za nieprawidłowe w tym zakresie. </w:t>
      </w:r>
    </w:p>
    <w:p w:rsidR="00FF044F" w:rsidRPr="00FF5EA4" w:rsidP="00FF5EA4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  <w:r w:rsidRPr="00FF5EA4">
        <w:rPr>
          <w:rFonts w:ascii="Arial" w:hAnsi="Arial" w:cs="Arial"/>
          <w:bCs/>
          <w:sz w:val="24"/>
          <w:szCs w:val="24"/>
        </w:rPr>
        <w:t>[Dowód: akta kontroli, str.</w:t>
      </w:r>
      <w:r w:rsidR="00FF5EA4">
        <w:rPr>
          <w:rFonts w:ascii="Arial" w:hAnsi="Arial" w:cs="Arial"/>
          <w:bCs/>
          <w:sz w:val="24"/>
          <w:szCs w:val="24"/>
        </w:rPr>
        <w:t xml:space="preserve"> 102-103</w:t>
      </w:r>
      <w:r w:rsidRPr="00FF5EA4">
        <w:rPr>
          <w:rFonts w:ascii="Arial" w:hAnsi="Arial" w:cs="Arial"/>
          <w:bCs/>
          <w:sz w:val="24"/>
          <w:szCs w:val="24"/>
        </w:rPr>
        <w:t>]</w:t>
      </w:r>
    </w:p>
    <w:p w:rsidR="00AA0EC0" w:rsidRPr="00FF044F" w:rsidP="00111054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textAlignment w:val="baseline"/>
        <w:rPr>
          <w:rFonts w:ascii="Arial" w:eastAsia="Calibri" w:hAnsi="Arial" w:cs="Arial"/>
          <w:sz w:val="24"/>
          <w:szCs w:val="24"/>
        </w:rPr>
      </w:pPr>
      <w:r w:rsidRPr="00FF044F">
        <w:rPr>
          <w:rFonts w:ascii="Arial" w:eastAsia="Calibri" w:hAnsi="Arial" w:cs="Arial"/>
          <w:sz w:val="24"/>
          <w:szCs w:val="24"/>
        </w:rPr>
        <w:t xml:space="preserve">Zgodnie z art. 237 § 1 k.p.a. skargi załatwia się w ciągu jednego miesiąca. Jeżeli jednak nie jest to możliwe, ze względu na konieczność przeprowadzenia postępowania wyjaśniającego, należy przed – upływem miesiąca – zawiadomić skarżącego, na podstawie art. 36 § 1 k.p.a. w związku z art. 237 § 4 k.p.a. </w:t>
      </w:r>
      <w:r w:rsidRPr="00FF044F" w:rsidR="00111054">
        <w:rPr>
          <w:rFonts w:ascii="Arial" w:eastAsia="Calibri" w:hAnsi="Arial" w:cs="Arial"/>
          <w:sz w:val="24"/>
          <w:szCs w:val="24"/>
        </w:rPr>
        <w:br/>
      </w:r>
      <w:r w:rsidRPr="00FF044F">
        <w:rPr>
          <w:rFonts w:ascii="Arial" w:eastAsia="Calibri" w:hAnsi="Arial" w:cs="Arial"/>
          <w:sz w:val="24"/>
          <w:szCs w:val="24"/>
        </w:rPr>
        <w:t xml:space="preserve">o przyczynach zwłoki i wskazać nowy, dokładny termin załatwienia </w:t>
      </w:r>
      <w:r w:rsidRPr="00FF044F" w:rsidR="00111054">
        <w:rPr>
          <w:rFonts w:ascii="Arial" w:eastAsia="Calibri" w:hAnsi="Arial" w:cs="Arial"/>
          <w:sz w:val="24"/>
          <w:szCs w:val="24"/>
        </w:rPr>
        <w:t>skargi</w:t>
      </w:r>
      <w:r w:rsidRPr="00FF044F">
        <w:rPr>
          <w:rFonts w:ascii="Arial" w:eastAsia="Calibri" w:hAnsi="Arial" w:cs="Arial"/>
          <w:sz w:val="24"/>
          <w:szCs w:val="24"/>
        </w:rPr>
        <w:t xml:space="preserve"> oraz pouczyć o prawie do wniesienia ponaglenia z treści art. 37 k.p</w:t>
      </w:r>
      <w:r w:rsidR="000809EA">
        <w:rPr>
          <w:rFonts w:ascii="Arial" w:eastAsia="Calibri" w:hAnsi="Arial" w:cs="Arial"/>
          <w:sz w:val="24"/>
          <w:szCs w:val="24"/>
        </w:rPr>
        <w:t xml:space="preserve">.a. Ustalając konkretny termin </w:t>
      </w:r>
      <w:r w:rsidRPr="00FF044F">
        <w:rPr>
          <w:rFonts w:ascii="Arial" w:eastAsia="Calibri" w:hAnsi="Arial" w:cs="Arial"/>
          <w:sz w:val="24"/>
          <w:szCs w:val="24"/>
        </w:rPr>
        <w:t>załatwienia</w:t>
      </w:r>
      <w:r w:rsidR="00FF5EA4">
        <w:rPr>
          <w:rFonts w:ascii="Arial" w:eastAsia="Calibri" w:hAnsi="Arial" w:cs="Arial"/>
          <w:sz w:val="24"/>
          <w:szCs w:val="24"/>
        </w:rPr>
        <w:t xml:space="preserve"> skargi</w:t>
      </w:r>
      <w:r w:rsidRPr="00FF044F">
        <w:rPr>
          <w:rFonts w:ascii="Arial" w:eastAsia="Calibri" w:hAnsi="Arial" w:cs="Arial"/>
          <w:sz w:val="24"/>
          <w:szCs w:val="24"/>
        </w:rPr>
        <w:t>, należy m.in. uwzględnić dzień sesji rady oraz czynności materialno-techniczne potrzebne do sporządzenia i wysłania odpowiedzi. To data wysłania odpowiedzi (a nie np. data sesji rady) jest datą ostatecznego załatwienia skargi</w:t>
      </w:r>
      <w:r w:rsidR="00FF5EA4">
        <w:rPr>
          <w:rFonts w:ascii="Arial" w:eastAsia="Calibri" w:hAnsi="Arial" w:cs="Arial"/>
          <w:sz w:val="24"/>
          <w:szCs w:val="24"/>
        </w:rPr>
        <w:t>.</w:t>
      </w:r>
    </w:p>
    <w:p w:rsidR="00940418" w:rsidRPr="008845E9" w:rsidP="002957A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/>
          <w:sz w:val="24"/>
          <w:szCs w:val="24"/>
        </w:rPr>
        <w:t>Prawidłowość prowadzonego postępowania wyjaśniającego i udzielania odpowiedzi na skargi i wnioski</w:t>
      </w:r>
      <w:r w:rsidRPr="008845E9" w:rsidR="0043629B">
        <w:rPr>
          <w:rFonts w:ascii="Arial" w:hAnsi="Arial" w:cs="Arial"/>
          <w:b/>
          <w:sz w:val="24"/>
          <w:szCs w:val="24"/>
        </w:rPr>
        <w:t>.</w:t>
      </w:r>
    </w:p>
    <w:p w:rsidR="00AF4BF6" w:rsidP="00E26D18">
      <w:pPr>
        <w:spacing w:after="0"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 xml:space="preserve">Kontrola wykazała, iż na </w:t>
      </w:r>
      <w:r w:rsidRPr="008845E9" w:rsidR="00A43190">
        <w:rPr>
          <w:rFonts w:ascii="Arial" w:hAnsi="Arial" w:cs="Arial"/>
          <w:bCs/>
          <w:sz w:val="24"/>
          <w:szCs w:val="24"/>
        </w:rPr>
        <w:t>w</w:t>
      </w:r>
      <w:r w:rsidRPr="008845E9" w:rsidR="00C161BA">
        <w:rPr>
          <w:rFonts w:ascii="Arial" w:hAnsi="Arial" w:cs="Arial"/>
          <w:bCs/>
          <w:sz w:val="24"/>
          <w:szCs w:val="24"/>
        </w:rPr>
        <w:t xml:space="preserve">szystkich </w:t>
      </w:r>
      <w:r w:rsidR="009520E2">
        <w:rPr>
          <w:rFonts w:ascii="Arial" w:hAnsi="Arial" w:cs="Arial"/>
          <w:bCs/>
          <w:sz w:val="24"/>
          <w:szCs w:val="24"/>
        </w:rPr>
        <w:t>skargac</w:t>
      </w:r>
      <w:r w:rsidR="00F062AE">
        <w:rPr>
          <w:rFonts w:ascii="Arial" w:hAnsi="Arial" w:cs="Arial"/>
          <w:bCs/>
          <w:sz w:val="24"/>
          <w:szCs w:val="24"/>
        </w:rPr>
        <w:t xml:space="preserve">h </w:t>
      </w:r>
      <w:r w:rsidRPr="008845E9" w:rsidR="00711F95">
        <w:rPr>
          <w:rFonts w:ascii="Arial" w:hAnsi="Arial" w:cs="Arial"/>
          <w:bCs/>
          <w:sz w:val="24"/>
          <w:szCs w:val="24"/>
        </w:rPr>
        <w:t xml:space="preserve">zamieszczano adnotacje </w:t>
      </w:r>
      <w:r w:rsidR="00F062AE">
        <w:rPr>
          <w:rFonts w:ascii="Arial" w:hAnsi="Arial" w:cs="Arial"/>
          <w:bCs/>
          <w:sz w:val="24"/>
          <w:szCs w:val="24"/>
        </w:rPr>
        <w:br/>
      </w:r>
      <w:r w:rsidRPr="008845E9" w:rsidR="00711F95">
        <w:rPr>
          <w:rFonts w:ascii="Arial" w:hAnsi="Arial" w:cs="Arial"/>
          <w:bCs/>
          <w:sz w:val="24"/>
          <w:szCs w:val="24"/>
        </w:rPr>
        <w:t>o da</w:t>
      </w:r>
      <w:r w:rsidR="000809EA">
        <w:rPr>
          <w:rFonts w:ascii="Arial" w:hAnsi="Arial" w:cs="Arial"/>
          <w:bCs/>
          <w:sz w:val="24"/>
          <w:szCs w:val="24"/>
        </w:rPr>
        <w:t>tach</w:t>
      </w:r>
      <w:r w:rsidRPr="008845E9" w:rsidR="00711F95">
        <w:rPr>
          <w:rFonts w:ascii="Arial" w:hAnsi="Arial" w:cs="Arial"/>
          <w:bCs/>
          <w:sz w:val="24"/>
          <w:szCs w:val="24"/>
        </w:rPr>
        <w:t xml:space="preserve"> </w:t>
      </w:r>
      <w:r w:rsidRPr="008845E9" w:rsidR="00C161BA">
        <w:rPr>
          <w:rFonts w:ascii="Arial" w:hAnsi="Arial" w:cs="Arial"/>
          <w:bCs/>
          <w:sz w:val="24"/>
          <w:szCs w:val="24"/>
        </w:rPr>
        <w:t>ich wpływu do Urzędu</w:t>
      </w:r>
      <w:r w:rsidR="000809EA">
        <w:rPr>
          <w:rFonts w:ascii="Arial" w:hAnsi="Arial" w:cs="Arial"/>
          <w:bCs/>
          <w:sz w:val="24"/>
          <w:szCs w:val="24"/>
        </w:rPr>
        <w:t xml:space="preserve"> oraz datach wysyłek odpowiedzi</w:t>
      </w:r>
      <w:r>
        <w:rPr>
          <w:rFonts w:ascii="Arial" w:hAnsi="Arial" w:cs="Arial"/>
          <w:bCs/>
          <w:sz w:val="24"/>
          <w:szCs w:val="24"/>
        </w:rPr>
        <w:t>.</w:t>
      </w:r>
      <w:r w:rsidR="00F062AE">
        <w:rPr>
          <w:rFonts w:ascii="Arial" w:hAnsi="Arial" w:cs="Arial"/>
          <w:bCs/>
          <w:sz w:val="24"/>
          <w:szCs w:val="24"/>
        </w:rPr>
        <w:t xml:space="preserve"> W przypadku skargi o Nr O</w:t>
      </w:r>
      <w:r w:rsidR="008D21BF">
        <w:rPr>
          <w:rFonts w:ascii="Arial" w:hAnsi="Arial" w:cs="Arial"/>
          <w:bCs/>
          <w:sz w:val="24"/>
          <w:szCs w:val="24"/>
        </w:rPr>
        <w:t>r</w:t>
      </w:r>
      <w:r w:rsidR="00F062AE">
        <w:rPr>
          <w:rFonts w:ascii="Arial" w:hAnsi="Arial" w:cs="Arial"/>
          <w:bCs/>
          <w:sz w:val="24"/>
          <w:szCs w:val="24"/>
        </w:rPr>
        <w:t>.1510.</w:t>
      </w:r>
      <w:r w:rsidR="00111054">
        <w:rPr>
          <w:rFonts w:ascii="Arial" w:hAnsi="Arial" w:cs="Arial"/>
          <w:bCs/>
          <w:sz w:val="24"/>
          <w:szCs w:val="24"/>
        </w:rPr>
        <w:t>1</w:t>
      </w:r>
      <w:r w:rsidR="00F062AE">
        <w:rPr>
          <w:rFonts w:ascii="Arial" w:hAnsi="Arial" w:cs="Arial"/>
          <w:bCs/>
          <w:sz w:val="24"/>
          <w:szCs w:val="24"/>
        </w:rPr>
        <w:t>.202</w:t>
      </w:r>
      <w:r w:rsidR="00111054">
        <w:rPr>
          <w:rFonts w:ascii="Arial" w:hAnsi="Arial" w:cs="Arial"/>
          <w:bCs/>
          <w:sz w:val="24"/>
          <w:szCs w:val="24"/>
        </w:rPr>
        <w:t>0</w:t>
      </w:r>
      <w:r w:rsidR="00F062AE">
        <w:rPr>
          <w:rFonts w:ascii="Arial" w:hAnsi="Arial" w:cs="Arial"/>
          <w:bCs/>
          <w:sz w:val="24"/>
          <w:szCs w:val="24"/>
        </w:rPr>
        <w:t xml:space="preserve">, data jej wpływu do Urzędu nie jest zgodna z datą widniejącą </w:t>
      </w:r>
      <w:r w:rsidR="000809EA">
        <w:rPr>
          <w:rFonts w:ascii="Arial" w:hAnsi="Arial" w:cs="Arial"/>
          <w:bCs/>
          <w:sz w:val="24"/>
          <w:szCs w:val="24"/>
        </w:rPr>
        <w:br/>
      </w:r>
      <w:r w:rsidR="00316C2B">
        <w:rPr>
          <w:rFonts w:ascii="Arial" w:hAnsi="Arial" w:cs="Arial"/>
          <w:bCs/>
          <w:sz w:val="24"/>
          <w:szCs w:val="24"/>
        </w:rPr>
        <w:t>w treści</w:t>
      </w:r>
      <w:r w:rsidR="00111054">
        <w:rPr>
          <w:rFonts w:ascii="Arial" w:hAnsi="Arial" w:cs="Arial"/>
          <w:bCs/>
          <w:sz w:val="24"/>
          <w:szCs w:val="24"/>
        </w:rPr>
        <w:t xml:space="preserve"> p</w:t>
      </w:r>
      <w:r w:rsidR="00CF55AE">
        <w:rPr>
          <w:rFonts w:ascii="Arial" w:hAnsi="Arial" w:cs="Arial"/>
          <w:bCs/>
          <w:sz w:val="24"/>
          <w:szCs w:val="24"/>
        </w:rPr>
        <w:t>i</w:t>
      </w:r>
      <w:r w:rsidR="00316C2B">
        <w:rPr>
          <w:rFonts w:ascii="Arial" w:hAnsi="Arial" w:cs="Arial"/>
          <w:bCs/>
          <w:sz w:val="24"/>
          <w:szCs w:val="24"/>
        </w:rPr>
        <w:t>s</w:t>
      </w:r>
      <w:r w:rsidR="00CF55AE">
        <w:rPr>
          <w:rFonts w:ascii="Arial" w:hAnsi="Arial" w:cs="Arial"/>
          <w:bCs/>
          <w:sz w:val="24"/>
          <w:szCs w:val="24"/>
        </w:rPr>
        <w:t>m</w:t>
      </w:r>
      <w:r w:rsidR="00316C2B">
        <w:rPr>
          <w:rFonts w:ascii="Arial" w:hAnsi="Arial" w:cs="Arial"/>
          <w:bCs/>
          <w:sz w:val="24"/>
          <w:szCs w:val="24"/>
        </w:rPr>
        <w:t>a</w:t>
      </w:r>
      <w:r>
        <w:rPr>
          <w:rStyle w:val="FootnoteReference"/>
          <w:rFonts w:ascii="Arial" w:hAnsi="Arial" w:cs="Arial"/>
          <w:bCs/>
          <w:sz w:val="24"/>
          <w:szCs w:val="24"/>
        </w:rPr>
        <w:footnoteReference w:id="11"/>
      </w:r>
      <w:r w:rsidR="00F062AE">
        <w:rPr>
          <w:rFonts w:ascii="Arial" w:hAnsi="Arial" w:cs="Arial"/>
          <w:bCs/>
          <w:sz w:val="24"/>
          <w:szCs w:val="24"/>
        </w:rPr>
        <w:t xml:space="preserve">. </w:t>
      </w:r>
    </w:p>
    <w:p w:rsidR="0067317B" w:rsidRPr="000A5158" w:rsidP="00E26D18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EA126F">
        <w:rPr>
          <w:rFonts w:ascii="Arial" w:hAnsi="Arial" w:cs="Arial"/>
          <w:bCs/>
          <w:sz w:val="24"/>
          <w:szCs w:val="24"/>
        </w:rPr>
        <w:t xml:space="preserve"> </w:t>
      </w:r>
      <w:r w:rsidR="00FF044F">
        <w:rPr>
          <w:rFonts w:ascii="Arial" w:hAnsi="Arial" w:cs="Arial"/>
          <w:bCs/>
          <w:sz w:val="24"/>
          <w:szCs w:val="24"/>
        </w:rPr>
        <w:t>66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5D771C" w:rsidRPr="00001C62" w:rsidP="00E26D18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sz w:val="24"/>
          <w:szCs w:val="24"/>
        </w:rPr>
        <w:t xml:space="preserve">W toku kontroli </w:t>
      </w:r>
      <w:r w:rsidR="004A5503">
        <w:rPr>
          <w:rFonts w:ascii="Arial" w:hAnsi="Arial" w:cs="Arial"/>
          <w:sz w:val="24"/>
          <w:szCs w:val="24"/>
        </w:rPr>
        <w:t>sprawdzono</w:t>
      </w:r>
      <w:r w:rsidR="005D7A75">
        <w:rPr>
          <w:rFonts w:ascii="Arial" w:hAnsi="Arial" w:cs="Arial"/>
          <w:sz w:val="24"/>
          <w:szCs w:val="24"/>
        </w:rPr>
        <w:t xml:space="preserve"> również kwest</w:t>
      </w:r>
      <w:r w:rsidR="00111054">
        <w:rPr>
          <w:rFonts w:ascii="Arial" w:hAnsi="Arial" w:cs="Arial"/>
          <w:sz w:val="24"/>
          <w:szCs w:val="24"/>
        </w:rPr>
        <w:t>i</w:t>
      </w:r>
      <w:r w:rsidR="005D7A75">
        <w:rPr>
          <w:rFonts w:ascii="Arial" w:hAnsi="Arial" w:cs="Arial"/>
          <w:sz w:val="24"/>
          <w:szCs w:val="24"/>
        </w:rPr>
        <w:t>ę</w:t>
      </w:r>
      <w:r w:rsidRPr="008845E9" w:rsidR="00F47829">
        <w:rPr>
          <w:rFonts w:ascii="Arial" w:hAnsi="Arial" w:cs="Arial"/>
          <w:sz w:val="24"/>
          <w:szCs w:val="24"/>
        </w:rPr>
        <w:t xml:space="preserve"> zamieszczani</w:t>
      </w:r>
      <w:r w:rsidR="005D7A75">
        <w:rPr>
          <w:rFonts w:ascii="Arial" w:hAnsi="Arial" w:cs="Arial"/>
          <w:sz w:val="24"/>
          <w:szCs w:val="24"/>
        </w:rPr>
        <w:t>a</w:t>
      </w:r>
      <w:r w:rsidRPr="008845E9" w:rsidR="00F47829">
        <w:rPr>
          <w:rFonts w:ascii="Arial" w:hAnsi="Arial" w:cs="Arial"/>
          <w:sz w:val="24"/>
          <w:szCs w:val="24"/>
        </w:rPr>
        <w:t xml:space="preserve"> podstaw </w:t>
      </w:r>
      <w:r w:rsidR="00FB4F38">
        <w:rPr>
          <w:rFonts w:ascii="Arial" w:hAnsi="Arial" w:cs="Arial"/>
          <w:sz w:val="24"/>
          <w:szCs w:val="24"/>
        </w:rPr>
        <w:br/>
      </w:r>
      <w:r w:rsidRPr="008845E9" w:rsidR="00F47829">
        <w:rPr>
          <w:rFonts w:ascii="Arial" w:hAnsi="Arial" w:cs="Arial"/>
          <w:sz w:val="24"/>
          <w:szCs w:val="24"/>
        </w:rPr>
        <w:t xml:space="preserve">prawnych w </w:t>
      </w:r>
      <w:r w:rsidRPr="008845E9" w:rsidR="00C5598E">
        <w:rPr>
          <w:rFonts w:ascii="Arial" w:hAnsi="Arial" w:cs="Arial"/>
          <w:sz w:val="24"/>
          <w:szCs w:val="24"/>
        </w:rPr>
        <w:t>przesłany</w:t>
      </w:r>
      <w:r w:rsidR="00111054">
        <w:rPr>
          <w:rFonts w:ascii="Arial" w:hAnsi="Arial" w:cs="Arial"/>
          <w:sz w:val="24"/>
          <w:szCs w:val="24"/>
        </w:rPr>
        <w:t>m</w:t>
      </w:r>
      <w:r w:rsidRPr="008845E9" w:rsidR="00C5598E">
        <w:rPr>
          <w:rFonts w:ascii="Arial" w:hAnsi="Arial" w:cs="Arial"/>
          <w:sz w:val="24"/>
          <w:szCs w:val="24"/>
        </w:rPr>
        <w:t xml:space="preserve"> </w:t>
      </w:r>
      <w:r w:rsidR="00F062AE">
        <w:rPr>
          <w:rFonts w:ascii="Arial" w:hAnsi="Arial" w:cs="Arial"/>
          <w:sz w:val="24"/>
          <w:szCs w:val="24"/>
        </w:rPr>
        <w:t>pi</w:t>
      </w:r>
      <w:r w:rsidR="00FB4F38">
        <w:rPr>
          <w:rFonts w:ascii="Arial" w:hAnsi="Arial" w:cs="Arial"/>
          <w:sz w:val="24"/>
          <w:szCs w:val="24"/>
        </w:rPr>
        <w:t>ś</w:t>
      </w:r>
      <w:r w:rsidR="00F062AE">
        <w:rPr>
          <w:rFonts w:ascii="Arial" w:hAnsi="Arial" w:cs="Arial"/>
          <w:sz w:val="24"/>
          <w:szCs w:val="24"/>
        </w:rPr>
        <w:t>m</w:t>
      </w:r>
      <w:r w:rsidR="00111054">
        <w:rPr>
          <w:rFonts w:ascii="Arial" w:hAnsi="Arial" w:cs="Arial"/>
          <w:sz w:val="24"/>
          <w:szCs w:val="24"/>
        </w:rPr>
        <w:t>ie</w:t>
      </w:r>
      <w:r w:rsidR="00F062AE">
        <w:rPr>
          <w:rFonts w:ascii="Arial" w:hAnsi="Arial" w:cs="Arial"/>
          <w:sz w:val="24"/>
          <w:szCs w:val="24"/>
        </w:rPr>
        <w:t xml:space="preserve"> przedłużający</w:t>
      </w:r>
      <w:r w:rsidR="00111054">
        <w:rPr>
          <w:rFonts w:ascii="Arial" w:hAnsi="Arial" w:cs="Arial"/>
          <w:sz w:val="24"/>
          <w:szCs w:val="24"/>
        </w:rPr>
        <w:t>m</w:t>
      </w:r>
      <w:r w:rsidR="00F062AE">
        <w:rPr>
          <w:rFonts w:ascii="Arial" w:hAnsi="Arial" w:cs="Arial"/>
          <w:sz w:val="24"/>
          <w:szCs w:val="24"/>
        </w:rPr>
        <w:t xml:space="preserve"> termin załatwienia skarg</w:t>
      </w:r>
      <w:r w:rsidR="00111054">
        <w:rPr>
          <w:rFonts w:ascii="Arial" w:hAnsi="Arial" w:cs="Arial"/>
          <w:sz w:val="24"/>
          <w:szCs w:val="24"/>
        </w:rPr>
        <w:t>i</w:t>
      </w:r>
      <w:r w:rsidR="00F062AE">
        <w:rPr>
          <w:rFonts w:ascii="Arial" w:hAnsi="Arial" w:cs="Arial"/>
          <w:sz w:val="24"/>
          <w:szCs w:val="24"/>
        </w:rPr>
        <w:t xml:space="preserve"> oraz </w:t>
      </w:r>
      <w:r w:rsidR="00FB4F38">
        <w:rPr>
          <w:rFonts w:ascii="Arial" w:hAnsi="Arial" w:cs="Arial"/>
          <w:sz w:val="24"/>
          <w:szCs w:val="24"/>
        </w:rPr>
        <w:br/>
      </w:r>
      <w:r w:rsidR="00111054">
        <w:rPr>
          <w:rFonts w:ascii="Arial" w:hAnsi="Arial" w:cs="Arial"/>
          <w:sz w:val="24"/>
          <w:szCs w:val="24"/>
        </w:rPr>
        <w:t xml:space="preserve">w </w:t>
      </w:r>
      <w:r w:rsidRPr="008845E9" w:rsidR="00F47829">
        <w:rPr>
          <w:rFonts w:ascii="Arial" w:hAnsi="Arial" w:cs="Arial"/>
          <w:sz w:val="24"/>
          <w:szCs w:val="24"/>
        </w:rPr>
        <w:t xml:space="preserve">zawiadomieniach o sposobie </w:t>
      </w:r>
      <w:r w:rsidR="00F062AE">
        <w:rPr>
          <w:rFonts w:ascii="Arial" w:hAnsi="Arial" w:cs="Arial"/>
          <w:sz w:val="24"/>
          <w:szCs w:val="24"/>
        </w:rPr>
        <w:t xml:space="preserve">ich </w:t>
      </w:r>
      <w:r w:rsidRPr="008845E9" w:rsidR="00F47829">
        <w:rPr>
          <w:rFonts w:ascii="Arial" w:hAnsi="Arial" w:cs="Arial"/>
          <w:sz w:val="24"/>
          <w:szCs w:val="24"/>
        </w:rPr>
        <w:t>załatwiania</w:t>
      </w:r>
      <w:r w:rsidR="004A5503">
        <w:rPr>
          <w:rFonts w:ascii="Arial" w:hAnsi="Arial" w:cs="Arial"/>
          <w:sz w:val="24"/>
          <w:szCs w:val="24"/>
        </w:rPr>
        <w:t xml:space="preserve">. </w:t>
      </w:r>
      <w:r w:rsidR="00111054">
        <w:rPr>
          <w:rFonts w:ascii="Arial" w:hAnsi="Arial" w:cs="Arial"/>
          <w:sz w:val="24"/>
          <w:szCs w:val="24"/>
        </w:rPr>
        <w:t xml:space="preserve">Nie stwierdzono nieprawidłowości </w:t>
      </w:r>
      <w:r w:rsidR="00E66E3C">
        <w:rPr>
          <w:rFonts w:ascii="Arial" w:hAnsi="Arial" w:cs="Arial"/>
          <w:sz w:val="24"/>
          <w:szCs w:val="24"/>
        </w:rPr>
        <w:br/>
      </w:r>
      <w:r w:rsidR="00111054">
        <w:rPr>
          <w:rFonts w:ascii="Arial" w:hAnsi="Arial" w:cs="Arial"/>
          <w:sz w:val="24"/>
          <w:szCs w:val="24"/>
        </w:rPr>
        <w:t xml:space="preserve">w </w:t>
      </w:r>
      <w:r w:rsidRPr="00001C62" w:rsidR="00111054">
        <w:rPr>
          <w:rFonts w:ascii="Arial" w:hAnsi="Arial" w:cs="Arial"/>
          <w:sz w:val="24"/>
          <w:szCs w:val="24"/>
        </w:rPr>
        <w:t>tym zakresie.</w:t>
      </w:r>
    </w:p>
    <w:p w:rsidR="00527D10" w:rsidRPr="00001C62" w:rsidP="00E26D18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001C62">
        <w:rPr>
          <w:rFonts w:ascii="Arial" w:hAnsi="Arial" w:cs="Arial"/>
          <w:sz w:val="24"/>
          <w:szCs w:val="24"/>
        </w:rPr>
        <w:t xml:space="preserve">W </w:t>
      </w:r>
      <w:r w:rsidRPr="00001C62" w:rsidR="00F533BF">
        <w:rPr>
          <w:rFonts w:ascii="Arial" w:hAnsi="Arial" w:cs="Arial"/>
          <w:sz w:val="24"/>
          <w:szCs w:val="24"/>
        </w:rPr>
        <w:t>czasie</w:t>
      </w:r>
      <w:r w:rsidRPr="00001C62">
        <w:rPr>
          <w:rFonts w:ascii="Arial" w:hAnsi="Arial" w:cs="Arial"/>
          <w:sz w:val="24"/>
          <w:szCs w:val="24"/>
        </w:rPr>
        <w:t xml:space="preserve"> kontroli </w:t>
      </w:r>
      <w:r w:rsidRPr="00001C62" w:rsidR="00F533BF">
        <w:rPr>
          <w:rFonts w:ascii="Arial" w:hAnsi="Arial" w:cs="Arial"/>
          <w:sz w:val="24"/>
          <w:szCs w:val="24"/>
        </w:rPr>
        <w:t>sprawdzon</w:t>
      </w:r>
      <w:r w:rsidRPr="00001C62">
        <w:rPr>
          <w:rFonts w:ascii="Arial" w:hAnsi="Arial" w:cs="Arial"/>
          <w:sz w:val="24"/>
          <w:szCs w:val="24"/>
        </w:rPr>
        <w:t xml:space="preserve">o </w:t>
      </w:r>
      <w:r w:rsidRPr="00001C62" w:rsidR="00C026D3">
        <w:rPr>
          <w:rFonts w:ascii="Arial" w:hAnsi="Arial" w:cs="Arial"/>
          <w:sz w:val="24"/>
          <w:szCs w:val="24"/>
        </w:rPr>
        <w:t xml:space="preserve">również </w:t>
      </w:r>
      <w:r w:rsidRPr="00001C62">
        <w:rPr>
          <w:rFonts w:ascii="Arial" w:hAnsi="Arial" w:cs="Arial"/>
          <w:sz w:val="24"/>
          <w:szCs w:val="24"/>
        </w:rPr>
        <w:t>prawidłowość i rzetelność zamieszczania</w:t>
      </w:r>
      <w:r w:rsidRPr="00001C62" w:rsidR="005D1675">
        <w:rPr>
          <w:rFonts w:ascii="Arial" w:hAnsi="Arial" w:cs="Arial"/>
          <w:sz w:val="24"/>
          <w:szCs w:val="24"/>
        </w:rPr>
        <w:t xml:space="preserve"> </w:t>
      </w:r>
      <w:r w:rsidRPr="00001C62">
        <w:rPr>
          <w:rFonts w:ascii="Arial" w:hAnsi="Arial" w:cs="Arial"/>
          <w:sz w:val="24"/>
          <w:szCs w:val="24"/>
        </w:rPr>
        <w:br/>
        <w:t>w zawiadomieniach o sposobie załatwienia skarg, wszystkich elementów</w:t>
      </w:r>
      <w:r w:rsidRPr="00001C62" w:rsidR="005D1675">
        <w:rPr>
          <w:rFonts w:ascii="Arial" w:hAnsi="Arial" w:cs="Arial"/>
          <w:sz w:val="24"/>
          <w:szCs w:val="24"/>
        </w:rPr>
        <w:t xml:space="preserve"> </w:t>
      </w:r>
      <w:r w:rsidRPr="00001C62">
        <w:rPr>
          <w:rFonts w:ascii="Arial" w:hAnsi="Arial" w:cs="Arial"/>
          <w:sz w:val="24"/>
          <w:szCs w:val="24"/>
        </w:rPr>
        <w:t>wymienionych w art. 238 § 1 k.p.a</w:t>
      </w:r>
      <w:r w:rsidRPr="00001C62" w:rsidR="00001C62">
        <w:rPr>
          <w:rFonts w:ascii="Arial" w:hAnsi="Arial" w:cs="Arial"/>
          <w:sz w:val="24"/>
          <w:szCs w:val="24"/>
        </w:rPr>
        <w:t>.</w:t>
      </w:r>
      <w:r w:rsidRPr="00001C62" w:rsidR="00E26D18">
        <w:rPr>
          <w:rFonts w:ascii="Arial" w:hAnsi="Arial" w:cs="Arial"/>
          <w:sz w:val="24"/>
          <w:szCs w:val="24"/>
        </w:rPr>
        <w:t xml:space="preserve"> </w:t>
      </w:r>
    </w:p>
    <w:p w:rsidR="00FB4F38" w:rsidP="00544972">
      <w:pPr>
        <w:autoSpaceDE w:val="0"/>
        <w:autoSpaceDN w:val="0"/>
        <w:adjustRightInd w:val="0"/>
        <w:spacing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FB4F38">
        <w:rPr>
          <w:rFonts w:ascii="Arial" w:hAnsi="Arial" w:cs="Arial"/>
          <w:sz w:val="24"/>
          <w:szCs w:val="24"/>
        </w:rPr>
        <w:t xml:space="preserve">Kontrolujący ustalili, iż </w:t>
      </w:r>
      <w:r w:rsidRPr="00FB4F38" w:rsidR="008A2A31">
        <w:rPr>
          <w:rFonts w:ascii="Arial" w:hAnsi="Arial" w:cs="Arial"/>
          <w:sz w:val="24"/>
          <w:szCs w:val="24"/>
        </w:rPr>
        <w:t xml:space="preserve">zawiadomienie o sposobie załatwienie skargi </w:t>
      </w:r>
      <w:r w:rsidRPr="00FB4F38">
        <w:rPr>
          <w:rFonts w:ascii="Arial" w:hAnsi="Arial" w:cs="Arial"/>
          <w:sz w:val="24"/>
          <w:szCs w:val="24"/>
        </w:rPr>
        <w:t>o Nr O</w:t>
      </w:r>
      <w:r w:rsidR="005877C1">
        <w:rPr>
          <w:rFonts w:ascii="Arial" w:hAnsi="Arial" w:cs="Arial"/>
          <w:sz w:val="24"/>
          <w:szCs w:val="24"/>
        </w:rPr>
        <w:t>r.</w:t>
      </w:r>
      <w:r w:rsidRPr="00FB4F38">
        <w:rPr>
          <w:rFonts w:ascii="Arial" w:hAnsi="Arial" w:cs="Arial"/>
          <w:sz w:val="24"/>
          <w:szCs w:val="24"/>
        </w:rPr>
        <w:t xml:space="preserve">1510.1.2020 zostało podpisane przez Wójta Gminy Dobrzeń </w:t>
      </w:r>
      <w:r w:rsidR="005877C1">
        <w:rPr>
          <w:rFonts w:ascii="Arial" w:hAnsi="Arial" w:cs="Arial"/>
          <w:sz w:val="24"/>
          <w:szCs w:val="24"/>
        </w:rPr>
        <w:t>W</w:t>
      </w:r>
      <w:r w:rsidRPr="00FB4F38">
        <w:rPr>
          <w:rFonts w:ascii="Arial" w:hAnsi="Arial" w:cs="Arial"/>
          <w:sz w:val="24"/>
          <w:szCs w:val="24"/>
        </w:rPr>
        <w:t xml:space="preserve">ielki, zamiast Przewodniczącego Rady Gminy Dobrzeń Wielki. Skarga </w:t>
      </w:r>
      <w:r w:rsidR="008A2A31">
        <w:rPr>
          <w:rFonts w:ascii="Arial" w:hAnsi="Arial" w:cs="Arial"/>
          <w:sz w:val="24"/>
          <w:szCs w:val="24"/>
        </w:rPr>
        <w:t xml:space="preserve">została </w:t>
      </w:r>
      <w:r w:rsidRPr="00FB4F38">
        <w:rPr>
          <w:rFonts w:ascii="Arial" w:hAnsi="Arial" w:cs="Arial"/>
          <w:sz w:val="24"/>
          <w:szCs w:val="24"/>
        </w:rPr>
        <w:t>załatwi</w:t>
      </w:r>
      <w:r w:rsidR="008A2A31">
        <w:rPr>
          <w:rFonts w:ascii="Arial" w:hAnsi="Arial" w:cs="Arial"/>
          <w:sz w:val="24"/>
          <w:szCs w:val="24"/>
        </w:rPr>
        <w:t>o</w:t>
      </w:r>
      <w:r w:rsidRPr="00FB4F38">
        <w:rPr>
          <w:rFonts w:ascii="Arial" w:hAnsi="Arial" w:cs="Arial"/>
          <w:sz w:val="24"/>
          <w:szCs w:val="24"/>
        </w:rPr>
        <w:t>na przez Rad</w:t>
      </w:r>
      <w:r w:rsidR="00EA126F">
        <w:rPr>
          <w:rFonts w:ascii="Arial" w:hAnsi="Arial" w:cs="Arial"/>
          <w:sz w:val="24"/>
          <w:szCs w:val="24"/>
        </w:rPr>
        <w:t>ę</w:t>
      </w:r>
      <w:r w:rsidRPr="00FB4F38">
        <w:rPr>
          <w:rFonts w:ascii="Arial" w:hAnsi="Arial" w:cs="Arial"/>
          <w:sz w:val="24"/>
          <w:szCs w:val="24"/>
        </w:rPr>
        <w:t xml:space="preserve"> Gminy, a więc wszelkie czynności związane z jej procedowaniem, w tym poinformowanie skarżącego o sposobie jej załatwienia</w:t>
      </w:r>
      <w:r w:rsidR="008A2A31">
        <w:rPr>
          <w:rFonts w:ascii="Arial" w:hAnsi="Arial" w:cs="Arial"/>
          <w:sz w:val="24"/>
          <w:szCs w:val="24"/>
        </w:rPr>
        <w:t>,</w:t>
      </w:r>
      <w:r w:rsidRPr="00FB4F38">
        <w:rPr>
          <w:rFonts w:ascii="Arial" w:hAnsi="Arial" w:cs="Arial"/>
          <w:sz w:val="24"/>
          <w:szCs w:val="24"/>
        </w:rPr>
        <w:t xml:space="preserve"> powinien podpisać Przewodniczący Rady. Kwestia ta </w:t>
      </w:r>
      <w:r w:rsidR="00EA126F">
        <w:rPr>
          <w:rFonts w:ascii="Arial" w:hAnsi="Arial" w:cs="Arial"/>
          <w:sz w:val="24"/>
          <w:szCs w:val="24"/>
        </w:rPr>
        <w:t xml:space="preserve">została również </w:t>
      </w:r>
      <w:r w:rsidRPr="00FB4F38">
        <w:rPr>
          <w:rFonts w:ascii="Arial" w:hAnsi="Arial" w:cs="Arial"/>
          <w:sz w:val="24"/>
          <w:szCs w:val="24"/>
        </w:rPr>
        <w:t xml:space="preserve">uregulowana w Statucie Gminy Dobrzeń Wielki. Zgodnie z § 112 ust. 3 </w:t>
      </w:r>
      <w:r w:rsidR="00EA126F">
        <w:rPr>
          <w:rFonts w:ascii="Arial" w:hAnsi="Arial" w:cs="Arial"/>
          <w:sz w:val="24"/>
          <w:szCs w:val="24"/>
        </w:rPr>
        <w:t xml:space="preserve">ww. </w:t>
      </w:r>
      <w:r w:rsidRPr="00FB4F38">
        <w:rPr>
          <w:rFonts w:ascii="Arial" w:hAnsi="Arial" w:cs="Arial"/>
          <w:sz w:val="24"/>
          <w:szCs w:val="24"/>
        </w:rPr>
        <w:t>Statutu, zawiadomienie o sposobie załatwienia skargi podpisuje Przewodniczący Rady i wraz z uchwałą Rady przesyła podmiotowi, który złożył skargę</w:t>
      </w:r>
      <w:r w:rsidR="005877C1">
        <w:rPr>
          <w:rFonts w:ascii="Arial" w:hAnsi="Arial" w:cs="Arial"/>
          <w:sz w:val="24"/>
          <w:szCs w:val="24"/>
        </w:rPr>
        <w:t xml:space="preserve">. </w:t>
      </w:r>
    </w:p>
    <w:p w:rsidR="00EA126F" w:rsidP="00EA126F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4E644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83, 55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5877C1" w:rsidP="000809EA">
      <w:pPr>
        <w:autoSpaceDE w:val="0"/>
        <w:autoSpaceDN w:val="0"/>
        <w:adjustRightInd w:val="0"/>
        <w:spacing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</w:t>
      </w:r>
      <w:r w:rsidR="00183D56">
        <w:rPr>
          <w:rFonts w:ascii="Arial" w:hAnsi="Arial" w:cs="Arial"/>
          <w:sz w:val="24"/>
          <w:szCs w:val="24"/>
        </w:rPr>
        <w:t>Komisji Skarg, Wniosków i P</w:t>
      </w:r>
      <w:r w:rsidR="004E644F">
        <w:rPr>
          <w:rFonts w:ascii="Arial" w:hAnsi="Arial" w:cs="Arial"/>
          <w:sz w:val="24"/>
          <w:szCs w:val="24"/>
        </w:rPr>
        <w:t>etycji</w:t>
      </w:r>
      <w:r>
        <w:rPr>
          <w:rFonts w:ascii="Arial" w:hAnsi="Arial" w:cs="Arial"/>
          <w:sz w:val="24"/>
          <w:szCs w:val="24"/>
        </w:rPr>
        <w:t xml:space="preserve"> – zgodnie z </w:t>
      </w:r>
      <w:r w:rsidRPr="00FB4F38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110 ust. 2 </w:t>
      </w:r>
      <w:r w:rsidR="007507EC">
        <w:rPr>
          <w:rFonts w:ascii="Arial" w:hAnsi="Arial" w:cs="Arial"/>
          <w:sz w:val="24"/>
          <w:szCs w:val="24"/>
        </w:rPr>
        <w:t xml:space="preserve">Statutu </w:t>
      </w:r>
      <w:r w:rsidR="000809EA">
        <w:rPr>
          <w:rFonts w:ascii="Arial" w:hAnsi="Arial" w:cs="Arial"/>
          <w:sz w:val="24"/>
          <w:szCs w:val="24"/>
        </w:rPr>
        <w:t>–</w:t>
      </w:r>
      <w:r w:rsidR="007507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r w:rsidR="007507EC">
        <w:rPr>
          <w:rFonts w:ascii="Arial" w:hAnsi="Arial" w:cs="Arial"/>
          <w:sz w:val="24"/>
          <w:szCs w:val="24"/>
        </w:rPr>
        <w:t xml:space="preserve">Przewodniczący Rady </w:t>
      </w:r>
      <w:r w:rsidR="000809EA">
        <w:rPr>
          <w:rFonts w:ascii="Arial" w:hAnsi="Arial" w:cs="Arial"/>
          <w:sz w:val="24"/>
          <w:szCs w:val="24"/>
        </w:rPr>
        <w:t>–</w:t>
      </w:r>
      <w:r w:rsidR="007507EC">
        <w:rPr>
          <w:rFonts w:ascii="Arial" w:hAnsi="Arial" w:cs="Arial"/>
          <w:sz w:val="24"/>
          <w:szCs w:val="24"/>
        </w:rPr>
        <w:t xml:space="preserve"> zgodnie z </w:t>
      </w:r>
      <w:r w:rsidRPr="00FB4F38">
        <w:rPr>
          <w:rFonts w:ascii="Arial" w:hAnsi="Arial" w:cs="Arial"/>
          <w:sz w:val="24"/>
          <w:szCs w:val="24"/>
        </w:rPr>
        <w:t>§</w:t>
      </w:r>
      <w:r w:rsidR="00183D56">
        <w:rPr>
          <w:rFonts w:ascii="Arial" w:hAnsi="Arial" w:cs="Arial"/>
          <w:sz w:val="24"/>
          <w:szCs w:val="24"/>
        </w:rPr>
        <w:t xml:space="preserve"> 111 ust. 3 Statutu –</w:t>
      </w:r>
      <w:r w:rsidR="007507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zawiadamia</w:t>
      </w:r>
      <w:r w:rsidR="007507EC">
        <w:rPr>
          <w:rFonts w:ascii="Arial" w:hAnsi="Arial" w:cs="Arial"/>
          <w:sz w:val="24"/>
          <w:szCs w:val="24"/>
        </w:rPr>
        <w:t>ją</w:t>
      </w:r>
      <w:r>
        <w:rPr>
          <w:rFonts w:ascii="Arial" w:hAnsi="Arial" w:cs="Arial"/>
          <w:sz w:val="24"/>
          <w:szCs w:val="24"/>
        </w:rPr>
        <w:t xml:space="preserve"> strony o posiedzeniu Komisji Skarg, Wniosków i Petycji oraz o terminie sesji. Pisma, które w tym zakresie </w:t>
      </w:r>
      <w:r w:rsidR="00FE6433">
        <w:rPr>
          <w:rFonts w:ascii="Arial" w:hAnsi="Arial" w:cs="Arial"/>
          <w:sz w:val="24"/>
          <w:szCs w:val="24"/>
        </w:rPr>
        <w:t xml:space="preserve">(Nr Or.1510.1.2020 i Or.1510.2.2022) </w:t>
      </w:r>
      <w:r>
        <w:rPr>
          <w:rFonts w:ascii="Arial" w:hAnsi="Arial" w:cs="Arial"/>
          <w:sz w:val="24"/>
          <w:szCs w:val="24"/>
        </w:rPr>
        <w:t>zostały przesłane do skarżących</w:t>
      </w:r>
      <w:r w:rsidR="0032457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zostały podpisane przez Sekretar</w:t>
      </w:r>
      <w:r w:rsidR="0048684A">
        <w:rPr>
          <w:rFonts w:ascii="Arial" w:hAnsi="Arial" w:cs="Arial"/>
          <w:sz w:val="24"/>
          <w:szCs w:val="24"/>
        </w:rPr>
        <w:t>za Gminy - z upoważnienia Wójta, zamiast odpowiednio przez Przewodniczącego Komisji Skarg, Wniosków i Petycji oraz Przewodniczącego Rady.</w:t>
      </w:r>
    </w:p>
    <w:p w:rsidR="004E644F" w:rsidP="004E644F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07EC">
        <w:rPr>
          <w:rFonts w:ascii="Arial" w:hAnsi="Arial" w:cs="Arial"/>
          <w:bCs/>
          <w:sz w:val="24"/>
          <w:szCs w:val="24"/>
        </w:rPr>
        <w:t xml:space="preserve">55, </w:t>
      </w:r>
      <w:r>
        <w:rPr>
          <w:rFonts w:ascii="Arial" w:hAnsi="Arial" w:cs="Arial"/>
          <w:bCs/>
          <w:sz w:val="24"/>
          <w:szCs w:val="24"/>
        </w:rPr>
        <w:t>72, 7</w:t>
      </w:r>
      <w:r w:rsidR="00391981">
        <w:rPr>
          <w:rFonts w:ascii="Arial" w:hAnsi="Arial" w:cs="Arial"/>
          <w:bCs/>
          <w:sz w:val="24"/>
          <w:szCs w:val="24"/>
        </w:rPr>
        <w:t xml:space="preserve">8, </w:t>
      </w:r>
      <w:r>
        <w:rPr>
          <w:rFonts w:ascii="Arial" w:hAnsi="Arial" w:cs="Arial"/>
          <w:bCs/>
          <w:sz w:val="24"/>
          <w:szCs w:val="24"/>
        </w:rPr>
        <w:t>105, 108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7507EC" w:rsidRPr="007507EC" w:rsidP="007507EC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Ponadto, w</w:t>
      </w:r>
      <w:r w:rsidRPr="007507EC">
        <w:rPr>
          <w:rFonts w:ascii="Arial" w:hAnsi="Arial" w:cs="Arial"/>
          <w:sz w:val="24"/>
          <w:szCs w:val="24"/>
        </w:rPr>
        <w:t xml:space="preserve"> toku załatwiania skarg</w:t>
      </w:r>
      <w:r>
        <w:rPr>
          <w:rFonts w:ascii="Arial" w:hAnsi="Arial" w:cs="Arial"/>
          <w:sz w:val="24"/>
          <w:szCs w:val="24"/>
        </w:rPr>
        <w:t>i o Nr Or.1510.1.2020</w:t>
      </w:r>
      <w:r w:rsidRPr="007507EC">
        <w:rPr>
          <w:rFonts w:ascii="Arial" w:hAnsi="Arial" w:cs="Arial"/>
          <w:sz w:val="24"/>
          <w:szCs w:val="24"/>
        </w:rPr>
        <w:t xml:space="preserve">, nieprawidłowo </w:t>
      </w:r>
      <w:r>
        <w:rPr>
          <w:rFonts w:ascii="Arial" w:hAnsi="Arial" w:cs="Arial"/>
          <w:sz w:val="24"/>
          <w:szCs w:val="24"/>
        </w:rPr>
        <w:t xml:space="preserve">(przez </w:t>
      </w:r>
      <w:r w:rsidR="0048684A">
        <w:rPr>
          <w:rFonts w:ascii="Arial" w:hAnsi="Arial" w:cs="Arial"/>
          <w:sz w:val="24"/>
          <w:szCs w:val="24"/>
        </w:rPr>
        <w:t xml:space="preserve">Wójta) </w:t>
      </w:r>
      <w:r>
        <w:rPr>
          <w:rFonts w:ascii="Arial" w:hAnsi="Arial" w:cs="Arial"/>
          <w:sz w:val="24"/>
          <w:szCs w:val="24"/>
        </w:rPr>
        <w:t xml:space="preserve">zostało również </w:t>
      </w:r>
      <w:r w:rsidRPr="007507EC">
        <w:rPr>
          <w:rFonts w:ascii="Arial" w:hAnsi="Arial" w:cs="Arial"/>
          <w:sz w:val="24"/>
          <w:szCs w:val="24"/>
        </w:rPr>
        <w:t xml:space="preserve">podpisane </w:t>
      </w:r>
      <w:r w:rsidR="0048684A">
        <w:rPr>
          <w:rFonts w:ascii="Arial" w:hAnsi="Arial" w:cs="Arial"/>
          <w:sz w:val="24"/>
          <w:szCs w:val="24"/>
        </w:rPr>
        <w:t xml:space="preserve">pismo o udzielenie wyjaśnień w sprawie skargi. Zgodnie z </w:t>
      </w:r>
      <w:r w:rsidRPr="00FB4F38" w:rsidR="0048684A">
        <w:rPr>
          <w:rFonts w:ascii="Arial" w:hAnsi="Arial" w:cs="Arial"/>
          <w:sz w:val="24"/>
          <w:szCs w:val="24"/>
        </w:rPr>
        <w:t>§</w:t>
      </w:r>
      <w:r w:rsidR="0048684A">
        <w:rPr>
          <w:rFonts w:ascii="Arial" w:hAnsi="Arial" w:cs="Arial"/>
          <w:sz w:val="24"/>
          <w:szCs w:val="24"/>
        </w:rPr>
        <w:t xml:space="preserve"> 110 ust. 1 pkt 2 Statutu, Komisja Skarg Wniosków i Petycji prowadząc postępowanie wyjaśni</w:t>
      </w:r>
      <w:r>
        <w:rPr>
          <w:rFonts w:ascii="Arial" w:hAnsi="Arial" w:cs="Arial"/>
          <w:sz w:val="24"/>
          <w:szCs w:val="24"/>
        </w:rPr>
        <w:t>a</w:t>
      </w:r>
      <w:r w:rsidR="0048684A">
        <w:rPr>
          <w:rFonts w:ascii="Arial" w:hAnsi="Arial" w:cs="Arial"/>
          <w:sz w:val="24"/>
          <w:szCs w:val="24"/>
        </w:rPr>
        <w:t xml:space="preserve">jące w sprawie będącej przedmiotem skargi może żądać dodatkowych dokumentów, informacji lub wyjaśnień w przedmiocie skargi zarówno od strony skarżącej, jak i od osoby, której dotyczy skarga. </w:t>
      </w:r>
    </w:p>
    <w:p w:rsidR="007507EC" w:rsidP="0048684A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>
        <w:rPr>
          <w:rFonts w:ascii="Arial" w:hAnsi="Arial" w:cs="Arial"/>
          <w:bCs/>
          <w:sz w:val="24"/>
          <w:szCs w:val="24"/>
        </w:rPr>
        <w:t xml:space="preserve"> 55, </w:t>
      </w:r>
      <w:r w:rsidR="00024844">
        <w:rPr>
          <w:rFonts w:ascii="Arial" w:hAnsi="Arial" w:cs="Arial"/>
          <w:bCs/>
          <w:sz w:val="24"/>
          <w:szCs w:val="24"/>
        </w:rPr>
        <w:t>75</w:t>
      </w:r>
      <w:r w:rsidRPr="008845E9">
        <w:rPr>
          <w:rFonts w:ascii="Arial" w:hAnsi="Arial" w:cs="Arial"/>
          <w:bCs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 </w:t>
      </w:r>
    </w:p>
    <w:p w:rsidR="0048684A" w:rsidP="0048684A">
      <w:pPr>
        <w:autoSpaceDE w:val="0"/>
        <w:autoSpaceDN w:val="0"/>
        <w:adjustRightInd w:val="0"/>
        <w:spacing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Wyżej opisane działania są sprzeczne z zapisami Statutu, w związku z czym stwierdzono nieprawidłowość w tym zakresie.</w:t>
      </w:r>
    </w:p>
    <w:p w:rsidR="00544972" w:rsidRPr="00001C62" w:rsidP="00544972">
      <w:pPr>
        <w:autoSpaceDE w:val="0"/>
        <w:autoSpaceDN w:val="0"/>
        <w:adjustRightInd w:val="0"/>
        <w:spacing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Nieprawidłowo podpisane pisma, w tym zawiadomienie o sposobie załatwienia skargi o Nr Or.1510.1.2020</w:t>
      </w:r>
      <w:r w:rsidR="00DF44D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zostały </w:t>
      </w:r>
      <w:r w:rsidRPr="00001C62" w:rsidR="00001C62">
        <w:rPr>
          <w:rFonts w:ascii="Arial" w:hAnsi="Arial" w:cs="Arial"/>
          <w:sz w:val="24"/>
          <w:szCs w:val="24"/>
        </w:rPr>
        <w:t>również opatrzone nieprawidłowym oznaczeniem organu, tj. pieczątką</w:t>
      </w:r>
      <w:r w:rsidRPr="00001C62">
        <w:rPr>
          <w:rFonts w:ascii="Arial" w:hAnsi="Arial" w:cs="Arial"/>
          <w:sz w:val="24"/>
          <w:szCs w:val="24"/>
        </w:rPr>
        <w:t xml:space="preserve"> </w:t>
      </w:r>
      <w:r w:rsidRPr="00001C62" w:rsidR="00001C62">
        <w:rPr>
          <w:rFonts w:ascii="Arial" w:hAnsi="Arial" w:cs="Arial"/>
          <w:sz w:val="24"/>
          <w:szCs w:val="24"/>
        </w:rPr>
        <w:t>Urzędu Gminy Dobrzeń Wielki</w:t>
      </w:r>
      <w:r w:rsidR="004E644F">
        <w:rPr>
          <w:rFonts w:ascii="Arial" w:hAnsi="Arial" w:cs="Arial"/>
          <w:sz w:val="24"/>
          <w:szCs w:val="24"/>
        </w:rPr>
        <w:t>,</w:t>
      </w:r>
      <w:r w:rsidRPr="00001C62" w:rsidR="00001C62">
        <w:rPr>
          <w:rFonts w:ascii="Arial" w:hAnsi="Arial" w:cs="Arial"/>
          <w:sz w:val="24"/>
          <w:szCs w:val="24"/>
        </w:rPr>
        <w:t xml:space="preserve"> zamiast prawidłowo </w:t>
      </w:r>
      <w:r w:rsidR="00183D56">
        <w:rPr>
          <w:rFonts w:ascii="Arial" w:hAnsi="Arial" w:cs="Arial"/>
          <w:sz w:val="24"/>
          <w:szCs w:val="24"/>
        </w:rPr>
        <w:t xml:space="preserve">- </w:t>
      </w:r>
      <w:r w:rsidRPr="00001C62" w:rsidR="00001C62">
        <w:rPr>
          <w:rFonts w:ascii="Arial" w:hAnsi="Arial" w:cs="Arial"/>
          <w:sz w:val="24"/>
          <w:szCs w:val="24"/>
        </w:rPr>
        <w:t>Rad</w:t>
      </w:r>
      <w:r w:rsidR="00183D56">
        <w:rPr>
          <w:rFonts w:ascii="Arial" w:hAnsi="Arial" w:cs="Arial"/>
          <w:sz w:val="24"/>
          <w:szCs w:val="24"/>
        </w:rPr>
        <w:t>y</w:t>
      </w:r>
      <w:r w:rsidRPr="00001C62" w:rsidR="00001C62">
        <w:rPr>
          <w:rFonts w:ascii="Arial" w:hAnsi="Arial" w:cs="Arial"/>
          <w:sz w:val="24"/>
          <w:szCs w:val="24"/>
        </w:rPr>
        <w:t xml:space="preserve"> Gminy Dobrzeń Wielki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44972" w:rsidRPr="00001C62" w:rsidP="00544972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001C62">
        <w:rPr>
          <w:rFonts w:ascii="Arial" w:hAnsi="Arial" w:cs="Arial"/>
          <w:bCs/>
          <w:sz w:val="24"/>
          <w:szCs w:val="24"/>
        </w:rPr>
        <w:t>[Dowód: akta kontroli, str.</w:t>
      </w:r>
      <w:r w:rsidR="001D6DDE">
        <w:rPr>
          <w:rFonts w:ascii="Arial" w:hAnsi="Arial" w:cs="Arial"/>
          <w:bCs/>
          <w:sz w:val="24"/>
          <w:szCs w:val="24"/>
        </w:rPr>
        <w:t xml:space="preserve"> </w:t>
      </w:r>
      <w:r w:rsidR="00024844">
        <w:rPr>
          <w:rFonts w:ascii="Arial" w:hAnsi="Arial" w:cs="Arial"/>
          <w:bCs/>
          <w:sz w:val="24"/>
          <w:szCs w:val="24"/>
        </w:rPr>
        <w:t>72, 75, 78, 83, 105, 108</w:t>
      </w:r>
      <w:r w:rsidRPr="00001C62">
        <w:rPr>
          <w:rFonts w:ascii="Arial" w:hAnsi="Arial" w:cs="Arial"/>
          <w:bCs/>
          <w:sz w:val="24"/>
          <w:szCs w:val="24"/>
        </w:rPr>
        <w:t>]</w:t>
      </w:r>
    </w:p>
    <w:p w:rsidR="00544972" w:rsidRPr="00001C62" w:rsidP="00544972">
      <w:pPr>
        <w:autoSpaceDE w:val="0"/>
        <w:autoSpaceDN w:val="0"/>
        <w:adjustRightInd w:val="0"/>
        <w:spacing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001C62">
        <w:rPr>
          <w:rFonts w:ascii="Arial" w:hAnsi="Arial" w:cs="Arial"/>
          <w:sz w:val="24"/>
          <w:szCs w:val="24"/>
        </w:rPr>
        <w:t>Zgodnie z treścią art. 238 k.p.a. zawiadomienie o sposobie załatwienia skargi powinno zawierać m.in. oznaczenie organu, od którego pochodzi. Organami gminy jest wójt i rada gminy</w:t>
      </w:r>
      <w:r w:rsidRPr="00001C62" w:rsidR="00001C62">
        <w:rPr>
          <w:rFonts w:ascii="Arial" w:hAnsi="Arial" w:cs="Arial"/>
          <w:sz w:val="24"/>
          <w:szCs w:val="24"/>
        </w:rPr>
        <w:t>.</w:t>
      </w:r>
      <w:r w:rsidRPr="00001C62">
        <w:rPr>
          <w:rFonts w:ascii="Arial" w:hAnsi="Arial" w:cs="Arial"/>
          <w:sz w:val="24"/>
          <w:szCs w:val="24"/>
        </w:rPr>
        <w:t xml:space="preserve"> </w:t>
      </w:r>
      <w:r w:rsidRPr="00001C62" w:rsidR="00001C62">
        <w:rPr>
          <w:rFonts w:ascii="Arial" w:hAnsi="Arial" w:cs="Arial"/>
          <w:sz w:val="24"/>
          <w:szCs w:val="24"/>
        </w:rPr>
        <w:t>U</w:t>
      </w:r>
      <w:r w:rsidRPr="00001C62">
        <w:rPr>
          <w:rFonts w:ascii="Arial" w:hAnsi="Arial" w:cs="Arial"/>
          <w:sz w:val="24"/>
          <w:szCs w:val="24"/>
        </w:rPr>
        <w:t xml:space="preserve">rząd gminy zajmuje się natomiast obsługą obu tych organów. </w:t>
      </w:r>
    </w:p>
    <w:p w:rsidR="00E26D18" w:rsidP="003B584E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Mając na uwadze</w:t>
      </w:r>
      <w:r w:rsidRPr="00811F64" w:rsidR="00F376DD">
        <w:rPr>
          <w:rFonts w:ascii="Arial" w:hAnsi="Arial" w:cs="Arial"/>
          <w:sz w:val="24"/>
          <w:szCs w:val="24"/>
        </w:rPr>
        <w:t xml:space="preserve"> przepis art. 226a k.p.a., obowiązując</w:t>
      </w:r>
      <w:r>
        <w:rPr>
          <w:rFonts w:ascii="Arial" w:hAnsi="Arial" w:cs="Arial"/>
          <w:sz w:val="24"/>
          <w:szCs w:val="24"/>
        </w:rPr>
        <w:t xml:space="preserve">y </w:t>
      </w:r>
      <w:r w:rsidRPr="00811F64" w:rsidR="00F376DD">
        <w:rPr>
          <w:rFonts w:ascii="Arial" w:hAnsi="Arial" w:cs="Arial"/>
          <w:sz w:val="24"/>
          <w:szCs w:val="24"/>
        </w:rPr>
        <w:t>od dnia 4 maja 2019 r.</w:t>
      </w:r>
      <w:r w:rsidRPr="00706BE7">
        <w:rPr>
          <w:rFonts w:ascii="Arial" w:hAnsi="Arial" w:cs="Arial"/>
          <w:sz w:val="24"/>
          <w:szCs w:val="24"/>
        </w:rPr>
        <w:t xml:space="preserve"> </w:t>
      </w:r>
      <w:r w:rsidRPr="00811F64">
        <w:rPr>
          <w:rFonts w:ascii="Arial" w:hAnsi="Arial" w:cs="Arial"/>
          <w:sz w:val="24"/>
          <w:szCs w:val="24"/>
        </w:rPr>
        <w:t xml:space="preserve">(wynikający z </w:t>
      </w:r>
      <w:r w:rsidR="001D7FE7">
        <w:rPr>
          <w:rFonts w:ascii="Arial" w:hAnsi="Arial" w:cs="Arial"/>
          <w:sz w:val="24"/>
          <w:szCs w:val="24"/>
        </w:rPr>
        <w:t>treści</w:t>
      </w:r>
      <w:r w:rsidRPr="00811F64">
        <w:rPr>
          <w:rFonts w:ascii="Arial" w:hAnsi="Arial" w:cs="Arial"/>
          <w:sz w:val="24"/>
          <w:szCs w:val="24"/>
        </w:rPr>
        <w:t xml:space="preserve"> art. 13 ust. 1 i 2 </w:t>
      </w:r>
      <w:r w:rsidRPr="00AB38F9" w:rsidR="00847D96">
        <w:rPr>
          <w:rFonts w:ascii="Arial" w:hAnsi="Arial" w:cs="Arial"/>
          <w:sz w:val="24"/>
          <w:szCs w:val="24"/>
        </w:rPr>
        <w:t>Rozporządzeni</w:t>
      </w:r>
      <w:r w:rsidR="00847D96">
        <w:rPr>
          <w:rFonts w:ascii="Arial" w:hAnsi="Arial" w:cs="Arial"/>
          <w:sz w:val="24"/>
          <w:szCs w:val="24"/>
        </w:rPr>
        <w:t>a</w:t>
      </w:r>
      <w:r w:rsidRPr="00AB38F9" w:rsidR="00847D96">
        <w:rPr>
          <w:rFonts w:ascii="Arial" w:hAnsi="Arial" w:cs="Arial"/>
          <w:sz w:val="24"/>
          <w:szCs w:val="24"/>
        </w:rPr>
        <w:t xml:space="preserve"> Parlamentu Europejskiego </w:t>
      </w:r>
      <w:r w:rsidR="00847D96">
        <w:rPr>
          <w:rFonts w:ascii="Arial" w:hAnsi="Arial" w:cs="Arial"/>
          <w:sz w:val="24"/>
          <w:szCs w:val="24"/>
        </w:rPr>
        <w:br/>
      </w:r>
      <w:r w:rsidRPr="00AB38F9" w:rsidR="00847D96">
        <w:rPr>
          <w:rFonts w:ascii="Arial" w:hAnsi="Arial" w:cs="Arial"/>
          <w:sz w:val="24"/>
          <w:szCs w:val="24"/>
        </w:rPr>
        <w:t xml:space="preserve">i Rady (UE) 2016/679 z dnia 27 kwietnia 2016 r. w sprawie ochrony osób fizycznych w związku z przetwarzaniem danych osobowych i w sprawie swobodnego przepływu takich danych oraz uchylenia dyrektywy 95/46/WE [Ogólne Rozporządzenie </w:t>
      </w:r>
      <w:r w:rsidR="00F97A40">
        <w:rPr>
          <w:rFonts w:ascii="Arial" w:hAnsi="Arial" w:cs="Arial"/>
          <w:sz w:val="24"/>
          <w:szCs w:val="24"/>
        </w:rPr>
        <w:br/>
      </w:r>
      <w:r w:rsidRPr="00AB38F9" w:rsidR="00847D96">
        <w:rPr>
          <w:rFonts w:ascii="Arial" w:hAnsi="Arial" w:cs="Arial"/>
          <w:sz w:val="24"/>
          <w:szCs w:val="24"/>
        </w:rPr>
        <w:t>o Ochronie Danych Osobowych]</w:t>
      </w:r>
      <w:r>
        <w:rPr>
          <w:rStyle w:val="FootnoteReference"/>
          <w:rFonts w:ascii="Arial" w:hAnsi="Arial" w:cs="Arial"/>
          <w:sz w:val="24"/>
          <w:szCs w:val="24"/>
        </w:rPr>
        <w:footnoteReference w:id="12"/>
      </w:r>
      <w:r w:rsidRPr="00811F64" w:rsidR="00F376DD">
        <w:rPr>
          <w:rFonts w:ascii="Arial" w:hAnsi="Arial" w:cs="Arial"/>
          <w:sz w:val="24"/>
          <w:szCs w:val="24"/>
        </w:rPr>
        <w:t>,</w:t>
      </w:r>
      <w:r w:rsidR="008C48E1">
        <w:rPr>
          <w:rFonts w:ascii="Arial" w:hAnsi="Arial" w:cs="Arial"/>
          <w:sz w:val="24"/>
          <w:szCs w:val="24"/>
        </w:rPr>
        <w:t xml:space="preserve"> kontrolujący sprawdzili</w:t>
      </w:r>
      <w:r w:rsidRPr="00811F64" w:rsidR="00F376DD">
        <w:rPr>
          <w:rFonts w:ascii="Arial" w:hAnsi="Arial" w:cs="Arial"/>
          <w:sz w:val="24"/>
          <w:szCs w:val="24"/>
        </w:rPr>
        <w:t xml:space="preserve"> </w:t>
      </w:r>
      <w:r w:rsidR="008C48E1">
        <w:rPr>
          <w:rFonts w:ascii="Arial" w:hAnsi="Arial" w:cs="Arial"/>
          <w:sz w:val="24"/>
          <w:szCs w:val="24"/>
        </w:rPr>
        <w:t>czy przekaz</w:t>
      </w:r>
      <w:r w:rsidR="008D2896">
        <w:rPr>
          <w:rFonts w:ascii="Arial" w:hAnsi="Arial" w:cs="Arial"/>
          <w:sz w:val="24"/>
          <w:szCs w:val="24"/>
        </w:rPr>
        <w:t>ywa</w:t>
      </w:r>
      <w:r w:rsidR="008C48E1">
        <w:rPr>
          <w:rFonts w:ascii="Arial" w:hAnsi="Arial" w:cs="Arial"/>
          <w:sz w:val="24"/>
          <w:szCs w:val="24"/>
        </w:rPr>
        <w:t xml:space="preserve">no skarżącym </w:t>
      </w:r>
      <w:r w:rsidR="003B584E">
        <w:rPr>
          <w:rFonts w:ascii="Arial" w:hAnsi="Arial" w:cs="Arial"/>
          <w:sz w:val="24"/>
          <w:szCs w:val="24"/>
        </w:rPr>
        <w:t>–</w:t>
      </w:r>
      <w:r w:rsidR="00DB6D38">
        <w:rPr>
          <w:rFonts w:ascii="Arial" w:hAnsi="Arial" w:cs="Arial"/>
          <w:sz w:val="24"/>
          <w:szCs w:val="24"/>
        </w:rPr>
        <w:t xml:space="preserve"> w pierwszych czynnościach skierowanych do tych osób </w:t>
      </w:r>
      <w:r w:rsidR="003B584E">
        <w:rPr>
          <w:rFonts w:ascii="Arial" w:hAnsi="Arial" w:cs="Arial"/>
          <w:sz w:val="24"/>
          <w:szCs w:val="24"/>
        </w:rPr>
        <w:t>–</w:t>
      </w:r>
      <w:r w:rsidR="00DB6D38">
        <w:rPr>
          <w:rFonts w:ascii="Arial" w:hAnsi="Arial" w:cs="Arial"/>
          <w:sz w:val="24"/>
          <w:szCs w:val="24"/>
        </w:rPr>
        <w:t xml:space="preserve"> </w:t>
      </w:r>
      <w:r w:rsidR="008C48E1">
        <w:rPr>
          <w:rFonts w:ascii="Arial" w:hAnsi="Arial" w:cs="Arial"/>
          <w:sz w:val="24"/>
          <w:szCs w:val="24"/>
        </w:rPr>
        <w:t xml:space="preserve">informacje </w:t>
      </w:r>
      <w:r w:rsidR="00DB6D38">
        <w:rPr>
          <w:rFonts w:ascii="Arial" w:hAnsi="Arial" w:cs="Arial"/>
          <w:sz w:val="24"/>
          <w:szCs w:val="24"/>
        </w:rPr>
        <w:br/>
      </w:r>
      <w:r w:rsidR="008C48E1">
        <w:rPr>
          <w:rFonts w:ascii="Arial" w:hAnsi="Arial" w:cs="Arial"/>
          <w:sz w:val="24"/>
          <w:szCs w:val="24"/>
        </w:rPr>
        <w:t xml:space="preserve">o przetwarzaniu ich danych osobowych. </w:t>
      </w:r>
    </w:p>
    <w:p w:rsidR="00F376DD" w:rsidRPr="00811F64" w:rsidP="00E26D18">
      <w:pPr>
        <w:autoSpaceDE w:val="0"/>
        <w:autoSpaceDN w:val="0"/>
        <w:adjustRightInd w:val="0"/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obu skarg o Nr O</w:t>
      </w:r>
      <w:r w:rsidR="008D21B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.15101.2020 i</w:t>
      </w:r>
      <w:r w:rsidR="001D7FE7">
        <w:rPr>
          <w:rFonts w:ascii="Arial" w:eastAsia="Times New Roman" w:hAnsi="Arial" w:cs="Arial"/>
          <w:sz w:val="24"/>
          <w:szCs w:val="24"/>
        </w:rPr>
        <w:t xml:space="preserve"> OR.1510.2.2020, klauzul</w:t>
      </w:r>
      <w:r>
        <w:rPr>
          <w:rFonts w:ascii="Arial" w:eastAsia="Times New Roman" w:hAnsi="Arial" w:cs="Arial"/>
          <w:sz w:val="24"/>
          <w:szCs w:val="24"/>
        </w:rPr>
        <w:t>e</w:t>
      </w:r>
      <w:r w:rsidR="001D7FE7">
        <w:rPr>
          <w:rFonts w:ascii="Arial" w:eastAsia="Times New Roman" w:hAnsi="Arial" w:cs="Arial"/>
          <w:sz w:val="24"/>
          <w:szCs w:val="24"/>
        </w:rPr>
        <w:t xml:space="preserve"> informacyjn</w:t>
      </w:r>
      <w:r>
        <w:rPr>
          <w:rFonts w:ascii="Arial" w:eastAsia="Times New Roman" w:hAnsi="Arial" w:cs="Arial"/>
          <w:sz w:val="24"/>
          <w:szCs w:val="24"/>
        </w:rPr>
        <w:t>e</w:t>
      </w:r>
      <w:r w:rsidR="001D7FE7">
        <w:rPr>
          <w:rFonts w:ascii="Arial" w:eastAsia="Times New Roman" w:hAnsi="Arial" w:cs="Arial"/>
          <w:sz w:val="24"/>
          <w:szCs w:val="24"/>
        </w:rPr>
        <w:t xml:space="preserve"> dołączono </w:t>
      </w:r>
      <w:r w:rsidR="00AA41FA">
        <w:rPr>
          <w:rFonts w:ascii="Arial" w:eastAsia="Times New Roman" w:hAnsi="Arial" w:cs="Arial"/>
          <w:sz w:val="24"/>
          <w:szCs w:val="24"/>
        </w:rPr>
        <w:t>przy</w:t>
      </w:r>
      <w:r w:rsidR="001D7FE7">
        <w:rPr>
          <w:rFonts w:ascii="Arial" w:eastAsia="Times New Roman" w:hAnsi="Arial" w:cs="Arial"/>
          <w:sz w:val="24"/>
          <w:szCs w:val="24"/>
        </w:rPr>
        <w:t xml:space="preserve"> pierwsz</w:t>
      </w:r>
      <w:r>
        <w:rPr>
          <w:rFonts w:ascii="Arial" w:eastAsia="Times New Roman" w:hAnsi="Arial" w:cs="Arial"/>
          <w:sz w:val="24"/>
          <w:szCs w:val="24"/>
        </w:rPr>
        <w:t>ych czynnościach skierowanych do skarżących</w:t>
      </w:r>
      <w:r w:rsidR="00AA41F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w przypadku pierwszej skargi </w:t>
      </w:r>
      <w:r w:rsidR="00AA41FA">
        <w:rPr>
          <w:rFonts w:ascii="Arial" w:eastAsia="Times New Roman" w:hAnsi="Arial" w:cs="Arial"/>
          <w:sz w:val="24"/>
          <w:szCs w:val="24"/>
        </w:rPr>
        <w:t xml:space="preserve">– przy piśmie </w:t>
      </w:r>
      <w:r w:rsidR="00CF55AE">
        <w:rPr>
          <w:rFonts w:ascii="Arial" w:eastAsia="Times New Roman" w:hAnsi="Arial" w:cs="Arial"/>
          <w:sz w:val="24"/>
          <w:szCs w:val="24"/>
        </w:rPr>
        <w:t xml:space="preserve">z dnia 3.01.2020 r. </w:t>
      </w:r>
      <w:r w:rsidR="00AA41FA">
        <w:rPr>
          <w:rFonts w:ascii="Arial" w:eastAsia="Times New Roman" w:hAnsi="Arial" w:cs="Arial"/>
          <w:sz w:val="24"/>
          <w:szCs w:val="24"/>
        </w:rPr>
        <w:t xml:space="preserve">informującym </w:t>
      </w:r>
      <w:r w:rsidR="00DF44D4">
        <w:rPr>
          <w:rFonts w:ascii="Arial" w:eastAsia="Times New Roman" w:hAnsi="Arial" w:cs="Arial"/>
          <w:sz w:val="24"/>
          <w:szCs w:val="24"/>
        </w:rPr>
        <w:br/>
      </w:r>
      <w:r w:rsidR="00AA41FA">
        <w:rPr>
          <w:rFonts w:ascii="Arial" w:eastAsia="Times New Roman" w:hAnsi="Arial" w:cs="Arial"/>
          <w:sz w:val="24"/>
          <w:szCs w:val="24"/>
        </w:rPr>
        <w:t>o przekazaniu skargi do</w:t>
      </w:r>
      <w:r w:rsidR="00CF55AE">
        <w:rPr>
          <w:rFonts w:ascii="Arial" w:eastAsia="Times New Roman" w:hAnsi="Arial" w:cs="Arial"/>
          <w:sz w:val="24"/>
          <w:szCs w:val="24"/>
        </w:rPr>
        <w:t xml:space="preserve"> załatwienia d</w:t>
      </w:r>
      <w:r w:rsidR="00A71F00">
        <w:rPr>
          <w:rFonts w:ascii="Arial" w:eastAsia="Times New Roman" w:hAnsi="Arial" w:cs="Arial"/>
          <w:sz w:val="24"/>
          <w:szCs w:val="24"/>
        </w:rPr>
        <w:t>o</w:t>
      </w:r>
      <w:r w:rsidR="00AA41FA">
        <w:rPr>
          <w:rFonts w:ascii="Arial" w:eastAsia="Times New Roman" w:hAnsi="Arial" w:cs="Arial"/>
          <w:sz w:val="24"/>
          <w:szCs w:val="24"/>
        </w:rPr>
        <w:t xml:space="preserve"> Rady Gminy Dobrzeń Wielki</w:t>
      </w:r>
      <w:r>
        <w:rPr>
          <w:rFonts w:ascii="Arial" w:eastAsia="Times New Roman" w:hAnsi="Arial" w:cs="Arial"/>
          <w:sz w:val="24"/>
          <w:szCs w:val="24"/>
        </w:rPr>
        <w:t>, a w przypadku drugiej skargi</w:t>
      </w:r>
      <w:r w:rsidR="00AA41FA">
        <w:rPr>
          <w:rFonts w:ascii="Arial" w:eastAsia="Times New Roman" w:hAnsi="Arial" w:cs="Arial"/>
          <w:sz w:val="24"/>
          <w:szCs w:val="24"/>
        </w:rPr>
        <w:t xml:space="preserve"> – przy piśmie </w:t>
      </w:r>
      <w:r w:rsidR="00CF55AE">
        <w:rPr>
          <w:rFonts w:ascii="Arial" w:eastAsia="Times New Roman" w:hAnsi="Arial" w:cs="Arial"/>
          <w:sz w:val="24"/>
          <w:szCs w:val="24"/>
        </w:rPr>
        <w:t xml:space="preserve">z dnia 13.07.2020 r. </w:t>
      </w:r>
      <w:r w:rsidR="00AA41FA">
        <w:rPr>
          <w:rFonts w:ascii="Arial" w:eastAsia="Times New Roman" w:hAnsi="Arial" w:cs="Arial"/>
          <w:sz w:val="24"/>
          <w:szCs w:val="24"/>
        </w:rPr>
        <w:t>przedłużającym termin załatwienia skargi.</w:t>
      </w:r>
    </w:p>
    <w:p w:rsidR="00F376DD" w:rsidRPr="008845E9" w:rsidP="00E26D18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str.</w:t>
      </w:r>
      <w:r w:rsidR="001B6ED1">
        <w:rPr>
          <w:rFonts w:ascii="Arial" w:hAnsi="Arial" w:cs="Arial"/>
          <w:bCs/>
          <w:sz w:val="24"/>
          <w:szCs w:val="24"/>
        </w:rPr>
        <w:t xml:space="preserve"> </w:t>
      </w:r>
      <w:r w:rsidR="00A11600">
        <w:rPr>
          <w:rFonts w:ascii="Arial" w:hAnsi="Arial" w:cs="Arial"/>
          <w:bCs/>
          <w:sz w:val="24"/>
          <w:szCs w:val="24"/>
        </w:rPr>
        <w:t>6</w:t>
      </w:r>
      <w:r w:rsidR="00A71F00">
        <w:rPr>
          <w:rFonts w:ascii="Arial" w:hAnsi="Arial" w:cs="Arial"/>
          <w:bCs/>
          <w:sz w:val="24"/>
          <w:szCs w:val="24"/>
        </w:rPr>
        <w:t>9, 102</w:t>
      </w:r>
      <w:r w:rsidR="00A11600">
        <w:rPr>
          <w:rFonts w:ascii="Arial" w:hAnsi="Arial" w:cs="Arial"/>
          <w:bCs/>
          <w:sz w:val="24"/>
          <w:szCs w:val="24"/>
        </w:rPr>
        <w:t>-1</w:t>
      </w:r>
      <w:r w:rsidR="00A71F00">
        <w:rPr>
          <w:rFonts w:ascii="Arial" w:hAnsi="Arial" w:cs="Arial"/>
          <w:bCs/>
          <w:sz w:val="24"/>
          <w:szCs w:val="24"/>
        </w:rPr>
        <w:t>03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AA41FA" w:rsidP="00170DB8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Biorąc pod uwagę przepisy </w:t>
      </w:r>
      <w:r w:rsidRPr="000202AB">
        <w:rPr>
          <w:rFonts w:ascii="Arial" w:hAnsi="Arial" w:cs="Arial"/>
          <w:sz w:val="24"/>
          <w:szCs w:val="24"/>
        </w:rPr>
        <w:t xml:space="preserve">art. 225 § 1-2 </w:t>
      </w:r>
      <w:r w:rsidRPr="00D56046">
        <w:rPr>
          <w:rFonts w:ascii="Arial" w:hAnsi="Arial" w:cs="Arial"/>
          <w:sz w:val="24"/>
          <w:szCs w:val="24"/>
        </w:rPr>
        <w:t>k.p.a.,</w:t>
      </w:r>
      <w:r w:rsidRPr="000202AB">
        <w:rPr>
          <w:rFonts w:ascii="Arial" w:hAnsi="Arial" w:cs="Arial"/>
          <w:sz w:val="24"/>
          <w:szCs w:val="24"/>
        </w:rPr>
        <w:t xml:space="preserve"> art. 5 ust. 2 </w:t>
      </w:r>
      <w:r w:rsidRPr="00AB38F9">
        <w:rPr>
          <w:rFonts w:ascii="Arial" w:hAnsi="Arial" w:cs="Arial"/>
          <w:sz w:val="24"/>
          <w:szCs w:val="24"/>
        </w:rPr>
        <w:t xml:space="preserve">ustawy z dnia </w:t>
      </w:r>
      <w:r>
        <w:rPr>
          <w:rFonts w:ascii="Arial" w:hAnsi="Arial" w:cs="Arial"/>
          <w:sz w:val="24"/>
          <w:szCs w:val="24"/>
        </w:rPr>
        <w:br/>
      </w:r>
      <w:r w:rsidRPr="00AB38F9">
        <w:rPr>
          <w:rFonts w:ascii="Arial" w:hAnsi="Arial" w:cs="Arial"/>
          <w:sz w:val="24"/>
          <w:szCs w:val="24"/>
        </w:rPr>
        <w:t>6 września 2001 r. o dostępie do informacji publicznej (D</w:t>
      </w:r>
      <w:r>
        <w:rPr>
          <w:rFonts w:ascii="Arial" w:hAnsi="Arial" w:cs="Arial"/>
          <w:sz w:val="24"/>
          <w:szCs w:val="24"/>
        </w:rPr>
        <w:t>z.U. z 20</w:t>
      </w:r>
      <w:r w:rsidR="00D4354F">
        <w:rPr>
          <w:rFonts w:ascii="Arial" w:hAnsi="Arial" w:cs="Arial"/>
          <w:sz w:val="24"/>
          <w:szCs w:val="24"/>
        </w:rPr>
        <w:t>2</w:t>
      </w:r>
      <w:r w:rsidR="005D1675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r., poz. </w:t>
      </w:r>
      <w:r w:rsidR="005D1675">
        <w:rPr>
          <w:rFonts w:ascii="Arial" w:hAnsi="Arial" w:cs="Arial"/>
          <w:sz w:val="24"/>
          <w:szCs w:val="24"/>
        </w:rPr>
        <w:t>902</w:t>
      </w:r>
      <w:r>
        <w:rPr>
          <w:rFonts w:ascii="Arial" w:hAnsi="Arial" w:cs="Arial"/>
          <w:sz w:val="24"/>
          <w:szCs w:val="24"/>
        </w:rPr>
        <w:t xml:space="preserve">) </w:t>
      </w:r>
      <w:r w:rsidR="005D167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</w:t>
      </w:r>
      <w:r w:rsidR="00847D96">
        <w:rPr>
          <w:rFonts w:ascii="Arial" w:hAnsi="Arial" w:cs="Arial"/>
          <w:sz w:val="24"/>
          <w:szCs w:val="24"/>
        </w:rPr>
        <w:t>RODO</w:t>
      </w:r>
      <w:r>
        <w:rPr>
          <w:rFonts w:ascii="Arial" w:hAnsi="Arial" w:cs="Arial"/>
          <w:sz w:val="24"/>
          <w:szCs w:val="24"/>
        </w:rPr>
        <w:t xml:space="preserve">, kontrolujący dokonali sprawdzenia </w:t>
      </w:r>
      <w:r>
        <w:rPr>
          <w:rFonts w:ascii="Arial" w:hAnsi="Arial" w:cs="Arial"/>
          <w:sz w:val="24"/>
          <w:szCs w:val="24"/>
        </w:rPr>
        <w:t>anonimizacji</w:t>
      </w:r>
      <w:r>
        <w:rPr>
          <w:rFonts w:ascii="Arial" w:hAnsi="Arial" w:cs="Arial"/>
          <w:sz w:val="24"/>
          <w:szCs w:val="24"/>
        </w:rPr>
        <w:t xml:space="preserve"> danych osobowych skarżących w</w:t>
      </w:r>
      <w:r w:rsidRPr="009D7A3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uchwałach Rady </w:t>
      </w:r>
      <w:r w:rsidR="00A22B68">
        <w:rPr>
          <w:rFonts w:ascii="Arial" w:hAnsi="Arial" w:cs="Arial"/>
          <w:sz w:val="24"/>
          <w:szCs w:val="24"/>
        </w:rPr>
        <w:t>Gminy Dobrzeń Wielki</w:t>
      </w:r>
      <w:r>
        <w:rPr>
          <w:rFonts w:ascii="Arial" w:hAnsi="Arial" w:cs="Arial"/>
          <w:sz w:val="24"/>
          <w:szCs w:val="24"/>
        </w:rPr>
        <w:t xml:space="preserve"> w przedmiocie </w:t>
      </w:r>
      <w:r w:rsidR="001B54EB">
        <w:rPr>
          <w:rFonts w:ascii="Arial" w:hAnsi="Arial" w:cs="Arial"/>
          <w:sz w:val="24"/>
          <w:szCs w:val="24"/>
        </w:rPr>
        <w:t xml:space="preserve">załatwienia </w:t>
      </w:r>
      <w:r w:rsidR="00552D08">
        <w:rPr>
          <w:rFonts w:ascii="Arial" w:hAnsi="Arial" w:cs="Arial"/>
          <w:sz w:val="24"/>
          <w:szCs w:val="24"/>
        </w:rPr>
        <w:t>skarg</w:t>
      </w:r>
      <w:r>
        <w:rPr>
          <w:rFonts w:ascii="Arial" w:hAnsi="Arial" w:cs="Arial"/>
          <w:sz w:val="24"/>
          <w:szCs w:val="24"/>
        </w:rPr>
        <w:t xml:space="preserve">, opublikowanych w </w:t>
      </w:r>
      <w:r w:rsidRPr="000202AB">
        <w:rPr>
          <w:rFonts w:ascii="Arial" w:hAnsi="Arial" w:cs="Arial"/>
          <w:sz w:val="24"/>
          <w:szCs w:val="24"/>
        </w:rPr>
        <w:t>Biuletyni</w:t>
      </w:r>
      <w:r>
        <w:rPr>
          <w:rFonts w:ascii="Arial" w:hAnsi="Arial" w:cs="Arial"/>
          <w:sz w:val="24"/>
          <w:szCs w:val="24"/>
        </w:rPr>
        <w:t xml:space="preserve">e Informacji Publicznych Urzędu. </w:t>
      </w:r>
    </w:p>
    <w:p w:rsidR="00094997" w:rsidRPr="008D2896" w:rsidP="00170DB8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Ustalono, że </w:t>
      </w:r>
      <w:r w:rsidR="008C796D">
        <w:rPr>
          <w:rFonts w:ascii="Arial" w:hAnsi="Arial" w:cs="Arial"/>
          <w:sz w:val="24"/>
          <w:szCs w:val="24"/>
        </w:rPr>
        <w:t>obie</w:t>
      </w:r>
      <w:r w:rsidR="00AA41FA">
        <w:rPr>
          <w:rFonts w:ascii="Arial" w:hAnsi="Arial" w:cs="Arial"/>
          <w:sz w:val="24"/>
          <w:szCs w:val="24"/>
        </w:rPr>
        <w:t xml:space="preserve"> opublikowane w tym zakresie</w:t>
      </w:r>
      <w:r w:rsidR="00DB6D38">
        <w:rPr>
          <w:rFonts w:ascii="Arial" w:hAnsi="Arial" w:cs="Arial"/>
          <w:sz w:val="24"/>
          <w:szCs w:val="24"/>
        </w:rPr>
        <w:t xml:space="preserve"> uchwał</w:t>
      </w:r>
      <w:r w:rsidR="001D0E38">
        <w:rPr>
          <w:rFonts w:ascii="Arial" w:hAnsi="Arial" w:cs="Arial"/>
          <w:sz w:val="24"/>
          <w:szCs w:val="24"/>
        </w:rPr>
        <w:t>y</w:t>
      </w:r>
      <w:r w:rsidR="00DB6D38">
        <w:rPr>
          <w:rFonts w:ascii="Arial" w:hAnsi="Arial" w:cs="Arial"/>
          <w:sz w:val="24"/>
          <w:szCs w:val="24"/>
        </w:rPr>
        <w:t xml:space="preserve"> Rady </w:t>
      </w:r>
      <w:r w:rsidR="001D0E38">
        <w:rPr>
          <w:rFonts w:ascii="Arial" w:hAnsi="Arial" w:cs="Arial"/>
          <w:sz w:val="24"/>
          <w:szCs w:val="24"/>
        </w:rPr>
        <w:t>Gminy Dobrzeń Wielki</w:t>
      </w:r>
      <w:r w:rsidR="00A22B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został</w:t>
      </w:r>
      <w:r w:rsidR="001705EC">
        <w:rPr>
          <w:rFonts w:ascii="Arial" w:hAnsi="Arial" w:cs="Arial"/>
          <w:sz w:val="24"/>
          <w:szCs w:val="24"/>
        </w:rPr>
        <w:t>y</w:t>
      </w:r>
      <w:r w:rsidRPr="00D86F6A">
        <w:rPr>
          <w:rFonts w:ascii="Arial" w:hAnsi="Arial" w:cs="Arial"/>
          <w:sz w:val="24"/>
          <w:szCs w:val="24"/>
        </w:rPr>
        <w:t xml:space="preserve"> </w:t>
      </w:r>
      <w:r w:rsidR="00AA41FA">
        <w:rPr>
          <w:rFonts w:ascii="Arial" w:hAnsi="Arial" w:cs="Arial"/>
          <w:sz w:val="24"/>
          <w:szCs w:val="24"/>
        </w:rPr>
        <w:t xml:space="preserve">prawidłowo </w:t>
      </w:r>
      <w:r w:rsidRPr="00D86F6A">
        <w:rPr>
          <w:rFonts w:ascii="Arial" w:hAnsi="Arial" w:cs="Arial"/>
          <w:sz w:val="24"/>
          <w:szCs w:val="24"/>
        </w:rPr>
        <w:t>zanonimizowane</w:t>
      </w:r>
      <w:r w:rsidR="000C07C6">
        <w:rPr>
          <w:rFonts w:ascii="Arial" w:hAnsi="Arial" w:cs="Arial"/>
          <w:sz w:val="24"/>
          <w:szCs w:val="24"/>
        </w:rPr>
        <w:t>.</w:t>
      </w:r>
    </w:p>
    <w:p w:rsidR="004E6312" w:rsidRPr="008845E9" w:rsidP="001B6ED1">
      <w:pPr>
        <w:spacing w:before="120" w:after="84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8845E9">
        <w:rPr>
          <w:rFonts w:ascii="Arial" w:hAnsi="Arial" w:cs="Arial"/>
          <w:bCs/>
          <w:sz w:val="24"/>
          <w:szCs w:val="24"/>
        </w:rPr>
        <w:t>[Dowód: akta kontroli, s</w:t>
      </w:r>
      <w:r w:rsidRPr="008845E9" w:rsidR="00FD7C7D">
        <w:rPr>
          <w:rFonts w:ascii="Arial" w:hAnsi="Arial" w:cs="Arial"/>
          <w:bCs/>
          <w:sz w:val="24"/>
          <w:szCs w:val="24"/>
        </w:rPr>
        <w:t>tr.</w:t>
      </w:r>
      <w:r w:rsidR="00A11600">
        <w:rPr>
          <w:rFonts w:ascii="Arial" w:hAnsi="Arial" w:cs="Arial"/>
          <w:bCs/>
          <w:sz w:val="24"/>
          <w:szCs w:val="24"/>
        </w:rPr>
        <w:t xml:space="preserve"> 117-119</w:t>
      </w:r>
      <w:r w:rsidRPr="008845E9">
        <w:rPr>
          <w:rFonts w:ascii="Arial" w:hAnsi="Arial" w:cs="Arial"/>
          <w:bCs/>
          <w:sz w:val="24"/>
          <w:szCs w:val="24"/>
        </w:rPr>
        <w:t>]</w:t>
      </w:r>
    </w:p>
    <w:p w:rsidR="00CB4E15" w:rsidRPr="008845E9" w:rsidP="001B6ED1">
      <w:pPr>
        <w:numPr>
          <w:ilvl w:val="0"/>
          <w:numId w:val="7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8845E9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</w:p>
    <w:p w:rsidR="0026474A" w:rsidP="001B6ED1">
      <w:pPr>
        <w:spacing w:before="120"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wyniku kontroli ujawnion</w:t>
      </w:r>
      <w:r w:rsidR="00001C62">
        <w:rPr>
          <w:rFonts w:ascii="Arial" w:hAnsi="Arial" w:cs="Arial"/>
          <w:sz w:val="24"/>
          <w:szCs w:val="24"/>
        </w:rPr>
        <w:t>o nieprawidłowość polegającą na nieterminowym załatwianiu skarg, nieprzesył</w:t>
      </w:r>
      <w:r>
        <w:rPr>
          <w:rFonts w:ascii="Arial" w:hAnsi="Arial" w:cs="Arial"/>
          <w:sz w:val="24"/>
          <w:szCs w:val="24"/>
        </w:rPr>
        <w:t>an</w:t>
      </w:r>
      <w:r w:rsidR="00001C62">
        <w:rPr>
          <w:rFonts w:ascii="Arial" w:hAnsi="Arial" w:cs="Arial"/>
          <w:sz w:val="24"/>
          <w:szCs w:val="24"/>
        </w:rPr>
        <w:t>i</w:t>
      </w:r>
      <w:r w:rsidR="00A22B68">
        <w:rPr>
          <w:rFonts w:ascii="Arial" w:hAnsi="Arial" w:cs="Arial"/>
          <w:sz w:val="24"/>
          <w:szCs w:val="24"/>
        </w:rPr>
        <w:t xml:space="preserve">u </w:t>
      </w:r>
      <w:r w:rsidR="00A71F00">
        <w:rPr>
          <w:rFonts w:ascii="Arial" w:hAnsi="Arial" w:cs="Arial"/>
          <w:sz w:val="24"/>
          <w:szCs w:val="24"/>
        </w:rPr>
        <w:t xml:space="preserve">– w </w:t>
      </w:r>
      <w:r w:rsidR="0071391C">
        <w:rPr>
          <w:rFonts w:ascii="Arial" w:hAnsi="Arial" w:cs="Arial"/>
          <w:sz w:val="24"/>
          <w:szCs w:val="24"/>
        </w:rPr>
        <w:t>pierwszym</w:t>
      </w:r>
      <w:r w:rsidR="00A71F00">
        <w:rPr>
          <w:rFonts w:ascii="Arial" w:hAnsi="Arial" w:cs="Arial"/>
          <w:sz w:val="24"/>
          <w:szCs w:val="24"/>
        </w:rPr>
        <w:t xml:space="preserve"> przypadku – </w:t>
      </w:r>
      <w:r w:rsidR="00001C62">
        <w:rPr>
          <w:rFonts w:ascii="Arial" w:hAnsi="Arial" w:cs="Arial"/>
          <w:sz w:val="24"/>
          <w:szCs w:val="24"/>
        </w:rPr>
        <w:t>pisma przedłużającego termin załatwiania skarg</w:t>
      </w:r>
      <w:r>
        <w:rPr>
          <w:rFonts w:ascii="Arial" w:hAnsi="Arial" w:cs="Arial"/>
          <w:sz w:val="24"/>
          <w:szCs w:val="24"/>
        </w:rPr>
        <w:t>i</w:t>
      </w:r>
      <w:r w:rsidR="00001C62">
        <w:rPr>
          <w:rFonts w:ascii="Arial" w:hAnsi="Arial" w:cs="Arial"/>
          <w:sz w:val="24"/>
          <w:szCs w:val="24"/>
        </w:rPr>
        <w:t xml:space="preserve"> wraz z nową datą załatwienia oraz pouczeniem o treści art. 37 k.p.a.</w:t>
      </w:r>
      <w:r w:rsidR="00A71F00">
        <w:rPr>
          <w:rFonts w:ascii="Arial" w:hAnsi="Arial" w:cs="Arial"/>
          <w:sz w:val="24"/>
          <w:szCs w:val="24"/>
        </w:rPr>
        <w:t xml:space="preserve"> oraz przesyłaniu</w:t>
      </w:r>
      <w:r>
        <w:rPr>
          <w:rFonts w:ascii="Arial" w:hAnsi="Arial" w:cs="Arial"/>
          <w:sz w:val="24"/>
          <w:szCs w:val="24"/>
        </w:rPr>
        <w:t xml:space="preserve"> </w:t>
      </w:r>
      <w:r w:rsidR="00A71F00">
        <w:rPr>
          <w:rFonts w:ascii="Arial" w:hAnsi="Arial" w:cs="Arial"/>
          <w:sz w:val="24"/>
          <w:szCs w:val="24"/>
        </w:rPr>
        <w:t xml:space="preserve">– w drugim przypadku – takiegoż pisma, ale </w:t>
      </w:r>
      <w:r w:rsidR="0071391C">
        <w:rPr>
          <w:rFonts w:ascii="Arial" w:hAnsi="Arial" w:cs="Arial"/>
          <w:sz w:val="24"/>
          <w:szCs w:val="24"/>
        </w:rPr>
        <w:t xml:space="preserve">bez </w:t>
      </w:r>
      <w:r w:rsidR="00A71F00">
        <w:rPr>
          <w:rFonts w:ascii="Arial" w:hAnsi="Arial" w:cs="Arial"/>
          <w:sz w:val="24"/>
          <w:szCs w:val="24"/>
        </w:rPr>
        <w:t xml:space="preserve">konkretnej daty załatwienia i pouczenia o treści art. 37 k.p.a. </w:t>
      </w:r>
      <w:r w:rsidR="0071391C">
        <w:rPr>
          <w:rFonts w:ascii="Arial" w:hAnsi="Arial" w:cs="Arial"/>
          <w:sz w:val="24"/>
          <w:szCs w:val="24"/>
        </w:rPr>
        <w:t xml:space="preserve">Kontrola ujawniła również fakt </w:t>
      </w:r>
      <w:r>
        <w:rPr>
          <w:rFonts w:ascii="Arial" w:hAnsi="Arial" w:cs="Arial"/>
          <w:sz w:val="24"/>
          <w:szCs w:val="24"/>
        </w:rPr>
        <w:t>nieprzestrzegani</w:t>
      </w:r>
      <w:r w:rsidR="0071391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1391C">
        <w:rPr>
          <w:rFonts w:ascii="Arial" w:hAnsi="Arial" w:cs="Arial"/>
          <w:sz w:val="24"/>
          <w:szCs w:val="24"/>
        </w:rPr>
        <w:t>zapisów</w:t>
      </w:r>
      <w:r>
        <w:rPr>
          <w:rFonts w:ascii="Arial" w:hAnsi="Arial" w:cs="Arial"/>
          <w:sz w:val="24"/>
          <w:szCs w:val="24"/>
        </w:rPr>
        <w:t xml:space="preserve"> Statutu w zakresie podpisywania </w:t>
      </w:r>
      <w:r w:rsidR="00DF44D4">
        <w:rPr>
          <w:rFonts w:ascii="Arial" w:hAnsi="Arial" w:cs="Arial"/>
          <w:sz w:val="24"/>
          <w:szCs w:val="24"/>
        </w:rPr>
        <w:t xml:space="preserve">pism przesyłanych w procesie załatwiania skarg </w:t>
      </w:r>
      <w:r w:rsidR="0071391C">
        <w:rPr>
          <w:rFonts w:ascii="Arial" w:hAnsi="Arial" w:cs="Arial"/>
          <w:sz w:val="24"/>
          <w:szCs w:val="24"/>
        </w:rPr>
        <w:t>przez Radę Gminy, oznaczania pism nieprawidłow</w:t>
      </w:r>
      <w:r w:rsidR="00DF44D4">
        <w:rPr>
          <w:rFonts w:ascii="Arial" w:hAnsi="Arial" w:cs="Arial"/>
          <w:sz w:val="24"/>
          <w:szCs w:val="24"/>
        </w:rPr>
        <w:t xml:space="preserve">ą pieczątką </w:t>
      </w:r>
      <w:r w:rsidR="0071391C">
        <w:rPr>
          <w:rFonts w:ascii="Arial" w:hAnsi="Arial" w:cs="Arial"/>
          <w:sz w:val="24"/>
          <w:szCs w:val="24"/>
        </w:rPr>
        <w:t>organu</w:t>
      </w:r>
      <w:r w:rsidR="00471099">
        <w:rPr>
          <w:rFonts w:ascii="Arial" w:hAnsi="Arial" w:cs="Arial"/>
          <w:sz w:val="24"/>
          <w:szCs w:val="24"/>
        </w:rPr>
        <w:t>,</w:t>
      </w:r>
      <w:r w:rsidR="0071391C">
        <w:rPr>
          <w:rFonts w:ascii="Arial" w:hAnsi="Arial" w:cs="Arial"/>
          <w:sz w:val="24"/>
          <w:szCs w:val="24"/>
        </w:rPr>
        <w:t xml:space="preserve"> a także rozbieżność między informacją </w:t>
      </w:r>
      <w:r w:rsidR="00471099">
        <w:rPr>
          <w:rFonts w:ascii="Arial" w:hAnsi="Arial" w:cs="Arial"/>
          <w:sz w:val="24"/>
          <w:szCs w:val="24"/>
        </w:rPr>
        <w:t xml:space="preserve">wywieszoną w budynku Urzędu, </w:t>
      </w:r>
      <w:r w:rsidR="0071391C">
        <w:rPr>
          <w:rFonts w:ascii="Arial" w:hAnsi="Arial" w:cs="Arial"/>
          <w:sz w:val="24"/>
          <w:szCs w:val="24"/>
        </w:rPr>
        <w:t xml:space="preserve">dotyczącą przyjmowania w sprawach skarg i wniosków, </w:t>
      </w:r>
      <w:r w:rsidR="00DF44D4">
        <w:rPr>
          <w:rFonts w:ascii="Arial" w:hAnsi="Arial" w:cs="Arial"/>
          <w:sz w:val="24"/>
          <w:szCs w:val="24"/>
        </w:rPr>
        <w:br/>
      </w:r>
      <w:r w:rsidR="0071391C">
        <w:rPr>
          <w:rFonts w:ascii="Arial" w:hAnsi="Arial" w:cs="Arial"/>
          <w:sz w:val="24"/>
          <w:szCs w:val="24"/>
        </w:rPr>
        <w:t>a informacją zawartą w tym zakresie w Za</w:t>
      </w:r>
      <w:r w:rsidR="00471099">
        <w:rPr>
          <w:rFonts w:ascii="Arial" w:hAnsi="Arial" w:cs="Arial"/>
          <w:sz w:val="24"/>
          <w:szCs w:val="24"/>
        </w:rPr>
        <w:t>rządzeniu oraz zamieszczoną w Biuletynie Informacji Publicznych UG Dobrzeń Wielki.</w:t>
      </w:r>
    </w:p>
    <w:p w:rsidR="002E59FA" w:rsidRPr="0026474A" w:rsidP="00170DB8">
      <w:pPr>
        <w:spacing w:before="120" w:after="120" w:line="360" w:lineRule="auto"/>
        <w:ind w:firstLine="709"/>
        <w:rPr>
          <w:rFonts w:ascii="Arial" w:hAnsi="Arial" w:cs="Arial"/>
          <w:color w:val="FF0000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>Za przyczynę stwierdzonych nieprawidłowości uznano m.in. niewystarczający nadzór</w:t>
      </w:r>
      <w:r w:rsidR="001705EC">
        <w:rPr>
          <w:rFonts w:ascii="Arial" w:hAnsi="Arial" w:cs="Arial"/>
          <w:sz w:val="24"/>
          <w:szCs w:val="24"/>
        </w:rPr>
        <w:t xml:space="preserve"> </w:t>
      </w:r>
      <w:r w:rsidR="00471099">
        <w:rPr>
          <w:rFonts w:ascii="Arial" w:hAnsi="Arial" w:cs="Arial"/>
          <w:sz w:val="24"/>
          <w:szCs w:val="24"/>
        </w:rPr>
        <w:t xml:space="preserve">ogólny </w:t>
      </w:r>
      <w:r w:rsidR="00BD2DBC">
        <w:rPr>
          <w:rFonts w:ascii="Arial" w:hAnsi="Arial" w:cs="Arial"/>
          <w:sz w:val="24"/>
          <w:szCs w:val="24"/>
        </w:rPr>
        <w:t>nad sposob</w:t>
      </w:r>
      <w:r w:rsidR="00471099">
        <w:rPr>
          <w:rFonts w:ascii="Arial" w:hAnsi="Arial" w:cs="Arial"/>
          <w:sz w:val="24"/>
          <w:szCs w:val="24"/>
        </w:rPr>
        <w:t>em załatwiania skarg i wniosków</w:t>
      </w:r>
      <w:r w:rsidR="00D20CC7">
        <w:rPr>
          <w:rFonts w:ascii="Arial" w:hAnsi="Arial" w:cs="Arial"/>
          <w:sz w:val="24"/>
          <w:szCs w:val="24"/>
        </w:rPr>
        <w:t>, realizowany przez Wójta Gminy Dobrzeń Wielki z tytułu zwierzchnictwa służbowego</w:t>
      </w:r>
      <w:r w:rsidRPr="0026474A" w:rsidR="007E1DA6">
        <w:rPr>
          <w:rFonts w:ascii="Arial" w:hAnsi="Arial" w:cs="Arial"/>
          <w:color w:val="FF0000"/>
          <w:sz w:val="24"/>
          <w:szCs w:val="24"/>
        </w:rPr>
        <w:t>.</w:t>
      </w:r>
    </w:p>
    <w:p w:rsidR="00CB4E15" w:rsidRPr="0006345C" w:rsidP="00170DB8">
      <w:pPr>
        <w:spacing w:before="120" w:after="120" w:line="360" w:lineRule="auto"/>
        <w:ind w:firstLine="709"/>
        <w:rPr>
          <w:rFonts w:cs="Arial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 w:rsidR="000D3048">
        <w:rPr>
          <w:rFonts w:ascii="Arial" w:hAnsi="Arial" w:cs="Arial"/>
          <w:sz w:val="24"/>
          <w:szCs w:val="24"/>
        </w:rPr>
        <w:t>stwierdzonych</w:t>
      </w:r>
      <w:r w:rsidRPr="00CB4E15">
        <w:rPr>
          <w:rFonts w:ascii="Arial" w:hAnsi="Arial" w:cs="Arial"/>
          <w:sz w:val="24"/>
          <w:szCs w:val="24"/>
        </w:rPr>
        <w:t xml:space="preserve"> nieprawidłowości </w:t>
      </w:r>
      <w:r w:rsidR="00915C47">
        <w:rPr>
          <w:rFonts w:ascii="Arial" w:hAnsi="Arial" w:cs="Arial"/>
          <w:sz w:val="24"/>
          <w:szCs w:val="24"/>
        </w:rPr>
        <w:t>jest odstępstwo od stanu pożądanego w postaci</w:t>
      </w:r>
      <w:r w:rsidRPr="00CB4E15">
        <w:rPr>
          <w:rFonts w:ascii="Arial" w:hAnsi="Arial" w:cs="Arial"/>
          <w:sz w:val="24"/>
          <w:szCs w:val="24"/>
        </w:rPr>
        <w:t xml:space="preserve"> nieprawidłowe</w:t>
      </w:r>
      <w:r w:rsidR="00915C47">
        <w:rPr>
          <w:rFonts w:ascii="Arial" w:hAnsi="Arial" w:cs="Arial"/>
          <w:sz w:val="24"/>
          <w:szCs w:val="24"/>
        </w:rPr>
        <w:t>go</w:t>
      </w:r>
      <w:r w:rsidRPr="00CB4E15">
        <w:rPr>
          <w:rFonts w:ascii="Arial" w:hAnsi="Arial" w:cs="Arial"/>
          <w:sz w:val="24"/>
          <w:szCs w:val="24"/>
        </w:rPr>
        <w:t xml:space="preserve"> działani</w:t>
      </w:r>
      <w:r w:rsidR="00915C47">
        <w:rPr>
          <w:rFonts w:ascii="Arial" w:hAnsi="Arial" w:cs="Arial"/>
          <w:sz w:val="24"/>
          <w:szCs w:val="24"/>
        </w:rPr>
        <w:t>a</w:t>
      </w:r>
      <w:r w:rsidRPr="00CB4E15">
        <w:rPr>
          <w:rFonts w:ascii="Arial" w:hAnsi="Arial" w:cs="Arial"/>
          <w:sz w:val="24"/>
          <w:szCs w:val="24"/>
        </w:rPr>
        <w:t xml:space="preserve"> </w:t>
      </w:r>
      <w:r w:rsidR="00471099">
        <w:rPr>
          <w:rFonts w:ascii="Arial" w:hAnsi="Arial" w:cs="Arial"/>
          <w:sz w:val="24"/>
          <w:szCs w:val="24"/>
        </w:rPr>
        <w:t>organów</w:t>
      </w:r>
      <w:r w:rsidRPr="00A11600">
        <w:rPr>
          <w:rFonts w:ascii="Arial" w:hAnsi="Arial" w:cs="Arial"/>
          <w:sz w:val="24"/>
          <w:szCs w:val="24"/>
        </w:rPr>
        <w:t xml:space="preserve"> Gminy </w:t>
      </w:r>
      <w:r w:rsidRPr="00A11600" w:rsidR="003723EE">
        <w:rPr>
          <w:rFonts w:ascii="Arial" w:hAnsi="Arial" w:cs="Arial"/>
          <w:sz w:val="24"/>
        </w:rPr>
        <w:t xml:space="preserve">Dobrzeń Wielki </w:t>
      </w:r>
      <w:r w:rsidRPr="00A11600" w:rsidR="001D0E38">
        <w:rPr>
          <w:rFonts w:ascii="Arial" w:hAnsi="Arial" w:cs="Arial"/>
          <w:sz w:val="24"/>
        </w:rPr>
        <w:br/>
      </w:r>
      <w:r w:rsidRPr="00CB4E15">
        <w:rPr>
          <w:rFonts w:ascii="Arial" w:hAnsi="Arial" w:cs="Arial"/>
          <w:sz w:val="24"/>
          <w:szCs w:val="24"/>
        </w:rPr>
        <w:t xml:space="preserve">w </w:t>
      </w:r>
      <w:r w:rsidR="00847D96">
        <w:rPr>
          <w:rFonts w:ascii="Arial" w:hAnsi="Arial" w:cs="Arial"/>
          <w:sz w:val="24"/>
          <w:szCs w:val="24"/>
        </w:rPr>
        <w:t>ww.</w:t>
      </w:r>
      <w:r w:rsidRPr="00CB4E15">
        <w:rPr>
          <w:rFonts w:ascii="Arial" w:hAnsi="Arial" w:cs="Arial"/>
          <w:sz w:val="24"/>
          <w:szCs w:val="24"/>
        </w:rPr>
        <w:t xml:space="preserve"> zakresie.</w:t>
      </w:r>
      <w:r w:rsidRPr="00CB4E15">
        <w:rPr>
          <w:rFonts w:cs="Arial"/>
        </w:rPr>
        <w:t xml:space="preserve"> </w:t>
      </w:r>
    </w:p>
    <w:p w:rsidR="004657EC" w:rsidRPr="006315FC" w:rsidP="004657EC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Zalecenia lub wnioski dotyczące usunięcia nieprawidłowości lub usprawnienia funkcjonowania jednostki kontrolowanej</w:t>
      </w:r>
    </w:p>
    <w:p w:rsidR="004657EC" w:rsidRPr="006315FC" w:rsidP="004657EC">
      <w:p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sz w:val="24"/>
          <w:szCs w:val="24"/>
          <w:lang w:eastAsia="en-US"/>
        </w:rPr>
        <w:t>W związku z ustaleniami kontroli zalecam:</w:t>
      </w:r>
    </w:p>
    <w:p w:rsidR="0098505B" w:rsidRPr="00AE59A4" w:rsidP="0098505B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AE59A4">
        <w:rPr>
          <w:rFonts w:ascii="Arial" w:hAnsi="Arial" w:eastAsiaTheme="minorHAnsi" w:cs="Arial"/>
          <w:sz w:val="24"/>
          <w:szCs w:val="24"/>
          <w:lang w:eastAsia="en-US"/>
        </w:rPr>
        <w:t xml:space="preserve">Wzmocnić i prawidłowo realizować – </w:t>
      </w:r>
      <w:r w:rsidR="00AE59A4">
        <w:rPr>
          <w:rFonts w:ascii="Arial" w:hAnsi="Arial" w:eastAsiaTheme="minorHAnsi" w:cs="Arial"/>
          <w:sz w:val="24"/>
          <w:szCs w:val="24"/>
          <w:lang w:eastAsia="en-US"/>
        </w:rPr>
        <w:t>prowadzony</w:t>
      </w:r>
      <w:r w:rsidRPr="00AE59A4">
        <w:rPr>
          <w:rFonts w:ascii="Arial" w:hAnsi="Arial" w:eastAsiaTheme="minorHAnsi" w:cs="Arial"/>
          <w:sz w:val="24"/>
          <w:szCs w:val="24"/>
          <w:lang w:eastAsia="en-US"/>
        </w:rPr>
        <w:t xml:space="preserve"> przez Sekretarza Gminy </w:t>
      </w:r>
      <w:r w:rsidRPr="00AE59A4">
        <w:rPr>
          <w:rFonts w:ascii="Arial" w:hAnsi="Arial" w:eastAsiaTheme="minorHAnsi" w:cs="Arial"/>
          <w:sz w:val="24"/>
          <w:szCs w:val="24"/>
          <w:lang w:eastAsia="en-US"/>
        </w:rPr>
        <w:t xml:space="preserve">– nadzór </w:t>
      </w:r>
      <w:r w:rsidRPr="00AE59A4">
        <w:rPr>
          <w:rFonts w:ascii="Arial" w:hAnsi="Arial" w:eastAsiaTheme="minorHAnsi" w:cs="Arial"/>
          <w:sz w:val="24"/>
          <w:szCs w:val="24"/>
          <w:lang w:eastAsia="en-US"/>
        </w:rPr>
        <w:t xml:space="preserve">szczegółowy </w:t>
      </w:r>
      <w:r w:rsidRPr="00AE59A4">
        <w:rPr>
          <w:rFonts w:ascii="Arial" w:hAnsi="Arial" w:eastAsiaTheme="minorHAnsi" w:cs="Arial"/>
          <w:sz w:val="24"/>
          <w:szCs w:val="24"/>
          <w:lang w:eastAsia="en-US"/>
        </w:rPr>
        <w:t>nad sposobem załatwiania skarg i wniosków</w:t>
      </w:r>
      <w:r w:rsidRPr="00AE59A4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98505B" w:rsidRPr="0098505B" w:rsidP="0098505B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eastAsiaTheme="minorHAnsi" w:cs="Arial"/>
          <w:color w:val="FF0000"/>
          <w:sz w:val="24"/>
          <w:szCs w:val="24"/>
          <w:lang w:eastAsia="en-US"/>
        </w:rPr>
      </w:pPr>
      <w:r w:rsidRPr="0098505B">
        <w:rPr>
          <w:rFonts w:ascii="Arial" w:hAnsi="Arial" w:eastAsiaTheme="minorHAnsi" w:cs="Arial"/>
          <w:sz w:val="24"/>
          <w:szCs w:val="24"/>
          <w:lang w:eastAsia="en-US"/>
        </w:rPr>
        <w:t>Ujednolicić zapisy zawarte w informacjach dotyczących dni i godzin przyjmowania w sprawach skarg i wniosków przez Wójta i wyznaczone osoby, zamieszczon</w:t>
      </w:r>
      <w:r w:rsidRPr="0098505B">
        <w:rPr>
          <w:rFonts w:ascii="Arial" w:hAnsi="Arial" w:eastAsiaTheme="minorHAnsi" w:cs="Arial"/>
          <w:sz w:val="24"/>
          <w:szCs w:val="24"/>
          <w:lang w:eastAsia="en-US"/>
        </w:rPr>
        <w:t>ych</w:t>
      </w:r>
      <w:r w:rsidRPr="0098505B">
        <w:rPr>
          <w:rFonts w:ascii="Arial" w:hAnsi="Arial" w:eastAsiaTheme="minorHAnsi" w:cs="Arial"/>
          <w:sz w:val="24"/>
          <w:szCs w:val="24"/>
          <w:lang w:eastAsia="en-US"/>
        </w:rPr>
        <w:t xml:space="preserve"> w budynku UG Dobrzeń Wielki, Zarządzeniu N</w:t>
      </w:r>
      <w:r w:rsidRPr="0098505B" w:rsidR="001D20E5">
        <w:rPr>
          <w:rFonts w:ascii="Arial" w:hAnsi="Arial" w:eastAsiaTheme="minorHAnsi" w:cs="Arial"/>
          <w:sz w:val="24"/>
          <w:szCs w:val="24"/>
          <w:lang w:eastAsia="en-US"/>
        </w:rPr>
        <w:t xml:space="preserve">r 120.10.2011 Wójta Gminy Dobrzeń Wielki z dnia 5 kwietnia 2011 r. w sprawie organizacji przyjmowania </w:t>
      </w:r>
      <w:r w:rsidR="00AE59A4">
        <w:rPr>
          <w:rFonts w:ascii="Arial" w:hAnsi="Arial" w:eastAsiaTheme="minorHAnsi" w:cs="Arial"/>
          <w:sz w:val="24"/>
          <w:szCs w:val="24"/>
          <w:lang w:eastAsia="en-US"/>
        </w:rPr>
        <w:br/>
      </w:r>
      <w:r w:rsidRPr="0098505B" w:rsidR="001D20E5">
        <w:rPr>
          <w:rFonts w:ascii="Arial" w:hAnsi="Arial" w:eastAsiaTheme="minorHAnsi" w:cs="Arial"/>
          <w:sz w:val="24"/>
          <w:szCs w:val="24"/>
          <w:lang w:eastAsia="en-US"/>
        </w:rPr>
        <w:t xml:space="preserve">i rozpatrywania skarg i wniosków w UG w Dobrzeniu Wielkim </w:t>
      </w:r>
      <w:r w:rsidRPr="0098505B">
        <w:rPr>
          <w:rFonts w:ascii="Arial" w:hAnsi="Arial" w:eastAsiaTheme="minorHAnsi" w:cs="Arial"/>
          <w:sz w:val="24"/>
          <w:szCs w:val="24"/>
          <w:lang w:eastAsia="en-US"/>
        </w:rPr>
        <w:t>oraz Biuletynie Informacji Publicznej</w:t>
      </w:r>
      <w:r w:rsidRPr="0098505B" w:rsidR="001D20E5">
        <w:rPr>
          <w:rFonts w:ascii="Arial" w:hAnsi="Arial" w:eastAsiaTheme="minorHAnsi" w:cs="Arial"/>
          <w:sz w:val="24"/>
          <w:szCs w:val="24"/>
          <w:lang w:eastAsia="en-US"/>
        </w:rPr>
        <w:t xml:space="preserve"> UG Dobrzeń Wielki</w:t>
      </w:r>
      <w:r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1D20E5" w:rsidRPr="0098505B" w:rsidP="0098505B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eastAsiaTheme="minorHAnsi" w:cs="Arial"/>
          <w:color w:val="FF0000"/>
          <w:sz w:val="24"/>
          <w:szCs w:val="24"/>
          <w:lang w:eastAsia="en-US"/>
        </w:rPr>
      </w:pPr>
      <w:r w:rsidRPr="0098505B">
        <w:rPr>
          <w:rFonts w:ascii="Arial" w:hAnsi="Arial" w:eastAsiaTheme="minorHAnsi" w:cs="Arial"/>
          <w:sz w:val="24"/>
          <w:szCs w:val="24"/>
          <w:lang w:eastAsia="en-US"/>
        </w:rPr>
        <w:t xml:space="preserve">Skargi rejestrować zgodnie z ich rzeczywistą datą wpływu, zgodnie z </w:t>
      </w:r>
      <w:r w:rsidRPr="0098505B">
        <w:rPr>
          <w:rFonts w:ascii="Arial" w:hAnsi="Arial" w:cs="Arial"/>
          <w:sz w:val="24"/>
          <w:szCs w:val="24"/>
        </w:rPr>
        <w:t>zapisami zawartymi w § 5 ust. 2 i 3 Załącznika Nr 1 do Rozporządzenia w sprawie instrukcji kancelaryjnej</w:t>
      </w:r>
      <w:r w:rsidR="0098505B">
        <w:rPr>
          <w:rFonts w:ascii="Arial" w:hAnsi="Arial" w:cs="Arial"/>
          <w:sz w:val="24"/>
          <w:szCs w:val="24"/>
        </w:rPr>
        <w:t>.</w:t>
      </w:r>
    </w:p>
    <w:p w:rsidR="0098505B" w:rsidRPr="0098505B" w:rsidP="0098505B">
      <w:pPr>
        <w:numPr>
          <w:ilvl w:val="0"/>
          <w:numId w:val="3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Skargi załatwiać w terminie określonym w art. 237 § 1 k.p.a., a w przypadku braku możliwości dochowania tego terminu, przedłużać –</w:t>
      </w:r>
      <w:r w:rsidRPr="0098505B">
        <w:rPr>
          <w:rFonts w:ascii="Arial" w:hAnsi="Arial" w:cs="Arial"/>
          <w:sz w:val="24"/>
          <w:szCs w:val="24"/>
        </w:rPr>
        <w:t xml:space="preserve"> na podstawie art. 36 § 1 k.p.a. w związku z art. 237 § 4 k.p.a. </w:t>
      </w:r>
      <w:r>
        <w:rPr>
          <w:rFonts w:ascii="Arial" w:hAnsi="Arial" w:cs="Arial"/>
          <w:sz w:val="24"/>
          <w:szCs w:val="24"/>
        </w:rPr>
        <w:t>–</w:t>
      </w:r>
      <w:r w:rsidRPr="0098505B">
        <w:rPr>
          <w:rFonts w:ascii="Arial" w:hAnsi="Arial" w:cs="Arial"/>
          <w:sz w:val="24"/>
          <w:szCs w:val="24"/>
        </w:rPr>
        <w:t xml:space="preserve"> termin załatwiania skarg</w:t>
      </w:r>
      <w:r>
        <w:rPr>
          <w:rFonts w:ascii="Arial" w:hAnsi="Arial" w:cs="Arial"/>
          <w:sz w:val="24"/>
          <w:szCs w:val="24"/>
        </w:rPr>
        <w:t xml:space="preserve">i, podając przyczynę zwłoki, </w:t>
      </w:r>
      <w:r w:rsidRPr="0098505B">
        <w:rPr>
          <w:rFonts w:ascii="Arial" w:hAnsi="Arial" w:cs="Arial"/>
          <w:sz w:val="24"/>
          <w:szCs w:val="24"/>
        </w:rPr>
        <w:t xml:space="preserve">wskazując nowy </w:t>
      </w:r>
      <w:r>
        <w:rPr>
          <w:rFonts w:ascii="Arial" w:hAnsi="Arial" w:cs="Arial"/>
          <w:sz w:val="24"/>
          <w:szCs w:val="24"/>
        </w:rPr>
        <w:t>(</w:t>
      </w:r>
      <w:r w:rsidRPr="0098505B">
        <w:rPr>
          <w:rFonts w:ascii="Arial" w:hAnsi="Arial" w:cs="Arial"/>
          <w:sz w:val="24"/>
          <w:szCs w:val="24"/>
        </w:rPr>
        <w:t>konkretny</w:t>
      </w:r>
      <w:r>
        <w:rPr>
          <w:rFonts w:ascii="Arial" w:hAnsi="Arial" w:cs="Arial"/>
          <w:sz w:val="24"/>
          <w:szCs w:val="24"/>
        </w:rPr>
        <w:t>)</w:t>
      </w:r>
      <w:r w:rsidRPr="0098505B">
        <w:rPr>
          <w:rFonts w:ascii="Arial" w:hAnsi="Arial" w:cs="Arial"/>
          <w:sz w:val="24"/>
          <w:szCs w:val="24"/>
        </w:rPr>
        <w:t xml:space="preserve"> termin załatwienia oraz poucz</w:t>
      </w:r>
      <w:r>
        <w:rPr>
          <w:rFonts w:ascii="Arial" w:hAnsi="Arial" w:cs="Arial"/>
          <w:sz w:val="24"/>
          <w:szCs w:val="24"/>
        </w:rPr>
        <w:t xml:space="preserve">ając o prawie do wniesienia ponaglenia z </w:t>
      </w:r>
      <w:r w:rsidRPr="0098505B">
        <w:rPr>
          <w:rFonts w:ascii="Arial" w:hAnsi="Arial" w:cs="Arial"/>
          <w:sz w:val="24"/>
          <w:szCs w:val="24"/>
        </w:rPr>
        <w:t>treści art. 37 k.p.a.</w:t>
      </w:r>
      <w:r>
        <w:rPr>
          <w:rFonts w:ascii="Arial" w:hAnsi="Arial" w:cs="Arial"/>
          <w:sz w:val="24"/>
          <w:szCs w:val="24"/>
        </w:rPr>
        <w:t xml:space="preserve"> Pismo przedłużające termin załatwienia skargi przesyłać przed upływem </w:t>
      </w:r>
      <w:r w:rsidR="005602BC">
        <w:rPr>
          <w:rFonts w:ascii="Arial" w:hAnsi="Arial" w:cs="Arial"/>
          <w:sz w:val="24"/>
          <w:szCs w:val="24"/>
        </w:rPr>
        <w:t xml:space="preserve">terminu </w:t>
      </w:r>
      <w:r w:rsidR="00621BEE">
        <w:rPr>
          <w:rFonts w:ascii="Arial" w:hAnsi="Arial" w:cs="Arial"/>
          <w:sz w:val="24"/>
          <w:szCs w:val="24"/>
        </w:rPr>
        <w:t>wskazanego</w:t>
      </w:r>
      <w:r w:rsidR="005602BC">
        <w:rPr>
          <w:rFonts w:ascii="Arial" w:hAnsi="Arial" w:cs="Arial"/>
          <w:sz w:val="24"/>
          <w:szCs w:val="24"/>
        </w:rPr>
        <w:t xml:space="preserve"> w art. 237 § 1 k.p.a.</w:t>
      </w:r>
    </w:p>
    <w:p w:rsidR="0098505B" w:rsidRPr="00AE59A4" w:rsidP="0098505B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AE59A4">
        <w:rPr>
          <w:rFonts w:ascii="Arial" w:hAnsi="Arial" w:eastAsiaTheme="minorHAnsi" w:cs="Arial"/>
          <w:sz w:val="24"/>
          <w:szCs w:val="24"/>
          <w:lang w:eastAsia="en-US"/>
        </w:rPr>
        <w:t>Przestrzegać zapi</w:t>
      </w:r>
      <w:r w:rsidRPr="00AE59A4" w:rsidR="00AE59A4">
        <w:rPr>
          <w:rFonts w:ascii="Arial" w:hAnsi="Arial" w:eastAsiaTheme="minorHAnsi" w:cs="Arial"/>
          <w:sz w:val="24"/>
          <w:szCs w:val="24"/>
          <w:lang w:eastAsia="en-US"/>
        </w:rPr>
        <w:t xml:space="preserve">sów Statutu Gminy Dobrzeń Wielki w zakresie podpisywania pism przesyłanych w procesie załatwiania skarg, tj. zapisów § 110 ust. 1 pkt 2, </w:t>
      </w:r>
      <w:r w:rsidR="00621BEE">
        <w:rPr>
          <w:rFonts w:ascii="Arial" w:hAnsi="Arial" w:eastAsiaTheme="minorHAnsi" w:cs="Arial"/>
          <w:sz w:val="24"/>
          <w:szCs w:val="24"/>
          <w:lang w:eastAsia="en-US"/>
        </w:rPr>
        <w:br/>
      </w:r>
      <w:r w:rsidRPr="00AE59A4" w:rsidR="00AE59A4">
        <w:rPr>
          <w:rFonts w:ascii="Arial" w:hAnsi="Arial" w:eastAsiaTheme="minorHAnsi" w:cs="Arial"/>
          <w:sz w:val="24"/>
          <w:szCs w:val="24"/>
          <w:lang w:eastAsia="en-US"/>
        </w:rPr>
        <w:t>§ 110 ust. 2, § 111 ust. 3 oraz § 112 ust. 3 Statut</w:t>
      </w:r>
      <w:r w:rsidR="00621BEE">
        <w:rPr>
          <w:rFonts w:ascii="Arial" w:hAnsi="Arial" w:eastAsiaTheme="minorHAnsi" w:cs="Arial"/>
          <w:sz w:val="24"/>
          <w:szCs w:val="24"/>
          <w:lang w:eastAsia="en-US"/>
        </w:rPr>
        <w:t>u</w:t>
      </w:r>
      <w:r w:rsidRPr="00AE59A4" w:rsidR="00AE59A4"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AE59A4" w:rsidRPr="0098505B" w:rsidP="0098505B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eastAsiaTheme="minorHAnsi" w:cs="Arial"/>
          <w:color w:val="FF0000"/>
          <w:sz w:val="24"/>
          <w:szCs w:val="24"/>
          <w:lang w:eastAsia="en-US"/>
        </w:rPr>
      </w:pPr>
      <w:r w:rsidRPr="00AE59A4">
        <w:rPr>
          <w:rFonts w:ascii="Arial" w:hAnsi="Arial" w:eastAsiaTheme="minorHAnsi" w:cs="Arial"/>
          <w:sz w:val="24"/>
          <w:szCs w:val="24"/>
          <w:lang w:eastAsia="en-US"/>
        </w:rPr>
        <w:t xml:space="preserve">W </w:t>
      </w:r>
      <w:r w:rsidR="00621BEE">
        <w:rPr>
          <w:rFonts w:ascii="Arial" w:hAnsi="Arial" w:eastAsiaTheme="minorHAnsi" w:cs="Arial"/>
          <w:sz w:val="24"/>
          <w:szCs w:val="24"/>
          <w:lang w:eastAsia="en-US"/>
        </w:rPr>
        <w:t>z</w:t>
      </w:r>
      <w:r w:rsidRPr="00AE59A4">
        <w:rPr>
          <w:rFonts w:ascii="Arial" w:hAnsi="Arial" w:eastAsiaTheme="minorHAnsi" w:cs="Arial"/>
          <w:sz w:val="24"/>
          <w:szCs w:val="24"/>
          <w:lang w:eastAsia="en-US"/>
        </w:rPr>
        <w:t xml:space="preserve">awiadomieniach o sposobie załatwienia skarg, </w:t>
      </w:r>
      <w:r w:rsidRPr="005E3C94">
        <w:rPr>
          <w:rFonts w:ascii="Arial" w:hAnsi="Arial" w:eastAsiaTheme="minorHAnsi" w:cs="Arial"/>
          <w:sz w:val="24"/>
          <w:szCs w:val="24"/>
          <w:lang w:eastAsia="en-US"/>
        </w:rPr>
        <w:t xml:space="preserve">stosować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– stosownie </w:t>
      </w:r>
      <w:r>
        <w:rPr>
          <w:rFonts w:ascii="Arial" w:hAnsi="Arial" w:eastAsiaTheme="minorHAnsi" w:cs="Arial"/>
          <w:sz w:val="24"/>
          <w:szCs w:val="24"/>
          <w:lang w:eastAsia="en-US"/>
        </w:rPr>
        <w:br/>
        <w:t xml:space="preserve">do treści art. 238 </w:t>
      </w:r>
      <w:r>
        <w:rPr>
          <w:rFonts w:ascii="Arial" w:hAnsi="Arial" w:cs="Arial"/>
          <w:sz w:val="24"/>
          <w:szCs w:val="24"/>
        </w:rPr>
        <w:t xml:space="preserve">§ 1 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k.p.a. – </w:t>
      </w:r>
      <w:r w:rsidRPr="005E3C94">
        <w:rPr>
          <w:rFonts w:ascii="Arial" w:hAnsi="Arial" w:eastAsiaTheme="minorHAnsi" w:cs="Arial"/>
          <w:sz w:val="24"/>
          <w:szCs w:val="24"/>
          <w:lang w:eastAsia="en-US"/>
        </w:rPr>
        <w:t>prawidłowe oznaczeni</w:t>
      </w:r>
      <w:r>
        <w:rPr>
          <w:rFonts w:ascii="Arial" w:hAnsi="Arial" w:eastAsiaTheme="minorHAnsi" w:cs="Arial"/>
          <w:sz w:val="24"/>
          <w:szCs w:val="24"/>
          <w:lang w:eastAsia="en-US"/>
        </w:rPr>
        <w:t>e</w:t>
      </w:r>
      <w:r w:rsidRPr="005E3C94">
        <w:rPr>
          <w:rFonts w:ascii="Arial" w:hAnsi="Arial" w:eastAsiaTheme="minorHAnsi" w:cs="Arial"/>
          <w:sz w:val="24"/>
          <w:szCs w:val="24"/>
          <w:lang w:eastAsia="en-US"/>
        </w:rPr>
        <w:t xml:space="preserve"> organu gminy (tj. </w:t>
      </w:r>
      <w:r>
        <w:rPr>
          <w:rFonts w:ascii="Arial" w:hAnsi="Arial" w:eastAsiaTheme="minorHAnsi" w:cs="Arial"/>
          <w:sz w:val="24"/>
          <w:szCs w:val="24"/>
          <w:lang w:eastAsia="en-US"/>
        </w:rPr>
        <w:t>Rady Gminy Dobrzeń Wielki</w:t>
      </w:r>
      <w:r w:rsidR="00621BEE">
        <w:rPr>
          <w:rFonts w:ascii="Arial" w:hAnsi="Arial" w:eastAsiaTheme="minorHAnsi" w:cs="Arial"/>
          <w:sz w:val="24"/>
          <w:szCs w:val="24"/>
          <w:lang w:eastAsia="en-US"/>
        </w:rPr>
        <w:t xml:space="preserve"> zamiast </w:t>
      </w:r>
      <w:r w:rsidRPr="005E3C94">
        <w:rPr>
          <w:rFonts w:ascii="Arial" w:hAnsi="Arial" w:eastAsiaTheme="minorHAnsi" w:cs="Arial"/>
          <w:sz w:val="24"/>
          <w:szCs w:val="24"/>
          <w:lang w:eastAsia="en-US"/>
        </w:rPr>
        <w:t xml:space="preserve">Urzędu Gminy </w:t>
      </w:r>
      <w:r>
        <w:rPr>
          <w:rFonts w:ascii="Arial" w:hAnsi="Arial" w:eastAsiaTheme="minorHAnsi" w:cs="Arial"/>
          <w:sz w:val="24"/>
          <w:szCs w:val="24"/>
          <w:lang w:eastAsia="en-US"/>
        </w:rPr>
        <w:t>Dobrzeń Wielki</w:t>
      </w:r>
      <w:r w:rsidR="00621BEE">
        <w:rPr>
          <w:rFonts w:ascii="Arial" w:hAnsi="Arial" w:eastAsiaTheme="minorHAnsi" w:cs="Arial"/>
          <w:sz w:val="24"/>
          <w:szCs w:val="24"/>
          <w:lang w:eastAsia="en-US"/>
        </w:rPr>
        <w:t>)</w:t>
      </w:r>
      <w:r>
        <w:rPr>
          <w:rFonts w:ascii="Arial" w:hAnsi="Arial" w:eastAsiaTheme="minorHAnsi" w:cs="Arial"/>
          <w:sz w:val="24"/>
          <w:szCs w:val="24"/>
          <w:lang w:eastAsia="en-US"/>
        </w:rPr>
        <w:t>.</w:t>
      </w:r>
    </w:p>
    <w:p w:rsidR="004657EC" w:rsidRPr="006315FC" w:rsidP="004657EC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Ocena wskazująca na niezasadność zajmowania stanowiska lub pełnienia funkcji przez osobę odpowiedzialną za stwierdzone nieprawidłowości: </w:t>
      </w:r>
      <w:r w:rsidR="008D41AB">
        <w:rPr>
          <w:rFonts w:ascii="Arial" w:hAnsi="Arial" w:eastAsiaTheme="minorHAnsi" w:cs="Arial"/>
          <w:b/>
          <w:sz w:val="24"/>
          <w:szCs w:val="24"/>
          <w:lang w:eastAsia="en-US"/>
        </w:rPr>
        <w:br/>
      </w:r>
      <w:r w:rsidRPr="006315FC">
        <w:rPr>
          <w:rFonts w:ascii="Arial" w:hAnsi="Arial" w:eastAsiaTheme="minorHAnsi" w:cs="Arial"/>
          <w:sz w:val="24"/>
          <w:szCs w:val="24"/>
          <w:lang w:eastAsia="en-US"/>
        </w:rPr>
        <w:t>nie</w:t>
      </w:r>
      <w:r w:rsidR="008D41AB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6315FC">
        <w:rPr>
          <w:rFonts w:ascii="Arial" w:hAnsi="Arial" w:eastAsiaTheme="minorHAnsi" w:cs="Arial"/>
          <w:sz w:val="24"/>
          <w:szCs w:val="24"/>
          <w:lang w:eastAsia="en-US"/>
        </w:rPr>
        <w:t>dotyczy.</w:t>
      </w:r>
    </w:p>
    <w:p w:rsidR="004657EC" w:rsidRPr="006315FC" w:rsidP="004657EC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w w:val="90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46 ust. 3 pkt 3 ustawy o kontroli, proszę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br/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o przekazanie pisemnej informacji o sposobie wykonania zaleceń, wykorzystaniu wniosków lub przyczynach ich niewykorzystania, o podjętych działaniach lub przyczynach ich niepodjęcia, albo o innym sposobie usunięcia stwierdzonych nieprawidłowości (uchybień), w terminie 14 dni od dnia otrzymania niniejszego dokumentu.</w:t>
      </w:r>
    </w:p>
    <w:p w:rsidR="004657EC" w:rsidRPr="006315FC" w:rsidP="0077746B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48 </w:t>
      </w:r>
      <w:r w:rsidRPr="006315FC">
        <w:rPr>
          <w:rFonts w:ascii="Arial" w:hAnsi="Arial" w:eastAsiaTheme="minorHAnsi" w:cs="Arial"/>
          <w:b/>
          <w:iCs/>
          <w:sz w:val="24"/>
          <w:szCs w:val="24"/>
          <w:lang w:eastAsia="en-US"/>
        </w:rPr>
        <w:t xml:space="preserve">ustawy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 w:rsidRPr="006315FC">
        <w:rPr>
          <w:rFonts w:ascii="Arial" w:hAnsi="Arial" w:eastAsiaTheme="minorHAnsi" w:cs="Arial"/>
          <w:b/>
          <w:iCs/>
          <w:sz w:val="24"/>
          <w:szCs w:val="24"/>
          <w:lang w:eastAsia="en-US"/>
        </w:rPr>
        <w:t xml:space="preserve">,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od wystąpienia pokontrolnego nie przysługują środki odwoławcz</w:t>
      </w:r>
      <w:bookmarkStart w:id="3" w:name="_GoBack"/>
      <w:bookmarkEnd w:id="3"/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e.</w:t>
      </w:r>
      <w:r w:rsidRPr="006315FC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4657EC" w:rsidRPr="007A3049" w:rsidP="00AE59A4">
      <w:pPr>
        <w:keepNext/>
        <w:keepLines/>
        <w:spacing w:before="100" w:beforeAutospacing="1" w:after="24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4657EC" w:rsidRPr="007A3049" w:rsidP="0077746B">
      <w:pPr>
        <w:keepNext/>
        <w:keepLines/>
        <w:tabs>
          <w:tab w:val="left" w:pos="-7513"/>
        </w:tabs>
        <w:spacing w:before="36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Katarzyna Piasecka</w:t>
      </w:r>
    </w:p>
    <w:p w:rsidR="003E61B5" w:rsidRPr="004657EC" w:rsidP="004657EC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 xml:space="preserve">Zastępca </w:t>
      </w:r>
      <w:r w:rsidRPr="007A3049" w:rsidR="004657EC">
        <w:rPr>
          <w:rFonts w:ascii="Arial" w:eastAsia="Times New Roman" w:hAnsi="Arial" w:cs="Arial"/>
          <w:color w:val="FF0000"/>
          <w:sz w:val="20"/>
          <w:szCs w:val="20"/>
        </w:rPr>
        <w:t>Dyrektor</w:t>
      </w:r>
      <w:r>
        <w:rPr>
          <w:rFonts w:ascii="Arial" w:eastAsia="Times New Roman" w:hAnsi="Arial" w:cs="Arial"/>
          <w:color w:val="FF0000"/>
          <w:sz w:val="20"/>
          <w:szCs w:val="20"/>
        </w:rPr>
        <w:t>a</w:t>
      </w:r>
      <w:r w:rsidRPr="007A3049" w:rsidR="004657EC">
        <w:rPr>
          <w:rFonts w:ascii="Arial" w:eastAsia="Times New Roman" w:hAnsi="Arial" w:cs="Arial"/>
          <w:color w:val="FF0000"/>
          <w:sz w:val="20"/>
          <w:szCs w:val="20"/>
        </w:rPr>
        <w:t xml:space="preserve"> Wydziału </w:t>
      </w:r>
      <w:r w:rsidRPr="007A3049" w:rsidR="004657EC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Sect="000D1943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  <w:szCs w:val="18"/>
      </w:rPr>
      <w:id w:val="373756438"/>
      <w:docPartObj>
        <w:docPartGallery w:val="Page Numbers (Top of Page)"/>
        <w:docPartUnique/>
      </w:docPartObj>
    </w:sdtPr>
    <w:sdtContent>
      <w:p w:rsidR="000D1943" w:rsidRPr="0074697D" w:rsidP="0074697D">
        <w:pPr>
          <w:pStyle w:val="Footer"/>
          <w:jc w:val="right"/>
          <w:rPr>
            <w:sz w:val="18"/>
            <w:szCs w:val="18"/>
          </w:rPr>
        </w:pPr>
        <w:r w:rsidRPr="00514402">
          <w:rPr>
            <w:rFonts w:ascii="Arial" w:hAnsi="Arial" w:cs="Arial"/>
            <w:sz w:val="18"/>
            <w:szCs w:val="18"/>
          </w:rPr>
          <w:t xml:space="preserve">Strona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PAGE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DF44D4">
          <w:rPr>
            <w:rFonts w:ascii="Arial" w:hAnsi="Arial" w:cs="Arial"/>
            <w:bCs/>
            <w:noProof/>
            <w:sz w:val="18"/>
            <w:szCs w:val="18"/>
          </w:rPr>
          <w:t>10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  <w:r w:rsidRPr="00514402">
          <w:rPr>
            <w:rFonts w:ascii="Arial" w:hAnsi="Arial" w:cs="Arial"/>
            <w:sz w:val="18"/>
            <w:szCs w:val="18"/>
          </w:rPr>
          <w:t xml:space="preserve"> z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DF44D4">
          <w:rPr>
            <w:rFonts w:ascii="Arial" w:hAnsi="Arial" w:cs="Arial"/>
            <w:bCs/>
            <w:noProof/>
            <w:sz w:val="18"/>
            <w:szCs w:val="18"/>
          </w:rPr>
          <w:t>10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E582E" w:rsidP="000D1943">
      <w:pPr>
        <w:spacing w:after="0" w:line="240" w:lineRule="auto"/>
      </w:pPr>
      <w:r>
        <w:separator/>
      </w:r>
    </w:p>
  </w:footnote>
  <w:footnote w:type="continuationSeparator" w:id="1">
    <w:p w:rsidR="005E582E">
      <w:r>
        <w:continuationSeparator/>
      </w:r>
    </w:p>
  </w:footnote>
  <w:footnote w:id="2">
    <w:p w:rsidR="009810AE" w:rsidRPr="009810AE">
      <w:pPr>
        <w:pStyle w:val="FootnoteText"/>
        <w:rPr>
          <w:rFonts w:ascii="Arial" w:hAnsi="Arial" w:cs="Arial"/>
        </w:rPr>
      </w:pPr>
      <w:r w:rsidRPr="009810AE">
        <w:rPr>
          <w:rStyle w:val="FootnoteReference"/>
          <w:rFonts w:ascii="Arial" w:hAnsi="Arial" w:cs="Arial"/>
        </w:rPr>
        <w:footnoteRef/>
      </w:r>
      <w:r w:rsidRPr="009810AE">
        <w:rPr>
          <w:rFonts w:ascii="Arial" w:hAnsi="Arial" w:cs="Arial"/>
        </w:rPr>
        <w:t xml:space="preserve"> Dalej: UG w Dobrzeniu Wielkim</w:t>
      </w:r>
    </w:p>
  </w:footnote>
  <w:footnote w:id="3">
    <w:p w:rsidR="00C61DFB" w:rsidRPr="00C61DF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k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</w:footnote>
  <w:footnote w:id="4">
    <w:p w:rsidR="0072554E" w:rsidP="00FE1DA7">
      <w:pPr>
        <w:pStyle w:val="FootnoteText"/>
        <w:rPr>
          <w:rFonts w:ascii="Arial" w:hAnsi="Arial" w:cs="Arial"/>
        </w:rPr>
      </w:pPr>
      <w:r w:rsidRPr="00A50D21">
        <w:rPr>
          <w:rStyle w:val="FootnoteReference"/>
        </w:rPr>
        <w:footnoteRef/>
      </w:r>
      <w:r w:rsidRPr="00A50D21">
        <w:t xml:space="preserve"> </w:t>
      </w:r>
      <w:r w:rsidRPr="00A50D21">
        <w:rPr>
          <w:rFonts w:ascii="Arial" w:hAnsi="Arial" w:cs="Arial"/>
        </w:rPr>
        <w:t xml:space="preserve">Zarządzenie Nr </w:t>
      </w:r>
      <w:r w:rsidR="006B4A8A">
        <w:rPr>
          <w:rFonts w:ascii="Arial" w:hAnsi="Arial" w:cs="Arial"/>
        </w:rPr>
        <w:t>120.10.2011 W</w:t>
      </w:r>
      <w:r w:rsidR="003F6166">
        <w:rPr>
          <w:rFonts w:ascii="Arial" w:hAnsi="Arial" w:cs="Arial"/>
        </w:rPr>
        <w:t>ójta Gminy Dobrzeń Wielki</w:t>
      </w:r>
      <w:r w:rsidR="008A44F8">
        <w:rPr>
          <w:rFonts w:ascii="Arial" w:hAnsi="Arial" w:cs="Arial"/>
        </w:rPr>
        <w:t xml:space="preserve"> </w:t>
      </w:r>
      <w:r w:rsidRPr="00A50D21">
        <w:rPr>
          <w:rFonts w:ascii="Arial" w:hAnsi="Arial" w:cs="Arial"/>
        </w:rPr>
        <w:t xml:space="preserve">z dnia </w:t>
      </w:r>
      <w:r w:rsidR="003F6166">
        <w:rPr>
          <w:rFonts w:ascii="Arial" w:hAnsi="Arial" w:cs="Arial"/>
        </w:rPr>
        <w:t>5 kwietnia 2011</w:t>
      </w:r>
      <w:r w:rsidR="008A44F8">
        <w:rPr>
          <w:rFonts w:ascii="Arial" w:hAnsi="Arial" w:cs="Arial"/>
        </w:rPr>
        <w:t xml:space="preserve"> r</w:t>
      </w:r>
      <w:r w:rsidR="00884888">
        <w:rPr>
          <w:rFonts w:ascii="Arial" w:hAnsi="Arial" w:cs="Arial"/>
        </w:rPr>
        <w:t>.</w:t>
      </w:r>
      <w:r w:rsidRPr="00A50D21">
        <w:rPr>
          <w:rFonts w:ascii="Arial" w:hAnsi="Arial" w:cs="Arial"/>
        </w:rPr>
        <w:t xml:space="preserve"> w sprawie </w:t>
      </w:r>
      <w:r w:rsidR="008A44F8">
        <w:rPr>
          <w:rFonts w:ascii="Arial" w:hAnsi="Arial" w:cs="Arial"/>
        </w:rPr>
        <w:t>organizacji przyjmowania i rozpatrywania s</w:t>
      </w:r>
      <w:r>
        <w:rPr>
          <w:rFonts w:ascii="Arial" w:hAnsi="Arial" w:cs="Arial"/>
        </w:rPr>
        <w:t>karg</w:t>
      </w:r>
      <w:r w:rsidR="003F6166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wniosków</w:t>
      </w:r>
      <w:r w:rsidR="008A44F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</w:t>
      </w:r>
      <w:r w:rsidR="003F6166">
        <w:rPr>
          <w:rFonts w:ascii="Arial" w:hAnsi="Arial" w:cs="Arial"/>
        </w:rPr>
        <w:t>Urzędzie Gminy w Dobrzeniu Wielkim</w:t>
      </w:r>
      <w:r w:rsidR="00E768C3">
        <w:rPr>
          <w:rFonts w:ascii="Arial" w:hAnsi="Arial" w:cs="Arial"/>
        </w:rPr>
        <w:t>;</w:t>
      </w:r>
      <w:r w:rsidR="000919BC">
        <w:rPr>
          <w:rFonts w:ascii="Arial" w:hAnsi="Arial" w:cs="Arial"/>
        </w:rPr>
        <w:t xml:space="preserve"> </w:t>
      </w:r>
      <w:r w:rsidR="00FA27BE">
        <w:rPr>
          <w:rFonts w:ascii="Arial" w:hAnsi="Arial" w:cs="Arial"/>
        </w:rPr>
        <w:t>Dalej: Zarządzenie</w:t>
      </w:r>
      <w:r w:rsidR="00224DD5">
        <w:rPr>
          <w:rFonts w:ascii="Arial" w:hAnsi="Arial" w:cs="Arial"/>
        </w:rPr>
        <w:t>.</w:t>
      </w:r>
    </w:p>
    <w:p w:rsidR="00FE1DA7" w:rsidRPr="00A50D21" w:rsidP="00FE1DA7">
      <w:pPr>
        <w:pStyle w:val="FootnoteText"/>
        <w:rPr>
          <w:rFonts w:ascii="Arial" w:hAnsi="Arial" w:cs="Arial"/>
        </w:rPr>
      </w:pPr>
      <w:r w:rsidRPr="00A50D21">
        <w:rPr>
          <w:rFonts w:ascii="Arial" w:hAnsi="Arial" w:cs="Arial"/>
        </w:rPr>
        <w:t>Zarządzenie N</w:t>
      </w:r>
      <w:r>
        <w:rPr>
          <w:rFonts w:ascii="Arial" w:hAnsi="Arial" w:cs="Arial"/>
        </w:rPr>
        <w:t xml:space="preserve">r </w:t>
      </w:r>
      <w:r w:rsidR="003F6166">
        <w:rPr>
          <w:rFonts w:ascii="Arial" w:hAnsi="Arial" w:cs="Arial"/>
        </w:rPr>
        <w:t>120.16.2018 Wójta Gminy Dobrzeń Wielki</w:t>
      </w:r>
      <w:r w:rsidR="000919BC">
        <w:rPr>
          <w:rFonts w:ascii="Arial" w:hAnsi="Arial" w:cs="Arial"/>
        </w:rPr>
        <w:t xml:space="preserve"> </w:t>
      </w:r>
      <w:r w:rsidRPr="00A50D21">
        <w:rPr>
          <w:rFonts w:ascii="Arial" w:hAnsi="Arial" w:cs="Arial"/>
        </w:rPr>
        <w:t xml:space="preserve">z dnia </w:t>
      </w:r>
      <w:r w:rsidR="003F6166">
        <w:rPr>
          <w:rFonts w:ascii="Arial" w:hAnsi="Arial" w:cs="Arial"/>
        </w:rPr>
        <w:t>10 maja 2018 r.</w:t>
      </w:r>
      <w:r w:rsidR="000919BC">
        <w:rPr>
          <w:rFonts w:ascii="Arial" w:hAnsi="Arial" w:cs="Arial"/>
        </w:rPr>
        <w:t xml:space="preserve"> </w:t>
      </w:r>
      <w:r w:rsidRPr="00A50D21">
        <w:rPr>
          <w:rFonts w:ascii="Arial" w:hAnsi="Arial" w:cs="Arial"/>
        </w:rPr>
        <w:t>w sprawie Regulaminu Organizacyjnego U</w:t>
      </w:r>
      <w:r w:rsidR="00884888">
        <w:rPr>
          <w:rFonts w:ascii="Arial" w:hAnsi="Arial" w:cs="Arial"/>
        </w:rPr>
        <w:t xml:space="preserve">rzędu </w:t>
      </w:r>
      <w:r w:rsidR="003F6166">
        <w:rPr>
          <w:rFonts w:ascii="Arial" w:hAnsi="Arial" w:cs="Arial"/>
        </w:rPr>
        <w:t>Gminy w Dobrzeniu Wielkim</w:t>
      </w:r>
      <w:r w:rsidR="00E768C3">
        <w:rPr>
          <w:rFonts w:ascii="Arial" w:hAnsi="Arial" w:cs="Arial"/>
        </w:rPr>
        <w:t>;</w:t>
      </w:r>
      <w:r w:rsidR="00FA27BE">
        <w:rPr>
          <w:rFonts w:ascii="Arial" w:hAnsi="Arial" w:cs="Arial"/>
        </w:rPr>
        <w:t xml:space="preserve"> </w:t>
      </w:r>
      <w:r w:rsidR="00E768C3">
        <w:rPr>
          <w:rFonts w:ascii="Arial" w:hAnsi="Arial" w:cs="Arial"/>
        </w:rPr>
        <w:t>Dalej: Regulamin Organizacyjny</w:t>
      </w:r>
      <w:r w:rsidR="00224DD5">
        <w:rPr>
          <w:rFonts w:ascii="Arial" w:hAnsi="Arial" w:cs="Arial"/>
        </w:rPr>
        <w:t>.</w:t>
      </w:r>
      <w:r w:rsidR="00884888">
        <w:rPr>
          <w:rFonts w:ascii="Arial" w:hAnsi="Arial" w:cs="Arial"/>
        </w:rPr>
        <w:br/>
      </w:r>
      <w:r w:rsidR="00E46A20">
        <w:rPr>
          <w:rFonts w:ascii="Arial" w:hAnsi="Arial" w:cs="Arial"/>
        </w:rPr>
        <w:t xml:space="preserve">Obwieszczenie Rady Gminy </w:t>
      </w:r>
      <w:r w:rsidR="000919BC">
        <w:rPr>
          <w:rFonts w:ascii="Arial" w:hAnsi="Arial" w:cs="Arial"/>
        </w:rPr>
        <w:t>Dobr</w:t>
      </w:r>
      <w:r w:rsidR="00E46A20">
        <w:rPr>
          <w:rFonts w:ascii="Arial" w:hAnsi="Arial" w:cs="Arial"/>
        </w:rPr>
        <w:t>zeń Wielki z dnia 26 listopada 2020 r. o ogłoszeniu tek</w:t>
      </w:r>
      <w:r w:rsidR="00796031">
        <w:rPr>
          <w:rFonts w:ascii="Arial" w:hAnsi="Arial" w:cs="Arial"/>
        </w:rPr>
        <w:t>s</w:t>
      </w:r>
      <w:r w:rsidR="00E46A20">
        <w:rPr>
          <w:rFonts w:ascii="Arial" w:hAnsi="Arial" w:cs="Arial"/>
        </w:rPr>
        <w:t>tu jednolitego uchwały w sprawie Statutu Gminy Dobrzeń Wielki</w:t>
      </w:r>
      <w:r w:rsidR="00224DD5">
        <w:rPr>
          <w:rFonts w:ascii="Arial" w:hAnsi="Arial" w:cs="Arial"/>
        </w:rPr>
        <w:t>; Dalej: Statut.</w:t>
      </w:r>
    </w:p>
  </w:footnote>
  <w:footnote w:id="5">
    <w:p w:rsidR="00F4321C" w:rsidRPr="008049A3">
      <w:pPr>
        <w:pStyle w:val="FootnoteText"/>
        <w:rPr>
          <w:rFonts w:ascii="Arial" w:hAnsi="Arial" w:cs="Arial"/>
        </w:rPr>
      </w:pPr>
      <w:r w:rsidRPr="008049A3">
        <w:rPr>
          <w:rStyle w:val="FootnoteReference"/>
          <w:rFonts w:ascii="Arial" w:hAnsi="Arial" w:cs="Arial"/>
        </w:rPr>
        <w:footnoteRef/>
      </w:r>
      <w:r w:rsidRPr="008049A3">
        <w:rPr>
          <w:rFonts w:ascii="Arial" w:hAnsi="Arial" w:cs="Arial"/>
        </w:rPr>
        <w:t xml:space="preserve"> </w:t>
      </w:r>
      <w:r w:rsidRPr="008049A3" w:rsidR="008049A3">
        <w:rPr>
          <w:rFonts w:ascii="Arial" w:hAnsi="Arial" w:cs="Arial"/>
        </w:rPr>
        <w:t>Komórka merytoryczna – komórka organizacyjna zakładająca sprawę, odpowiedzialna za jej prowadzenie albo załatwianie</w:t>
      </w:r>
      <w:r w:rsidR="006E7BAE">
        <w:rPr>
          <w:rFonts w:ascii="Arial" w:hAnsi="Arial" w:cs="Arial"/>
        </w:rPr>
        <w:t>.</w:t>
      </w:r>
    </w:p>
  </w:footnote>
  <w:footnote w:id="6">
    <w:p w:rsidR="00F4321C" w:rsidRPr="008C088B">
      <w:pPr>
        <w:pStyle w:val="FootnoteText"/>
      </w:pPr>
      <w:r w:rsidRPr="008049A3">
        <w:rPr>
          <w:rStyle w:val="FootnoteReference"/>
          <w:rFonts w:ascii="Arial" w:hAnsi="Arial" w:cs="Arial"/>
        </w:rPr>
        <w:footnoteRef/>
      </w:r>
      <w:r w:rsidRPr="008049A3">
        <w:rPr>
          <w:rFonts w:ascii="Arial" w:hAnsi="Arial" w:cs="Arial"/>
        </w:rPr>
        <w:t xml:space="preserve"> </w:t>
      </w:r>
      <w:r w:rsidRPr="008049A3" w:rsidR="008049A3">
        <w:rPr>
          <w:rFonts w:ascii="Arial" w:hAnsi="Arial" w:cs="Arial"/>
        </w:rPr>
        <w:t xml:space="preserve">Stanowiącej </w:t>
      </w:r>
      <w:r w:rsidR="008C088B">
        <w:rPr>
          <w:rFonts w:ascii="Arial" w:hAnsi="Arial" w:cs="Arial"/>
        </w:rPr>
        <w:t>Z</w:t>
      </w:r>
      <w:r w:rsidRPr="008049A3" w:rsidR="008049A3">
        <w:rPr>
          <w:rFonts w:ascii="Arial" w:hAnsi="Arial" w:cs="Arial"/>
        </w:rPr>
        <w:t>ałącznik Nr 1 do Rozporządzeni</w:t>
      </w:r>
      <w:r w:rsidR="006E7BAE">
        <w:rPr>
          <w:rFonts w:ascii="Arial" w:hAnsi="Arial" w:cs="Arial"/>
        </w:rPr>
        <w:t>a</w:t>
      </w:r>
      <w:r w:rsidRPr="008049A3" w:rsidR="008049A3">
        <w:rPr>
          <w:rFonts w:ascii="Arial" w:hAnsi="Arial" w:cs="Arial"/>
        </w:rPr>
        <w:t xml:space="preserve"> Prezesa Rady Ministrów z dnia 18 stycznia 2011 r. </w:t>
      </w:r>
      <w:r w:rsidR="008049A3">
        <w:rPr>
          <w:rFonts w:ascii="Arial" w:hAnsi="Arial" w:cs="Arial"/>
        </w:rPr>
        <w:br/>
      </w:r>
      <w:r w:rsidRPr="008049A3" w:rsidR="008049A3">
        <w:rPr>
          <w:rFonts w:ascii="Arial" w:hAnsi="Arial" w:cs="Arial"/>
        </w:rPr>
        <w:t>w sprawie instrukcji kancelaryjnej, jednolitych rzeczowych wykazów akt oraz instrukcji w sprawie organizacji i zakresu działania archiwów zakładowych (Dz.U. Nr 14, poz. 67)</w:t>
      </w:r>
      <w:r w:rsidR="008C088B">
        <w:rPr>
          <w:rFonts w:ascii="Arial" w:hAnsi="Arial" w:cs="Arial"/>
        </w:rPr>
        <w:t xml:space="preserve">; Dalej: Rozporządzenie </w:t>
      </w:r>
      <w:r w:rsidR="008C088B">
        <w:rPr>
          <w:rFonts w:ascii="Arial" w:hAnsi="Arial" w:cs="Arial"/>
        </w:rPr>
        <w:br/>
        <w:t>w sprawie instrukcji kancelaryjnej.</w:t>
      </w:r>
    </w:p>
  </w:footnote>
  <w:footnote w:id="7">
    <w:p w:rsidR="00CD6D32" w:rsidRPr="00200D5B" w:rsidP="00CD6D32">
      <w:pPr>
        <w:pStyle w:val="FootnoteText"/>
        <w:rPr>
          <w:rFonts w:ascii="Arial" w:hAnsi="Arial" w:cs="Arial"/>
        </w:rPr>
      </w:pPr>
      <w:r w:rsidRPr="00200D5B">
        <w:rPr>
          <w:rStyle w:val="FootnoteReference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Rozporządzeni</w:t>
      </w:r>
      <w:r w:rsidR="00BB2621">
        <w:rPr>
          <w:rFonts w:ascii="Arial" w:hAnsi="Arial" w:cs="Arial"/>
        </w:rPr>
        <w:t>e</w:t>
      </w:r>
      <w:r w:rsidRPr="00200D5B">
        <w:rPr>
          <w:rFonts w:ascii="Arial" w:hAnsi="Arial" w:cs="Arial"/>
        </w:rPr>
        <w:t xml:space="preserve"> Rady </w:t>
      </w:r>
      <w:r w:rsidR="0074697D">
        <w:rPr>
          <w:rFonts w:ascii="Arial" w:hAnsi="Arial" w:cs="Arial"/>
        </w:rPr>
        <w:t>Ministrów z dnia 8 stycznia 200</w:t>
      </w:r>
      <w:r w:rsidRPr="00200D5B">
        <w:rPr>
          <w:rFonts w:ascii="Arial" w:hAnsi="Arial" w:cs="Arial"/>
        </w:rPr>
        <w:t>2 r. w sp</w:t>
      </w:r>
      <w:r w:rsidR="0074697D">
        <w:rPr>
          <w:rFonts w:ascii="Arial" w:hAnsi="Arial" w:cs="Arial"/>
        </w:rPr>
        <w:t xml:space="preserve">rawie organizacji przyjmowania </w:t>
      </w:r>
      <w:r w:rsidR="0074697D">
        <w:rPr>
          <w:rFonts w:ascii="Arial" w:hAnsi="Arial" w:cs="Arial"/>
        </w:rPr>
        <w:br/>
        <w:t>i</w:t>
      </w:r>
      <w:r w:rsidRPr="00200D5B">
        <w:rPr>
          <w:rFonts w:ascii="Arial" w:hAnsi="Arial" w:cs="Arial"/>
        </w:rPr>
        <w:t xml:space="preserve"> rozpatrywania skarg i wniosków</w:t>
      </w:r>
      <w:r w:rsidRPr="00200D5B">
        <w:rPr>
          <w:rStyle w:val="FootnoteReference"/>
          <w:rFonts w:ascii="Arial" w:hAnsi="Arial" w:cs="Arial"/>
        </w:rPr>
        <w:footnoteRef/>
      </w:r>
      <w:r w:rsidRPr="00200D5B">
        <w:rPr>
          <w:rFonts w:ascii="Arial" w:hAnsi="Arial" w:cs="Arial"/>
        </w:rPr>
        <w:t xml:space="preserve"> (Dz.U. z 2002 r., Nr 5, poz. 45). Dalej</w:t>
      </w:r>
      <w:r w:rsidR="00B27D7E">
        <w:rPr>
          <w:rFonts w:ascii="Arial" w:hAnsi="Arial" w:cs="Arial"/>
        </w:rPr>
        <w:t xml:space="preserve">: Rozporządzenie </w:t>
      </w:r>
      <w:r w:rsidRPr="00200D5B">
        <w:rPr>
          <w:rFonts w:ascii="Arial" w:hAnsi="Arial" w:cs="Arial"/>
        </w:rPr>
        <w:t>w sprawie</w:t>
      </w:r>
      <w:r w:rsidR="007027FE">
        <w:rPr>
          <w:rFonts w:ascii="Arial" w:hAnsi="Arial" w:cs="Arial"/>
        </w:rPr>
        <w:t xml:space="preserve"> </w:t>
      </w:r>
      <w:r w:rsidR="00664CA3">
        <w:rPr>
          <w:rFonts w:ascii="Arial" w:hAnsi="Arial" w:cs="Arial"/>
        </w:rPr>
        <w:t xml:space="preserve">przyjmowania i </w:t>
      </w:r>
      <w:r w:rsidR="007027FE">
        <w:rPr>
          <w:rFonts w:ascii="Arial" w:hAnsi="Arial" w:cs="Arial"/>
        </w:rPr>
        <w:t>rozpatrywania</w:t>
      </w:r>
      <w:r w:rsidRPr="00200D5B">
        <w:rPr>
          <w:rFonts w:ascii="Arial" w:hAnsi="Arial" w:cs="Arial"/>
        </w:rPr>
        <w:t xml:space="preserve"> skarg i wniosków</w:t>
      </w:r>
      <w:r>
        <w:rPr>
          <w:rFonts w:ascii="Arial" w:hAnsi="Arial" w:cs="Arial"/>
        </w:rPr>
        <w:t>.</w:t>
      </w:r>
    </w:p>
  </w:footnote>
  <w:footnote w:id="8">
    <w:p w:rsidR="00583449" w:rsidRPr="00B62DA5">
      <w:pPr>
        <w:pStyle w:val="FootnoteText"/>
        <w:rPr>
          <w:rFonts w:ascii="Arial" w:hAnsi="Arial" w:cs="Arial"/>
        </w:rPr>
      </w:pPr>
      <w:r w:rsidRPr="00B62DA5">
        <w:rPr>
          <w:rStyle w:val="FootnoteReference"/>
          <w:rFonts w:ascii="Arial" w:hAnsi="Arial" w:cs="Arial"/>
        </w:rPr>
        <w:footnoteRef/>
      </w:r>
      <w:r w:rsidRPr="00B62DA5">
        <w:rPr>
          <w:rFonts w:ascii="Arial" w:hAnsi="Arial" w:cs="Arial"/>
        </w:rPr>
        <w:t xml:space="preserve"> </w:t>
      </w:r>
      <w:r w:rsidRPr="00B62DA5" w:rsidR="006C2A42">
        <w:rPr>
          <w:rFonts w:ascii="Arial" w:hAnsi="Arial" w:cs="Arial"/>
        </w:rPr>
        <w:t>Informacj</w:t>
      </w:r>
      <w:r w:rsidRPr="00B62DA5" w:rsidR="00B62DA5">
        <w:rPr>
          <w:rFonts w:ascii="Arial" w:hAnsi="Arial" w:cs="Arial"/>
        </w:rPr>
        <w:t>a zamieszczona w BIP UG Dobrzeń Wielki</w:t>
      </w:r>
      <w:r w:rsidRPr="00B62DA5" w:rsidR="006C2A42">
        <w:rPr>
          <w:rFonts w:ascii="Arial" w:hAnsi="Arial" w:cs="Arial"/>
        </w:rPr>
        <w:t>.</w:t>
      </w:r>
    </w:p>
  </w:footnote>
  <w:footnote w:id="9">
    <w:p w:rsidR="008C088B">
      <w:pPr>
        <w:pStyle w:val="FootnoteText"/>
      </w:pPr>
      <w:r w:rsidRPr="00B62DA5">
        <w:rPr>
          <w:rStyle w:val="FootnoteReference"/>
          <w:rFonts w:ascii="Arial" w:hAnsi="Arial" w:cs="Arial"/>
        </w:rPr>
        <w:footnoteRef/>
      </w:r>
      <w:r w:rsidRPr="00B62DA5">
        <w:rPr>
          <w:rFonts w:ascii="Arial" w:hAnsi="Arial" w:cs="Arial"/>
        </w:rPr>
        <w:t xml:space="preserve"> </w:t>
      </w:r>
      <w:r>
        <w:fldChar w:fldCharType="begin"/>
      </w:r>
      <w:r>
        <w:instrText xml:space="preserve"> HYPERLINK "https://bip.dobrzenwielki.pl/download/attachment/1949/ogloszenie-o-przyjmowaniu-obywateli-w-sprawach-skarg-i-wnioskow.pdf" </w:instrText>
      </w:r>
      <w:r>
        <w:fldChar w:fldCharType="separate"/>
      </w:r>
      <w:r w:rsidRPr="00B62DA5">
        <w:rPr>
          <w:rFonts w:ascii="Arial" w:hAnsi="Arial" w:cs="Arial"/>
          <w:u w:val="single"/>
        </w:rPr>
        <w:t>Ogłoszenie o przyjmowaniu Obywateli w sprawach skarg i wniosków (dobrzenwielki.pl)</w:t>
      </w:r>
      <w:r>
        <w:fldChar w:fldCharType="end"/>
      </w:r>
    </w:p>
  </w:footnote>
  <w:footnote w:id="10">
    <w:p w:rsidR="00FF5EA4" w:rsidRPr="00FF5EA4">
      <w:pPr>
        <w:pStyle w:val="FootnoteText"/>
        <w:rPr>
          <w:rFonts w:ascii="Arial" w:hAnsi="Arial" w:cs="Arial"/>
        </w:rPr>
      </w:pPr>
      <w:r w:rsidRPr="00FF5EA4">
        <w:rPr>
          <w:rStyle w:val="FootnoteReference"/>
          <w:rFonts w:ascii="Arial" w:hAnsi="Arial" w:cs="Arial"/>
        </w:rPr>
        <w:footnoteRef/>
      </w:r>
      <w:r w:rsidRPr="00FF5EA4">
        <w:rPr>
          <w:rFonts w:ascii="Arial" w:hAnsi="Arial" w:cs="Arial"/>
        </w:rPr>
        <w:t xml:space="preserve"> Poinformowano jedynie iż skarga zostanie załatwiona do końca sierpnia.</w:t>
      </w:r>
    </w:p>
  </w:footnote>
  <w:footnote w:id="11">
    <w:p w:rsidR="00316C2B" w:rsidRPr="00316C2B">
      <w:pPr>
        <w:pStyle w:val="FootnoteText"/>
        <w:rPr>
          <w:rFonts w:ascii="Arial" w:hAnsi="Arial" w:cs="Arial"/>
        </w:rPr>
      </w:pPr>
      <w:r w:rsidRPr="00316C2B">
        <w:rPr>
          <w:rStyle w:val="FootnoteReference"/>
          <w:rFonts w:ascii="Arial" w:hAnsi="Arial" w:cs="Arial"/>
        </w:rPr>
        <w:footnoteRef/>
      </w:r>
      <w:r w:rsidRPr="00316C2B">
        <w:rPr>
          <w:rFonts w:ascii="Arial" w:hAnsi="Arial" w:cs="Arial"/>
        </w:rPr>
        <w:t xml:space="preserve"> Kwesta ta została szerzej opisana w części A przedmiotowego </w:t>
      </w:r>
      <w:r w:rsidR="0077746B">
        <w:rPr>
          <w:rFonts w:ascii="Arial" w:hAnsi="Arial" w:cs="Arial"/>
        </w:rPr>
        <w:t>wystąpienia</w:t>
      </w:r>
      <w:r w:rsidRPr="00316C2B">
        <w:rPr>
          <w:rFonts w:ascii="Arial" w:hAnsi="Arial" w:cs="Arial"/>
        </w:rPr>
        <w:t>.</w:t>
      </w:r>
    </w:p>
  </w:footnote>
  <w:footnote w:id="12">
    <w:p w:rsidR="00706BE7" w:rsidRPr="00B94B96" w:rsidP="00706B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4B96">
        <w:rPr>
          <w:rFonts w:ascii="Arial" w:hAnsi="Arial" w:cs="Arial"/>
        </w:rPr>
        <w:t xml:space="preserve">Rozporządzenia Parlamentu Europejskiego i Rady (UE) 2016/679 z dnia 27 kwietnia 2016 r. </w:t>
      </w:r>
      <w:r>
        <w:rPr>
          <w:rFonts w:ascii="Arial" w:hAnsi="Arial" w:cs="Arial"/>
        </w:rPr>
        <w:br/>
      </w:r>
      <w:r w:rsidRPr="00B94B96">
        <w:rPr>
          <w:rFonts w:ascii="Arial" w:hAnsi="Arial" w:cs="Arial"/>
        </w:rPr>
        <w:t xml:space="preserve">w sprawie ochrony osób fizycznych w związku z przetwarzaniem danych osobowych i w sprawie swobodnego przepływu takich danych oraz uchylenia dyrektywy 95/46/WE [Ogólne Rozporządzenie </w:t>
      </w:r>
      <w:r>
        <w:rPr>
          <w:rFonts w:ascii="Arial" w:hAnsi="Arial" w:cs="Arial"/>
        </w:rPr>
        <w:br/>
      </w:r>
      <w:r w:rsidRPr="00B94B96">
        <w:rPr>
          <w:rFonts w:ascii="Arial" w:hAnsi="Arial" w:cs="Arial"/>
        </w:rPr>
        <w:t>o Ochronie Danych Osobowych] (</w:t>
      </w:r>
      <w:r w:rsidRPr="00B94B96">
        <w:rPr>
          <w:rFonts w:ascii="Arial" w:hAnsi="Arial" w:cs="Arial"/>
        </w:rPr>
        <w:t>Dz.Urz.UE.L</w:t>
      </w:r>
      <w:r w:rsidRPr="00B94B96">
        <w:rPr>
          <w:rFonts w:ascii="Arial" w:hAnsi="Arial" w:cs="Arial"/>
        </w:rPr>
        <w:t xml:space="preserve"> Nr 119</w:t>
      </w:r>
      <w:r w:rsidR="00847D96">
        <w:rPr>
          <w:rFonts w:ascii="Arial" w:hAnsi="Arial" w:cs="Arial"/>
        </w:rPr>
        <w:t xml:space="preserve"> str.1</w:t>
      </w:r>
      <w:r w:rsidRPr="00B94B96">
        <w:rPr>
          <w:rFonts w:ascii="Arial" w:hAnsi="Arial" w:cs="Arial"/>
        </w:rPr>
        <w:t>)</w:t>
      </w:r>
      <w:r w:rsidR="00847D96">
        <w:rPr>
          <w:rFonts w:ascii="Arial" w:hAnsi="Arial" w:cs="Arial"/>
        </w:rPr>
        <w:t>, Dalej: RODO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55B21172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0E66"/>
    <w:multiLevelType w:val="hybridMultilevel"/>
    <w:tmpl w:val="4024FC62"/>
    <w:lvl w:ilvl="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0BDF104B"/>
    <w:multiLevelType w:val="multilevel"/>
    <w:tmpl w:val="A490DA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25629DC"/>
    <w:multiLevelType w:val="hybridMultilevel"/>
    <w:tmpl w:val="221CD5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5334C7"/>
    <w:multiLevelType w:val="multilevel"/>
    <w:tmpl w:val="668EB9AC"/>
    <w:lvl w:ilvl="0">
      <w:start w:val="1"/>
      <w:numFmt w:val="lowerLetter"/>
      <w:lvlText w:val="%1)"/>
      <w:lvlJc w:val="left"/>
      <w:pPr>
        <w:ind w:left="83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">
    <w:nsid w:val="18AC3649"/>
    <w:multiLevelType w:val="multilevel"/>
    <w:tmpl w:val="15EA06F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4354C3"/>
    <w:multiLevelType w:val="hybridMultilevel"/>
    <w:tmpl w:val="03C29B5C"/>
    <w:lvl w:ilvl="0">
      <w:start w:val="1"/>
      <w:numFmt w:val="lowerLetter"/>
      <w:lvlText w:val="%1)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A3B70EF"/>
    <w:multiLevelType w:val="hybridMultilevel"/>
    <w:tmpl w:val="3AB45C92"/>
    <w:lvl w:ilvl="0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C06578D"/>
    <w:multiLevelType w:val="multilevel"/>
    <w:tmpl w:val="62DE7CD6"/>
    <w:lvl w:ilvl="0">
      <w:start w:val="1"/>
      <w:numFmt w:val="decimal"/>
      <w:lvlText w:val="%1)"/>
      <w:lvlJc w:val="left"/>
      <w:pPr>
        <w:ind w:left="787" w:hanging="360"/>
      </w:pPr>
      <w:rPr>
        <w:rFonts w:ascii="Arial" w:hAnsi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11">
    <w:nsid w:val="1C9E7EB2"/>
    <w:multiLevelType w:val="hybridMultilevel"/>
    <w:tmpl w:val="AFA85F0E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CB44B5D"/>
    <w:multiLevelType w:val="hybridMultilevel"/>
    <w:tmpl w:val="C13A7D64"/>
    <w:lvl w:ilvl="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238F5E40"/>
    <w:multiLevelType w:val="multilevel"/>
    <w:tmpl w:val="F1BA2268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4">
    <w:nsid w:val="25057D0E"/>
    <w:multiLevelType w:val="hybridMultilevel"/>
    <w:tmpl w:val="9DC641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Theme="minorHAnsi" w:cs="Arial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F2080"/>
    <w:multiLevelType w:val="hybridMultilevel"/>
    <w:tmpl w:val="FC38AD14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b/>
        <w:i w:val="0"/>
        <w:color w:val="auto"/>
        <w:spacing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D927C88"/>
    <w:multiLevelType w:val="hybridMultilevel"/>
    <w:tmpl w:val="73641EE4"/>
    <w:lvl w:ilvl="0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014" w:hanging="360"/>
      </w:pPr>
    </w:lvl>
    <w:lvl w:ilvl="2" w:tentative="1">
      <w:start w:val="1"/>
      <w:numFmt w:val="lowerRoman"/>
      <w:lvlText w:val="%3."/>
      <w:lvlJc w:val="right"/>
      <w:pPr>
        <w:ind w:left="1734" w:hanging="180"/>
      </w:pPr>
    </w:lvl>
    <w:lvl w:ilvl="3" w:tentative="1">
      <w:start w:val="1"/>
      <w:numFmt w:val="decimal"/>
      <w:lvlText w:val="%4."/>
      <w:lvlJc w:val="left"/>
      <w:pPr>
        <w:ind w:left="2454" w:hanging="360"/>
      </w:pPr>
    </w:lvl>
    <w:lvl w:ilvl="4" w:tentative="1">
      <w:start w:val="1"/>
      <w:numFmt w:val="lowerLetter"/>
      <w:lvlText w:val="%5."/>
      <w:lvlJc w:val="left"/>
      <w:pPr>
        <w:ind w:left="3174" w:hanging="360"/>
      </w:pPr>
    </w:lvl>
    <w:lvl w:ilvl="5" w:tentative="1">
      <w:start w:val="1"/>
      <w:numFmt w:val="lowerRoman"/>
      <w:lvlText w:val="%6."/>
      <w:lvlJc w:val="right"/>
      <w:pPr>
        <w:ind w:left="3894" w:hanging="180"/>
      </w:pPr>
    </w:lvl>
    <w:lvl w:ilvl="6" w:tentative="1">
      <w:start w:val="1"/>
      <w:numFmt w:val="decimal"/>
      <w:lvlText w:val="%7."/>
      <w:lvlJc w:val="left"/>
      <w:pPr>
        <w:ind w:left="4614" w:hanging="360"/>
      </w:pPr>
    </w:lvl>
    <w:lvl w:ilvl="7" w:tentative="1">
      <w:start w:val="1"/>
      <w:numFmt w:val="lowerLetter"/>
      <w:lvlText w:val="%8."/>
      <w:lvlJc w:val="left"/>
      <w:pPr>
        <w:ind w:left="5334" w:hanging="360"/>
      </w:pPr>
    </w:lvl>
    <w:lvl w:ilvl="8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CB64A7B"/>
    <w:multiLevelType w:val="hybridMultilevel"/>
    <w:tmpl w:val="3F8C2944"/>
    <w:lvl w:ilvl="0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47595289"/>
    <w:multiLevelType w:val="hybridMultilevel"/>
    <w:tmpl w:val="784C60E2"/>
    <w:lvl w:ilvl="0">
      <w:start w:val="1"/>
      <w:numFmt w:val="decimal"/>
      <w:lvlText w:val="%1)"/>
      <w:lvlJc w:val="left"/>
      <w:pPr>
        <w:ind w:left="1219" w:hanging="360"/>
      </w:pPr>
    </w:lvl>
    <w:lvl w:ilvl="1" w:tentative="1">
      <w:start w:val="1"/>
      <w:numFmt w:val="lowerLetter"/>
      <w:lvlText w:val="%2."/>
      <w:lvlJc w:val="left"/>
      <w:pPr>
        <w:ind w:left="1939" w:hanging="360"/>
      </w:pPr>
    </w:lvl>
    <w:lvl w:ilvl="2" w:tentative="1">
      <w:start w:val="1"/>
      <w:numFmt w:val="lowerRoman"/>
      <w:lvlText w:val="%3."/>
      <w:lvlJc w:val="right"/>
      <w:pPr>
        <w:ind w:left="2659" w:hanging="180"/>
      </w:pPr>
    </w:lvl>
    <w:lvl w:ilvl="3" w:tentative="1">
      <w:start w:val="1"/>
      <w:numFmt w:val="decimal"/>
      <w:lvlText w:val="%4."/>
      <w:lvlJc w:val="left"/>
      <w:pPr>
        <w:ind w:left="3379" w:hanging="360"/>
      </w:pPr>
    </w:lvl>
    <w:lvl w:ilvl="4" w:tentative="1">
      <w:start w:val="1"/>
      <w:numFmt w:val="lowerLetter"/>
      <w:lvlText w:val="%5."/>
      <w:lvlJc w:val="left"/>
      <w:pPr>
        <w:ind w:left="4099" w:hanging="360"/>
      </w:pPr>
    </w:lvl>
    <w:lvl w:ilvl="5" w:tentative="1">
      <w:start w:val="1"/>
      <w:numFmt w:val="lowerRoman"/>
      <w:lvlText w:val="%6."/>
      <w:lvlJc w:val="right"/>
      <w:pPr>
        <w:ind w:left="4819" w:hanging="180"/>
      </w:pPr>
    </w:lvl>
    <w:lvl w:ilvl="6" w:tentative="1">
      <w:start w:val="1"/>
      <w:numFmt w:val="decimal"/>
      <w:lvlText w:val="%7."/>
      <w:lvlJc w:val="left"/>
      <w:pPr>
        <w:ind w:left="5539" w:hanging="360"/>
      </w:pPr>
    </w:lvl>
    <w:lvl w:ilvl="7" w:tentative="1">
      <w:start w:val="1"/>
      <w:numFmt w:val="lowerLetter"/>
      <w:lvlText w:val="%8."/>
      <w:lvlJc w:val="left"/>
      <w:pPr>
        <w:ind w:left="6259" w:hanging="360"/>
      </w:pPr>
    </w:lvl>
    <w:lvl w:ilvl="8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0">
    <w:nsid w:val="4BB10C77"/>
    <w:multiLevelType w:val="multilevel"/>
    <w:tmpl w:val="6316E082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1">
    <w:nsid w:val="504E74C1"/>
    <w:multiLevelType w:val="multilevel"/>
    <w:tmpl w:val="D7F0C1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516437D6"/>
    <w:multiLevelType w:val="hybridMultilevel"/>
    <w:tmpl w:val="F41EAF8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C343E4"/>
    <w:multiLevelType w:val="hybridMultilevel"/>
    <w:tmpl w:val="948C516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910B7"/>
    <w:multiLevelType w:val="hybridMultilevel"/>
    <w:tmpl w:val="7C8EE8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6">
    <w:nsid w:val="64EA3886"/>
    <w:multiLevelType w:val="hybridMultilevel"/>
    <w:tmpl w:val="4678C522"/>
    <w:lvl w:ilvl="0">
      <w:start w:val="1"/>
      <w:numFmt w:val="lowerLetter"/>
      <w:lvlText w:val="%1)"/>
      <w:lvlJc w:val="left"/>
      <w:pPr>
        <w:ind w:left="975" w:hanging="360"/>
      </w:pPr>
    </w:lvl>
    <w:lvl w:ilvl="1" w:tentative="1">
      <w:start w:val="1"/>
      <w:numFmt w:val="lowerLetter"/>
      <w:lvlText w:val="%2."/>
      <w:lvlJc w:val="left"/>
      <w:pPr>
        <w:ind w:left="1695" w:hanging="360"/>
      </w:pPr>
    </w:lvl>
    <w:lvl w:ilvl="2" w:tentative="1">
      <w:start w:val="1"/>
      <w:numFmt w:val="lowerRoman"/>
      <w:lvlText w:val="%3."/>
      <w:lvlJc w:val="right"/>
      <w:pPr>
        <w:ind w:left="2415" w:hanging="180"/>
      </w:pPr>
    </w:lvl>
    <w:lvl w:ilvl="3" w:tentative="1">
      <w:start w:val="1"/>
      <w:numFmt w:val="decimal"/>
      <w:lvlText w:val="%4."/>
      <w:lvlJc w:val="left"/>
      <w:pPr>
        <w:ind w:left="3135" w:hanging="360"/>
      </w:pPr>
    </w:lvl>
    <w:lvl w:ilvl="4" w:tentative="1">
      <w:start w:val="1"/>
      <w:numFmt w:val="lowerLetter"/>
      <w:lvlText w:val="%5."/>
      <w:lvlJc w:val="left"/>
      <w:pPr>
        <w:ind w:left="3855" w:hanging="360"/>
      </w:pPr>
    </w:lvl>
    <w:lvl w:ilvl="5" w:tentative="1">
      <w:start w:val="1"/>
      <w:numFmt w:val="lowerRoman"/>
      <w:lvlText w:val="%6."/>
      <w:lvlJc w:val="right"/>
      <w:pPr>
        <w:ind w:left="4575" w:hanging="180"/>
      </w:pPr>
    </w:lvl>
    <w:lvl w:ilvl="6" w:tentative="1">
      <w:start w:val="1"/>
      <w:numFmt w:val="decimal"/>
      <w:lvlText w:val="%7."/>
      <w:lvlJc w:val="left"/>
      <w:pPr>
        <w:ind w:left="5295" w:hanging="360"/>
      </w:pPr>
    </w:lvl>
    <w:lvl w:ilvl="7" w:tentative="1">
      <w:start w:val="1"/>
      <w:numFmt w:val="lowerLetter"/>
      <w:lvlText w:val="%8."/>
      <w:lvlJc w:val="left"/>
      <w:pPr>
        <w:ind w:left="6015" w:hanging="360"/>
      </w:pPr>
    </w:lvl>
    <w:lvl w:ilvl="8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7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8">
    <w:nsid w:val="6E686007"/>
    <w:multiLevelType w:val="hybridMultilevel"/>
    <w:tmpl w:val="009CC7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41521B"/>
    <w:multiLevelType w:val="hybridMultilevel"/>
    <w:tmpl w:val="1B3E70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C440F9"/>
    <w:multiLevelType w:val="hybridMultilevel"/>
    <w:tmpl w:val="9DB84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231B9E"/>
    <w:multiLevelType w:val="hybridMultilevel"/>
    <w:tmpl w:val="5276F2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6"/>
  </w:num>
  <w:num w:numId="5">
    <w:abstractNumId w:val="5"/>
  </w:num>
  <w:num w:numId="6">
    <w:abstractNumId w:val="25"/>
  </w:num>
  <w:num w:numId="7">
    <w:abstractNumId w:val="31"/>
  </w:num>
  <w:num w:numId="8">
    <w:abstractNumId w:val="3"/>
  </w:num>
  <w:num w:numId="9">
    <w:abstractNumId w:val="21"/>
  </w:num>
  <w:num w:numId="10">
    <w:abstractNumId w:val="10"/>
  </w:num>
  <w:num w:numId="11">
    <w:abstractNumId w:val="13"/>
  </w:num>
  <w:num w:numId="12">
    <w:abstractNumId w:val="18"/>
  </w:num>
  <w:num w:numId="13">
    <w:abstractNumId w:val="27"/>
  </w:num>
  <w:num w:numId="14">
    <w:abstractNumId w:val="2"/>
  </w:num>
  <w:num w:numId="15">
    <w:abstractNumId w:val="29"/>
  </w:num>
  <w:num w:numId="16">
    <w:abstractNumId w:val="12"/>
  </w:num>
  <w:num w:numId="17">
    <w:abstractNumId w:val="30"/>
  </w:num>
  <w:num w:numId="18">
    <w:abstractNumId w:val="1"/>
  </w:num>
  <w:num w:numId="19">
    <w:abstractNumId w:val="14"/>
  </w:num>
  <w:num w:numId="20">
    <w:abstractNumId w:val="24"/>
  </w:num>
  <w:num w:numId="21">
    <w:abstractNumId w:val="9"/>
  </w:num>
  <w:num w:numId="22">
    <w:abstractNumId w:val="15"/>
  </w:num>
  <w:num w:numId="23">
    <w:abstractNumId w:val="4"/>
  </w:num>
  <w:num w:numId="24">
    <w:abstractNumId w:val="32"/>
  </w:num>
  <w:num w:numId="25">
    <w:abstractNumId w:val="19"/>
  </w:num>
  <w:num w:numId="26">
    <w:abstractNumId w:val="23"/>
  </w:num>
  <w:num w:numId="27">
    <w:abstractNumId w:val="11"/>
  </w:num>
  <w:num w:numId="28">
    <w:abstractNumId w:val="16"/>
  </w:num>
  <w:num w:numId="29">
    <w:abstractNumId w:val="28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8"/>
  </w:num>
  <w:num w:numId="33">
    <w:abstractNumId w:val="17"/>
  </w:num>
  <w:num w:numId="34">
    <w:abstractNumId w:val="2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578"/>
    <w:pPr>
      <w:spacing w:after="200" w:line="276" w:lineRule="auto"/>
    </w:pPr>
    <w:rPr>
      <w:sz w:val="22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E772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Znak">
    <w:name w:val="Nagłówek Znak"/>
    <w:basedOn w:val="DefaultParagraphFont"/>
    <w:link w:val="Header"/>
    <w:uiPriority w:val="99"/>
    <w:qFormat/>
    <w:rsid w:val="00902799"/>
  </w:style>
  <w:style w:type="character" w:customStyle="1" w:styleId="StopkaZnak">
    <w:name w:val="Stopka Znak"/>
    <w:basedOn w:val="DefaultParagraphFont"/>
    <w:link w:val="Footer"/>
    <w:uiPriority w:val="99"/>
    <w:qFormat/>
    <w:rsid w:val="00902799"/>
  </w:style>
  <w:style w:type="character" w:customStyle="1" w:styleId="TekstprzypisudolnegoZnak">
    <w:name w:val="Tekst przypisu dolnego Znak"/>
    <w:basedOn w:val="DefaultParagraphFont"/>
    <w:link w:val="FootnoteText"/>
    <w:qFormat/>
    <w:rsid w:val="00F62C5D"/>
    <w:rPr>
      <w:sz w:val="20"/>
      <w:szCs w:val="20"/>
    </w:rPr>
  </w:style>
  <w:style w:type="character" w:customStyle="1" w:styleId="Zakotwiczenieprzypisudolnego">
    <w:name w:val="Zakotwiczenie przypisu dolnego"/>
    <w:rsid w:val="00F72DC0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F62C5D"/>
    <w:rPr>
      <w:vertAlign w:val="superscript"/>
    </w:rPr>
  </w:style>
  <w:style w:type="character" w:customStyle="1" w:styleId="czeinternetowe">
    <w:name w:val="Łącze internetowe"/>
    <w:rsid w:val="00F62C5D"/>
    <w:rPr>
      <w:color w:val="0000FF"/>
      <w:u w:val="single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qFormat/>
    <w:rsid w:val="004C0394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qFormat/>
    <w:rsid w:val="008E2FB1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qFormat/>
    <w:rsid w:val="008E2FB1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qFormat/>
    <w:rsid w:val="00E878C9"/>
    <w:rPr>
      <w:rFonts w:ascii="Arial" w:hAnsi="Arial" w:cs="Arial"/>
      <w:b/>
      <w:bCs/>
      <w:sz w:val="16"/>
      <w:szCs w:val="16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qFormat/>
    <w:rsid w:val="007B3280"/>
    <w:rPr>
      <w:sz w:val="20"/>
      <w:szCs w:val="20"/>
    </w:rPr>
  </w:style>
  <w:style w:type="character" w:customStyle="1" w:styleId="Zakotwiczenieprzypisukocowego">
    <w:name w:val="Zakotwiczenie przypisu końcowego"/>
    <w:rsid w:val="00F72DC0"/>
    <w:rPr>
      <w:vertAlign w:val="superscript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7B3280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A17732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029DF"/>
    <w:rPr>
      <w:sz w:val="16"/>
      <w:szCs w:val="16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qFormat/>
    <w:rsid w:val="00C029D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qFormat/>
    <w:rsid w:val="00C029D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60E22"/>
    <w:rPr>
      <w:color w:val="800080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1114E8"/>
    <w:rPr>
      <w:smallCaps/>
      <w:color w:val="C0504D" w:themeColor="accent2"/>
      <w:u w:val="single"/>
    </w:rPr>
  </w:style>
  <w:style w:type="character" w:customStyle="1" w:styleId="Nagwek3Znak">
    <w:name w:val="Nagłówek 3 Znak"/>
    <w:basedOn w:val="DefaultParagraphFont"/>
    <w:link w:val="Heading3"/>
    <w:uiPriority w:val="9"/>
    <w:qFormat/>
    <w:rsid w:val="00E772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2">
    <w:name w:val="ListLabel 2"/>
    <w:qFormat/>
    <w:rsid w:val="00F72DC0"/>
    <w:rPr>
      <w:b w:val="0"/>
      <w:i w:val="0"/>
      <w:sz w:val="22"/>
      <w:szCs w:val="22"/>
    </w:rPr>
  </w:style>
  <w:style w:type="character" w:customStyle="1" w:styleId="ListLabel3">
    <w:name w:val="ListLabel 3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4">
    <w:name w:val="ListLabel 4"/>
    <w:qFormat/>
    <w:rsid w:val="00F72DC0"/>
    <w:rPr>
      <w:rFonts w:ascii="Arial" w:hAnsi="Arial" w:cs="Arial"/>
      <w:b/>
      <w:color w:val="auto"/>
    </w:rPr>
  </w:style>
  <w:style w:type="character" w:customStyle="1" w:styleId="ListLabel5">
    <w:name w:val="ListLabel 5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">
    <w:name w:val="ListLabel 6"/>
    <w:qFormat/>
    <w:rsid w:val="00F72DC0"/>
    <w:rPr>
      <w:b/>
      <w:color w:val="auto"/>
    </w:rPr>
  </w:style>
  <w:style w:type="character" w:customStyle="1" w:styleId="ListLabel7">
    <w:name w:val="ListLabel 7"/>
    <w:qFormat/>
    <w:rsid w:val="00F72DC0"/>
    <w:rPr>
      <w:rFonts w:ascii="Arial" w:hAnsi="Arial" w:cs="Arial"/>
      <w:b w:val="0"/>
      <w:color w:val="auto"/>
    </w:rPr>
  </w:style>
  <w:style w:type="character" w:customStyle="1" w:styleId="ListLabel8">
    <w:name w:val="ListLabel 8"/>
    <w:qFormat/>
    <w:rsid w:val="00F72DC0"/>
    <w:rPr>
      <w:rFonts w:ascii="Arial" w:hAnsi="Arial" w:cs="Arial"/>
      <w:b w:val="0"/>
      <w:i w:val="0"/>
    </w:rPr>
  </w:style>
  <w:style w:type="character" w:customStyle="1" w:styleId="ListLabel9">
    <w:name w:val="ListLabel 9"/>
    <w:qFormat/>
    <w:rsid w:val="00F72DC0"/>
    <w:rPr>
      <w:b/>
      <w:i w:val="0"/>
      <w:color w:val="auto"/>
    </w:rPr>
  </w:style>
  <w:style w:type="character" w:customStyle="1" w:styleId="ListLabel10">
    <w:name w:val="ListLabel 10"/>
    <w:qFormat/>
    <w:rsid w:val="00F72DC0"/>
    <w:rPr>
      <w:b/>
    </w:rPr>
  </w:style>
  <w:style w:type="character" w:customStyle="1" w:styleId="ListLabel11">
    <w:name w:val="ListLabel 11"/>
    <w:qFormat/>
    <w:rsid w:val="00F72DC0"/>
    <w:rPr>
      <w:rFonts w:cs="Courier New"/>
    </w:rPr>
  </w:style>
  <w:style w:type="character" w:customStyle="1" w:styleId="ListLabel12">
    <w:name w:val="ListLabel 12"/>
    <w:qFormat/>
    <w:rsid w:val="00F72DC0"/>
    <w:rPr>
      <w:rFonts w:cs="Courier New"/>
    </w:rPr>
  </w:style>
  <w:style w:type="character" w:customStyle="1" w:styleId="ListLabel13">
    <w:name w:val="ListLabel 13"/>
    <w:qFormat/>
    <w:rsid w:val="00F72DC0"/>
    <w:rPr>
      <w:rFonts w:cs="Courier New"/>
    </w:rPr>
  </w:style>
  <w:style w:type="character" w:customStyle="1" w:styleId="ListLabel14">
    <w:name w:val="ListLabel 14"/>
    <w:qFormat/>
    <w:rsid w:val="00F72DC0"/>
    <w:rPr>
      <w:b/>
    </w:rPr>
  </w:style>
  <w:style w:type="character" w:customStyle="1" w:styleId="ListLabel15">
    <w:name w:val="ListLabel 15"/>
    <w:qFormat/>
    <w:rsid w:val="00F72DC0"/>
    <w:rPr>
      <w:rFonts w:cs="Courier New"/>
    </w:rPr>
  </w:style>
  <w:style w:type="character" w:customStyle="1" w:styleId="ListLabel16">
    <w:name w:val="ListLabel 16"/>
    <w:qFormat/>
    <w:rsid w:val="00F72DC0"/>
    <w:rPr>
      <w:rFonts w:cs="Courier New"/>
    </w:rPr>
  </w:style>
  <w:style w:type="character" w:customStyle="1" w:styleId="ListLabel17">
    <w:name w:val="ListLabel 17"/>
    <w:qFormat/>
    <w:rsid w:val="00F72DC0"/>
    <w:rPr>
      <w:rFonts w:cs="Courier New"/>
    </w:rPr>
  </w:style>
  <w:style w:type="character" w:customStyle="1" w:styleId="ListLabel18">
    <w:name w:val="ListLabel 18"/>
    <w:qFormat/>
    <w:rsid w:val="00F72DC0"/>
    <w:rPr>
      <w:rFonts w:cs="Courier New"/>
    </w:rPr>
  </w:style>
  <w:style w:type="character" w:customStyle="1" w:styleId="ListLabel19">
    <w:name w:val="ListLabel 19"/>
    <w:qFormat/>
    <w:rsid w:val="00F72DC0"/>
    <w:rPr>
      <w:rFonts w:cs="Courier New"/>
    </w:rPr>
  </w:style>
  <w:style w:type="character" w:customStyle="1" w:styleId="ListLabel20">
    <w:name w:val="ListLabel 20"/>
    <w:qFormat/>
    <w:rsid w:val="00F72DC0"/>
    <w:rPr>
      <w:rFonts w:cs="Courier New"/>
    </w:rPr>
  </w:style>
  <w:style w:type="character" w:customStyle="1" w:styleId="ListLabel21">
    <w:name w:val="ListLabel 21"/>
    <w:qFormat/>
    <w:rsid w:val="00F72DC0"/>
    <w:rPr>
      <w:rFonts w:cs="Courier New"/>
    </w:rPr>
  </w:style>
  <w:style w:type="character" w:customStyle="1" w:styleId="ListLabel22">
    <w:name w:val="ListLabel 22"/>
    <w:qFormat/>
    <w:rsid w:val="00F72DC0"/>
    <w:rPr>
      <w:rFonts w:cs="Courier New"/>
    </w:rPr>
  </w:style>
  <w:style w:type="character" w:customStyle="1" w:styleId="ListLabel23">
    <w:name w:val="ListLabel 23"/>
    <w:qFormat/>
    <w:rsid w:val="00F72DC0"/>
    <w:rPr>
      <w:rFonts w:cs="Courier New"/>
    </w:rPr>
  </w:style>
  <w:style w:type="character" w:customStyle="1" w:styleId="ListLabel24">
    <w:name w:val="ListLabel 24"/>
    <w:qFormat/>
    <w:rsid w:val="00F72DC0"/>
    <w:rPr>
      <w:rFonts w:cs="Courier New"/>
    </w:rPr>
  </w:style>
  <w:style w:type="character" w:customStyle="1" w:styleId="ListLabel25">
    <w:name w:val="ListLabel 25"/>
    <w:qFormat/>
    <w:rsid w:val="00F72DC0"/>
    <w:rPr>
      <w:rFonts w:cs="Courier New"/>
    </w:rPr>
  </w:style>
  <w:style w:type="character" w:customStyle="1" w:styleId="ListLabel26">
    <w:name w:val="ListLabel 26"/>
    <w:qFormat/>
    <w:rsid w:val="00F72DC0"/>
    <w:rPr>
      <w:rFonts w:cs="Courier New"/>
    </w:rPr>
  </w:style>
  <w:style w:type="character" w:customStyle="1" w:styleId="ListLabel27">
    <w:name w:val="ListLabel 27"/>
    <w:qFormat/>
    <w:rsid w:val="00F72DC0"/>
    <w:rPr>
      <w:rFonts w:cs="Courier New"/>
    </w:rPr>
  </w:style>
  <w:style w:type="character" w:customStyle="1" w:styleId="ListLabel28">
    <w:name w:val="ListLabel 28"/>
    <w:qFormat/>
    <w:rsid w:val="00F72DC0"/>
    <w:rPr>
      <w:rFonts w:cs="Courier New"/>
    </w:rPr>
  </w:style>
  <w:style w:type="character" w:customStyle="1" w:styleId="ListLabel29">
    <w:name w:val="ListLabel 29"/>
    <w:qFormat/>
    <w:rsid w:val="00F72DC0"/>
    <w:rPr>
      <w:rFonts w:cs="Courier New"/>
    </w:rPr>
  </w:style>
  <w:style w:type="character" w:customStyle="1" w:styleId="ListLabel30">
    <w:name w:val="ListLabel 30"/>
    <w:qFormat/>
    <w:rsid w:val="00F72DC0"/>
    <w:rPr>
      <w:b/>
    </w:rPr>
  </w:style>
  <w:style w:type="character" w:customStyle="1" w:styleId="ListLabel31">
    <w:name w:val="ListLabel 31"/>
    <w:qFormat/>
    <w:rsid w:val="00F72DC0"/>
    <w:rPr>
      <w:rFonts w:cs="Courier New"/>
    </w:rPr>
  </w:style>
  <w:style w:type="character" w:customStyle="1" w:styleId="ListLabel32">
    <w:name w:val="ListLabel 32"/>
    <w:qFormat/>
    <w:rsid w:val="00F72DC0"/>
    <w:rPr>
      <w:rFonts w:cs="Courier New"/>
    </w:rPr>
  </w:style>
  <w:style w:type="character" w:customStyle="1" w:styleId="ListLabel33">
    <w:name w:val="ListLabel 33"/>
    <w:qFormat/>
    <w:rsid w:val="00F72DC0"/>
    <w:rPr>
      <w:rFonts w:cs="Courier New"/>
    </w:rPr>
  </w:style>
  <w:style w:type="character" w:customStyle="1" w:styleId="ListLabel34">
    <w:name w:val="ListLabel 34"/>
    <w:qFormat/>
    <w:rsid w:val="00F72DC0"/>
    <w:rPr>
      <w:rFonts w:cs="Courier New"/>
    </w:rPr>
  </w:style>
  <w:style w:type="character" w:customStyle="1" w:styleId="ListLabel35">
    <w:name w:val="ListLabel 35"/>
    <w:qFormat/>
    <w:rsid w:val="00F72DC0"/>
    <w:rPr>
      <w:rFonts w:cs="Courier New"/>
    </w:rPr>
  </w:style>
  <w:style w:type="character" w:customStyle="1" w:styleId="ListLabel36">
    <w:name w:val="ListLabel 36"/>
    <w:qFormat/>
    <w:rsid w:val="00F72DC0"/>
    <w:rPr>
      <w:rFonts w:cs="Courier New"/>
    </w:rPr>
  </w:style>
  <w:style w:type="character" w:customStyle="1" w:styleId="ListLabel37">
    <w:name w:val="ListLabel 37"/>
    <w:qFormat/>
    <w:rsid w:val="00F72DC0"/>
    <w:rPr>
      <w:rFonts w:cs="Courier New"/>
    </w:rPr>
  </w:style>
  <w:style w:type="character" w:customStyle="1" w:styleId="ListLabel38">
    <w:name w:val="ListLabel 38"/>
    <w:qFormat/>
    <w:rsid w:val="00F72DC0"/>
    <w:rPr>
      <w:rFonts w:cs="Courier New"/>
    </w:rPr>
  </w:style>
  <w:style w:type="character" w:customStyle="1" w:styleId="ListLabel39">
    <w:name w:val="ListLabel 39"/>
    <w:qFormat/>
    <w:rsid w:val="00F72DC0"/>
    <w:rPr>
      <w:rFonts w:cs="Courier New"/>
    </w:rPr>
  </w:style>
  <w:style w:type="character" w:customStyle="1" w:styleId="ListLabel40">
    <w:name w:val="ListLabel 40"/>
    <w:qFormat/>
    <w:rsid w:val="00F72DC0"/>
    <w:rPr>
      <w:rFonts w:cs="Courier New"/>
    </w:rPr>
  </w:style>
  <w:style w:type="character" w:customStyle="1" w:styleId="ListLabel41">
    <w:name w:val="ListLabel 41"/>
    <w:qFormat/>
    <w:rsid w:val="00F72DC0"/>
    <w:rPr>
      <w:rFonts w:cs="Courier New"/>
    </w:rPr>
  </w:style>
  <w:style w:type="character" w:customStyle="1" w:styleId="ListLabel42">
    <w:name w:val="ListLabel 42"/>
    <w:qFormat/>
    <w:rsid w:val="00F72DC0"/>
    <w:rPr>
      <w:rFonts w:cs="Courier New"/>
    </w:rPr>
  </w:style>
  <w:style w:type="character" w:customStyle="1" w:styleId="ListLabel43">
    <w:name w:val="ListLabel 43"/>
    <w:qFormat/>
    <w:rsid w:val="00F72DC0"/>
    <w:rPr>
      <w:rFonts w:cs="Courier New"/>
    </w:rPr>
  </w:style>
  <w:style w:type="character" w:customStyle="1" w:styleId="ListLabel44">
    <w:name w:val="ListLabel 44"/>
    <w:qFormat/>
    <w:rsid w:val="00F72DC0"/>
    <w:rPr>
      <w:rFonts w:cs="Courier New"/>
    </w:rPr>
  </w:style>
  <w:style w:type="character" w:customStyle="1" w:styleId="ListLabel45">
    <w:name w:val="ListLabel 45"/>
    <w:qFormat/>
    <w:rsid w:val="00F72DC0"/>
    <w:rPr>
      <w:rFonts w:cs="Courier New"/>
    </w:rPr>
  </w:style>
  <w:style w:type="character" w:customStyle="1" w:styleId="ListLabel46">
    <w:name w:val="ListLabel 46"/>
    <w:qFormat/>
    <w:rsid w:val="00F72DC0"/>
    <w:rPr>
      <w:rFonts w:cs="Courier New"/>
    </w:rPr>
  </w:style>
  <w:style w:type="character" w:customStyle="1" w:styleId="ListLabel47">
    <w:name w:val="ListLabel 47"/>
    <w:qFormat/>
    <w:rsid w:val="00F72DC0"/>
    <w:rPr>
      <w:rFonts w:cs="Courier New"/>
    </w:rPr>
  </w:style>
  <w:style w:type="character" w:customStyle="1" w:styleId="ListLabel48">
    <w:name w:val="ListLabel 48"/>
    <w:qFormat/>
    <w:rsid w:val="00F72DC0"/>
    <w:rPr>
      <w:rFonts w:cs="Courier New"/>
    </w:rPr>
  </w:style>
  <w:style w:type="character" w:customStyle="1" w:styleId="ListLabel49">
    <w:name w:val="ListLabel 49"/>
    <w:qFormat/>
    <w:rsid w:val="00F72DC0"/>
    <w:rPr>
      <w:rFonts w:cs="Courier New"/>
    </w:rPr>
  </w:style>
  <w:style w:type="character" w:customStyle="1" w:styleId="ListLabel50">
    <w:name w:val="ListLabel 50"/>
    <w:qFormat/>
    <w:rsid w:val="00F72DC0"/>
    <w:rPr>
      <w:rFonts w:cs="Courier New"/>
    </w:rPr>
  </w:style>
  <w:style w:type="character" w:customStyle="1" w:styleId="ListLabel51">
    <w:name w:val="ListLabel 51"/>
    <w:qFormat/>
    <w:rsid w:val="00F72DC0"/>
    <w:rPr>
      <w:rFonts w:cs="Courier New"/>
    </w:rPr>
  </w:style>
  <w:style w:type="character" w:customStyle="1" w:styleId="ListLabel52">
    <w:name w:val="ListLabel 52"/>
    <w:qFormat/>
    <w:rsid w:val="00F72DC0"/>
    <w:rPr>
      <w:b/>
      <w:i w:val="0"/>
      <w:color w:val="auto"/>
      <w:w w:val="100"/>
      <w:sz w:val="22"/>
      <w:szCs w:val="22"/>
    </w:rPr>
  </w:style>
  <w:style w:type="character" w:customStyle="1" w:styleId="ListLabel53">
    <w:name w:val="ListLabel 53"/>
    <w:qFormat/>
    <w:rsid w:val="00F72DC0"/>
    <w:rPr>
      <w:b w:val="0"/>
      <w:i w:val="0"/>
      <w:sz w:val="22"/>
      <w:szCs w:val="22"/>
    </w:rPr>
  </w:style>
  <w:style w:type="character" w:customStyle="1" w:styleId="ListLabel54">
    <w:name w:val="ListLabel 5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55">
    <w:name w:val="ListLabel 55"/>
    <w:qFormat/>
    <w:rsid w:val="00F72DC0"/>
    <w:rPr>
      <w:rFonts w:cs="Courier New"/>
    </w:rPr>
  </w:style>
  <w:style w:type="character" w:customStyle="1" w:styleId="ListLabel56">
    <w:name w:val="ListLabel 56"/>
    <w:qFormat/>
    <w:rsid w:val="00F72DC0"/>
    <w:rPr>
      <w:rFonts w:cs="Courier New"/>
    </w:rPr>
  </w:style>
  <w:style w:type="character" w:customStyle="1" w:styleId="ListLabel57">
    <w:name w:val="ListLabel 57"/>
    <w:qFormat/>
    <w:rsid w:val="00F72DC0"/>
    <w:rPr>
      <w:rFonts w:cs="Courier New"/>
    </w:rPr>
  </w:style>
  <w:style w:type="character" w:customStyle="1" w:styleId="ListLabel58">
    <w:name w:val="ListLabel 58"/>
    <w:qFormat/>
    <w:rsid w:val="00F72DC0"/>
    <w:rPr>
      <w:b/>
      <w:i w:val="0"/>
      <w:sz w:val="22"/>
      <w:szCs w:val="22"/>
    </w:rPr>
  </w:style>
  <w:style w:type="character" w:customStyle="1" w:styleId="ListLabel59">
    <w:name w:val="ListLabel 59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0">
    <w:name w:val="ListLabel 60"/>
    <w:qFormat/>
    <w:rsid w:val="00F72DC0"/>
    <w:rPr>
      <w:b/>
      <w:i w:val="0"/>
      <w:color w:val="auto"/>
    </w:rPr>
  </w:style>
  <w:style w:type="character" w:customStyle="1" w:styleId="ListLabel61">
    <w:name w:val="ListLabel 61"/>
    <w:qFormat/>
    <w:rsid w:val="00F72DC0"/>
    <w:rPr>
      <w:rFonts w:cs="Courier New"/>
    </w:rPr>
  </w:style>
  <w:style w:type="character" w:customStyle="1" w:styleId="ListLabel62">
    <w:name w:val="ListLabel 62"/>
    <w:qFormat/>
    <w:rsid w:val="00F72DC0"/>
    <w:rPr>
      <w:rFonts w:cs="Courier New"/>
    </w:rPr>
  </w:style>
  <w:style w:type="character" w:customStyle="1" w:styleId="ListLabel63">
    <w:name w:val="ListLabel 63"/>
    <w:qFormat/>
    <w:rsid w:val="00F72DC0"/>
    <w:rPr>
      <w:rFonts w:cs="Courier New"/>
    </w:rPr>
  </w:style>
  <w:style w:type="character" w:customStyle="1" w:styleId="ListLabel64">
    <w:name w:val="ListLabel 64"/>
    <w:qFormat/>
    <w:rsid w:val="00F72DC0"/>
    <w:rPr>
      <w:color w:val="auto"/>
    </w:rPr>
  </w:style>
  <w:style w:type="character" w:customStyle="1" w:styleId="ListLabel65">
    <w:name w:val="ListLabel 65"/>
    <w:qFormat/>
    <w:rsid w:val="00F72DC0"/>
    <w:rPr>
      <w:rFonts w:cs="Courier New"/>
    </w:rPr>
  </w:style>
  <w:style w:type="character" w:customStyle="1" w:styleId="ListLabel66">
    <w:name w:val="ListLabel 66"/>
    <w:qFormat/>
    <w:rsid w:val="00F72DC0"/>
    <w:rPr>
      <w:rFonts w:cs="Courier New"/>
    </w:rPr>
  </w:style>
  <w:style w:type="character" w:customStyle="1" w:styleId="ListLabel67">
    <w:name w:val="ListLabel 67"/>
    <w:qFormat/>
    <w:rsid w:val="00F72DC0"/>
    <w:rPr>
      <w:rFonts w:cs="Courier New"/>
    </w:rPr>
  </w:style>
  <w:style w:type="character" w:customStyle="1" w:styleId="ListLabel68">
    <w:name w:val="ListLabel 68"/>
    <w:qFormat/>
    <w:rsid w:val="00F72DC0"/>
    <w:rPr>
      <w:rFonts w:cs="Courier New"/>
    </w:rPr>
  </w:style>
  <w:style w:type="character" w:customStyle="1" w:styleId="ListLabel69">
    <w:name w:val="ListLabel 69"/>
    <w:qFormat/>
    <w:rsid w:val="00F72DC0"/>
    <w:rPr>
      <w:rFonts w:cs="Courier New"/>
    </w:rPr>
  </w:style>
  <w:style w:type="character" w:customStyle="1" w:styleId="ListLabel70">
    <w:name w:val="ListLabel 70"/>
    <w:qFormat/>
    <w:rsid w:val="00F72DC0"/>
    <w:rPr>
      <w:rFonts w:cs="Courier New"/>
    </w:rPr>
  </w:style>
  <w:style w:type="character" w:customStyle="1" w:styleId="ListLabel71">
    <w:name w:val="ListLabel 71"/>
    <w:qFormat/>
    <w:rsid w:val="00F72DC0"/>
    <w:rPr>
      <w:rFonts w:cs="Courier New"/>
    </w:rPr>
  </w:style>
  <w:style w:type="character" w:customStyle="1" w:styleId="ListLabel72">
    <w:name w:val="ListLabel 72"/>
    <w:qFormat/>
    <w:rsid w:val="00F72DC0"/>
    <w:rPr>
      <w:rFonts w:cs="Courier New"/>
    </w:rPr>
  </w:style>
  <w:style w:type="character" w:customStyle="1" w:styleId="ListLabel73">
    <w:name w:val="ListLabel 73"/>
    <w:qFormat/>
    <w:rsid w:val="00F72DC0"/>
    <w:rPr>
      <w:rFonts w:cs="Courier New"/>
    </w:rPr>
  </w:style>
  <w:style w:type="character" w:customStyle="1" w:styleId="ListLabel74">
    <w:name w:val="ListLabel 74"/>
    <w:qFormat/>
    <w:rsid w:val="00F72DC0"/>
    <w:rPr>
      <w:rFonts w:cs="Courier New"/>
    </w:rPr>
  </w:style>
  <w:style w:type="character" w:customStyle="1" w:styleId="ListLabel75">
    <w:name w:val="ListLabel 75"/>
    <w:qFormat/>
    <w:rsid w:val="00F72DC0"/>
    <w:rPr>
      <w:rFonts w:cs="Courier New"/>
    </w:rPr>
  </w:style>
  <w:style w:type="character" w:customStyle="1" w:styleId="ListLabel76">
    <w:name w:val="ListLabel 76"/>
    <w:qFormat/>
    <w:rsid w:val="00F72DC0"/>
    <w:rPr>
      <w:rFonts w:cs="Courier New"/>
    </w:rPr>
  </w:style>
  <w:style w:type="character" w:customStyle="1" w:styleId="ListLabel77">
    <w:name w:val="ListLabel 77"/>
    <w:qFormat/>
    <w:rsid w:val="00F72DC0"/>
    <w:rPr>
      <w:rFonts w:cs="Courier New"/>
    </w:rPr>
  </w:style>
  <w:style w:type="character" w:customStyle="1" w:styleId="ListLabel78">
    <w:name w:val="ListLabel 78"/>
    <w:qFormat/>
    <w:rsid w:val="00F72DC0"/>
    <w:rPr>
      <w:rFonts w:cs="Courier New"/>
    </w:rPr>
  </w:style>
  <w:style w:type="character" w:customStyle="1" w:styleId="ListLabel79">
    <w:name w:val="ListLabel 79"/>
    <w:qFormat/>
    <w:rsid w:val="00F72DC0"/>
    <w:rPr>
      <w:rFonts w:cs="Courier New"/>
    </w:rPr>
  </w:style>
  <w:style w:type="character" w:customStyle="1" w:styleId="ListLabel80">
    <w:name w:val="ListLabel 80"/>
    <w:qFormat/>
    <w:rsid w:val="00F72DC0"/>
    <w:rPr>
      <w:rFonts w:ascii="Arial" w:hAnsi="Arial"/>
      <w:color w:val="auto"/>
    </w:rPr>
  </w:style>
  <w:style w:type="character" w:customStyle="1" w:styleId="ListLabel81">
    <w:name w:val="ListLabel 81"/>
    <w:qFormat/>
    <w:rsid w:val="00F72DC0"/>
    <w:rPr>
      <w:rFonts w:cs="Courier New"/>
    </w:rPr>
  </w:style>
  <w:style w:type="character" w:customStyle="1" w:styleId="ListLabel82">
    <w:name w:val="ListLabel 82"/>
    <w:qFormat/>
    <w:rsid w:val="00F72DC0"/>
    <w:rPr>
      <w:rFonts w:cs="Courier New"/>
    </w:rPr>
  </w:style>
  <w:style w:type="character" w:customStyle="1" w:styleId="ListLabel83">
    <w:name w:val="ListLabel 83"/>
    <w:qFormat/>
    <w:rsid w:val="00F72DC0"/>
    <w:rPr>
      <w:rFonts w:cs="Courier New"/>
    </w:rPr>
  </w:style>
  <w:style w:type="character" w:customStyle="1" w:styleId="ListLabel84">
    <w:name w:val="ListLabel 84"/>
    <w:qFormat/>
    <w:rsid w:val="00F72DC0"/>
    <w:rPr>
      <w:rFonts w:cs="Courier New"/>
    </w:rPr>
  </w:style>
  <w:style w:type="character" w:customStyle="1" w:styleId="ListLabel85">
    <w:name w:val="ListLabel 85"/>
    <w:qFormat/>
    <w:rsid w:val="00F72DC0"/>
    <w:rPr>
      <w:rFonts w:cs="Courier New"/>
    </w:rPr>
  </w:style>
  <w:style w:type="character" w:customStyle="1" w:styleId="ListLabel86">
    <w:name w:val="ListLabel 86"/>
    <w:qFormat/>
    <w:rsid w:val="00F72DC0"/>
    <w:rPr>
      <w:rFonts w:cs="Courier New"/>
    </w:rPr>
  </w:style>
  <w:style w:type="character" w:customStyle="1" w:styleId="ListLabel87">
    <w:name w:val="ListLabel 87"/>
    <w:qFormat/>
    <w:rsid w:val="00F72DC0"/>
    <w:rPr>
      <w:rFonts w:ascii="Arial" w:hAnsi="Arial"/>
      <w:b/>
      <w:color w:val="auto"/>
    </w:rPr>
  </w:style>
  <w:style w:type="character" w:customStyle="1" w:styleId="Znakiprzypiswdolnych">
    <w:name w:val="Znaki przypisów dolnych"/>
    <w:qFormat/>
    <w:rsid w:val="00F72DC0"/>
  </w:style>
  <w:style w:type="character" w:customStyle="1" w:styleId="Znakiprzypiswkocowych">
    <w:name w:val="Znaki przypisów końcowych"/>
    <w:qFormat/>
    <w:rsid w:val="00F72DC0"/>
  </w:style>
  <w:style w:type="character" w:customStyle="1" w:styleId="ListLabel88">
    <w:name w:val="ListLabel 88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89">
    <w:name w:val="ListLabel 89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90">
    <w:name w:val="ListLabel 9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1">
    <w:name w:val="ListLabel 91"/>
    <w:qFormat/>
    <w:rsid w:val="00F72DC0"/>
    <w:rPr>
      <w:rFonts w:ascii="Arial" w:hAnsi="Arial" w:cs="Arial"/>
      <w:b/>
      <w:color w:val="auto"/>
    </w:rPr>
  </w:style>
  <w:style w:type="character" w:customStyle="1" w:styleId="ListLabel92">
    <w:name w:val="ListLabel 92"/>
    <w:qFormat/>
    <w:rsid w:val="00F72DC0"/>
    <w:rPr>
      <w:rFonts w:ascii="Arial" w:hAnsi="Arial" w:cs="Arial"/>
      <w:b w:val="0"/>
      <w:color w:val="auto"/>
    </w:rPr>
  </w:style>
  <w:style w:type="character" w:customStyle="1" w:styleId="ListLabel93">
    <w:name w:val="ListLabel 93"/>
    <w:qFormat/>
    <w:rsid w:val="00F72DC0"/>
    <w:rPr>
      <w:rFonts w:ascii="Arial" w:hAnsi="Arial" w:cs="Arial"/>
      <w:b w:val="0"/>
      <w:i w:val="0"/>
    </w:rPr>
  </w:style>
  <w:style w:type="character" w:customStyle="1" w:styleId="ListLabel94">
    <w:name w:val="ListLabel 9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5">
    <w:name w:val="ListLabel 95"/>
    <w:qFormat/>
    <w:rsid w:val="00F72DC0"/>
    <w:rPr>
      <w:rFonts w:cs="Symbol"/>
    </w:rPr>
  </w:style>
  <w:style w:type="character" w:customStyle="1" w:styleId="ListLabel96">
    <w:name w:val="ListLabel 96"/>
    <w:qFormat/>
    <w:rsid w:val="00F72DC0"/>
    <w:rPr>
      <w:rFonts w:cs="Courier New"/>
    </w:rPr>
  </w:style>
  <w:style w:type="character" w:customStyle="1" w:styleId="ListLabel97">
    <w:name w:val="ListLabel 97"/>
    <w:qFormat/>
    <w:rsid w:val="00F72DC0"/>
    <w:rPr>
      <w:rFonts w:cs="Wingdings"/>
    </w:rPr>
  </w:style>
  <w:style w:type="character" w:customStyle="1" w:styleId="ListLabel98">
    <w:name w:val="ListLabel 98"/>
    <w:qFormat/>
    <w:rsid w:val="00F72DC0"/>
    <w:rPr>
      <w:rFonts w:cs="Symbol"/>
    </w:rPr>
  </w:style>
  <w:style w:type="character" w:customStyle="1" w:styleId="ListLabel99">
    <w:name w:val="ListLabel 99"/>
    <w:qFormat/>
    <w:rsid w:val="00F72DC0"/>
    <w:rPr>
      <w:rFonts w:cs="Courier New"/>
    </w:rPr>
  </w:style>
  <w:style w:type="character" w:customStyle="1" w:styleId="ListLabel100">
    <w:name w:val="ListLabel 100"/>
    <w:qFormat/>
    <w:rsid w:val="00F72DC0"/>
    <w:rPr>
      <w:rFonts w:cs="Wingdings"/>
    </w:rPr>
  </w:style>
  <w:style w:type="character" w:customStyle="1" w:styleId="ListLabel101">
    <w:name w:val="ListLabel 101"/>
    <w:qFormat/>
    <w:rsid w:val="00F72DC0"/>
    <w:rPr>
      <w:rFonts w:cs="Symbol"/>
    </w:rPr>
  </w:style>
  <w:style w:type="character" w:customStyle="1" w:styleId="ListLabel102">
    <w:name w:val="ListLabel 102"/>
    <w:qFormat/>
    <w:rsid w:val="00F72DC0"/>
    <w:rPr>
      <w:rFonts w:cs="Courier New"/>
    </w:rPr>
  </w:style>
  <w:style w:type="character" w:customStyle="1" w:styleId="ListLabel103">
    <w:name w:val="ListLabel 103"/>
    <w:qFormat/>
    <w:rsid w:val="00F72DC0"/>
    <w:rPr>
      <w:rFonts w:cs="Wingdings"/>
    </w:rPr>
  </w:style>
  <w:style w:type="character" w:customStyle="1" w:styleId="ListLabel104">
    <w:name w:val="ListLabel 104"/>
    <w:qFormat/>
    <w:rsid w:val="00F72DC0"/>
    <w:rPr>
      <w:rFonts w:ascii="Arial" w:hAnsi="Arial" w:cs="Symbol"/>
      <w:color w:val="auto"/>
    </w:rPr>
  </w:style>
  <w:style w:type="character" w:customStyle="1" w:styleId="ListLabel105">
    <w:name w:val="ListLabel 105"/>
    <w:qFormat/>
    <w:rsid w:val="00F72DC0"/>
    <w:rPr>
      <w:rFonts w:cs="Courier New"/>
    </w:rPr>
  </w:style>
  <w:style w:type="character" w:customStyle="1" w:styleId="ListLabel106">
    <w:name w:val="ListLabel 106"/>
    <w:qFormat/>
    <w:rsid w:val="00F72DC0"/>
    <w:rPr>
      <w:rFonts w:cs="Wingdings"/>
    </w:rPr>
  </w:style>
  <w:style w:type="character" w:customStyle="1" w:styleId="ListLabel107">
    <w:name w:val="ListLabel 107"/>
    <w:qFormat/>
    <w:rsid w:val="00F72DC0"/>
    <w:rPr>
      <w:rFonts w:cs="Symbol"/>
    </w:rPr>
  </w:style>
  <w:style w:type="character" w:customStyle="1" w:styleId="ListLabel108">
    <w:name w:val="ListLabel 108"/>
    <w:qFormat/>
    <w:rsid w:val="00F72DC0"/>
    <w:rPr>
      <w:rFonts w:cs="Courier New"/>
    </w:rPr>
  </w:style>
  <w:style w:type="character" w:customStyle="1" w:styleId="ListLabel109">
    <w:name w:val="ListLabel 109"/>
    <w:qFormat/>
    <w:rsid w:val="00F72DC0"/>
    <w:rPr>
      <w:rFonts w:cs="Wingdings"/>
    </w:rPr>
  </w:style>
  <w:style w:type="character" w:customStyle="1" w:styleId="ListLabel110">
    <w:name w:val="ListLabel 110"/>
    <w:qFormat/>
    <w:rsid w:val="00F72DC0"/>
    <w:rPr>
      <w:rFonts w:cs="Symbol"/>
    </w:rPr>
  </w:style>
  <w:style w:type="character" w:customStyle="1" w:styleId="ListLabel111">
    <w:name w:val="ListLabel 111"/>
    <w:qFormat/>
    <w:rsid w:val="00F72DC0"/>
    <w:rPr>
      <w:rFonts w:cs="Courier New"/>
    </w:rPr>
  </w:style>
  <w:style w:type="character" w:customStyle="1" w:styleId="ListLabel112">
    <w:name w:val="ListLabel 112"/>
    <w:qFormat/>
    <w:rsid w:val="00F72DC0"/>
    <w:rPr>
      <w:rFonts w:cs="Wingdings"/>
    </w:rPr>
  </w:style>
  <w:style w:type="character" w:customStyle="1" w:styleId="ListLabel113">
    <w:name w:val="ListLabel 113"/>
    <w:qFormat/>
    <w:rsid w:val="00F72DC0"/>
    <w:rPr>
      <w:rFonts w:ascii="Arial" w:hAnsi="Arial"/>
      <w:b/>
      <w:color w:val="auto"/>
    </w:rPr>
  </w:style>
  <w:style w:type="character" w:customStyle="1" w:styleId="ListLabel114">
    <w:name w:val="ListLabel 11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5">
    <w:name w:val="ListLabel 115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16">
    <w:name w:val="ListLabel 11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7">
    <w:name w:val="ListLabel 117"/>
    <w:qFormat/>
    <w:rsid w:val="00F72DC0"/>
    <w:rPr>
      <w:rFonts w:ascii="Arial" w:hAnsi="Arial" w:cs="Arial"/>
      <w:b/>
      <w:color w:val="auto"/>
    </w:rPr>
  </w:style>
  <w:style w:type="character" w:customStyle="1" w:styleId="ListLabel118">
    <w:name w:val="ListLabel 118"/>
    <w:qFormat/>
    <w:rsid w:val="00F72DC0"/>
    <w:rPr>
      <w:rFonts w:ascii="Arial" w:hAnsi="Arial" w:cs="Arial"/>
      <w:b w:val="0"/>
      <w:color w:val="auto"/>
    </w:rPr>
  </w:style>
  <w:style w:type="character" w:customStyle="1" w:styleId="ListLabel119">
    <w:name w:val="ListLabel 119"/>
    <w:qFormat/>
    <w:rsid w:val="00F72DC0"/>
    <w:rPr>
      <w:rFonts w:ascii="Arial" w:hAnsi="Arial" w:cs="Arial"/>
      <w:b w:val="0"/>
      <w:i w:val="0"/>
    </w:rPr>
  </w:style>
  <w:style w:type="character" w:customStyle="1" w:styleId="ListLabel120">
    <w:name w:val="ListLabel 12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21">
    <w:name w:val="ListLabel 121"/>
    <w:qFormat/>
    <w:rsid w:val="00F72DC0"/>
    <w:rPr>
      <w:rFonts w:cs="Symbol"/>
    </w:rPr>
  </w:style>
  <w:style w:type="character" w:customStyle="1" w:styleId="ListLabel122">
    <w:name w:val="ListLabel 122"/>
    <w:qFormat/>
    <w:rsid w:val="00F72DC0"/>
    <w:rPr>
      <w:rFonts w:cs="Courier New"/>
    </w:rPr>
  </w:style>
  <w:style w:type="character" w:customStyle="1" w:styleId="ListLabel123">
    <w:name w:val="ListLabel 123"/>
    <w:qFormat/>
    <w:rsid w:val="00F72DC0"/>
    <w:rPr>
      <w:rFonts w:cs="Wingdings"/>
    </w:rPr>
  </w:style>
  <w:style w:type="character" w:customStyle="1" w:styleId="ListLabel124">
    <w:name w:val="ListLabel 124"/>
    <w:qFormat/>
    <w:rsid w:val="00F72DC0"/>
    <w:rPr>
      <w:rFonts w:cs="Symbol"/>
    </w:rPr>
  </w:style>
  <w:style w:type="character" w:customStyle="1" w:styleId="ListLabel125">
    <w:name w:val="ListLabel 125"/>
    <w:qFormat/>
    <w:rsid w:val="00F72DC0"/>
    <w:rPr>
      <w:rFonts w:cs="Courier New"/>
    </w:rPr>
  </w:style>
  <w:style w:type="character" w:customStyle="1" w:styleId="ListLabel126">
    <w:name w:val="ListLabel 126"/>
    <w:qFormat/>
    <w:rsid w:val="00F72DC0"/>
    <w:rPr>
      <w:rFonts w:cs="Wingdings"/>
    </w:rPr>
  </w:style>
  <w:style w:type="character" w:customStyle="1" w:styleId="ListLabel127">
    <w:name w:val="ListLabel 127"/>
    <w:qFormat/>
    <w:rsid w:val="00F72DC0"/>
    <w:rPr>
      <w:rFonts w:cs="Symbol"/>
    </w:rPr>
  </w:style>
  <w:style w:type="character" w:customStyle="1" w:styleId="ListLabel128">
    <w:name w:val="ListLabel 128"/>
    <w:qFormat/>
    <w:rsid w:val="00F72DC0"/>
    <w:rPr>
      <w:rFonts w:cs="Courier New"/>
    </w:rPr>
  </w:style>
  <w:style w:type="character" w:customStyle="1" w:styleId="ListLabel129">
    <w:name w:val="ListLabel 129"/>
    <w:qFormat/>
    <w:rsid w:val="00F72DC0"/>
    <w:rPr>
      <w:rFonts w:cs="Wingdings"/>
    </w:rPr>
  </w:style>
  <w:style w:type="character" w:customStyle="1" w:styleId="ListLabel130">
    <w:name w:val="ListLabel 130"/>
    <w:qFormat/>
    <w:rsid w:val="00F72DC0"/>
    <w:rPr>
      <w:rFonts w:ascii="Arial" w:hAnsi="Arial" w:cs="Symbol"/>
      <w:color w:val="auto"/>
    </w:rPr>
  </w:style>
  <w:style w:type="character" w:customStyle="1" w:styleId="ListLabel131">
    <w:name w:val="ListLabel 131"/>
    <w:qFormat/>
    <w:rsid w:val="00F72DC0"/>
    <w:rPr>
      <w:rFonts w:cs="Courier New"/>
    </w:rPr>
  </w:style>
  <w:style w:type="character" w:customStyle="1" w:styleId="ListLabel132">
    <w:name w:val="ListLabel 132"/>
    <w:qFormat/>
    <w:rsid w:val="00F72DC0"/>
    <w:rPr>
      <w:rFonts w:cs="Wingdings"/>
    </w:rPr>
  </w:style>
  <w:style w:type="character" w:customStyle="1" w:styleId="ListLabel133">
    <w:name w:val="ListLabel 133"/>
    <w:qFormat/>
    <w:rsid w:val="00F72DC0"/>
    <w:rPr>
      <w:rFonts w:cs="Symbol"/>
    </w:rPr>
  </w:style>
  <w:style w:type="character" w:customStyle="1" w:styleId="ListLabel134">
    <w:name w:val="ListLabel 134"/>
    <w:qFormat/>
    <w:rsid w:val="00F72DC0"/>
    <w:rPr>
      <w:rFonts w:cs="Courier New"/>
    </w:rPr>
  </w:style>
  <w:style w:type="character" w:customStyle="1" w:styleId="ListLabel135">
    <w:name w:val="ListLabel 135"/>
    <w:qFormat/>
    <w:rsid w:val="00F72DC0"/>
    <w:rPr>
      <w:rFonts w:cs="Wingdings"/>
    </w:rPr>
  </w:style>
  <w:style w:type="character" w:customStyle="1" w:styleId="ListLabel136">
    <w:name w:val="ListLabel 136"/>
    <w:qFormat/>
    <w:rsid w:val="00F72DC0"/>
    <w:rPr>
      <w:rFonts w:cs="Symbol"/>
    </w:rPr>
  </w:style>
  <w:style w:type="character" w:customStyle="1" w:styleId="ListLabel137">
    <w:name w:val="ListLabel 137"/>
    <w:qFormat/>
    <w:rsid w:val="00F72DC0"/>
    <w:rPr>
      <w:rFonts w:cs="Courier New"/>
    </w:rPr>
  </w:style>
  <w:style w:type="character" w:customStyle="1" w:styleId="ListLabel138">
    <w:name w:val="ListLabel 138"/>
    <w:qFormat/>
    <w:rsid w:val="00F72DC0"/>
    <w:rPr>
      <w:rFonts w:cs="Wingdings"/>
    </w:rPr>
  </w:style>
  <w:style w:type="character" w:customStyle="1" w:styleId="ListLabel139">
    <w:name w:val="ListLabel 139"/>
    <w:qFormat/>
    <w:rsid w:val="00F72DC0"/>
    <w:rPr>
      <w:rFonts w:ascii="Arial" w:hAnsi="Arial"/>
      <w:b/>
      <w:color w:val="auto"/>
    </w:rPr>
  </w:style>
  <w:style w:type="character" w:customStyle="1" w:styleId="ListLabel140">
    <w:name w:val="ListLabel 14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1">
    <w:name w:val="ListLabel 141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42">
    <w:name w:val="ListLabel 142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3">
    <w:name w:val="ListLabel 143"/>
    <w:qFormat/>
    <w:rsid w:val="00F72DC0"/>
    <w:rPr>
      <w:rFonts w:ascii="Arial" w:hAnsi="Arial" w:cs="Arial"/>
      <w:b/>
      <w:color w:val="auto"/>
    </w:rPr>
  </w:style>
  <w:style w:type="character" w:customStyle="1" w:styleId="ListLabel144">
    <w:name w:val="ListLabel 144"/>
    <w:qFormat/>
    <w:rsid w:val="00F72DC0"/>
    <w:rPr>
      <w:rFonts w:ascii="Arial" w:hAnsi="Arial" w:cs="Arial"/>
      <w:b w:val="0"/>
      <w:color w:val="auto"/>
    </w:rPr>
  </w:style>
  <w:style w:type="character" w:customStyle="1" w:styleId="ListLabel145">
    <w:name w:val="ListLabel 145"/>
    <w:qFormat/>
    <w:rsid w:val="00F72DC0"/>
    <w:rPr>
      <w:rFonts w:ascii="Arial" w:hAnsi="Arial" w:cs="Arial"/>
      <w:b w:val="0"/>
      <w:i w:val="0"/>
    </w:rPr>
  </w:style>
  <w:style w:type="character" w:customStyle="1" w:styleId="ListLabel146">
    <w:name w:val="ListLabel 14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7">
    <w:name w:val="ListLabel 147"/>
    <w:qFormat/>
    <w:rsid w:val="00F72DC0"/>
    <w:rPr>
      <w:rFonts w:cs="Symbol"/>
    </w:rPr>
  </w:style>
  <w:style w:type="character" w:customStyle="1" w:styleId="ListLabel148">
    <w:name w:val="ListLabel 148"/>
    <w:qFormat/>
    <w:rsid w:val="00F72DC0"/>
    <w:rPr>
      <w:rFonts w:cs="Courier New"/>
    </w:rPr>
  </w:style>
  <w:style w:type="character" w:customStyle="1" w:styleId="ListLabel149">
    <w:name w:val="ListLabel 149"/>
    <w:qFormat/>
    <w:rsid w:val="00F72DC0"/>
    <w:rPr>
      <w:rFonts w:cs="Wingdings"/>
    </w:rPr>
  </w:style>
  <w:style w:type="character" w:customStyle="1" w:styleId="ListLabel150">
    <w:name w:val="ListLabel 150"/>
    <w:qFormat/>
    <w:rsid w:val="00F72DC0"/>
    <w:rPr>
      <w:rFonts w:cs="Symbol"/>
    </w:rPr>
  </w:style>
  <w:style w:type="character" w:customStyle="1" w:styleId="ListLabel151">
    <w:name w:val="ListLabel 151"/>
    <w:qFormat/>
    <w:rsid w:val="00F72DC0"/>
    <w:rPr>
      <w:rFonts w:cs="Courier New"/>
    </w:rPr>
  </w:style>
  <w:style w:type="character" w:customStyle="1" w:styleId="ListLabel152">
    <w:name w:val="ListLabel 152"/>
    <w:qFormat/>
    <w:rsid w:val="00F72DC0"/>
    <w:rPr>
      <w:rFonts w:cs="Wingdings"/>
    </w:rPr>
  </w:style>
  <w:style w:type="character" w:customStyle="1" w:styleId="ListLabel153">
    <w:name w:val="ListLabel 153"/>
    <w:qFormat/>
    <w:rsid w:val="00F72DC0"/>
    <w:rPr>
      <w:rFonts w:cs="Symbol"/>
    </w:rPr>
  </w:style>
  <w:style w:type="character" w:customStyle="1" w:styleId="ListLabel154">
    <w:name w:val="ListLabel 154"/>
    <w:qFormat/>
    <w:rsid w:val="00F72DC0"/>
    <w:rPr>
      <w:rFonts w:cs="Courier New"/>
    </w:rPr>
  </w:style>
  <w:style w:type="character" w:customStyle="1" w:styleId="ListLabel155">
    <w:name w:val="ListLabel 155"/>
    <w:qFormat/>
    <w:rsid w:val="00F72DC0"/>
    <w:rPr>
      <w:rFonts w:cs="Wingdings"/>
    </w:rPr>
  </w:style>
  <w:style w:type="character" w:customStyle="1" w:styleId="ListLabel156">
    <w:name w:val="ListLabel 156"/>
    <w:qFormat/>
    <w:rsid w:val="00F72DC0"/>
    <w:rPr>
      <w:rFonts w:ascii="Arial" w:hAnsi="Arial" w:cs="Symbol"/>
      <w:color w:val="auto"/>
    </w:rPr>
  </w:style>
  <w:style w:type="character" w:customStyle="1" w:styleId="ListLabel157">
    <w:name w:val="ListLabel 157"/>
    <w:qFormat/>
    <w:rsid w:val="00F72DC0"/>
    <w:rPr>
      <w:rFonts w:cs="Courier New"/>
    </w:rPr>
  </w:style>
  <w:style w:type="character" w:customStyle="1" w:styleId="ListLabel158">
    <w:name w:val="ListLabel 158"/>
    <w:qFormat/>
    <w:rsid w:val="00F72DC0"/>
    <w:rPr>
      <w:rFonts w:cs="Wingdings"/>
    </w:rPr>
  </w:style>
  <w:style w:type="character" w:customStyle="1" w:styleId="ListLabel159">
    <w:name w:val="ListLabel 159"/>
    <w:qFormat/>
    <w:rsid w:val="00F72DC0"/>
    <w:rPr>
      <w:rFonts w:cs="Symbol"/>
    </w:rPr>
  </w:style>
  <w:style w:type="character" w:customStyle="1" w:styleId="ListLabel160">
    <w:name w:val="ListLabel 160"/>
    <w:qFormat/>
    <w:rsid w:val="00F72DC0"/>
    <w:rPr>
      <w:rFonts w:cs="Courier New"/>
    </w:rPr>
  </w:style>
  <w:style w:type="character" w:customStyle="1" w:styleId="ListLabel161">
    <w:name w:val="ListLabel 161"/>
    <w:qFormat/>
    <w:rsid w:val="00F72DC0"/>
    <w:rPr>
      <w:rFonts w:cs="Wingdings"/>
    </w:rPr>
  </w:style>
  <w:style w:type="character" w:customStyle="1" w:styleId="ListLabel162">
    <w:name w:val="ListLabel 162"/>
    <w:qFormat/>
    <w:rsid w:val="00F72DC0"/>
    <w:rPr>
      <w:rFonts w:cs="Symbol"/>
    </w:rPr>
  </w:style>
  <w:style w:type="character" w:customStyle="1" w:styleId="ListLabel163">
    <w:name w:val="ListLabel 163"/>
    <w:qFormat/>
    <w:rsid w:val="00F72DC0"/>
    <w:rPr>
      <w:rFonts w:cs="Courier New"/>
    </w:rPr>
  </w:style>
  <w:style w:type="character" w:customStyle="1" w:styleId="ListLabel164">
    <w:name w:val="ListLabel 164"/>
    <w:qFormat/>
    <w:rsid w:val="00F72DC0"/>
    <w:rPr>
      <w:rFonts w:cs="Wingdings"/>
    </w:rPr>
  </w:style>
  <w:style w:type="character" w:customStyle="1" w:styleId="ListLabel165">
    <w:name w:val="ListLabel 165"/>
    <w:qFormat/>
    <w:rsid w:val="00F72DC0"/>
    <w:rPr>
      <w:rFonts w:ascii="Arial" w:hAnsi="Arial"/>
      <w:b/>
      <w:color w:val="auto"/>
    </w:rPr>
  </w:style>
  <w:style w:type="paragraph" w:styleId="Header">
    <w:name w:val="header"/>
    <w:basedOn w:val="Normal"/>
    <w:next w:val="BodyText"/>
    <w:link w:val="Nagwek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F72DC0"/>
    <w:pPr>
      <w:spacing w:after="140"/>
    </w:pPr>
  </w:style>
  <w:style w:type="paragraph" w:styleId="List">
    <w:name w:val="List"/>
    <w:basedOn w:val="BodyText"/>
    <w:rsid w:val="00F72DC0"/>
    <w:rPr>
      <w:rFonts w:cs="Arial"/>
    </w:rPr>
  </w:style>
  <w:style w:type="paragraph" w:styleId="Caption">
    <w:name w:val="caption"/>
    <w:basedOn w:val="Normal"/>
    <w:qFormat/>
    <w:rsid w:val="00F72D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72DC0"/>
    <w:pPr>
      <w:suppressLineNumbers/>
    </w:pPr>
    <w:rPr>
      <w:rFonts w:cs="Arial"/>
    </w:rPr>
  </w:style>
  <w:style w:type="paragraph" w:styleId="Footer">
    <w:name w:val="footer"/>
    <w:basedOn w:val="Normal"/>
    <w:link w:val="Stopka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qFormat/>
    <w:rsid w:val="00DD3CBD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F62C5D"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C03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8">
    <w:name w:val="Style18"/>
    <w:basedOn w:val="Normal"/>
    <w:uiPriority w:val="99"/>
    <w:qFormat/>
    <w:rsid w:val="008E2FB1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"/>
    <w:uiPriority w:val="99"/>
    <w:qFormat/>
    <w:rsid w:val="00E878C9"/>
    <w:pPr>
      <w:widowControl w:val="0"/>
      <w:spacing w:after="0" w:line="206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"/>
    <w:uiPriority w:val="99"/>
    <w:qFormat/>
    <w:rsid w:val="00E878C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"/>
    <w:uiPriority w:val="99"/>
    <w:qFormat/>
    <w:rsid w:val="00ED5C0E"/>
    <w:pPr>
      <w:widowControl w:val="0"/>
      <w:spacing w:after="0" w:line="221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7B3280"/>
    <w:pPr>
      <w:spacing w:after="0" w:line="240" w:lineRule="auto"/>
    </w:pPr>
    <w:rPr>
      <w:sz w:val="20"/>
      <w:szCs w:val="20"/>
    </w:rPr>
  </w:style>
  <w:style w:type="paragraph" w:styleId="NoSpacing">
    <w:name w:val="No Spacing"/>
    <w:uiPriority w:val="1"/>
    <w:qFormat/>
    <w:rsid w:val="001F7BCC"/>
    <w:rPr>
      <w:rFonts w:ascii="Arial" w:eastAsia="Times New Roman" w:hAnsi="Arial" w:cs="Times New Roman"/>
      <w:sz w:val="22"/>
      <w:szCs w:val="24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C029DF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qFormat/>
    <w:rsid w:val="00C029DF"/>
    <w:rPr>
      <w:b/>
      <w:bCs/>
    </w:rPr>
  </w:style>
  <w:style w:type="paragraph" w:customStyle="1" w:styleId="Zawartoramki">
    <w:name w:val="Zawartość ramki"/>
    <w:basedOn w:val="Normal"/>
    <w:qFormat/>
    <w:rsid w:val="00F72DC0"/>
  </w:style>
  <w:style w:type="character" w:styleId="FootnoteReference">
    <w:name w:val="footnote reference"/>
    <w:basedOn w:val="DefaultParagraphFont"/>
    <w:uiPriority w:val="99"/>
    <w:semiHidden/>
    <w:unhideWhenUsed/>
    <w:rsid w:val="00122DEC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D74080"/>
    <w:rPr>
      <w:vertAlign w:val="superscript"/>
    </w:rPr>
  </w:style>
  <w:style w:type="paragraph" w:customStyle="1" w:styleId="BodyText21">
    <w:name w:val="Body Text 21"/>
    <w:basedOn w:val="Normal"/>
    <w:rsid w:val="0085244E"/>
    <w:pPr>
      <w:overflowPunct w:val="0"/>
      <w:autoSpaceDE w:val="0"/>
      <w:autoSpaceDN w:val="0"/>
      <w:adjustRightInd w:val="0"/>
      <w:spacing w:after="0" w:line="360" w:lineRule="auto"/>
      <w:ind w:left="142" w:hanging="142"/>
      <w:jc w:val="both"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039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65BB"/>
    <w:pPr>
      <w:spacing w:before="100" w:beforeAutospacing="1" w:after="100" w:afterAutospacing="1" w:line="240" w:lineRule="auto"/>
    </w:pPr>
    <w:rPr>
      <w:rFonts w:ascii="Times New Roman" w:hAnsi="Times New Roman" w:eastAsiaTheme="minorHAnsi" w:cs="Times New Roman"/>
      <w:sz w:val="24"/>
      <w:szCs w:val="24"/>
    </w:rPr>
  </w:style>
  <w:style w:type="character" w:customStyle="1" w:styleId="highlight">
    <w:name w:val="highlight"/>
    <w:basedOn w:val="DefaultParagraphFont"/>
    <w:rsid w:val="0077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3C539-0429-4278-8C95-2ED9DF36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2765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OUW</Company>
  <LinksUpToDate>false</LinksUpToDate>
  <CharactersWithSpaces>19323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ekolodziej@opole.uw.gov.pl</dc:creator>
  <cp:lastModifiedBy>Katarzyna Piasecka</cp:lastModifiedBy>
  <cp:revision>6</cp:revision>
  <cp:lastPrinted>2022-12-22T07:35:00Z</cp:lastPrinted>
  <dcterms:created xsi:type="dcterms:W3CDTF">2022-12-22T08:50:00Z</dcterms:created>
  <dcterms:modified xsi:type="dcterms:W3CDTF">2022-12-29T08:59:00Z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