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A505" w14:textId="77777777" w:rsidR="00122E66" w:rsidRPr="00122E66" w:rsidRDefault="00122E66" w:rsidP="00122E6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Załącznik  nr 1 </w:t>
      </w:r>
      <w:r w:rsidRPr="00122E6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br/>
        <w:t xml:space="preserve">do Zarządzenia nr 35/2024 </w:t>
      </w:r>
      <w:r w:rsidRPr="00122E6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br/>
        <w:t>Dyrektora PSSE w Siedlcach</w:t>
      </w:r>
    </w:p>
    <w:p w14:paraId="5F0B5EE5" w14:textId="77777777" w:rsidR="00122E66" w:rsidRPr="00122E66" w:rsidRDefault="00122E66" w:rsidP="00122E66">
      <w:pPr>
        <w:autoSpaceDE w:val="0"/>
        <w:autoSpaceDN w:val="0"/>
        <w:adjustRightInd w:val="0"/>
        <w:spacing w:after="60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z dnia 20 grudnia 2024 r.</w:t>
      </w:r>
    </w:p>
    <w:p w14:paraId="52446C3B" w14:textId="77777777" w:rsidR="00122E66" w:rsidRPr="00122E66" w:rsidRDefault="00122E66" w:rsidP="00122E66">
      <w:pPr>
        <w:keepNext/>
        <w:suppressAutoHyphens/>
        <w:spacing w:before="120" w:after="36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Procedura zgłoszeń zewnętrznych </w:t>
      </w:r>
    </w:p>
    <w:p w14:paraId="25F8E2A2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Cs/>
          <w:kern w:val="24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24"/>
          <w:lang w:eastAsia="pl-PL"/>
          <w14:ligatures w14:val="none"/>
        </w:rPr>
        <w:t>Rozdział 1</w:t>
      </w:r>
    </w:p>
    <w:p w14:paraId="581B3A77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Przepisy ogólne</w:t>
      </w:r>
    </w:p>
    <w:p w14:paraId="279ECA5D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§ 1</w:t>
      </w:r>
      <w:r w:rsidRPr="00122E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p w14:paraId="11C6112D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1.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Procedura zgłoszeń zewnętrznych określa:</w:t>
      </w:r>
    </w:p>
    <w:p w14:paraId="768DB872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sposoby przyjmowania zgłoszeń;</w:t>
      </w:r>
    </w:p>
    <w:p w14:paraId="35E9EA1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sposoby przekazywania zgłoszeń do właściwych organów;</w:t>
      </w:r>
    </w:p>
    <w:p w14:paraId="69C67E25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3)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termin na przekazanie sygnaliście informacji zwrotnej;</w:t>
      </w:r>
    </w:p>
    <w:p w14:paraId="7EE25310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4)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sposób postępowania i termin na przekazanie informacji o odstąpieniu przekazania zgłoszenia;</w:t>
      </w:r>
    </w:p>
    <w:p w14:paraId="4B99962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5)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działania następcze oraz środki, jakie mogą zostać zastosowane w przypadku stwierdzenia naruszenia prawa;</w:t>
      </w:r>
    </w:p>
    <w:p w14:paraId="5E22546C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6)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osoby uprawnione do dokonywania zgłoszeń;</w:t>
      </w:r>
    </w:p>
    <w:p w14:paraId="660D8F8B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7)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naruszenia prawa podlegające zgłoszeniom;</w:t>
      </w:r>
    </w:p>
    <w:p w14:paraId="3148BF4F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8)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osoby uprawnione do przyjmowania zgłoszeń i działań następczych;</w:t>
      </w:r>
    </w:p>
    <w:p w14:paraId="4EDFFE2F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9)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środki ochrony sygnalisty,</w:t>
      </w:r>
    </w:p>
    <w:p w14:paraId="02272BAB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10)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sposób przygotowania sprawozdania do Rzecznika Praw Obywatelskich.  </w:t>
      </w:r>
    </w:p>
    <w:p w14:paraId="33C2E36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2. Ilekroć w procedurze zgłoszeń zewnętrznych jest mowa o:</w:t>
      </w:r>
    </w:p>
    <w:p w14:paraId="569A2382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adresie do kontaktu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adres korespondencyjny lub adres poczty elektronicznej; </w:t>
      </w:r>
    </w:p>
    <w:p w14:paraId="72511B33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działaniu następczym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działania podjęte przez Państwowego Powiatowego Inspektora Sanitarnego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 w Siedlcach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w celu oceny prawdziwości informacji zawartych w zgłoszeniu oraz w celu przeciwdziałania naruszeniu prawa będącemu przedmiotem zgłoszenia, w szczególności postępowanie wyjaśniające, wszczęcie kontroli lub postępowania administracyjnego, działanie podjęte w celu odzyskania środków finansowych lub zamknięcie procedury realizowanej w ramach zewnętrznej procedury dokonywania zgłoszeń naruszeń prawa i podejmowania działań następczych;</w:t>
      </w:r>
    </w:p>
    <w:p w14:paraId="2C8D5FBA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3)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działaniu odwetowym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bezpośrednie lub pośrednie działanie lub zaniechanie w kontekście związanym z pracą, które jest spowodowane zgłoszeniem lub ujawnieniem publicznym i które narusza lub może naruszyć prawa sygnalisty lub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lastRenderedPageBreak/>
        <w:t>wyrządza lub może wyrządzić nieuzasadnioną szkodę sygnaliście, w tym bezpodstawne inicjowanie postępowań przeciwko sygnaliście;</w:t>
      </w:r>
    </w:p>
    <w:p w14:paraId="469E2123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4)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informacji o naruszeniu prawa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informację, w tym uzasadnione podejrzenie dotyczące zaistniałego lub potencjalnego naruszenia prawa, do którego doszło lub prawdopodobnie dojdzie w podmiocie prawnym, w którym sygnalista uczestniczył w 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3B6A08E4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5)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informacji zwrotnej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przekazaną sygnaliście informację na temat planowanych lub podjętych działań następczych i powodów takich działań;</w:t>
      </w:r>
    </w:p>
    <w:p w14:paraId="6DE3F01D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6)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kontekście związanym z pracą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 ramach których uzyskano informację o naruszeniu prawa oraz w ramach których istnieje możliwość doświadczenia działań odwetowych;</w:t>
      </w:r>
    </w:p>
    <w:p w14:paraId="5C7F67D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7)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osobie, której dotyczy zgłoszenie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1EBFA51C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8)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osobie pomagającej w dokonaniu zgłoszenia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osobę fizyczną, która pomaga sygnaliście w zgłoszeniu lub ujawnieniu publicznym w kontekście związanym z pracą i której pomoc nie powinna zostać ujawniona;</w:t>
      </w:r>
    </w:p>
    <w:p w14:paraId="392DDC45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9)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osobie powiązanej z sygnalistą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osobę fizyczną, która może 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doświadczyć działań odwetowych, w tym współpracownika lub osobę najbliższą sygnalisty w rozumieniu</w:t>
      </w:r>
      <w:r w:rsidRPr="00E924C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hyperlink r:id="rId7" w:anchor="/document/16798683?unitId=art(115)par(11)cm=DOCUMENT" w:tgtFrame="_blank" w:history="1">
        <w:r w:rsidRPr="00E924C0">
          <w:rPr>
            <w:rFonts w:ascii="Times New Roman" w:eastAsia="Times New Roman" w:hAnsi="Times New Roman" w:cs="Times New Roman"/>
            <w:bCs/>
            <w:kern w:val="0"/>
            <w:lang w:eastAsia="pl-PL"/>
            <w14:ligatures w14:val="none"/>
          </w:rPr>
          <w:t>art. 115 § 11</w:t>
        </w:r>
      </w:hyperlink>
      <w:r w:rsidRPr="00E924C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ustawy z dnia 6 czerwca 1997 r. </w:t>
      </w:r>
      <w:bookmarkStart w:id="0" w:name="_Hlk173873450"/>
      <w:r w:rsidRPr="00122E66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pl-PL"/>
          <w14:ligatures w14:val="none"/>
        </w:rPr>
        <w:t>–</w:t>
      </w:r>
      <w:bookmarkEnd w:id="0"/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Kodeks karny (Dz. U. z 2024 r. poz. 17 i 1228);</w:t>
      </w:r>
    </w:p>
    <w:p w14:paraId="2F680647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10)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122E66"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  <w:t>osobie upoważnionej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– należy przez to rozumieć osobę upoważnioną przez Państwowego Powiatowego Inspektora Sanitarnego w Siedlcach do przyjmowania zgłoszeń zewnętrznych naruszenia prawa, ich wstępnej weryfikacji przekazywania do organu właściwego do podjęcia działań następczych, podejmowania działań następczych,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w szczególności</w:t>
      </w:r>
      <w:r w:rsidRPr="00122E66">
        <w:rPr>
          <w:rFonts w:ascii="Times New Roman" w:eastAsia="Calibri" w:hAnsi="Times New Roman" w:cs="Arial"/>
          <w:bCs/>
          <w:kern w:val="0"/>
          <w:szCs w:val="20"/>
          <w:lang w:eastAsia="pl-PL"/>
          <w14:ligatures w14:val="none"/>
        </w:rPr>
        <w:t xml:space="preserve">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występowania do innych organów o przekazanie informacji lub dokumentów niezbędnych do prowadzenia postępowania wyjaśniającego, kontaktu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lastRenderedPageBreak/>
        <w:t>z sygnalistą, w tym przekazywania informacji zwrotnej, ostatecznego wyniku postępowań wyjaśniających, zawracania się o wyjaśnienia lub dodatkowe informacje w zakresie przekazanych informacji, przetwarzania danych osobowych sygnalisty, osoby której dotyczy zgłoszenie oraz osoby trzeciej wskazanej w zgłoszeniu, przekazywania zainteresowanym informacji na temat procedury zgłoszeń zewnętrznych, sporządzania sprawozdania przekazywanego do Rzecznika Praw Obywatelskich;</w:t>
      </w:r>
    </w:p>
    <w:p w14:paraId="44C5A902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bCs/>
          <w:kern w:val="0"/>
          <w:szCs w:val="20"/>
          <w:u w:val="single"/>
          <w:lang w:eastAsia="pl-PL"/>
          <w14:ligatures w14:val="none"/>
        </w:rPr>
        <w:t>RODO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 xml:space="preserve">(Dz. Urz. UE L 119 z 04.05.2016, str. 1, z </w:t>
      </w:r>
      <w:proofErr w:type="spellStart"/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późn</w:t>
      </w:r>
      <w:proofErr w:type="spellEnd"/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. zm.);</w:t>
      </w:r>
    </w:p>
    <w:p w14:paraId="6DF19C0C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12)</w:t>
      </w:r>
      <w:r w:rsidRPr="00122E6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ab/>
      </w:r>
      <w:r w:rsidRPr="00122E66">
        <w:rPr>
          <w:rFonts w:ascii="Times New Roman" w:eastAsia="Times New Roman" w:hAnsi="Times New Roman" w:cs="Times New Roman"/>
          <w:kern w:val="0"/>
          <w:u w:val="single"/>
          <w:shd w:val="clear" w:color="auto" w:fill="FFFFFF"/>
          <w:lang w:eastAsia="pl-PL"/>
          <w14:ligatures w14:val="none"/>
        </w:rPr>
        <w:t>ujawnieniu publicznym</w:t>
      </w:r>
      <w:r w:rsidRPr="00122E6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– należy przez to rozumieć podanie informacji o naruszeniu prawa do wiadomości publicznej;</w:t>
      </w:r>
    </w:p>
    <w:p w14:paraId="68FC6EE5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13)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122E66"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  <w:t>ustawie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– należy przez to rozumieć ustawę z dnia 14 czerwca 2024 r. o ochronie sygnalistów (Dz. U. poz. 928);</w:t>
      </w:r>
    </w:p>
    <w:p w14:paraId="37372ED1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14)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122E66">
        <w:rPr>
          <w:rFonts w:ascii="Times New Roman" w:eastAsia="Times New Roman" w:hAnsi="Times New Roman" w:cs="Times New Roman"/>
          <w:bCs/>
          <w:kern w:val="0"/>
          <w:u w:val="single"/>
          <w:lang w:eastAsia="pl-PL"/>
          <w14:ligatures w14:val="none"/>
        </w:rPr>
        <w:t xml:space="preserve">zgłoszeniu </w:t>
      </w:r>
      <w:r w:rsidRPr="00122E6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– należy przez to rozumieć pisemne przekazanie informacji o naruszeniu prawa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do Państwowego Powiatowego Inspektora Sanitarnego w Siedlcach zgodnie z wymogami określonymi w ustawie (zgłoszenie zewnętrzne);</w:t>
      </w:r>
    </w:p>
    <w:p w14:paraId="5B0BE9C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§ 2</w:t>
      </w:r>
      <w:r w:rsidRPr="00122E6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p w14:paraId="73148009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7480C610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§ 3 </w:t>
      </w:r>
    </w:p>
    <w:p w14:paraId="0B3B4A21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Zgłoszenie może dotyczyć konkretnej osoby lub osób nieustalonych z tożsamości.  </w:t>
      </w:r>
    </w:p>
    <w:p w14:paraId="7C978044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</w:t>
      </w:r>
      <w:r w:rsidRPr="00122E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B20BE51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Przepisy procedury zgłoszeń zewnętrznych stosuje się do osoby fizycznej, która zgłasza informację o naruszeniu prawa uzyskaną w kontekście związanym z pracą, zwanej dalej „sygnalistą”, w tym:</w:t>
      </w:r>
    </w:p>
    <w:p w14:paraId="12320EF5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pracownika;</w:t>
      </w:r>
    </w:p>
    <w:p w14:paraId="25748534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pracownika tymczasowego;</w:t>
      </w:r>
    </w:p>
    <w:p w14:paraId="0226D836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3)</w:t>
      </w:r>
      <w:r w:rsidRPr="00122E6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ab/>
        <w:t xml:space="preserve">osoby realizującej zadania na rzecz </w:t>
      </w:r>
      <w:r w:rsidRPr="00122E66">
        <w:rPr>
          <w:rFonts w:ascii="Times New Roman" w:eastAsia="Calibri" w:hAnsi="Times New Roman" w:cs="Arial"/>
          <w:kern w:val="0"/>
          <w:szCs w:val="20"/>
          <w:lang w:eastAsia="pl-PL"/>
          <w14:ligatures w14:val="none"/>
        </w:rPr>
        <w:t xml:space="preserve">podmiotu prawnego </w:t>
      </w:r>
      <w:r w:rsidRPr="00122E6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na innej podstawie niż stosunek pracy, w tym na podstawie umowy cywilnoprawnej;</w:t>
      </w:r>
    </w:p>
    <w:p w14:paraId="27414B90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4)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przedsiębiorcy;</w:t>
      </w:r>
    </w:p>
    <w:p w14:paraId="0EFC92C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5)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prokurenta;</w:t>
      </w:r>
    </w:p>
    <w:p w14:paraId="0A97C75E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6)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akcjonariusza lub wspólnika;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</w:t>
      </w:r>
    </w:p>
    <w:p w14:paraId="7BC82A46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lastRenderedPageBreak/>
        <w:t>7)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członka organu osoby prawnej lub jednostki organizacyjnej nieposiadającej osobowości prawnej;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</w:t>
      </w:r>
    </w:p>
    <w:p w14:paraId="490ACA6C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8)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osoby świadczącej pracę pod nadzorem i kierownictwem wykonawcy, podwykonawcy lub dostawcy;</w:t>
      </w:r>
    </w:p>
    <w:p w14:paraId="3E0468FA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9)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stażysty;</w:t>
      </w:r>
    </w:p>
    <w:p w14:paraId="4A3C0D32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10)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wolontariusza;</w:t>
      </w:r>
    </w:p>
    <w:p w14:paraId="7CD310DA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praktykanta;</w:t>
      </w:r>
    </w:p>
    <w:p w14:paraId="483A654B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1243 i 1562);</w:t>
      </w:r>
    </w:p>
    <w:p w14:paraId="034CCFE2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13)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żołnierza w rozumieniu art. 2 pkt 39 ustawy z dnia 11 marca 2022 r. o obronie Ojczyzny (Dz. U. z 2024 r. poz. 248, 834, 1089, 1222, 1248 i 1562).</w:t>
      </w:r>
    </w:p>
    <w:p w14:paraId="34CFB837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2. W przypadku, gdy osoba upoważniona będzie:</w:t>
      </w:r>
    </w:p>
    <w:p w14:paraId="1FDAE8C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sygnalistą, </w:t>
      </w:r>
    </w:p>
    <w:p w14:paraId="2C21001F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osobą, której dotyczy zgłoszenie, </w:t>
      </w:r>
    </w:p>
    <w:p w14:paraId="090E7956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3)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osobą, będącą bezpośrednim podwładnym lub przełożonym osoby, której dotyczy zgłoszenie, </w:t>
      </w:r>
    </w:p>
    <w:p w14:paraId="0B518414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4)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osobą najbliższa w stosunku do osoby, której dotyczy zgłoszenie w rozumieniu art. 115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 xml:space="preserve">§ 11 ustawy z dnia 6 czerwca 1997 r. – Kodeks karny, </w:t>
      </w:r>
    </w:p>
    <w:p w14:paraId="5144B0B5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5)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osobą, której udział w postępowaniu wzbudzałby uzasadnione wątpliwości co do jej bezstronności z innych przyczyn</w:t>
      </w:r>
    </w:p>
    <w:p w14:paraId="533BE77E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– podlega ona wyłączeniu z rozpatrywania danego zgłoszenia.  </w:t>
      </w:r>
    </w:p>
    <w:p w14:paraId="3C2CC18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3. W przypadku, gdy w ocenie osoby upoważnionej zaistnieją okoliczności, które mogą rzutować na jej bezstronność w ocenie informacji o naruszeniu prawa, może ona pisemnie zawnioskować do Państwowego Powiatowego Inspektora Sanitarnego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w Siedlcach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o wyłączenie z rozpatrywania danego zgłoszenia.</w:t>
      </w:r>
    </w:p>
    <w:p w14:paraId="1C089848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Calibri" w:hAnsi="Times" w:cs="Arial"/>
          <w:bCs/>
          <w:kern w:val="24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24"/>
          <w:lang w:eastAsia="pl-PL"/>
          <w14:ligatures w14:val="none"/>
        </w:rPr>
        <w:t>Rozdział 2</w:t>
      </w:r>
    </w:p>
    <w:p w14:paraId="10C6C5E5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Calibri" w:hAnsi="Times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" w:eastAsia="Calibri" w:hAnsi="Times" w:cs="Times New Roman"/>
          <w:b/>
          <w:bCs/>
          <w:kern w:val="0"/>
          <w:lang w:eastAsia="pl-PL"/>
          <w14:ligatures w14:val="none"/>
        </w:rPr>
        <w:t>Sposoby przekazywania zgłoszeń zewnętrznych</w:t>
      </w:r>
    </w:p>
    <w:p w14:paraId="34A29D76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b/>
          <w:kern w:val="0"/>
          <w:szCs w:val="20"/>
          <w:lang w:eastAsia="pl-PL"/>
          <w14:ligatures w14:val="none"/>
        </w:rPr>
      </w:pPr>
      <w:bookmarkStart w:id="1" w:name="_Hlk173848942"/>
      <w:bookmarkStart w:id="2" w:name="_Hlk173481997"/>
      <w:r w:rsidRPr="00122E66">
        <w:rPr>
          <w:rFonts w:ascii="Times" w:eastAsia="Calibri" w:hAnsi="Times" w:cs="Arial"/>
          <w:b/>
          <w:kern w:val="0"/>
          <w:szCs w:val="20"/>
          <w:lang w:eastAsia="pl-PL"/>
          <w14:ligatures w14:val="none"/>
        </w:rPr>
        <w:t xml:space="preserve">§ 5 </w:t>
      </w:r>
      <w:bookmarkEnd w:id="1"/>
    </w:p>
    <w:p w14:paraId="5D7F8557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t>1.</w:t>
      </w:r>
      <w:r w:rsidRPr="00122E66">
        <w:rPr>
          <w:rFonts w:ascii="Times" w:eastAsia="Calibri" w:hAnsi="Times" w:cs="Arial"/>
          <w:b/>
          <w:kern w:val="0"/>
          <w:szCs w:val="20"/>
          <w:lang w:eastAsia="pl-PL"/>
          <w14:ligatures w14:val="none"/>
        </w:rPr>
        <w:t xml:space="preserve"> </w:t>
      </w:r>
      <w:bookmarkEnd w:id="2"/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t>Zgłoszenia mogą być dokonywane</w:t>
      </w:r>
      <w:bookmarkStart w:id="3" w:name="_Hlk170995958"/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t xml:space="preserve">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 xml:space="preserve">pisemnie: </w:t>
      </w:r>
    </w:p>
    <w:p w14:paraId="002B53C5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ab/>
        <w:t xml:space="preserve">w postaci elektronicznej na adres e-mail: </w:t>
      </w:r>
      <w:hyperlink r:id="rId8" w:history="1">
        <w:r w:rsidRPr="00E924C0">
          <w:rPr>
            <w:rFonts w:ascii="Times New Roman" w:eastAsia="Times New Roman" w:hAnsi="Times New Roman" w:cs="Times New Roman"/>
            <w:bCs/>
            <w:kern w:val="0"/>
            <w:szCs w:val="20"/>
            <w:u w:val="single"/>
            <w:lang w:eastAsia="pl-PL"/>
            <w14:ligatures w14:val="none"/>
          </w:rPr>
          <w:t>sygnalista.zew.psse.siedlce@sanepid.gov.pl</w:t>
        </w:r>
      </w:hyperlink>
      <w:r w:rsidRPr="00E924C0">
        <w:rPr>
          <w:rFonts w:ascii="Times New Roman" w:eastAsia="Times New Roman" w:hAnsi="Times New Roman" w:cs="Times New Roman"/>
          <w:bCs/>
          <w:kern w:val="0"/>
          <w:szCs w:val="20"/>
          <w:u w:val="single"/>
          <w:lang w:eastAsia="pl-PL"/>
          <w14:ligatures w14:val="none"/>
        </w:rPr>
        <w:t>;</w:t>
      </w:r>
    </w:p>
    <w:p w14:paraId="1939550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lastRenderedPageBreak/>
        <w:t>2)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ab/>
        <w:t xml:space="preserve">w postaci papierowej na adres: Powiatowa Stacja Sanitarno-Epidemiologiczna 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br/>
        <w:t>w Siedlcach, ul. Księcia Józefa Poniatowskiego 31, 08-110 Siedlce; z dopiskiem na kopercie „Zewnętrzne zgłoszenie naruszenia prawa”.</w:t>
      </w:r>
    </w:p>
    <w:p w14:paraId="477FCAAE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2. Zgłoszenie powinno zawierać w szczególności:</w:t>
      </w:r>
    </w:p>
    <w:p w14:paraId="0C8F54F4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dane osobowe sygnalisty niezbędne do jego identyfikacji, tj. imię i nazwisko, adres do kontaktu oraz stanowisko lub funkcje (jeżeli dotyczy);</w:t>
      </w:r>
    </w:p>
    <w:p w14:paraId="71BAD53A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kontekst związany z pracą, w szczególności stosunek pracy lub innego rodzaju stosunek cywilnoprawny, w ramach którego uzyskano informację o naruszeniu prawa; </w:t>
      </w:r>
    </w:p>
    <w:p w14:paraId="279301F1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3)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datę i miejsce sporządzenia zgłoszenia;</w:t>
      </w:r>
    </w:p>
    <w:p w14:paraId="4DBE355E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4)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1512478B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5)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opis naruszenia prawa oraz datę, miejsce i okoliczności zdarzenia;</w:t>
      </w:r>
    </w:p>
    <w:p w14:paraId="794F64A7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6)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wskazanie, czy informacja o naruszeniu prawa była wcześniej zgłaszana, a jeżeli tak to, komu i jak zostało zakończone to zgłoszenie;</w:t>
      </w:r>
    </w:p>
    <w:p w14:paraId="75D54D9B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7)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informację, czy sygnalista wyraża zgodę na ujawnienie swojej tożsamości;</w:t>
      </w:r>
    </w:p>
    <w:p w14:paraId="130F25BA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8)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podpis sygnalisty.</w:t>
      </w:r>
    </w:p>
    <w:p w14:paraId="47271222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3.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Wzór formularza zgłoszenia naruszenia prawa stanowi załącznik do procedury zgłoszeń zewnętrznych, przy czym nie ma obowiązku składania zgłoszeń z jego użyciem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.</w:t>
      </w:r>
      <w:bookmarkEnd w:id="3"/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</w:t>
      </w:r>
    </w:p>
    <w:p w14:paraId="40EF79B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4. Wzór formularza zamieszcza się na stronie internetowej Biuletynu Informacji Publicznej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Powiatowej Stacji Sanitarno-Epidemiologicznej w Siedlcach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.</w:t>
      </w:r>
    </w:p>
    <w:p w14:paraId="3E1D59BE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24"/>
          <w:lang w:eastAsia="pl-PL"/>
          <w14:ligatures w14:val="none"/>
        </w:rPr>
        <w:t>Rozdział 3</w:t>
      </w:r>
    </w:p>
    <w:p w14:paraId="070895F5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  <w:t xml:space="preserve">Obsługa zgłoszeń </w:t>
      </w:r>
    </w:p>
    <w:p w14:paraId="6F6D99DD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bookmarkStart w:id="4" w:name="_Hlk175654469"/>
      <w:r w:rsidRPr="00122E66">
        <w:rPr>
          <w:rFonts w:ascii="Times New Roman" w:eastAsia="Calibri" w:hAnsi="Times New Roman" w:cs="Times New Roman"/>
          <w:b/>
          <w:bCs/>
          <w:kern w:val="0"/>
          <w:szCs w:val="20"/>
          <w:lang w:eastAsia="pl-PL"/>
          <w14:ligatures w14:val="none"/>
        </w:rPr>
        <w:t>§ 6</w:t>
      </w:r>
      <w:bookmarkEnd w:id="4"/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 </w:t>
      </w:r>
    </w:p>
    <w:p w14:paraId="5AB4A686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1.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Po wpłynięciu zgłoszenia z wykorzystaniem sposobów, o których mowa w </w:t>
      </w:r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t xml:space="preserve">§ 5 </w:t>
      </w:r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br/>
        <w:t xml:space="preserve">ust. 1,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 xml:space="preserve">osoba upoważniona dokonuje jego wstępnej weryfikacji oraz oceny formalnej, czy zgłoszenie spełnia wymogi ustawy i dotyczy naruszeń prawa w dziedzinie należącej do zakresu działania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Państwowego Powiatowego Inspektora Sanitarnego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 xml:space="preserve">w Siedlcach.  </w:t>
      </w:r>
    </w:p>
    <w:p w14:paraId="5F654A9B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2. Zgłoszenie, które spełnia wymogi ustawy i podlega rozpatrzeniu w ramach procedury zgłoszeń zewnętrznych, podlega wpisowi do rejestru zgłoszeń zewnętrznych, o którym mowa w § 5 ust. 1 zarządzenia.</w:t>
      </w:r>
    </w:p>
    <w:p w14:paraId="4BEBF3AD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3. </w:t>
      </w:r>
      <w:r w:rsidRPr="00122E66">
        <w:rPr>
          <w:rFonts w:ascii="Times" w:eastAsia="Calibri" w:hAnsi="Times" w:cs="Times New Roman"/>
          <w:bCs/>
          <w:kern w:val="0"/>
          <w:szCs w:val="20"/>
          <w:lang w:eastAsia="pl-PL"/>
          <w14:ligatures w14:val="none"/>
        </w:rPr>
        <w:t>W przypadku, gdy wstępna weryfikacja wskaże, że zgłoszenie nie dotyczy informacji o naruszeniu prawa, osoba upoważniona:</w:t>
      </w:r>
    </w:p>
    <w:p w14:paraId="35F005BF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lastRenderedPageBreak/>
        <w:t>1)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54193851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ab/>
        <w:t>pozostawia sprawę bez rozpoznania, jeżeli adres do kontaktu nie został wskazany i nie jest możliwe jego ustalenie na podstawie posiadanych danych, sporządzając odpowiednią notatkę służbową;</w:t>
      </w:r>
    </w:p>
    <w:p w14:paraId="669263A6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3)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ab/>
        <w:t>zawiadamia odpowiednio prokuratora lub Policję w przypadku uzasadnionego podejrzenia popełnienia przestępstwa ściganego z urzędu.</w:t>
      </w:r>
    </w:p>
    <w:p w14:paraId="1905CA8C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 xml:space="preserve">4.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E381E46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 xml:space="preserve">5. W przypadku, gdy zgłoszenie nie należy do dziedziny należącej do działania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Państwowego Powiatowego Inspektora Sanitarnego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w Siedlcach 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osoba upoważniona:</w:t>
      </w:r>
    </w:p>
    <w:p w14:paraId="19EE2CDD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ustala organ właściwy do podjęcia działań następczych;</w:t>
      </w:r>
    </w:p>
    <w:p w14:paraId="613BCE0F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 xml:space="preserve">przekazuje zgłoszenie niezwłocznie, nie później jednak niż w terminie 14 dni od dnia dokonania zgłoszenia, a w uzasadnionych przypadkach – nie później niż w terminie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 xml:space="preserve">30 dni, do organu właściwego do podjęcia działań następczych - oraz informuje o tym sygnalistę. </w:t>
      </w:r>
    </w:p>
    <w:p w14:paraId="4E5D02FE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6. W przypadku,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Państwowego Powiatowego Inspektora Sanitarnego w Siedlcach, nie podejmuje działań następczych w wyniku tego zgłoszenia oraz informuje o tym sygnalistę wraz z uzasadnieniem.</w:t>
      </w:r>
    </w:p>
    <w:p w14:paraId="6148B98A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 xml:space="preserve">7. W przypadku dokonania przez sygnalistę ponownego zgłoszenia, o którym mowa w ust. 6, osoba upoważniona pozostawia zgłoszenie bez rozpoznania oraz nie informuje o tym sygnalisty. </w:t>
      </w:r>
    </w:p>
    <w:p w14:paraId="3E02D93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/>
          <w:kern w:val="0"/>
          <w:szCs w:val="20"/>
          <w:lang w:eastAsia="pl-PL"/>
          <w14:ligatures w14:val="none"/>
        </w:rPr>
        <w:t>§ 7</w:t>
      </w:r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t xml:space="preserve"> </w:t>
      </w:r>
    </w:p>
    <w:p w14:paraId="0E541D60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W przypadku, w którym zgłoszenie zawiera adres do kontaktu lub jest możliwe ustalenie tego adresu na podstawie posiadanych danych, osoba upoważniona</w:t>
      </w:r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t xml:space="preserve">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przesyła na ten adres informację potwierdzającą przyjęcie zgłoszenia niezwłocznie, nie później jednak niż w terminie 7 dni od dnia przyjęcia zgłoszenia, chyba, że sygnalista wystąpił wyraźnie z odmiennym wnioskiem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lastRenderedPageBreak/>
        <w:t>w tym zakresie albo istnieją uzasadnione podstawy sądzić, że potwierdzenie przyjęcia zgłoszenia zagroziłoby ochronie poufności tożsamości sygnalisty.</w:t>
      </w:r>
    </w:p>
    <w:p w14:paraId="4BF7B22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/>
          <w:kern w:val="0"/>
          <w:szCs w:val="20"/>
          <w:lang w:eastAsia="pl-PL"/>
          <w14:ligatures w14:val="none"/>
        </w:rPr>
        <w:t>§ 8</w:t>
      </w:r>
    </w:p>
    <w:p w14:paraId="787A90E7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W przypadku, gdy informacja o naruszeniu prawa została przyjęta przez nieupoważnionego pracownika Powiatowej Stacji Sanitarno-Epidemiologicznej w Siedlcach lub wszedł on w posiadanie takiej informacji przypadkowo, jest on obowiązany do:</w:t>
      </w:r>
    </w:p>
    <w:p w14:paraId="1115EF19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nieujawniania informacji mogących skutkować ustaleniem tożsamości sygnalisty lub osoby, której dotyczy informacja o naruszeniu prawa;</w:t>
      </w:r>
    </w:p>
    <w:p w14:paraId="11824B41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ab/>
        <w:t>niezwłocznego przekazania informacji o naruszeniu prawa osobie upoważnionej – bez wprowadzenia zmian.</w:t>
      </w:r>
    </w:p>
    <w:p w14:paraId="4E8DC6CB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>§ 9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</w:t>
      </w:r>
    </w:p>
    <w:p w14:paraId="30102CD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1. Na żądanie sygnalisty, osoba upoważniona przygotowuje oraz przekazuje, nie później niż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 xml:space="preserve">w terminie 1 miesiąca od dnia otrzymania żądania, zaświadczenie, w którym potwierdza się,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 xml:space="preserve">że sygnalista podlega ochronie określonej w przepisach rozdziału 2 ustawy. </w:t>
      </w:r>
    </w:p>
    <w:p w14:paraId="77951ECD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2. Zaświadczenie, o którym mowa w ust. 1, podpisuje Państwowy Powiatowy Inspektor Sanitarny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 w Siedlcach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.</w:t>
      </w:r>
    </w:p>
    <w:p w14:paraId="2ECB917D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24"/>
          <w:lang w:eastAsia="pl-PL"/>
          <w14:ligatures w14:val="none"/>
        </w:rPr>
        <w:t>Rozdział 4</w:t>
      </w:r>
    </w:p>
    <w:p w14:paraId="52993B5B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  <w:t>Działania następcze</w:t>
      </w:r>
    </w:p>
    <w:p w14:paraId="5B86EED2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§ 10</w:t>
      </w:r>
      <w:r w:rsidRPr="00122E6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</w:t>
      </w:r>
    </w:p>
    <w:p w14:paraId="6284C32E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</w:t>
      </w:r>
      <w:r w:rsidRPr="00122E6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br/>
        <w:t>w szczególności przez postępowanie wyjaśniające, wszczęcie kontroli lub postępowania administracyjnego, wniesienie oskarżenia, działania podjęte w celu odzyskania środków finansowych lub zamknięcie procedury realizowanej w ramach procedury zgłoszeń zewnętrznych.</w:t>
      </w:r>
    </w:p>
    <w:p w14:paraId="1A40B43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§ 11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 xml:space="preserve"> </w:t>
      </w:r>
    </w:p>
    <w:p w14:paraId="3F4DBF00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>Dla realizacji postępowania wyjaśniającego osoba upoważniona jest uprawniona do:</w:t>
      </w:r>
    </w:p>
    <w:p w14:paraId="24A53EDD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</w:r>
      <w:r w:rsidRPr="00122E6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występowania do</w:t>
      </w:r>
      <w:r w:rsidRPr="00122E66">
        <w:rPr>
          <w:rFonts w:ascii="Times New Roman" w:eastAsia="Calibri" w:hAnsi="Times New Roman" w:cs="Times New Roman"/>
          <w:kern w:val="0"/>
          <w14:ligatures w14:val="none"/>
        </w:rPr>
        <w:t xml:space="preserve"> sygnalisty</w:t>
      </w:r>
      <w:r w:rsidRPr="00122E6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 xml:space="preserve"> o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wyjaśnienia lub dodatkowe informacje,</w:t>
      </w:r>
      <w:r w:rsidRPr="00122E66">
        <w:rPr>
          <w:rFonts w:ascii="Open Sans" w:eastAsia="Times New Roman" w:hAnsi="Open Sans" w:cs="Open Sans"/>
          <w:color w:val="333333"/>
          <w:kern w:val="0"/>
          <w:szCs w:val="20"/>
          <w:shd w:val="clear" w:color="auto" w:fill="FFFFFF"/>
          <w:lang w:eastAsia="pl-PL"/>
          <w14:ligatures w14:val="none"/>
        </w:rPr>
        <w:t xml:space="preserve">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jakie mogą być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br/>
        <w:t xml:space="preserve">w jego posiadaniu, a w przypadku,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7269724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dostępu do dokumentów i danych w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Powiatowej Stacji Sanitarno-Epidemiologicznej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w Siedlcach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;</w:t>
      </w:r>
    </w:p>
    <w:p w14:paraId="525237BB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lastRenderedPageBreak/>
        <w:t>3)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zabezpieczenia materiałów dowodowych, w miarę potrzeb przez przechowanie w szafie pancernej; </w:t>
      </w:r>
    </w:p>
    <w:p w14:paraId="3730D946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4)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uzyskiwania przetworzonych i nieprzetworzonych informacji od kierujących komórkami organizacyjnymi w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Powiatowej Stacji Sanitarno-Epidemiologicznej w Siedlcach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;</w:t>
      </w:r>
    </w:p>
    <w:p w14:paraId="680C3230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5)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uzyskiwania ustnych udokumentowanych odpowiednią notatką i pisemnych wyjaśnień od pracowników i zleceniobiorców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Powiatowej Stacji Sanitarno-Epidemiologicznej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 xml:space="preserve">w Siedlcach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oraz ewentualnych stron innych umów cywilnoprawnych;</w:t>
      </w:r>
    </w:p>
    <w:p w14:paraId="36EE3A86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6)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dostępu do danych ze służbowych komputerów i telefonów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Powiatowej Stacji Sanitarno-Epidemiologicznej w Siedlcach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; </w:t>
      </w:r>
    </w:p>
    <w:p w14:paraId="6C47ED69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7)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dostępu do danych z GPS;</w:t>
      </w:r>
    </w:p>
    <w:p w14:paraId="1E6BC0F8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8)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dostępu do pomieszczeń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Powiatowej Stacji Sanitarno-Epidemiologicznej w Siedlcach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w celu dokonania oględzin i zabezpieczenia dowodów;</w:t>
      </w:r>
    </w:p>
    <w:p w14:paraId="26D6AC42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9)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występowania do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Państwowego Powiatowego Inspektora Sanitarnego w Siedlcach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lub  jego Zastępcy lub kierujących komórkami organizacyjnymi Powiatowej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Stacji Sanitarno-Epidemiologicznej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 xml:space="preserve">w Siedlcach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o: </w:t>
      </w:r>
    </w:p>
    <w:p w14:paraId="149B225E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a)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zabezpieczenie i przekazanie określonych dowodów, </w:t>
      </w:r>
    </w:p>
    <w:p w14:paraId="1E822114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b)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odsunięcie od określonych zadań pracownika, którego dotyczy zgłoszenie,</w:t>
      </w:r>
    </w:p>
    <w:p w14:paraId="013BC733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c)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inne działania zabezpieczające prawidłowy tok postępowania;</w:t>
      </w:r>
    </w:p>
    <w:p w14:paraId="6D559537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10)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ab/>
        <w:t xml:space="preserve">występowania do innych organów o przekazanie informacji lub dokumentów niezbędnych do prowadzenia postępowania wyjaśniającego. </w:t>
      </w:r>
    </w:p>
    <w:p w14:paraId="074A46D6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/>
          <w:bCs/>
          <w:kern w:val="0"/>
          <w:szCs w:val="20"/>
          <w:lang w:eastAsia="pl-PL"/>
          <w14:ligatures w14:val="none"/>
        </w:rPr>
        <w:t>§ 12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 xml:space="preserve"> </w:t>
      </w:r>
    </w:p>
    <w:p w14:paraId="478C3551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 xml:space="preserve">1. W uzasadnionych przypadkach, na pisemny wniosek osoby upoważnionej,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Państwowy Powiatowy Inspektor Sanitarny w Siedlcach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>może powołać zespół do przeprowadzenia postępowania wyjaśniającego, zwany dalej „zespołem wyjaśniającym”.</w:t>
      </w:r>
    </w:p>
    <w:p w14:paraId="68E63964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 xml:space="preserve">2. Członkowie zespołu wyjaśniającego, na podstawie upoważnienia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Państwowego Powiatowego Inspektora Sanitarnego w Siedlcach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 xml:space="preserve">, mogą uzyskać dostęp jedynie do akt konkretnej sprawy, wskazanej w upoważnieniu, a w przypadku konieczności dostępu do danych osobowych osób, związanych ze zgłoszeniem – jedynie w zakresie niezbędnym do podejmowania działań następczych. </w:t>
      </w:r>
    </w:p>
    <w:p w14:paraId="6334B0C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776EC15E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lastRenderedPageBreak/>
        <w:t>4. Z członkami zespołu wyjaśniającego niebędącymi pracownikami Powiatowej Stacji Sanitarno-Epidemiologicznej w Siedlcach zawiera się umowę określającą sposób i zakres współpracy oraz klauzulę o zachowaniu poufności.</w:t>
      </w:r>
    </w:p>
    <w:p w14:paraId="6EFD35BF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5. Członkiem zespołu wyjaśniającego, innym niż osoba upoważniona, nie może być:</w:t>
      </w:r>
    </w:p>
    <w:p w14:paraId="0303D14F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sygnalista; </w:t>
      </w:r>
    </w:p>
    <w:p w14:paraId="44816CFC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2)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osoba, której dotyczy zgłoszenie; </w:t>
      </w:r>
    </w:p>
    <w:p w14:paraId="343EDC9C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3)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osoba, będąca bezpośrednim podwładnym lub przełożonym osoby, której dotyczy zgłoszenie; </w:t>
      </w:r>
    </w:p>
    <w:p w14:paraId="6AA22E14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4)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osoba najbliższa w stosunku do osoby, której dotyczy zgłoszenie w rozumieniu art. 115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br/>
        <w:t xml:space="preserve">§ 11 ustawy z dnia 6 czerwca 1997 r. </w:t>
      </w:r>
      <w:r w:rsidRPr="00122E66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pl-PL"/>
          <w14:ligatures w14:val="none"/>
        </w:rPr>
        <w:t xml:space="preserve">– </w:t>
      </w:r>
      <w:hyperlink r:id="rId9" w:tooltip="Kodeks karny (1997)" w:history="1">
        <w:r w:rsidRPr="00122E66">
          <w:rPr>
            <w:rFonts w:ascii="Times New Roman" w:eastAsia="Calibri" w:hAnsi="Times New Roman" w:cs="Times New Roman"/>
            <w:bCs/>
            <w:kern w:val="0"/>
            <w:szCs w:val="20"/>
            <w:lang w:eastAsia="pl-PL"/>
            <w14:ligatures w14:val="none"/>
          </w:rPr>
          <w:t>Kodeks karny</w:t>
        </w:r>
      </w:hyperlink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; </w:t>
      </w:r>
    </w:p>
    <w:p w14:paraId="6ACE9433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5)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osoba, której udział w postępowaniu wzbudzałby uzasadnione wątpliwości co do jej bezstronności z innych przyczyn.  </w:t>
      </w:r>
    </w:p>
    <w:p w14:paraId="121847B0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6. W przypadku, gdy w ocenie członka zespołu wyjaśniającego, innego niż osoba upoważniona zaistnieją okoliczności, które mogą rzutować na jego bezstronność w ocenie informacji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br/>
        <w:t xml:space="preserve">o naruszeniu prawa, może on pisemnie zawnioskować do osoby upoważnionej o wyłączenie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br/>
        <w:t xml:space="preserve">z prac zespołu wyjaśniającego. </w:t>
      </w:r>
    </w:p>
    <w:p w14:paraId="4882F8CA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7. Prace zespołu wyjaśniającego są dokumentowane, a wszelkie dokumenty dotyczące informacji o naruszeniu prawa przechowuje osoba upoważniona.</w:t>
      </w:r>
    </w:p>
    <w:p w14:paraId="638F2CA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8. W przypadku, gdy zgłoszenie dotyczy osób upoważnionych, skład zespołu wyjaśniającego wyznacza bezpośrednio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Państwowy Powiatowy Inspektor Sanitarny w Siedlcach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, wskazując kierującego pracami zespołu wyjaśniającego. Kierującemu pracami zespołu wyjaśniającego przysługują uprawnienia osoby upoważnionej jedynie w zakresie tej sprawy.</w:t>
      </w:r>
    </w:p>
    <w:p w14:paraId="06B1099E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szCs w:val="20"/>
          <w:lang w:eastAsia="pl-PL"/>
          <w14:ligatures w14:val="none"/>
        </w:rPr>
        <w:t>§ 13</w:t>
      </w:r>
    </w:p>
    <w:p w14:paraId="50CAAB0B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1.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 xml:space="preserve">Na podstawie ustaleń dokonanych w trakcie postępowania wyjaśniającego osoba upoważniona sporządza protokół i przedkłada go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Państwowemu Powiatowemu Inspektorowi Sanitarnemu  w Siedlcach.</w:t>
      </w:r>
    </w:p>
    <w:p w14:paraId="0A10AB21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Pr="00122E6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.</w:t>
      </w:r>
    </w:p>
    <w:p w14:paraId="3C81B435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3. Protokół obejmuje w szczególności:  </w:t>
      </w:r>
    </w:p>
    <w:p w14:paraId="56EB16F7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1)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informację o braku konieczności podejmowania dalszych działań – w przypadku niepotwierdzenia się informacji o naruszeniu prawa; </w:t>
      </w:r>
    </w:p>
    <w:p w14:paraId="13DCE709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lastRenderedPageBreak/>
        <w:t>2)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 xml:space="preserve">wnioski do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Państwowego Powiatowego Inspektora Sanitarnego w Siedlcach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o podjęcie określonych działań, w tym odpowiednio:</w:t>
      </w:r>
    </w:p>
    <w:p w14:paraId="1C980DED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a)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przeprowadzenie rozmowy lub zwrócenie uwagi pracownikowi, którego dotyczy zgłoszenie,</w:t>
      </w:r>
    </w:p>
    <w:p w14:paraId="105B05C8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b)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wymierzenie pracownikowi, którego dotyczy zgłoszenie, kary porządkowej,</w:t>
      </w:r>
    </w:p>
    <w:p w14:paraId="0EF9847A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c)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wszczęcie postępowania dyscyplinarnego wobec pracownika, którego dotyczy zgłoszenie,</w:t>
      </w:r>
    </w:p>
    <w:p w14:paraId="155C065A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d)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dokonanie zmian kadrowych,</w:t>
      </w:r>
    </w:p>
    <w:p w14:paraId="066C6FDC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e)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podjęcie działań prewencyjnych o charakterze zarządczym lub organizacyjnym,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</w:r>
    </w:p>
    <w:p w14:paraId="090BF124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f)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dokonanie zmian w procedurach wewnętrznych,</w:t>
      </w:r>
    </w:p>
    <w:p w14:paraId="2A2E979E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g)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podjęcie czynności o charakterze cywilnoprawnym, dotyczących w szczególności zawartych umów, naprawienia szkody, wypłacenia odszkodowania,</w:t>
      </w:r>
    </w:p>
    <w:p w14:paraId="587B6250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h)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zawiadomienie</w:t>
      </w:r>
      <w:r w:rsidRPr="00122E66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właściwego organu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o ujawnionych okolicznościach wskazujących na naruszenie dyscypliny finansów publicznych,</w:t>
      </w:r>
    </w:p>
    <w:p w14:paraId="10776FB5" w14:textId="77777777" w:rsidR="00122E66" w:rsidRPr="00122E66" w:rsidRDefault="00122E66" w:rsidP="00122E66">
      <w:pPr>
        <w:spacing w:after="0" w:line="360" w:lineRule="auto"/>
        <w:ind w:left="986" w:hanging="476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i)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ab/>
        <w:t>złożenie zawiadomienia do właściwych organów, w tym o uzasadnionym podejrzeniu popełnienia przestępstwa.</w:t>
      </w:r>
    </w:p>
    <w:p w14:paraId="510521A9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 xml:space="preserve">4.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Państwowy Powiatowy Inspektor Sanitarny w Siedlcach 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 xml:space="preserve">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Państwowego Powiatowego Inspektora Sanitarnego w Siedlcach 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o nieuwzględnieniu tego wniosku.</w:t>
      </w:r>
    </w:p>
    <w:p w14:paraId="4CE91EFE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§ 14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</w:t>
      </w:r>
    </w:p>
    <w:p w14:paraId="2656E4DF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1.</w:t>
      </w:r>
      <w:r w:rsidRPr="00122E66"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  <w:t xml:space="preserve">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Biorąc pod uwagę informacje i wnioski zawarte w protokole, o którym mowa w § 14 ust. 1,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 Państwowy Powiatowy Inspektor Sanitarny w Siedlcach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określa dalsze działania do podjęcia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/>
        <w:t xml:space="preserve">i osoby odpowiedzialne za ich realizację wraz z terminem ich realizacji. </w:t>
      </w:r>
    </w:p>
    <w:p w14:paraId="6E96F662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2. Osoba upoważniona monitoruje realizację działań, o których mowa w ust. 1, oraz informuje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Państwowego Powiatowego Inspektora Sanitarnego w Siedlcach </w:t>
      </w:r>
      <w:r w:rsidRPr="00122E66">
        <w:rPr>
          <w:rFonts w:ascii="Times" w:eastAsia="Calibri" w:hAnsi="Times" w:cs="Arial"/>
          <w:bCs/>
          <w:kern w:val="0"/>
          <w:szCs w:val="20"/>
          <w:lang w:eastAsia="pl-PL"/>
          <w14:ligatures w14:val="none"/>
        </w:rPr>
        <w:t>o wynikach.</w:t>
      </w:r>
      <w:bookmarkStart w:id="5" w:name="_Hlk171431664"/>
    </w:p>
    <w:p w14:paraId="3076F05C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szCs w:val="20"/>
          <w:lang w:eastAsia="pl-PL"/>
          <w14:ligatures w14:val="none"/>
        </w:rPr>
        <w:t>§ 15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 </w:t>
      </w:r>
      <w:bookmarkEnd w:id="5"/>
    </w:p>
    <w:p w14:paraId="5DEFBC7B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1.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>Osoba upoważniona przekazuje sygnaliście na adres do kontaktu informację zwrotną, nie później jednak niż w terminie 3 miesięcy od dnia przyjęcia zgłoszenia.</w:t>
      </w:r>
    </w:p>
    <w:p w14:paraId="511EAA5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207924B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lastRenderedPageBreak/>
        <w:t>3. Osoba upoważniona informuje sygnalistę także o ostatecznym wyniku postępowań wyjaśniających wszczętych na skutek zgłoszenia.</w:t>
      </w:r>
    </w:p>
    <w:p w14:paraId="62827644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4. Osoba upoważniona nie realizuje obowiązków informacyjnych wobec sygnalisty, jeżeli nie jest znany jego adres do kontaktu i nie jest możliwe jego ustalenie na podstawie posiadanych danych.</w:t>
      </w:r>
    </w:p>
    <w:p w14:paraId="41FFFD39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Calibri" w:hAnsi="Times" w:cs="Arial"/>
          <w:bCs/>
          <w:kern w:val="24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24"/>
          <w:lang w:eastAsia="pl-PL"/>
          <w14:ligatures w14:val="none"/>
        </w:rPr>
        <w:t>Rozdział 5</w:t>
      </w:r>
    </w:p>
    <w:p w14:paraId="14A24A7A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Calibri" w:hAnsi="Times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" w:eastAsia="Calibri" w:hAnsi="Times" w:cs="Times New Roman"/>
          <w:b/>
          <w:bCs/>
          <w:kern w:val="0"/>
          <w:lang w:eastAsia="pl-PL"/>
          <w14:ligatures w14:val="none"/>
        </w:rPr>
        <w:t>Ochrona sygnalisty</w:t>
      </w:r>
    </w:p>
    <w:p w14:paraId="310FEAD6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bookmarkStart w:id="6" w:name="_Hlk172896471"/>
      <w:r w:rsidRPr="00122E66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>§ 16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</w:t>
      </w:r>
    </w:p>
    <w:p w14:paraId="4AB0D647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Sygnalista podlega ochronie od chwili dokonania zgłoszenia, pod warunkiem, że miał uzasadnione podstawy sądzić, że informacja będąca przedmiotem zgłoszenia jest prawdziwa w momencie dokonywania zgłoszenia i że stanowi informację o naruszeniu prawa.</w:t>
      </w:r>
    </w:p>
    <w:p w14:paraId="7D194705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szCs w:val="20"/>
          <w:lang w:eastAsia="pl-PL"/>
          <w14:ligatures w14:val="none"/>
        </w:rPr>
        <w:t xml:space="preserve">§ 17 </w:t>
      </w:r>
    </w:p>
    <w:p w14:paraId="4DC673DE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1.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6"/>
    <w:p w14:paraId="5157D899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321D5454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3. Przepisy ust. 1 i 2 stosuje się także do osoby pomagającej w dokonaniu zgłoszenia oraz osoby powiązanej z sygnalistą, w przypadku, gdy ich dane osobowe oraz inne dane pozwalające ustalić ich tożsamość są znane.</w:t>
      </w:r>
    </w:p>
    <w:p w14:paraId="2A38DFD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4. Przed dokonaniem ujawnienia, o którym mowa w ust. 2, powiadamia się o tym sygnalistę,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br/>
        <w:t>o ile przekazał adres do kontaktu albo jest możliwe ustalenie tego adresu na podstawie posiadanych danych, przesyłając w postaci papierowej lub elektronicznej wyjaśnienie powodów ujawnienia jego danych osobowych, chyba, że takie powiadomienie zagrozi postępowaniu wyjaśniającemu.</w:t>
      </w:r>
      <w:r w:rsidRPr="00122E66">
        <w:rPr>
          <w:rFonts w:ascii="Noto Serif" w:eastAsia="Times New Roman" w:hAnsi="Noto Serif" w:cs="Noto Serif"/>
          <w:bCs/>
          <w:color w:val="333333"/>
          <w:kern w:val="0"/>
          <w:sz w:val="21"/>
          <w:szCs w:val="21"/>
          <w:shd w:val="clear" w:color="auto" w:fill="FFFFFF"/>
          <w:lang w:eastAsia="pl-PL"/>
          <w14:ligatures w14:val="none"/>
        </w:rPr>
        <w:t xml:space="preserve"> </w:t>
      </w:r>
    </w:p>
    <w:p w14:paraId="62EF7C2A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/>
          <w:bCs/>
          <w:kern w:val="0"/>
          <w:szCs w:val="20"/>
          <w:lang w:eastAsia="pl-PL"/>
          <w14:ligatures w14:val="none"/>
        </w:rPr>
        <w:t xml:space="preserve">§ 18 </w:t>
      </w:r>
    </w:p>
    <w:p w14:paraId="187B4149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 xml:space="preserve">1. </w:t>
      </w:r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4B8441D2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lastRenderedPageBreak/>
        <w:t xml:space="preserve">2. Osoba, o której mowa w ust. 1, ma prawo wypowiedzieć się na temat zebranych dowodów </w:t>
      </w: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br/>
        <w:t>i przedstawić własne wnioski dowodowe.</w:t>
      </w:r>
    </w:p>
    <w:p w14:paraId="2BDDE6E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3. Przepisy ust. 1 i 2 stosuje się odpowiednio do osób, które nie zostały wymienione w zgłoszeniu, ale w stosunku do których pojawią się podejrzenia naruszeń w trakcie działań następczych.</w:t>
      </w:r>
    </w:p>
    <w:p w14:paraId="7AEF64E2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Calibri" w:hAnsi="Times" w:cs="Arial"/>
          <w:b/>
          <w:kern w:val="0"/>
          <w:szCs w:val="20"/>
          <w:lang w:eastAsia="pl-PL"/>
          <w14:ligatures w14:val="none"/>
        </w:rPr>
        <w:t>§ 19</w:t>
      </w:r>
      <w:r w:rsidRPr="00122E66">
        <w:rPr>
          <w:rFonts w:ascii="Times" w:eastAsia="Calibri" w:hAnsi="Times" w:cs="Arial"/>
          <w:kern w:val="0"/>
          <w:szCs w:val="20"/>
          <w:lang w:eastAsia="pl-PL"/>
          <w14:ligatures w14:val="none"/>
        </w:rPr>
        <w:t xml:space="preserve"> </w:t>
      </w:r>
    </w:p>
    <w:p w14:paraId="4CFE2AD0" w14:textId="77777777" w:rsidR="00122E66" w:rsidRPr="005573AC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73AC">
        <w:rPr>
          <w:rFonts w:ascii="Times New Roman" w:eastAsia="Calibri" w:hAnsi="Times New Roman" w:cs="Times New Roman"/>
          <w:kern w:val="0"/>
          <w:lang w:eastAsia="pl-PL"/>
          <w14:ligatures w14:val="none"/>
        </w:rPr>
        <w:t>1. N</w:t>
      </w:r>
      <w:r w:rsidRPr="005573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iedopuszczalne jest jakiekolwiek niekorzystne traktowanie sygnalisty, który korzysta </w:t>
      </w:r>
      <w:r w:rsidRPr="005573A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 ochrony przewidzianej ustawą, w tym stosowanie działań odwetowych, jak również groźby lub próby ich stosowania. </w:t>
      </w:r>
    </w:p>
    <w:p w14:paraId="4DBD3904" w14:textId="77777777" w:rsidR="00122E66" w:rsidRPr="005573AC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2. Za niekorzystne traktowanie, o którym mowa w ust. 1, uważa się w szczególności:</w:t>
      </w:r>
    </w:p>
    <w:p w14:paraId="6F4124EB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odmowę nawiązania stosunku pracy;</w:t>
      </w:r>
    </w:p>
    <w:p w14:paraId="31323CBD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wypowiedzenie stosunku pracy lub rozwiązanie stosunku pracy bez wypowiedzenia;</w:t>
      </w:r>
    </w:p>
    <w:p w14:paraId="6F50F1C1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3)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proofErr w:type="spellStart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niezawarcie</w:t>
      </w:r>
      <w:proofErr w:type="spellEnd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umowy o pracę na czas określony lub umowy o pracę na czas nieokreślony po rozwiązaniu umowy o pracę na okres próbny, </w:t>
      </w:r>
      <w:proofErr w:type="spellStart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niezawarcie</w:t>
      </w:r>
      <w:proofErr w:type="spellEnd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kolejnej umowy o pracę na czas określony lub </w:t>
      </w:r>
      <w:proofErr w:type="spellStart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niezawarcie</w:t>
      </w:r>
      <w:proofErr w:type="spellEnd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umowy o pracę na czas nieokreślony, po rozwiązaniu umowy o pracę na czas określony – w przypadku, gdy pracownik miał uzasadnione oczekiwanie, że zostanie z nim zawarta taka umowa;</w:t>
      </w:r>
    </w:p>
    <w:p w14:paraId="0F5763D1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obniżenie wysokości wynagrodzenia za pracę;</w:t>
      </w:r>
    </w:p>
    <w:p w14:paraId="269CEF37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5)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wstrzymanie awansu albo pominięcie przy awansowaniu;</w:t>
      </w:r>
    </w:p>
    <w:p w14:paraId="6D91E3D9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6)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pominięcie przy przyznawaniu innych niż wynagrodzenie świadczeń związanych z pracą lub obniżeniu wysokości tych świadczeń;</w:t>
      </w:r>
    </w:p>
    <w:p w14:paraId="10DEF7FE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7)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przeniesienie pracownika na niższe stanowisko pracy;</w:t>
      </w:r>
    </w:p>
    <w:p w14:paraId="54DC7E00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8)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zawieszenie w wykonywaniu obowiązków pracowniczych lub służbowych;</w:t>
      </w:r>
    </w:p>
    <w:p w14:paraId="29DA9EB7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9)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przekazanie innemu pracownikowi dotychczasowych obowiązków pracownika;</w:t>
      </w:r>
    </w:p>
    <w:p w14:paraId="4307AEB8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10)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niekorzystną zmianę miejsca wykonywania pracy lub rozkładu czasu pracy;</w:t>
      </w:r>
    </w:p>
    <w:p w14:paraId="18C69353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11)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negatywną ocenę wyników pracy lub negatywną opinię o pracy;</w:t>
      </w:r>
    </w:p>
    <w:p w14:paraId="150E9FC3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12)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nałożenie lub zastosowanie środka dyscyplinarnego, w tym kary finansowej, lub środka o podobnym charakterze;</w:t>
      </w:r>
    </w:p>
    <w:p w14:paraId="6D13AFB0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13)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przymus, zastraszanie lub wykluczenie;</w:t>
      </w:r>
    </w:p>
    <w:p w14:paraId="2747E774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14)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proofErr w:type="spellStart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mobbing</w:t>
      </w:r>
      <w:proofErr w:type="spellEnd"/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;</w:t>
      </w:r>
    </w:p>
    <w:p w14:paraId="0C871201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15)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dyskryminację;</w:t>
      </w:r>
    </w:p>
    <w:p w14:paraId="34CA6111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16)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niekorzystne lub niesprawiedliwe traktowanie;</w:t>
      </w:r>
    </w:p>
    <w:p w14:paraId="52FAA590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17)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wstrzymanie udziału lub pominięcie przy typowaniu do udziału w szkoleniach podnoszących kwalifikacje zawodowe;</w:t>
      </w:r>
    </w:p>
    <w:p w14:paraId="74AE5DBA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>18)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nieuzasadnione skierowanie na badania lekarskie, w tym badania psychiatryczne, o ile przepisy odrębne przewidują możliwość skierowania pracownika na takie badanie;</w:t>
      </w:r>
    </w:p>
    <w:p w14:paraId="604E8F4C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19)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40DC31A6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spowodowanie straty finansowej, w tym gospodarczej lub utraty dochodu;</w:t>
      </w:r>
    </w:p>
    <w:p w14:paraId="5A697B61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21)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wyrządzenie innej szkody niematerialnej, w tym naruszenie dóbr osobistych, w szczególności dobrego imienia zgłaszającego;</w:t>
      </w:r>
    </w:p>
    <w:p w14:paraId="1BAF1C6C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22)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27E20918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23)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nałożenie obowiązku bądź odmowę przyznania, ograniczenie lub odebranie uprawnienia, w szczególności koncesji, zezwolenia lub ulgi.</w:t>
      </w:r>
    </w:p>
    <w:p w14:paraId="2583977E" w14:textId="77777777" w:rsidR="00122E66" w:rsidRPr="005573AC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3. Niekorzystne traktowanie, o którym mowa w ust. 2, nie może dotyczyć także:</w:t>
      </w:r>
    </w:p>
    <w:p w14:paraId="445771F9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osoby pomagającej w dokonaniu zgłoszenia;</w:t>
      </w:r>
    </w:p>
    <w:p w14:paraId="69BC35F2" w14:textId="77777777" w:rsidR="00122E66" w:rsidRPr="005573AC" w:rsidRDefault="00122E66" w:rsidP="00122E66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2)</w:t>
      </w: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osoby trzeciej, powiązanej ze zgłaszającym, która może doświadczyć działań odwetowych w kontekście związanym z pracą.</w:t>
      </w:r>
    </w:p>
    <w:p w14:paraId="746E729B" w14:textId="77777777" w:rsidR="00122E66" w:rsidRPr="005573AC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4. Sygnalista, wobec którego zastosowano niekorzystne traktowanie, w tym działania odwetowe, ma prawo poinformować o tym osobę upoważnioną. </w:t>
      </w:r>
    </w:p>
    <w:p w14:paraId="4C2FA183" w14:textId="77777777" w:rsidR="00122E66" w:rsidRPr="005573AC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5573A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5. Osoba upoważniona przekazuje informację, o której mowa w ust. 4, Państwowemu Powiatowemu Inspektorowi Sanitarnemu w Siedlcach celem podjęcia stosownych działań.</w:t>
      </w:r>
    </w:p>
    <w:p w14:paraId="5A540C82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lang w:eastAsia="pl-PL"/>
          <w14:ligatures w14:val="none"/>
        </w:rPr>
      </w:pPr>
    </w:p>
    <w:p w14:paraId="6570C2F9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Calibri" w:hAnsi="Times" w:cs="Arial"/>
          <w:bCs/>
          <w:kern w:val="24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24"/>
          <w:lang w:eastAsia="pl-PL"/>
          <w14:ligatures w14:val="none"/>
        </w:rPr>
        <w:t>Rozdział 6</w:t>
      </w:r>
    </w:p>
    <w:p w14:paraId="31F4ABF1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kern w:val="0"/>
          <w:lang w:eastAsia="pl-PL"/>
          <w14:ligatures w14:val="none"/>
        </w:rPr>
      </w:pPr>
      <w:r w:rsidRPr="00122E66">
        <w:rPr>
          <w:rFonts w:ascii="Times" w:eastAsia="Calibri" w:hAnsi="Times" w:cs="Times New Roman"/>
          <w:b/>
          <w:bCs/>
          <w:kern w:val="0"/>
          <w:lang w:eastAsia="pl-PL"/>
          <w14:ligatures w14:val="none"/>
        </w:rPr>
        <w:t>Szczególne wymagania związane z przetwarzaniem danych osobowych</w:t>
      </w:r>
    </w:p>
    <w:p w14:paraId="1274FC18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>§ 20</w:t>
      </w:r>
    </w:p>
    <w:p w14:paraId="2CF7D965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1.</w:t>
      </w:r>
      <w:bookmarkStart w:id="7" w:name="_Hlk185430023"/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Państwowy Powiatowy Inspektor Sanitarny w Siedlcach </w:t>
      </w:r>
      <w:bookmarkEnd w:id="7"/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stosuje zasadę minimalizacji przetwarzania danych osobowych w ramach realizacji postanowień procedury zgłoszeń zewnętrznych.</w:t>
      </w:r>
    </w:p>
    <w:p w14:paraId="3B5BC5C4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2. Dane osobowe, które w ocenie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Państwowego Powiatowego Inspektora Sanitarnego 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br/>
        <w:t xml:space="preserve">w Siedlcach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nie mają znaczenia dla rozpatrywania zgłoszenia, nie są zbierane, a w razie przypadkowego zebrania, są usuwane lub </w:t>
      </w:r>
      <w:proofErr w:type="spellStart"/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anonimizowane</w:t>
      </w:r>
      <w:proofErr w:type="spellEnd"/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w terminie 14 dni od chwili ustalenia, że nie mają znaczenia dla sprawy.</w:t>
      </w:r>
    </w:p>
    <w:p w14:paraId="4ABED462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>§ 21</w:t>
      </w:r>
    </w:p>
    <w:p w14:paraId="15E687D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>1.</w:t>
      </w:r>
      <w:r w:rsidRPr="00122E66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 xml:space="preserve"> </w:t>
      </w:r>
      <w:bookmarkStart w:id="8" w:name="_Hlk185430255"/>
      <w:bookmarkStart w:id="9" w:name="_Hlk185517022"/>
      <w:r w:rsidRPr="00122E66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 xml:space="preserve">Upoważniony pracownik </w:t>
      </w:r>
      <w:bookmarkEnd w:id="8"/>
      <w:bookmarkEnd w:id="9"/>
      <w:r w:rsidRPr="00122E66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>Powiatowej Stacji Sanitarno-Epidemiologicznej w Siedlcach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 podczas pozyskiwania danych osobowych od osoby, której dane dotyczą, przekazuje jej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lastRenderedPageBreak/>
        <w:t xml:space="preserve">informację o przetwarzaniu danych, wskazane w załączniku do procedury zgłoszeń zewnętrznych. </w:t>
      </w:r>
    </w:p>
    <w:p w14:paraId="47F5636C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2. Z zastrzeżeniem zdania następnego, w przypadku pozyskania przez </w:t>
      </w:r>
      <w:r w:rsidRPr="00122E66">
        <w:rPr>
          <w:rFonts w:ascii="Times" w:eastAsia="Times New Roman" w:hAnsi="Times" w:cs="Arial"/>
          <w:b/>
          <w:bCs/>
          <w:kern w:val="0"/>
          <w:szCs w:val="20"/>
          <w:lang w:eastAsia="pl-PL"/>
          <w14:ligatures w14:val="none"/>
        </w:rPr>
        <w:t xml:space="preserve">Upoważnionego pracownika </w:t>
      </w:r>
      <w:bookmarkStart w:id="10" w:name="_Hlk185518007"/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Powiatowej Stacji Sanitarno-Epidemiologicznej w Siedlcach </w:t>
      </w:r>
      <w:bookmarkEnd w:id="10"/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danych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osobowych nie od osoby, której dane dotyczą,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Państwowy Powiatowy Inspektor Sanitarny w Siedlcach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przekazuje tej osobie informacje, określone w art. 14 RODO, w terminach określonych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br/>
        <w:t xml:space="preserve">w art. 14 ust. 3 RODO, chyba że przekazanie takich informacji może uniemożliwić lub poważnie utrudnić realizację celów takiego przetwarzania, w tym w szczególności przeprowadzenia działań następczych. </w:t>
      </w:r>
      <w:r w:rsidRPr="00122E66">
        <w:rPr>
          <w:rFonts w:ascii="Times" w:eastAsia="Times New Roman" w:hAnsi="Times" w:cs="Arial"/>
          <w:kern w:val="0"/>
          <w:szCs w:val="20"/>
          <w:lang w:eastAsia="pl-PL"/>
          <w14:ligatures w14:val="none"/>
        </w:rPr>
        <w:t xml:space="preserve">Państwowy Powiatowy Inspektor Sanitarny w Siedlcach </w:t>
      </w:r>
      <w:r w:rsidRPr="00122E66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nie przekazuje jednak informacji o źródle pozyskania danych, chyba, że osoba dokonująca zgłoszenia nie spełnia warunków objęcia ochroną, wskazanych w art. 6 ustawy albo wyraziła zgodę na ujawnienie swojej tożsamości.</w:t>
      </w:r>
    </w:p>
    <w:p w14:paraId="2BF401CC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Calibri" w:hAnsi="Times" w:cs="Arial"/>
          <w:bCs/>
          <w:kern w:val="24"/>
          <w:lang w:eastAsia="pl-PL"/>
          <w14:ligatures w14:val="none"/>
        </w:rPr>
      </w:pPr>
      <w:r w:rsidRPr="00122E66">
        <w:rPr>
          <w:rFonts w:ascii="Times" w:eastAsia="Calibri" w:hAnsi="Times" w:cs="Arial"/>
          <w:bCs/>
          <w:kern w:val="24"/>
          <w:lang w:eastAsia="pl-PL"/>
          <w14:ligatures w14:val="none"/>
        </w:rPr>
        <w:t>Rozdział 7</w:t>
      </w:r>
    </w:p>
    <w:p w14:paraId="4AF5C799" w14:textId="77777777" w:rsidR="00122E66" w:rsidRPr="00122E66" w:rsidRDefault="00122E66" w:rsidP="00122E66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</w:pPr>
      <w:r w:rsidRPr="00122E66">
        <w:rPr>
          <w:rFonts w:ascii="Times" w:eastAsia="Times New Roman" w:hAnsi="Times" w:cs="Times New Roman"/>
          <w:b/>
          <w:bCs/>
          <w:kern w:val="0"/>
          <w:lang w:eastAsia="pl-PL"/>
          <w14:ligatures w14:val="none"/>
        </w:rPr>
        <w:t>Informacje</w:t>
      </w:r>
    </w:p>
    <w:p w14:paraId="51F72647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/>
          <w:kern w:val="0"/>
          <w:szCs w:val="20"/>
          <w:lang w:eastAsia="pl-PL"/>
          <w14:ligatures w14:val="none"/>
        </w:rPr>
        <w:t>§ 22</w:t>
      </w:r>
      <w:r w:rsidRPr="00122E66">
        <w:rPr>
          <w:rFonts w:ascii="Times New Roman" w:eastAsia="Calibri" w:hAnsi="Times New Roman" w:cs="Times New Roman"/>
          <w:b/>
          <w:kern w:val="0"/>
          <w:szCs w:val="20"/>
          <w:lang w:eastAsia="pl-PL"/>
          <w14:ligatures w14:val="none"/>
        </w:rPr>
        <w:t xml:space="preserve"> </w:t>
      </w:r>
    </w:p>
    <w:p w14:paraId="118448A3" w14:textId="77777777" w:rsidR="00122E66" w:rsidRPr="00122E66" w:rsidRDefault="00122E66" w:rsidP="00122E6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  <w:t>Na stronie internetowej Biuletynu Informacji Publicznej Powiatowej Stacji Sanitarno-Epidemiologicznej w Siedlcach umieszcza się informacje o:</w:t>
      </w:r>
    </w:p>
    <w:p w14:paraId="1AE35CB3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danych kontaktowych umożliwiających dokonanie zgłoszenia;</w:t>
      </w:r>
    </w:p>
    <w:p w14:paraId="1F67FD72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warunkach objęcia sygnalisty ochroną;</w:t>
      </w:r>
    </w:p>
    <w:p w14:paraId="7372BDA7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trybie postępowania mającym zastosowanie w przypadku zgłoszenia;</w:t>
      </w:r>
    </w:p>
    <w:p w14:paraId="13E29533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terminie przekazania informacji zwrotnej, formie oraz zawartości takiej informacji;</w:t>
      </w:r>
    </w:p>
    <w:p w14:paraId="76827DCC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zasadach poufności mających zastosowanie do zgłoszeń, w tym informacje związane z przetwarzaniem danych osobowych;</w:t>
      </w:r>
    </w:p>
    <w:p w14:paraId="0720E4C3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zasadach przetwarzania danych osobowych, o których mowa w art. 8 RODO, a także zasadach przetwarzania danych osobowych oraz informacji podawanych w przypadku zbierania danych od osoby, której dane dotyczą, uregulowanych odpowiednio w art. 5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</w:t>
      </w:r>
      <w:proofErr w:type="spellStart"/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WSiSW</w:t>
      </w:r>
      <w:proofErr w:type="spellEnd"/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 (Dz. Urz. UE L 119 z 04.05.2016, str. 89, z </w:t>
      </w:r>
      <w:proofErr w:type="spellStart"/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późn</w:t>
      </w:r>
      <w:proofErr w:type="spellEnd"/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. zm.) albo art. 15 rozporządzenia Parlamentu Europejskiego i Rady (UE) 2018/1725 z dnia 23 października 2018 r. w sprawie ochrony osób fizycznych w związku z przetwarzaniem danych osobowych przez instytucje, organy i jednostki organizacyjne Unii i swobodnego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lastRenderedPageBreak/>
        <w:t xml:space="preserve">przepływu takich danych oraz uchylenia rozporządzenia (WE) nr 45/2001 i decyzji </w:t>
      </w: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br/>
        <w:t>nr 1247/2002/WE (Dz. Urz. UE L 295 z 21.11.2018, str. 39);</w:t>
      </w:r>
    </w:p>
    <w:p w14:paraId="13F4C4D0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charakterze działań następczych podejmowanych w związku ze zgłoszeniem;</w:t>
      </w:r>
    </w:p>
    <w:p w14:paraId="302F2D57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środkach ochrony prawnej i procedurach służących ochronie przed działaniami odwetowymi oraz dostępności poufnej porady dla osób rozważających dokonanie zgłoszenia;</w:t>
      </w:r>
    </w:p>
    <w:p w14:paraId="1CEB2AEA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warunkach na jakich sygnalista jest chroniony przed ponoszeniem odpowiedzialności za naruszenie poufności zgodnie z art. 16 ustawy;</w:t>
      </w:r>
    </w:p>
    <w:p w14:paraId="04DA115A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>zachęcie do korzystania z procedury zgłoszeń wewnętrznych podmiotu prawnego, którego zgłoszenie naruszenia prawa ma dotyczyć;</w:t>
      </w:r>
    </w:p>
    <w:p w14:paraId="3CD861F8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danych kontaktowych Rzecznika Praw Obywatelskich. </w:t>
      </w:r>
    </w:p>
    <w:p w14:paraId="54332A61" w14:textId="77777777" w:rsidR="00122E66" w:rsidRPr="00122E66" w:rsidRDefault="00122E66" w:rsidP="00122E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Times New Roman"/>
          <w:bCs/>
          <w:kern w:val="0"/>
          <w:lang w:eastAsia="pl-PL"/>
          <w14:ligatures w14:val="none"/>
        </w:rPr>
        <w:br w:type="page"/>
      </w:r>
    </w:p>
    <w:p w14:paraId="49EDA96C" w14:textId="77777777" w:rsidR="00122E66" w:rsidRPr="00122E66" w:rsidRDefault="00122E66" w:rsidP="00122E66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lastRenderedPageBreak/>
        <w:t xml:space="preserve">Załącznik </w:t>
      </w:r>
    </w:p>
    <w:p w14:paraId="3D897A70" w14:textId="77777777" w:rsidR="00122E66" w:rsidRPr="00122E66" w:rsidRDefault="00122E66" w:rsidP="00122E66">
      <w:pPr>
        <w:keepNext/>
        <w:spacing w:after="240" w:line="240" w:lineRule="auto"/>
        <w:contextualSpacing/>
        <w:jc w:val="righ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                                                                                do Procedury zgłoszeń zewnętrznych </w:t>
      </w:r>
    </w:p>
    <w:p w14:paraId="5E2AEB3C" w14:textId="77777777" w:rsidR="00122E66" w:rsidRPr="00122E66" w:rsidRDefault="00122E66" w:rsidP="00122E66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B3EB6E" w14:textId="77777777" w:rsidR="00122E66" w:rsidRPr="00122E66" w:rsidRDefault="00122E66" w:rsidP="005573AC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3FF029" w14:textId="64A12457" w:rsidR="00122E66" w:rsidRPr="00122E66" w:rsidRDefault="00122E66" w:rsidP="005573AC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caps/>
          <w:kern w:val="24"/>
          <w:lang w:eastAsia="pl-PL"/>
          <w14:ligatures w14:val="none"/>
        </w:rPr>
      </w:pPr>
      <w:r w:rsidRPr="00122E66">
        <w:rPr>
          <w:rFonts w:ascii="Times" w:eastAsia="Times New Roman" w:hAnsi="Times" w:cs="Arial"/>
          <w:caps/>
          <w:kern w:val="24"/>
          <w:lang w:eastAsia="pl-PL"/>
          <w14:ligatures w14:val="none"/>
        </w:rPr>
        <w:t xml:space="preserve">Wzór </w:t>
      </w:r>
    </w:p>
    <w:p w14:paraId="7FED1196" w14:textId="77777777" w:rsidR="00122E66" w:rsidRPr="00122E66" w:rsidRDefault="00122E66" w:rsidP="00122E66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lang w:eastAsia="pl-PL"/>
          <w14:ligatures w14:val="none"/>
        </w:rPr>
      </w:pPr>
      <w:r w:rsidRPr="00122E66">
        <w:rPr>
          <w:rFonts w:ascii="Times" w:eastAsia="Times New Roman" w:hAnsi="Times" w:cs="Arial"/>
          <w:b/>
          <w:bCs/>
          <w:caps/>
          <w:kern w:val="24"/>
          <w:lang w:eastAsia="pl-PL"/>
          <w14:ligatures w14:val="none"/>
        </w:rPr>
        <w:t>FORMULARZ zgłoszenia NARUSZENIA PRAWA*</w:t>
      </w:r>
    </w:p>
    <w:p w14:paraId="44C89D48" w14:textId="77777777" w:rsidR="00122E66" w:rsidRPr="00122E66" w:rsidRDefault="00122E66" w:rsidP="00122E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</w:pPr>
    </w:p>
    <w:p w14:paraId="5F469B50" w14:textId="77777777" w:rsidR="00122E66" w:rsidRPr="00122E66" w:rsidRDefault="00122E66" w:rsidP="00122E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  <w:t>Formularz służy zgłaszaniu naruszenia prawa do Państwowego Powiatowego Inspektora Sanitarnego w Siedlcach.</w:t>
      </w:r>
    </w:p>
    <w:p w14:paraId="32C122D5" w14:textId="77777777" w:rsidR="00122E66" w:rsidRPr="00122E66" w:rsidRDefault="00122E66" w:rsidP="00122E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  <w:t xml:space="preserve">Podane informacje są objęte zasadą poufności. </w:t>
      </w:r>
    </w:p>
    <w:p w14:paraId="366205E5" w14:textId="77777777" w:rsidR="00122E66" w:rsidRPr="00122E66" w:rsidRDefault="00122E66" w:rsidP="00122E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Cs w:val="20"/>
          <w:lang w:eastAsia="pl-PL"/>
          <w14:ligatures w14:val="none"/>
        </w:rPr>
      </w:pPr>
    </w:p>
    <w:p w14:paraId="6988E4BA" w14:textId="77777777" w:rsidR="00122E66" w:rsidRPr="00122E66" w:rsidRDefault="00122E66" w:rsidP="00122E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3BB98CC" w14:textId="77777777" w:rsidR="00122E66" w:rsidRPr="00122E66" w:rsidRDefault="00122E66" w:rsidP="00122E6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122E66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122E66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EE1B32A" w14:textId="77777777" w:rsidR="00122E66" w:rsidRPr="00122E66" w:rsidRDefault="00122E66" w:rsidP="00122E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122E66" w:rsidRPr="00122E66" w14:paraId="1E2BA579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A2F8B3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22E66" w:rsidRPr="00122E66" w14:paraId="02859514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083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B1E5C7DABC4D4FCA9D0CE566850711D1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0ECB4F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3E83EFA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>Jestem:</w:t>
            </w:r>
          </w:p>
          <w:p w14:paraId="5FC4DA54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1DF8BCBB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9DA5CDA5F1B14EA9B379CB45B094C98D"/>
                </w:placeholder>
                <w:showingPlcHdr/>
                <w:text/>
              </w:sdtPr>
              <w:sdtContent>
                <w:r w:rsidR="00122E66"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A6D2135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79FCED5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>w podmiocie prawnym</w:t>
            </w:r>
            <w:r w:rsidRPr="00122E6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122E66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687875354"/>
                <w:placeholder>
                  <w:docPart w:val="06316C0CB64D444B8A65E58F565333B5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8CEC6C0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FAB99E1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483EAC92498D4F33BD69FD4A2AD84797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53B1652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6D40981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>Adres do kontaktu</w:t>
            </w:r>
            <w:r w:rsidRPr="00122E6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122E66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515C9491573C409BB4A19B33619C8E9D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D58CD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6C4A07F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404DCA87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035F8533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5573AC" w:rsidRPr="00122E66" w14:paraId="3DCC608F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0E7" w14:textId="77777777" w:rsidR="005573AC" w:rsidRPr="00122E66" w:rsidRDefault="005573AC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0620F4C0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4BF6F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122E66" w:rsidRPr="00122E66" w14:paraId="6C26F25F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1B0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C0B3059A1380413D8246CBAFC86E37C6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F655FA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F139E3F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122E6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122E66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CD85C88D56164C98B695E865EBCF164D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EAADE82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122E66" w:rsidRPr="00122E66" w14:paraId="36923F0E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2D1BDA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122E66" w:rsidRPr="00122E66" w14:paraId="0FCF2F89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32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22E66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DA580542F92047B9AC56673F2105CA42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9765B8D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4CA32F00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22E66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44A4BE46F2F84BD898DA0206F0E4E3F3"/>
                </w:placeholder>
                <w:showingPlcHdr/>
                <w:text/>
              </w:sdtPr>
              <w:sdtContent>
                <w:r w:rsidRPr="00122E66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B4EF9BA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583AB6AD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5F61E1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122E66" w:rsidRPr="00122E66" w14:paraId="0B9FD02C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DEB1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21320FF5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189AF3D0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0B8822D2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00AC84DF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7572036D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31FA5114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6B05419B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43B2D33D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3E5EB5C9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5270A5B4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4691C162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60B4A205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0CB8765B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1BA1410D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144947D9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5A56052E" w14:textId="77777777" w:rsidR="00122E66" w:rsidRPr="00122E66" w:rsidRDefault="00000000" w:rsidP="00122E6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E66" w:rsidRPr="00122E6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E66" w:rsidRPr="00122E66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31119C24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1AF6D36C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01D937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122E66" w:rsidRPr="00122E66" w14:paraId="6976F20D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1C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1FB4ED3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10BB6F6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52FA5464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30D223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122E66" w:rsidRPr="00122E66" w14:paraId="2066E5E4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BB3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B24970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5C2E20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33CE2AEC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8E1526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122E66" w:rsidRPr="00122E66" w14:paraId="2649CAEB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A97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972E7F0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838CE29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5E1730CE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FA72E8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122E66" w:rsidRPr="00122E66" w14:paraId="4687DAC7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8DC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86A2A96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BF08E17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20971CF5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E0D6A3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122E66" w:rsidRPr="00122E66" w14:paraId="39D46FD6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280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052CDFC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3B5358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35CF57E3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D34A1F" w14:textId="77777777" w:rsidR="00122E66" w:rsidRPr="00122E66" w:rsidRDefault="00122E66" w:rsidP="00122E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122E66" w:rsidRPr="00122E66" w14:paraId="6FB25047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406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8E91BBD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1D9E852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22E66" w:rsidRPr="00122E66" w14:paraId="7A1AF143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BEA05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122E66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122E66" w:rsidRPr="00122E66" w14:paraId="4C6519E8" w14:textId="77777777" w:rsidTr="00122E66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A39A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1DF4C5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E80C07C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5D9FB059" w14:textId="77777777" w:rsidR="00122E66" w:rsidRPr="00122E66" w:rsidRDefault="00122E66" w:rsidP="00122E6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523D22B8" w14:textId="77777777" w:rsidR="00122E66" w:rsidRPr="00122E66" w:rsidRDefault="00122E66" w:rsidP="00122E6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E69C543" w14:textId="77777777" w:rsidR="00122E66" w:rsidRPr="00122E66" w:rsidRDefault="00122E66" w:rsidP="00122E6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AC15BB5" w14:textId="77777777" w:rsidR="00122E66" w:rsidRPr="00122E66" w:rsidRDefault="00122E66" w:rsidP="00122E6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36E7E35B" w14:textId="77777777" w:rsidR="00122E66" w:rsidRPr="00122E66" w:rsidRDefault="00122E66" w:rsidP="00122E66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7909E12A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Administratorem Państwa danych osobowych jest Powiatowa Stacja Sanitarno-Epidemiologiczna w Siedlcach przy ul. Księcia Józefa Poniatowskiego 31, 08-110 Siedlce, z którym można kontaktować się listownie, za pośrednictwem </w:t>
      </w:r>
      <w:proofErr w:type="spellStart"/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ePUAP</w:t>
      </w:r>
      <w:proofErr w:type="spellEnd"/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lub poprzez adres e-mail: sekretariat.psse.siedlce@sanepid.gov.pl.</w:t>
      </w:r>
    </w:p>
    <w:p w14:paraId="0B0FF090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mogą się Państwo kontaktować poprzez e-mail: </w:t>
      </w: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iod.psse.siedlce@sanepid.gov.pl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D8C71CA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Państwa dane osobowe mogą być przetwarzane w celach i na podstawach prawnych niżej wskazanych:</w:t>
      </w:r>
    </w:p>
    <w:p w14:paraId="0FF65C67" w14:textId="77777777" w:rsidR="00122E66" w:rsidRPr="00122E66" w:rsidRDefault="00122E66" w:rsidP="00122E6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 celu przyjęcia zgłoszenia i podjęcia ewentualnego działania następczego zgodnie z przyjętą przez </w:t>
      </w:r>
      <w:bookmarkStart w:id="11" w:name="_Hlk185517711"/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Powiatową Stację Sanitarno-Epidemiologiczną w Siedlcach</w:t>
      </w:r>
      <w:bookmarkEnd w:id="11"/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procedurą zgłoszeń zewnętrznych i w oparciu o wymagania ustawy z dnia 14 czerwca 2024 r. o ochronie sygnalistów, co stanowi obowiązek prawny Powiatowej Stacji Sanitarno-Epidemiologicznej w Siedlcach (art. 6 ust. 1 lit. c) RODO),</w:t>
      </w:r>
    </w:p>
    <w:p w14:paraId="7943A55E" w14:textId="77777777" w:rsidR="00122E66" w:rsidRPr="00122E66" w:rsidRDefault="00122E66" w:rsidP="00122E6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Powiatowej Stacji Sanitarno-Epidemiologicznej </w:t>
      </w: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  <w:t>w Siedlcach (art. 6 ust. 1 lit. f) RODO),</w:t>
      </w:r>
    </w:p>
    <w:p w14:paraId="332C1211" w14:textId="77777777" w:rsidR="00122E66" w:rsidRPr="00122E66" w:rsidRDefault="00122E66" w:rsidP="00122E6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prowadzenia wewnętrznej dokumentacji, a także archiwizacji dokumentacji zgodnie z wymaganiami wynikającymi z ustawy dnia 14 czerwca 2024 r. o ochronie sygnalistów, co stanowi obowiązek prawny Powiatowej Stacji Sanitarno-Epidemiologicznej w Siedlcach (art. 6 ust. 1 lit. c) RODO),</w:t>
      </w:r>
    </w:p>
    <w:p w14:paraId="3CBDE706" w14:textId="77777777" w:rsidR="00122E66" w:rsidRPr="00122E66" w:rsidRDefault="00122E66" w:rsidP="00122E6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wypełnienia ciążącego na Powiatowej Stacji Sanitarno-Epidemiologicznej w Siedlcach obowiązku zawiadomienia o podejrzeniu popełnienia przestępstwa, jeżeli informacje wynikające z dokonanego zgłoszenia zawierają znamiona przestępstwa lub przestępstwa skarbowego (art. 6 ust. 1 lit. c) RODO), </w:t>
      </w:r>
    </w:p>
    <w:p w14:paraId="5C54AAA5" w14:textId="77777777" w:rsidR="00122E66" w:rsidRPr="00122E66" w:rsidRDefault="00122E66" w:rsidP="00122E6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dochodzenia roszczeń i obrony przed roszczeniami w związku z przyjętymi zgłoszeniami naruszeń prawa, co stanowi prawnie uzasadniony interes Powiatowej Stacji Sanitarno-Epidemiologicznej w Siedlcach (art. 6 ust. 1 lit. f) RODO).</w:t>
      </w:r>
    </w:p>
    <w:p w14:paraId="37235123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Podanie danych jest dobrowolne, jednakże ich niepodanie może uniemożliwić Powiatowej Stacji Sanitarno-Epidemiologicznej w Siedlcach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60EC7358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Dane osobowe będą przetwarzane przez Powiatową Stację Sanitarno-Epidemiologiczną w Siedlcach 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A11E9AF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Odbiorcami Państwa danych osobowych mogą być podmioty zapewniające na rzecz Powiatowej Stacji Sanitarno-Epidemiologicznej w Siedlcach obsługę prawną, a także obsługę techniczną (informatyczną), ale wyłącznie </w:t>
      </w: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  <w:t>z zastrzeżeniem zapewnienia poufności Państwa danych.</w:t>
      </w:r>
    </w:p>
    <w:p w14:paraId="4C3EBBEF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osobowe nie będą przekazywane przez Powiatową Stację Sanitarno-Epidemiologiczną w Siedlcach poza teren Europejskiego Obszaru Gospodarczego (EOG).</w:t>
      </w:r>
    </w:p>
    <w:p w14:paraId="1DBCA61B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693D0AF6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5DA5F33" w14:textId="77777777" w:rsidR="00122E66" w:rsidRPr="00122E66" w:rsidRDefault="00122E66" w:rsidP="00122E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05830D95" w14:textId="77777777" w:rsidR="00122E66" w:rsidRPr="00122E66" w:rsidRDefault="00122E66" w:rsidP="00122E66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sectPr w:rsidR="00122E66" w:rsidRPr="00122E66" w:rsidSect="00122E66">
          <w:footnotePr>
            <w:numRestart w:val="eachSect"/>
          </w:footnotePr>
          <w:pgSz w:w="11906" w:h="16838"/>
          <w:pgMar w:top="851" w:right="1416" w:bottom="1276" w:left="1418" w:header="709" w:footer="709" w:gutter="0"/>
          <w:cols w:space="708"/>
        </w:sectPr>
      </w:pPr>
    </w:p>
    <w:p w14:paraId="0FACCFBE" w14:textId="77777777" w:rsidR="00122E66" w:rsidRPr="00122E66" w:rsidRDefault="00122E66" w:rsidP="00122E6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12" w:name="_Hlk93414567"/>
      <w:r w:rsidRPr="00122E6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 nr 2 </w:t>
      </w:r>
      <w:r w:rsidRPr="00122E6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br/>
        <w:t xml:space="preserve">do Zarządzenia nr 35/2024 </w:t>
      </w:r>
      <w:r w:rsidRPr="00122E6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br/>
        <w:t>Dyrektora PSSE w Siedlcach</w:t>
      </w:r>
    </w:p>
    <w:p w14:paraId="73AA71DB" w14:textId="77777777" w:rsidR="00122E66" w:rsidRPr="00122E66" w:rsidRDefault="00122E66" w:rsidP="00122E66">
      <w:pPr>
        <w:autoSpaceDE w:val="0"/>
        <w:autoSpaceDN w:val="0"/>
        <w:adjustRightInd w:val="0"/>
        <w:spacing w:after="60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z dnia 20 grudnia 2024 r.</w:t>
      </w:r>
    </w:p>
    <w:p w14:paraId="6CDEC37C" w14:textId="77777777" w:rsidR="00122E66" w:rsidRPr="00122E66" w:rsidRDefault="00122E66" w:rsidP="00122E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E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REJESTR ZGŁOSZEŃ ZEWNĘTRZNYCH</w:t>
      </w:r>
    </w:p>
    <w:p w14:paraId="38FE5FA9" w14:textId="77777777" w:rsidR="00122E66" w:rsidRPr="00122E66" w:rsidRDefault="00122E66" w:rsidP="00122E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157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122E66" w:rsidRPr="00122E66" w14:paraId="7C13F239" w14:textId="77777777" w:rsidTr="00122E66">
        <w:trPr>
          <w:trHeight w:val="7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BABA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hAnsi="Times New Roman" w:cs="Arial"/>
                <w:sz w:val="18"/>
                <w:szCs w:val="18"/>
              </w:rPr>
              <w:t>Lp.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D5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hAnsi="Times New Roman" w:cs="Arial"/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20AD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hAnsi="Times New Roman" w:cs="Arial"/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6929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hAnsi="Times New Roman" w:cs="Arial"/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B57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hAnsi="Times New Roman" w:cs="Arial"/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C374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hAnsi="Times New Roman" w:cs="Arial"/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3BB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eastAsia="Calibri" w:hAnsi="Times New Roman" w:cs="Arial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B790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eastAsia="Calibri" w:hAnsi="Times New Roman" w:cs="Arial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E5DB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sz w:val="18"/>
                <w:szCs w:val="18"/>
              </w:rPr>
            </w:pPr>
            <w:r w:rsidRPr="00122E66">
              <w:rPr>
                <w:rFonts w:ascii="Times New Roman" w:eastAsia="Calibri" w:hAnsi="Times New Roman" w:cs="Arial"/>
                <w:sz w:val="18"/>
                <w:szCs w:val="18"/>
              </w:rPr>
              <w:t>Informacja o niepodejmowaniu dalszych działań w przypadku, o którym mowa w art. 40 ust. 2 ustawy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D48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sz w:val="18"/>
                <w:szCs w:val="18"/>
              </w:rPr>
            </w:pPr>
            <w:r w:rsidRPr="00122E66">
              <w:rPr>
                <w:rFonts w:ascii="Times New Roman" w:eastAsia="Calibri" w:hAnsi="Times New Roman" w:cs="Arial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344F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sz w:val="18"/>
                <w:szCs w:val="18"/>
              </w:rPr>
            </w:pPr>
            <w:r w:rsidRPr="00122E66">
              <w:rPr>
                <w:rFonts w:ascii="Times New Roman" w:eastAsia="Calibri" w:hAnsi="Times New Roman" w:cs="Arial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7871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eastAsia="Calibri" w:hAnsi="Times New Roman" w:cs="Arial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544D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18"/>
                <w:szCs w:val="18"/>
              </w:rPr>
            </w:pPr>
            <w:r w:rsidRPr="00122E66">
              <w:rPr>
                <w:rFonts w:ascii="Times New Roman" w:eastAsia="Calibri" w:hAnsi="Times New Roman" w:cs="Arial"/>
                <w:sz w:val="18"/>
                <w:szCs w:val="18"/>
              </w:rPr>
              <w:t>UWAGI</w:t>
            </w:r>
          </w:p>
        </w:tc>
      </w:tr>
      <w:tr w:rsidR="00122E66" w:rsidRPr="00122E66" w14:paraId="2BA3D6D9" w14:textId="77777777" w:rsidTr="00122E66">
        <w:trPr>
          <w:trHeight w:val="7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669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DC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280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A1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381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E36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8F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E22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83D7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1C1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A01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762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4DD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</w:tr>
      <w:tr w:rsidR="00122E66" w:rsidRPr="00122E66" w14:paraId="3C1847CA" w14:textId="77777777" w:rsidTr="00122E66">
        <w:trPr>
          <w:trHeight w:val="7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E06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90E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EA4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807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533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BA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5AF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99D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3BB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4FA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EB5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EF7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F9B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</w:tr>
      <w:tr w:rsidR="00122E66" w:rsidRPr="00122E66" w14:paraId="6FA47602" w14:textId="77777777" w:rsidTr="00122E66">
        <w:trPr>
          <w:trHeight w:val="7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FFF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46B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6236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67A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D63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B59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41C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CE6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E98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B4C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06C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9D1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170F" w14:textId="77777777" w:rsidR="00122E66" w:rsidRPr="00122E66" w:rsidRDefault="00122E66" w:rsidP="00122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Cs w:val="20"/>
              </w:rPr>
            </w:pPr>
          </w:p>
        </w:tc>
      </w:tr>
      <w:bookmarkEnd w:id="12"/>
    </w:tbl>
    <w:p w14:paraId="13502995" w14:textId="77777777" w:rsidR="00122E66" w:rsidRPr="00122E66" w:rsidRDefault="00122E66" w:rsidP="00122E66">
      <w:pPr>
        <w:widowControl w:val="0"/>
        <w:spacing w:after="0" w:line="360" w:lineRule="auto"/>
        <w:ind w:left="20" w:right="20"/>
        <w:rPr>
          <w:rFonts w:ascii="Times New Roman" w:eastAsia="Calibri" w:hAnsi="Times New Roman" w:cs="Times New Roman"/>
        </w:rPr>
      </w:pPr>
    </w:p>
    <w:p w14:paraId="0558008A" w14:textId="77777777" w:rsidR="00122E66" w:rsidRPr="00122E66" w:rsidRDefault="00122E66" w:rsidP="00122E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eastAsia="pl-PL"/>
          <w14:ligatures w14:val="none"/>
        </w:rPr>
      </w:pPr>
    </w:p>
    <w:p w14:paraId="33D1A82F" w14:textId="77777777" w:rsidR="00122E66" w:rsidRDefault="00122E66"/>
    <w:sectPr w:rsidR="00122E66" w:rsidSect="00122E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4D5A" w14:textId="77777777" w:rsidR="00782D97" w:rsidRDefault="00782D97" w:rsidP="00122E66">
      <w:pPr>
        <w:spacing w:after="0" w:line="240" w:lineRule="auto"/>
      </w:pPr>
      <w:r>
        <w:separator/>
      </w:r>
    </w:p>
  </w:endnote>
  <w:endnote w:type="continuationSeparator" w:id="0">
    <w:p w14:paraId="708E0A33" w14:textId="77777777" w:rsidR="00782D97" w:rsidRDefault="00782D97" w:rsidP="0012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1555" w14:textId="77777777" w:rsidR="00782D97" w:rsidRDefault="00782D97" w:rsidP="00122E66">
      <w:pPr>
        <w:spacing w:after="0" w:line="240" w:lineRule="auto"/>
      </w:pPr>
      <w:r>
        <w:separator/>
      </w:r>
    </w:p>
  </w:footnote>
  <w:footnote w:type="continuationSeparator" w:id="0">
    <w:p w14:paraId="561F7867" w14:textId="77777777" w:rsidR="00782D97" w:rsidRDefault="00782D97" w:rsidP="00122E66">
      <w:pPr>
        <w:spacing w:after="0" w:line="240" w:lineRule="auto"/>
      </w:pPr>
      <w:r>
        <w:continuationSeparator/>
      </w:r>
    </w:p>
  </w:footnote>
  <w:footnote w:id="1">
    <w:p w14:paraId="1C196595" w14:textId="77777777" w:rsidR="00122E66" w:rsidRDefault="00122E66" w:rsidP="00122E66">
      <w:pPr>
        <w:pStyle w:val="Tekstprzypisudolneg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55AC87E" w14:textId="77777777" w:rsidR="00122E66" w:rsidRDefault="00122E66" w:rsidP="00122E66">
      <w:pPr>
        <w:pStyle w:val="Tekstprzypisudolnego"/>
        <w:rPr>
          <w:rFonts w:ascii="Times" w:hAnsi="Times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56CA4890" w14:textId="77777777" w:rsidR="00122E66" w:rsidRDefault="00122E66" w:rsidP="00122E6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294E9E65" w14:textId="77777777" w:rsidR="00122E66" w:rsidRDefault="00122E66" w:rsidP="00122E6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81F599D" w14:textId="77777777" w:rsidR="00122E66" w:rsidRDefault="00122E66" w:rsidP="00122E6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5BDBC77" w14:textId="77777777" w:rsidR="00122E66" w:rsidRDefault="00122E66" w:rsidP="00122E6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05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18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7800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66"/>
    <w:rsid w:val="00122E66"/>
    <w:rsid w:val="001F1AC6"/>
    <w:rsid w:val="005573AC"/>
    <w:rsid w:val="00782D97"/>
    <w:rsid w:val="00B7597D"/>
    <w:rsid w:val="00BD3E7A"/>
    <w:rsid w:val="00E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E66B"/>
  <w15:chartTrackingRefBased/>
  <w15:docId w15:val="{C731AE6B-AF0C-404A-AD1E-EC035195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E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E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E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E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E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E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E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E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E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E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E6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E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22E66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122E66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zew.psse.siedlce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Kodeks_karny_(1997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E5C7DABC4D4FCA9D0CE5668507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46E9D-75FA-48E8-A178-40F63E672F27}"/>
      </w:docPartPr>
      <w:docPartBody>
        <w:p w:rsidR="002D6BBA" w:rsidRDefault="00C7520A" w:rsidP="00C7520A">
          <w:pPr>
            <w:pStyle w:val="B1E5C7DABC4D4FCA9D0CE566850711D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DA5CDA5F1B14EA9B379CB45B094C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F8A46-1CFF-4322-8965-16532FCC455A}"/>
      </w:docPartPr>
      <w:docPartBody>
        <w:p w:rsidR="002D6BBA" w:rsidRDefault="00C7520A" w:rsidP="00C7520A">
          <w:pPr>
            <w:pStyle w:val="9DA5CDA5F1B14EA9B379CB45B094C98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6316C0CB64D444B8A65E58F56533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0DE87-0B78-497A-9E10-E2C7EF347E59}"/>
      </w:docPartPr>
      <w:docPartBody>
        <w:p w:rsidR="002D6BBA" w:rsidRDefault="00C7520A" w:rsidP="00C7520A">
          <w:pPr>
            <w:pStyle w:val="06316C0CB64D444B8A65E58F565333B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83EAC92498D4F33BD69FD4A2AD84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AA393-2A16-42B1-AB52-6860DD7BCA8D}"/>
      </w:docPartPr>
      <w:docPartBody>
        <w:p w:rsidR="002D6BBA" w:rsidRDefault="00C7520A" w:rsidP="00C7520A">
          <w:pPr>
            <w:pStyle w:val="483EAC92498D4F33BD69FD4A2AD8479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15C9491573C409BB4A19B33619C8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39CD8-4FCD-42D7-8915-99536ED0D595}"/>
      </w:docPartPr>
      <w:docPartBody>
        <w:p w:rsidR="002D6BBA" w:rsidRDefault="00C7520A" w:rsidP="00C7520A">
          <w:pPr>
            <w:pStyle w:val="515C9491573C409BB4A19B33619C8E9D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C0B3059A1380413D8246CBAFC86E3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B0369-8B9C-4FC6-BBD9-CF0D2E763A9E}"/>
      </w:docPartPr>
      <w:docPartBody>
        <w:p w:rsidR="002D6BBA" w:rsidRDefault="00C7520A" w:rsidP="00C7520A">
          <w:pPr>
            <w:pStyle w:val="C0B3059A1380413D8246CBAFC86E37C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85C88D56164C98B695E865EBCF1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621E0-47C1-47C2-ADBD-6661F1B6D7E7}"/>
      </w:docPartPr>
      <w:docPartBody>
        <w:p w:rsidR="002D6BBA" w:rsidRDefault="00C7520A" w:rsidP="00C7520A">
          <w:pPr>
            <w:pStyle w:val="CD85C88D56164C98B695E865EBCF164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A580542F92047B9AC56673F2105C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A8EE05-AC0B-48A1-8264-62356718480C}"/>
      </w:docPartPr>
      <w:docPartBody>
        <w:p w:rsidR="002D6BBA" w:rsidRDefault="00C7520A" w:rsidP="00C7520A">
          <w:pPr>
            <w:pStyle w:val="DA580542F92047B9AC56673F2105CA42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4A4BE46F2F84BD898DA0206F0E4E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33979-3DD0-40E6-A97B-04C4B41FFAF2}"/>
      </w:docPartPr>
      <w:docPartBody>
        <w:p w:rsidR="002D6BBA" w:rsidRDefault="00C7520A" w:rsidP="00C7520A">
          <w:pPr>
            <w:pStyle w:val="44A4BE46F2F84BD898DA0206F0E4E3F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0A"/>
    <w:rsid w:val="002D6BBA"/>
    <w:rsid w:val="00547569"/>
    <w:rsid w:val="00AC63A2"/>
    <w:rsid w:val="00B7597D"/>
    <w:rsid w:val="00BD3E7A"/>
    <w:rsid w:val="00C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520A"/>
  </w:style>
  <w:style w:type="paragraph" w:customStyle="1" w:styleId="B1E5C7DABC4D4FCA9D0CE566850711D1">
    <w:name w:val="B1E5C7DABC4D4FCA9D0CE566850711D1"/>
    <w:rsid w:val="00C7520A"/>
  </w:style>
  <w:style w:type="paragraph" w:customStyle="1" w:styleId="9DA5CDA5F1B14EA9B379CB45B094C98D">
    <w:name w:val="9DA5CDA5F1B14EA9B379CB45B094C98D"/>
    <w:rsid w:val="00C7520A"/>
  </w:style>
  <w:style w:type="paragraph" w:customStyle="1" w:styleId="06316C0CB64D444B8A65E58F565333B5">
    <w:name w:val="06316C0CB64D444B8A65E58F565333B5"/>
    <w:rsid w:val="00C7520A"/>
  </w:style>
  <w:style w:type="paragraph" w:customStyle="1" w:styleId="483EAC92498D4F33BD69FD4A2AD84797">
    <w:name w:val="483EAC92498D4F33BD69FD4A2AD84797"/>
    <w:rsid w:val="00C7520A"/>
  </w:style>
  <w:style w:type="paragraph" w:customStyle="1" w:styleId="515C9491573C409BB4A19B33619C8E9D">
    <w:name w:val="515C9491573C409BB4A19B33619C8E9D"/>
    <w:rsid w:val="00C7520A"/>
  </w:style>
  <w:style w:type="paragraph" w:customStyle="1" w:styleId="C0B3059A1380413D8246CBAFC86E37C6">
    <w:name w:val="C0B3059A1380413D8246CBAFC86E37C6"/>
    <w:rsid w:val="00C7520A"/>
  </w:style>
  <w:style w:type="paragraph" w:customStyle="1" w:styleId="CD85C88D56164C98B695E865EBCF164D">
    <w:name w:val="CD85C88D56164C98B695E865EBCF164D"/>
    <w:rsid w:val="00C7520A"/>
  </w:style>
  <w:style w:type="paragraph" w:customStyle="1" w:styleId="DA580542F92047B9AC56673F2105CA42">
    <w:name w:val="DA580542F92047B9AC56673F2105CA42"/>
    <w:rsid w:val="00C7520A"/>
  </w:style>
  <w:style w:type="paragraph" w:customStyle="1" w:styleId="44A4BE46F2F84BD898DA0206F0E4E3F3">
    <w:name w:val="44A4BE46F2F84BD898DA0206F0E4E3F3"/>
    <w:rsid w:val="00C75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5672</Words>
  <Characters>34032</Characters>
  <Application>Microsoft Office Word</Application>
  <DocSecurity>0</DocSecurity>
  <Lines>283</Lines>
  <Paragraphs>79</Paragraphs>
  <ScaleCrop>false</ScaleCrop>
  <Company/>
  <LinksUpToDate>false</LinksUpToDate>
  <CharactersWithSpaces>39625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Joanna Zubek</dc:creator>
  <cp:keywords/>
  <dc:description/>
  <cp:lastModifiedBy>PSSE Siedlce - Joanna Zubek</cp:lastModifiedBy>
  <cp:revision>3</cp:revision>
  <dcterms:created xsi:type="dcterms:W3CDTF">2025-03-13T13:58:00Z</dcterms:created>
  <dcterms:modified xsi:type="dcterms:W3CDTF">2025-03-13T14:12:00Z</dcterms:modified>
</cp:coreProperties>
</file>