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BFFC" w14:textId="77777777" w:rsidR="007E0A05" w:rsidRPr="006B2A9F" w:rsidRDefault="007E0A05" w:rsidP="004F7F53">
      <w:pPr>
        <w:spacing w:after="0" w:line="240" w:lineRule="auto"/>
        <w:jc w:val="both"/>
      </w:pPr>
      <w:r w:rsidRPr="006B2A9F">
        <w:t>INFORMACJA W SPRAWIE OCHRONY DANYCH OSOBOWYCH</w:t>
      </w:r>
    </w:p>
    <w:p w14:paraId="4217EF61" w14:textId="3246631A" w:rsidR="007E0A05" w:rsidRPr="006B2A9F" w:rsidRDefault="007E0A05" w:rsidP="004F7F53">
      <w:pPr>
        <w:spacing w:after="120" w:line="240" w:lineRule="auto"/>
        <w:jc w:val="both"/>
        <w:rPr>
          <w:rFonts w:cs="Calibri"/>
          <w:bCs/>
        </w:rPr>
      </w:pPr>
      <w:r w:rsidRPr="006B2A9F">
        <w:rPr>
          <w:rStyle w:val="Pogrubienie"/>
          <w:rFonts w:cs="Calibri"/>
          <w:b w:val="0"/>
          <w:bCs/>
        </w:rPr>
        <w:t xml:space="preserve">DLA </w:t>
      </w:r>
      <w:r w:rsidR="0031224F" w:rsidRPr="006B2A9F">
        <w:rPr>
          <w:rStyle w:val="Pogrubienie"/>
          <w:rFonts w:cs="Calibri"/>
          <w:b w:val="0"/>
          <w:bCs/>
        </w:rPr>
        <w:t>PODMIOTÓW</w:t>
      </w:r>
      <w:r w:rsidR="002E0998" w:rsidRPr="006B2A9F">
        <w:rPr>
          <w:rStyle w:val="Pogrubienie"/>
          <w:rFonts w:cs="Calibri"/>
          <w:b w:val="0"/>
          <w:bCs/>
        </w:rPr>
        <w:t xml:space="preserve"> </w:t>
      </w:r>
      <w:r w:rsidR="00F64B9F" w:rsidRPr="006B2A9F">
        <w:rPr>
          <w:rStyle w:val="Pogrubienie"/>
          <w:rFonts w:cs="Calibri"/>
          <w:b w:val="0"/>
          <w:bCs/>
        </w:rPr>
        <w:t>LUB OSÓB KIERUJĄCYCH DO P</w:t>
      </w:r>
      <w:r w:rsidR="00F96553">
        <w:rPr>
          <w:rStyle w:val="Pogrubienie"/>
          <w:rFonts w:cs="Calibri"/>
          <w:b w:val="0"/>
          <w:bCs/>
        </w:rPr>
        <w:t>P</w:t>
      </w:r>
      <w:r w:rsidR="00F64B9F" w:rsidRPr="006B2A9F">
        <w:rPr>
          <w:rStyle w:val="Pogrubienie"/>
          <w:rFonts w:cs="Calibri"/>
          <w:b w:val="0"/>
          <w:bCs/>
        </w:rPr>
        <w:t>IS</w:t>
      </w:r>
      <w:r w:rsidR="00F96553">
        <w:rPr>
          <w:rStyle w:val="Pogrubienie"/>
          <w:rFonts w:cs="Calibri"/>
          <w:b w:val="0"/>
          <w:bCs/>
        </w:rPr>
        <w:t xml:space="preserve"> W BRZOZOWIE</w:t>
      </w:r>
      <w:r w:rsidR="00F64B9F" w:rsidRPr="006B2A9F">
        <w:rPr>
          <w:rStyle w:val="Pogrubienie"/>
          <w:rFonts w:cs="Calibri"/>
          <w:b w:val="0"/>
          <w:bCs/>
        </w:rPr>
        <w:t xml:space="preserve"> SKARGĘ LUB WNIOSEK </w:t>
      </w:r>
    </w:p>
    <w:p w14:paraId="2B4724FF" w14:textId="77777777" w:rsidR="007E0A05" w:rsidRPr="006B2A9F" w:rsidRDefault="007E0A05" w:rsidP="004F7F53">
      <w:pPr>
        <w:spacing w:after="120" w:line="240" w:lineRule="auto"/>
        <w:jc w:val="both"/>
      </w:pPr>
      <w:r w:rsidRPr="006B2A9F">
        <w:t>Szanowni Państwo,</w:t>
      </w:r>
    </w:p>
    <w:p w14:paraId="63630C6C" w14:textId="7F927C72" w:rsidR="007E0A05" w:rsidRPr="006B2A9F" w:rsidRDefault="007E0A05" w:rsidP="004F7F53">
      <w:pPr>
        <w:tabs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1. Administratorem Pani/Pana danych osobowych jest </w:t>
      </w:r>
      <w:r w:rsidR="00AD7EA2">
        <w:rPr>
          <w:rFonts w:cs="Calibri"/>
        </w:rPr>
        <w:t>Państwow</w:t>
      </w:r>
      <w:r w:rsidR="00E04D4F">
        <w:rPr>
          <w:rFonts w:cs="Calibri"/>
        </w:rPr>
        <w:t>y</w:t>
      </w:r>
      <w:r w:rsidR="00AD7EA2">
        <w:rPr>
          <w:rFonts w:cs="Calibri"/>
        </w:rPr>
        <w:t xml:space="preserve"> Powiatow</w:t>
      </w:r>
      <w:r w:rsidR="00E04D4F">
        <w:rPr>
          <w:rFonts w:cs="Calibri"/>
        </w:rPr>
        <w:t>y</w:t>
      </w:r>
      <w:r w:rsidR="00AD7EA2">
        <w:rPr>
          <w:rFonts w:cs="Calibri"/>
        </w:rPr>
        <w:t xml:space="preserve"> Inspektor</w:t>
      </w:r>
      <w:r w:rsidR="00E04D4F">
        <w:rPr>
          <w:rFonts w:cs="Calibri"/>
        </w:rPr>
        <w:t xml:space="preserve"> </w:t>
      </w:r>
      <w:r w:rsidR="00AD7EA2">
        <w:rPr>
          <w:rFonts w:cs="Calibri"/>
        </w:rPr>
        <w:t>Sanitarn</w:t>
      </w:r>
      <w:r w:rsidR="00E04D4F">
        <w:rPr>
          <w:rFonts w:cs="Calibri"/>
        </w:rPr>
        <w:t xml:space="preserve">y </w:t>
      </w:r>
      <w:r w:rsidR="00AD7EA2">
        <w:rPr>
          <w:rFonts w:cs="Calibri"/>
        </w:rPr>
        <w:t>w Brzozowie będąc</w:t>
      </w:r>
      <w:r w:rsidR="00E04D4F">
        <w:rPr>
          <w:rFonts w:cs="Calibri"/>
        </w:rPr>
        <w:t>y</w:t>
      </w:r>
      <w:r w:rsidR="00AD7EA2">
        <w:rPr>
          <w:rFonts w:cs="Calibri"/>
        </w:rPr>
        <w:t xml:space="preserve"> jednocześnie Dyrektorem Powiatowej Stacji Sanitarno-Epidemiologicznej w Brzozowie, ul. Moniuszki 17, 36-200 Brzozów</w:t>
      </w:r>
      <w:r w:rsidRPr="006B2A9F">
        <w:rPr>
          <w:rFonts w:cs="Calibri"/>
        </w:rPr>
        <w:t>,</w:t>
      </w:r>
      <w:r w:rsidR="00AD7EA2">
        <w:rPr>
          <w:rFonts w:cs="Calibri"/>
        </w:rPr>
        <w:t xml:space="preserve"> </w:t>
      </w:r>
      <w:r w:rsidR="00F64B9F" w:rsidRPr="006B2A9F">
        <w:t xml:space="preserve">z którym można kontaktować się </w:t>
      </w:r>
      <w:r w:rsidR="00213404" w:rsidRPr="006B2A9F">
        <w:t xml:space="preserve">osobiście, </w:t>
      </w:r>
      <w:r w:rsidR="00F64B9F" w:rsidRPr="006B2A9F">
        <w:t xml:space="preserve">listownie, za </w:t>
      </w:r>
      <w:r w:rsidR="00AD7EA2">
        <w:t xml:space="preserve">pośrednictwem </w:t>
      </w:r>
      <w:r w:rsidR="008A5601" w:rsidRPr="008A5601">
        <w:t>e-Doręcz</w:t>
      </w:r>
      <w:r w:rsidR="00AD7EA2">
        <w:t>eń</w:t>
      </w:r>
      <w:r w:rsidR="008A5601" w:rsidRPr="008A5601">
        <w:t>:</w:t>
      </w:r>
      <w:r w:rsidR="0070285A">
        <w:t xml:space="preserve"> </w:t>
      </w:r>
      <w:r w:rsidR="008A5601" w:rsidRPr="008A5601">
        <w:t>AE:PL-</w:t>
      </w:r>
      <w:r w:rsidR="00AD7EA2">
        <w:t>66678-13218-HAJGC-32</w:t>
      </w:r>
      <w:r w:rsidR="008A5601" w:rsidRPr="008A5601">
        <w:t xml:space="preserve"> </w:t>
      </w:r>
      <w:r w:rsidR="008A5601">
        <w:t xml:space="preserve">lub </w:t>
      </w:r>
      <w:r w:rsidR="00F64B9F" w:rsidRPr="006B2A9F">
        <w:t>poprzez adres e-mail:</w:t>
      </w:r>
      <w:r w:rsidR="00E71E5E" w:rsidRPr="00E71E5E">
        <w:t xml:space="preserve"> </w:t>
      </w:r>
      <w:hyperlink r:id="rId8" w:history="1">
        <w:r w:rsidR="00AD7EA2" w:rsidRPr="00330A5E">
          <w:rPr>
            <w:rStyle w:val="Hipercze"/>
          </w:rPr>
          <w:t>psse.brzozow@sanepid.gov.pl</w:t>
        </w:r>
      </w:hyperlink>
      <w:r w:rsidR="00E71E5E" w:rsidRPr="00E91A70">
        <w:t>.</w:t>
      </w:r>
    </w:p>
    <w:p w14:paraId="69E07781" w14:textId="77777777" w:rsidR="00257405" w:rsidRPr="006B2A9F" w:rsidRDefault="007E0A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2. Pani/Pa</w:t>
      </w:r>
      <w:r w:rsidR="003D0ECE" w:rsidRPr="006B2A9F">
        <w:rPr>
          <w:rFonts w:cs="Calibri"/>
        </w:rPr>
        <w:t>na dan</w:t>
      </w:r>
      <w:r w:rsidR="00257405" w:rsidRPr="006B2A9F">
        <w:rPr>
          <w:rFonts w:cs="Calibri"/>
        </w:rPr>
        <w:t>e osobowe przetwarzane są w celach:</w:t>
      </w:r>
    </w:p>
    <w:p w14:paraId="63557BC2" w14:textId="40568EB5" w:rsidR="00405576" w:rsidRPr="006B2A9F" w:rsidRDefault="00257405" w:rsidP="00257405">
      <w:pPr>
        <w:tabs>
          <w:tab w:val="left" w:pos="0"/>
          <w:tab w:val="left" w:pos="426"/>
        </w:tabs>
        <w:spacing w:after="0" w:line="240" w:lineRule="auto"/>
        <w:jc w:val="both"/>
        <w:rPr>
          <w:rFonts w:cs="Calibri"/>
        </w:rPr>
      </w:pPr>
      <w:r w:rsidRPr="006B2A9F">
        <w:rPr>
          <w:rFonts w:cs="Calibri"/>
        </w:rPr>
        <w:t>a.</w:t>
      </w:r>
      <w:r w:rsidR="003D0ECE" w:rsidRPr="006B2A9F">
        <w:rPr>
          <w:rFonts w:cs="Calibri"/>
        </w:rPr>
        <w:t xml:space="preserve"> </w:t>
      </w:r>
      <w:r w:rsidR="00F64B9F" w:rsidRPr="006B2A9F">
        <w:rPr>
          <w:rFonts w:eastAsia="Times New Roman" w:cs="Calibri"/>
          <w:lang w:eastAsia="pl-PL"/>
        </w:rPr>
        <w:t>rozpatrzen</w:t>
      </w:r>
      <w:r w:rsidR="00642497" w:rsidRPr="006B2A9F">
        <w:rPr>
          <w:rFonts w:eastAsia="Times New Roman" w:cs="Calibri"/>
          <w:lang w:eastAsia="pl-PL"/>
        </w:rPr>
        <w:t>ia skargi lub wniosku zgodnie z </w:t>
      </w:r>
      <w:r w:rsidR="00F64B9F" w:rsidRPr="006B2A9F">
        <w:rPr>
          <w:rFonts w:eastAsia="Times New Roman" w:cs="Calibri"/>
          <w:lang w:eastAsia="pl-PL"/>
        </w:rPr>
        <w:t xml:space="preserve">przepisami </w:t>
      </w:r>
      <w:r w:rsidR="00430833" w:rsidRPr="006B2A9F">
        <w:rPr>
          <w:rFonts w:eastAsia="Times New Roman" w:cs="Calibri"/>
          <w:lang w:eastAsia="pl-PL"/>
        </w:rPr>
        <w:t>dział</w:t>
      </w:r>
      <w:r w:rsidR="00430833">
        <w:rPr>
          <w:rFonts w:eastAsia="Times New Roman" w:cs="Calibri"/>
          <w:lang w:eastAsia="pl-PL"/>
        </w:rPr>
        <w:t>u</w:t>
      </w:r>
      <w:r w:rsidR="00430833" w:rsidRPr="006B2A9F">
        <w:rPr>
          <w:rFonts w:eastAsia="Times New Roman" w:cs="Calibri"/>
          <w:lang w:eastAsia="pl-PL"/>
        </w:rPr>
        <w:t xml:space="preserve"> VIII </w:t>
      </w:r>
      <w:r w:rsidR="00F64B9F" w:rsidRPr="006B2A9F">
        <w:rPr>
          <w:rFonts w:eastAsia="Times New Roman" w:cs="Calibri"/>
          <w:lang w:eastAsia="pl-PL"/>
        </w:rPr>
        <w:t>ustawy z dnia 14 czerwca 1960 r. Kodeks postępowania administracyjnego</w:t>
      </w:r>
      <w:r w:rsidR="00430833">
        <w:rPr>
          <w:rFonts w:eastAsia="Times New Roman" w:cs="Calibri"/>
          <w:lang w:eastAsia="pl-PL"/>
        </w:rPr>
        <w:t xml:space="preserve"> </w:t>
      </w:r>
      <w:r w:rsidR="00F64B9F" w:rsidRPr="006B2A9F">
        <w:rPr>
          <w:rFonts w:eastAsia="Times New Roman" w:cs="Calibri"/>
          <w:lang w:eastAsia="pl-PL"/>
        </w:rPr>
        <w:t xml:space="preserve">na </w:t>
      </w:r>
      <w:r w:rsidR="00F64B9F" w:rsidRPr="006B2A9F">
        <w:rPr>
          <w:rFonts w:cs="Calibri"/>
          <w:shd w:val="clear" w:color="auto" w:fill="FFFFFF"/>
        </w:rPr>
        <w:t>podstawie art. 6 ust. 1 lit. c</w:t>
      </w:r>
      <w:r w:rsidR="00F64B9F" w:rsidRPr="006B2A9F">
        <w:rPr>
          <w:rFonts w:cs="Calibri"/>
        </w:rPr>
        <w:t xml:space="preserve"> RODO</w:t>
      </w:r>
      <w:r w:rsidR="00F64B9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;</w:t>
      </w:r>
    </w:p>
    <w:p w14:paraId="6179B0E5" w14:textId="77777777" w:rsidR="00257405" w:rsidRPr="006B2A9F" w:rsidRDefault="002574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eastAsia="Times New Roman" w:cs="Calibri"/>
          <w:lang w:eastAsia="pl-PL"/>
        </w:rPr>
      </w:pPr>
      <w:r w:rsidRPr="006B2A9F">
        <w:rPr>
          <w:rFonts w:cs="Calibri"/>
        </w:rPr>
        <w:t>b. archiwalnych, naukowych, dowodowych, statystycznych, analitycznych i administracyjnych w interesie publicznym na podstawie art. 6 ust. 1 lit. c i art. 9 ust. 2 lit. j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.</w:t>
      </w:r>
    </w:p>
    <w:p w14:paraId="14841EDB" w14:textId="77777777" w:rsidR="007E0A05" w:rsidRPr="006B2A9F" w:rsidRDefault="008E0C8A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3</w:t>
      </w:r>
      <w:r w:rsidR="007E0A05" w:rsidRPr="006B2A9F">
        <w:rPr>
          <w:rFonts w:cs="Calibri"/>
        </w:rPr>
        <w:t>. Zgodnie z RODO</w:t>
      </w:r>
      <w:r w:rsidR="00257405" w:rsidRPr="006B2A9F">
        <w:rPr>
          <w:rFonts w:cs="Calibri"/>
          <w:vertAlign w:val="superscript"/>
        </w:rPr>
        <w:t>1</w:t>
      </w:r>
      <w:r w:rsidR="007E0A05" w:rsidRPr="006B2A9F">
        <w:rPr>
          <w:rFonts w:cs="Calibri"/>
        </w:rPr>
        <w:t xml:space="preserve"> przysługuje Pani/Panu:</w:t>
      </w:r>
    </w:p>
    <w:p w14:paraId="2BA06CFC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a. prawo dostępu do swoich danych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481C69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b. prawo otrzymania kopii danych osobowych podlegających przetwarzaniu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1ABFD19" w14:textId="679BB889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c. </w:t>
      </w:r>
      <w:r w:rsidR="008A5601" w:rsidRPr="006B2A9F">
        <w:rPr>
          <w:rFonts w:cs="Calibri"/>
        </w:rPr>
        <w:t>prawo do</w:t>
      </w:r>
      <w:r w:rsidRPr="006B2A9F">
        <w:rPr>
          <w:rFonts w:cs="Calibri"/>
        </w:rPr>
        <w:t xml:space="preserve"> sprostowania (poprawiania) swoich danych (podstawa z art. 16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E19800B" w14:textId="6F225E0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d. </w:t>
      </w:r>
      <w:r w:rsidR="008A5601" w:rsidRPr="008A5601">
        <w:rPr>
          <w:rFonts w:cs="Calibri"/>
        </w:rPr>
        <w:t>prawo do usunięcia danych w sytuacji, gdy przetwarzanie danych nie następuje w celu wywiązania się z obowiązku wynikającego z przepisu prawa lub w ramach sprawowania władzy publicznej (podstawa z art. 17 RODO</w:t>
      </w:r>
      <w:r w:rsidR="008A5601" w:rsidRPr="008A5601">
        <w:rPr>
          <w:rFonts w:cs="Calibri"/>
          <w:vertAlign w:val="superscript"/>
        </w:rPr>
        <w:t>1</w:t>
      </w:r>
      <w:r w:rsidR="008A5601" w:rsidRPr="008A5601">
        <w:rPr>
          <w:rFonts w:cs="Calibri"/>
        </w:rPr>
        <w:t>);</w:t>
      </w:r>
    </w:p>
    <w:p w14:paraId="33522FA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e. prawo do ograniczenia przetwarzania (podstawa z art. 18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2FA73FA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bookmarkStart w:id="0" w:name="_Hlk106196040"/>
      <w:r w:rsidRPr="006B2A9F">
        <w:rPr>
          <w:rFonts w:cs="Calibri"/>
        </w:rPr>
        <w:t>f. prawo do wniesienia sprzeciwu wobec przetwarzania danych osobowych (podstawa z art. 21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bookmarkEnd w:id="0"/>
    <w:p w14:paraId="0D403004" w14:textId="77777777" w:rsidR="00333E8F" w:rsidRPr="006B2A9F" w:rsidRDefault="008E0C8A" w:rsidP="008A5601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6B2A9F">
        <w:rPr>
          <w:rFonts w:ascii="Calibri" w:hAnsi="Calibri" w:cs="Calibri"/>
          <w:sz w:val="22"/>
          <w:szCs w:val="22"/>
        </w:rPr>
        <w:t>g</w:t>
      </w:r>
      <w:r w:rsidR="007E0A05" w:rsidRPr="006B2A9F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6B2A9F">
        <w:rPr>
          <w:rFonts w:ascii="Calibri" w:hAnsi="Calibri" w:cs="Calibri"/>
          <w:sz w:val="22"/>
          <w:szCs w:val="22"/>
        </w:rPr>
        <w:t xml:space="preserve"> RODO</w:t>
      </w:r>
      <w:r w:rsidR="001B4ACF" w:rsidRPr="006B2A9F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B2A9F">
        <w:rPr>
          <w:rFonts w:ascii="Calibri" w:hAnsi="Calibri" w:cs="Calibri"/>
          <w:sz w:val="22"/>
          <w:szCs w:val="22"/>
        </w:rPr>
        <w:t xml:space="preserve">). </w:t>
      </w:r>
    </w:p>
    <w:p w14:paraId="47168BF3" w14:textId="77777777" w:rsidR="007E0A05" w:rsidRPr="006B2A9F" w:rsidRDefault="008E0C8A" w:rsidP="004F7F53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6B2A9F">
        <w:rPr>
          <w:rFonts w:cs="Calibri"/>
        </w:rPr>
        <w:t>4</w:t>
      </w:r>
      <w:r w:rsidR="007E0A05" w:rsidRPr="006B2A9F">
        <w:rPr>
          <w:rFonts w:cs="Calibri"/>
        </w:rPr>
        <w:t xml:space="preserve">. 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Pr="006B2A9F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2E39BB" w:rsidRPr="006B2A9F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6B2A9F">
        <w:rPr>
          <w:rFonts w:cs="Calibri"/>
        </w:rPr>
        <w:t>o narodowym zasobie archiwalnym i archiwach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>.</w:t>
      </w:r>
    </w:p>
    <w:p w14:paraId="4703C956" w14:textId="5DEBB78C" w:rsidR="00405576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5</w:t>
      </w:r>
      <w:r w:rsidR="007E0A05" w:rsidRPr="006B2A9F">
        <w:rPr>
          <w:rFonts w:cs="Calibri"/>
        </w:rPr>
        <w:t>. Pani/Pana dane osobowe mogą zostać przekazywane następującym odbiorcom: operatorom pocztowym i kurierom. Dane mogą być przekazywane również instytucjom określonym przez prz</w:t>
      </w:r>
      <w:r w:rsidR="00D71D00" w:rsidRPr="006B2A9F">
        <w:rPr>
          <w:rFonts w:cs="Calibri"/>
        </w:rPr>
        <w:t xml:space="preserve">episy prawa </w:t>
      </w:r>
      <w:r w:rsidR="007E0A05" w:rsidRPr="006B2A9F">
        <w:rPr>
          <w:rFonts w:cs="Calibri"/>
        </w:rPr>
        <w:t>oraz podwykonawcom (podmiotom przetwarzającym) np. firmom informatycznym wykonującym</w:t>
      </w:r>
      <w:r w:rsidR="00405576" w:rsidRPr="006B2A9F">
        <w:rPr>
          <w:rFonts w:cs="Calibri"/>
        </w:rPr>
        <w:t xml:space="preserve"> usługi na rzecz Administratora</w:t>
      </w:r>
      <w:r w:rsidR="004C731F">
        <w:rPr>
          <w:rFonts w:cs="Calibri"/>
        </w:rPr>
        <w:t>.</w:t>
      </w:r>
      <w:r w:rsidR="00405576" w:rsidRPr="006B2A9F">
        <w:rPr>
          <w:rFonts w:eastAsia="Times New Roman" w:cs="Calibri"/>
          <w:lang w:eastAsia="pl-PL"/>
        </w:rPr>
        <w:t xml:space="preserve"> </w:t>
      </w:r>
      <w:r w:rsidR="004C1B6A">
        <w:rPr>
          <w:rFonts w:eastAsia="Times New Roman" w:cs="Calibri"/>
          <w:lang w:eastAsia="pl-PL"/>
        </w:rPr>
        <w:t xml:space="preserve">W przypadku gdy </w:t>
      </w:r>
      <w:r w:rsidR="00AD7EA2">
        <w:rPr>
          <w:rFonts w:eastAsia="Times New Roman" w:cs="Calibri"/>
          <w:lang w:eastAsia="pl-PL"/>
        </w:rPr>
        <w:t>Państwowy Powiatowy Inspektor Sanitarny w Brzozowie</w:t>
      </w:r>
      <w:r w:rsidR="00E15F42">
        <w:rPr>
          <w:rFonts w:eastAsia="Times New Roman" w:cs="Calibri"/>
          <w:lang w:eastAsia="pl-PL"/>
        </w:rPr>
        <w:t xml:space="preserve"> jest </w:t>
      </w:r>
      <w:r w:rsidR="004C731F">
        <w:rPr>
          <w:rFonts w:eastAsia="Times New Roman" w:cs="Calibri"/>
          <w:lang w:eastAsia="pl-PL"/>
        </w:rPr>
        <w:t>niewłaściwy w</w:t>
      </w:r>
      <w:r w:rsidR="004C1B6A">
        <w:rPr>
          <w:rFonts w:eastAsia="Times New Roman" w:cs="Calibri"/>
          <w:lang w:eastAsia="pl-PL"/>
        </w:rPr>
        <w:t> </w:t>
      </w:r>
      <w:r w:rsidR="006C698C">
        <w:rPr>
          <w:rFonts w:eastAsia="Times New Roman" w:cs="Calibri"/>
          <w:lang w:eastAsia="pl-PL"/>
        </w:rPr>
        <w:t xml:space="preserve">danej </w:t>
      </w:r>
      <w:r w:rsidR="008A5601">
        <w:rPr>
          <w:rFonts w:eastAsia="Times New Roman" w:cs="Calibri"/>
          <w:lang w:eastAsia="pl-PL"/>
        </w:rPr>
        <w:t>sprawie,</w:t>
      </w:r>
      <w:r w:rsidR="004C731F">
        <w:rPr>
          <w:rFonts w:eastAsia="Times New Roman" w:cs="Calibri"/>
          <w:lang w:eastAsia="pl-PL"/>
        </w:rPr>
        <w:t xml:space="preserve"> niezwłocznie przekazuje ją do </w:t>
      </w:r>
      <w:r w:rsidR="006C698C">
        <w:rPr>
          <w:rFonts w:eastAsia="Times New Roman" w:cs="Calibri"/>
          <w:lang w:eastAsia="pl-PL"/>
        </w:rPr>
        <w:t xml:space="preserve">właściwego </w:t>
      </w:r>
      <w:r w:rsidR="004C731F">
        <w:rPr>
          <w:rFonts w:eastAsia="Times New Roman" w:cs="Calibri"/>
          <w:lang w:eastAsia="pl-PL"/>
        </w:rPr>
        <w:t>organu.</w:t>
      </w:r>
    </w:p>
    <w:p w14:paraId="774FD3D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6</w:t>
      </w:r>
      <w:r w:rsidR="007E0A05" w:rsidRPr="006B2A9F">
        <w:rPr>
          <w:rFonts w:cs="Calibri"/>
        </w:rPr>
        <w:t xml:space="preserve">. Administrator nie podejmuje decyzji w sposób zautomatyzowany na podstawie profilowania Pani/Pana danych osobowych. </w:t>
      </w:r>
    </w:p>
    <w:p w14:paraId="4C7EB2A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7</w:t>
      </w:r>
      <w:r w:rsidR="007E0A05" w:rsidRPr="006B2A9F">
        <w:rPr>
          <w:rFonts w:cs="Calibri"/>
        </w:rPr>
        <w:t xml:space="preserve">. Podanie przez Panią/Pana danych osobowych jest wymagane przez Administratora </w:t>
      </w:r>
      <w:r w:rsidR="00D71D00" w:rsidRPr="006B2A9F">
        <w:rPr>
          <w:rFonts w:cs="Calibri"/>
        </w:rPr>
        <w:t xml:space="preserve">w celu </w:t>
      </w:r>
      <w:r w:rsidR="002E39BB" w:rsidRPr="006B2A9F">
        <w:rPr>
          <w:rFonts w:cs="Calibri"/>
        </w:rPr>
        <w:t xml:space="preserve">rozpatrzenia skargi lub wniosku </w:t>
      </w:r>
      <w:r w:rsidR="00D71D00" w:rsidRPr="006B2A9F">
        <w:rPr>
          <w:rFonts w:cs="Calibri"/>
        </w:rPr>
        <w:t>w zakresie wymaganym przepisami prawa jest obligatoryjne</w:t>
      </w:r>
      <w:r w:rsidR="001B4ACF" w:rsidRPr="006B2A9F">
        <w:rPr>
          <w:rFonts w:cs="Calibri"/>
        </w:rPr>
        <w:t>,</w:t>
      </w:r>
      <w:r w:rsidR="0017749D" w:rsidRPr="006B2A9F">
        <w:rPr>
          <w:rFonts w:cs="Calibri"/>
        </w:rPr>
        <w:t xml:space="preserve"> w </w:t>
      </w:r>
      <w:r w:rsidR="00D71D00" w:rsidRPr="006B2A9F">
        <w:rPr>
          <w:rFonts w:cs="Calibri"/>
        </w:rPr>
        <w:t>pozostałym zakresie jest dobrowolne.</w:t>
      </w:r>
    </w:p>
    <w:p w14:paraId="33987886" w14:textId="531B69D4" w:rsidR="00F64B9F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8</w:t>
      </w:r>
      <w:r w:rsidR="007E0A05" w:rsidRPr="006B2A9F">
        <w:rPr>
          <w:rFonts w:cs="Calibri"/>
        </w:rPr>
        <w:t xml:space="preserve">. W sprawie ochrony swoich danych osobowych może Pani/Pan skontaktować się z Inspektorem Ochrony Danych poprzez e-mail: </w:t>
      </w:r>
      <w:hyperlink r:id="rId9" w:history="1">
        <w:r w:rsidR="00AD7EA2" w:rsidRPr="00330A5E">
          <w:rPr>
            <w:rStyle w:val="Hipercze"/>
            <w:rFonts w:cs="Calibri"/>
          </w:rPr>
          <w:t>psse.brzozow@sanepid.gov.pl</w:t>
        </w:r>
      </w:hyperlink>
    </w:p>
    <w:sectPr w:rsidR="00F64B9F" w:rsidRPr="006B2A9F" w:rsidSect="00AD6BA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E367" w14:textId="77777777" w:rsidR="00BD62D6" w:rsidRDefault="00BD62D6" w:rsidP="0031224F">
      <w:pPr>
        <w:spacing w:after="0" w:line="240" w:lineRule="auto"/>
      </w:pPr>
      <w:r>
        <w:separator/>
      </w:r>
    </w:p>
  </w:endnote>
  <w:endnote w:type="continuationSeparator" w:id="0">
    <w:p w14:paraId="533AE273" w14:textId="77777777" w:rsidR="00BD62D6" w:rsidRDefault="00BD62D6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07D2" w14:textId="17F332FB" w:rsidR="008A5601" w:rsidRPr="00AD7EA2" w:rsidRDefault="0031224F" w:rsidP="004F7F53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F916" w14:textId="77777777" w:rsidR="00BD62D6" w:rsidRDefault="00BD62D6" w:rsidP="0031224F">
      <w:pPr>
        <w:spacing w:after="0" w:line="240" w:lineRule="auto"/>
      </w:pPr>
      <w:r>
        <w:separator/>
      </w:r>
    </w:p>
  </w:footnote>
  <w:footnote w:type="continuationSeparator" w:id="0">
    <w:p w14:paraId="4B214BAC" w14:textId="77777777" w:rsidR="00BD62D6" w:rsidRDefault="00BD62D6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E100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235056">
    <w:abstractNumId w:val="3"/>
  </w:num>
  <w:num w:numId="2" w16cid:durableId="957637297">
    <w:abstractNumId w:val="0"/>
  </w:num>
  <w:num w:numId="3" w16cid:durableId="619531157">
    <w:abstractNumId w:val="7"/>
  </w:num>
  <w:num w:numId="4" w16cid:durableId="155921482">
    <w:abstractNumId w:val="4"/>
  </w:num>
  <w:num w:numId="5" w16cid:durableId="1115712515">
    <w:abstractNumId w:val="1"/>
  </w:num>
  <w:num w:numId="6" w16cid:durableId="1964383308">
    <w:abstractNumId w:val="5"/>
  </w:num>
  <w:num w:numId="7" w16cid:durableId="2089501390">
    <w:abstractNumId w:val="6"/>
  </w:num>
  <w:num w:numId="8" w16cid:durableId="107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463D0"/>
    <w:rsid w:val="00054992"/>
    <w:rsid w:val="00056F79"/>
    <w:rsid w:val="00065033"/>
    <w:rsid w:val="000D2A57"/>
    <w:rsid w:val="000D7198"/>
    <w:rsid w:val="000F1B7B"/>
    <w:rsid w:val="0014643F"/>
    <w:rsid w:val="0017749D"/>
    <w:rsid w:val="00177B8C"/>
    <w:rsid w:val="00196FCE"/>
    <w:rsid w:val="001B4ACF"/>
    <w:rsid w:val="001B7564"/>
    <w:rsid w:val="00213404"/>
    <w:rsid w:val="00257405"/>
    <w:rsid w:val="0028681B"/>
    <w:rsid w:val="002B2DD7"/>
    <w:rsid w:val="002C38FA"/>
    <w:rsid w:val="002E0998"/>
    <w:rsid w:val="002E39BB"/>
    <w:rsid w:val="0031224F"/>
    <w:rsid w:val="003235E2"/>
    <w:rsid w:val="00333E8F"/>
    <w:rsid w:val="0033483A"/>
    <w:rsid w:val="00341ABF"/>
    <w:rsid w:val="003459AD"/>
    <w:rsid w:val="003D0ECE"/>
    <w:rsid w:val="00405576"/>
    <w:rsid w:val="00430833"/>
    <w:rsid w:val="004308C8"/>
    <w:rsid w:val="0044341E"/>
    <w:rsid w:val="0044583C"/>
    <w:rsid w:val="004C1B6A"/>
    <w:rsid w:val="004C731F"/>
    <w:rsid w:val="004D337E"/>
    <w:rsid w:val="004F7F53"/>
    <w:rsid w:val="00514E52"/>
    <w:rsid w:val="0053053D"/>
    <w:rsid w:val="005656CF"/>
    <w:rsid w:val="005E1CE9"/>
    <w:rsid w:val="00616C36"/>
    <w:rsid w:val="006320D2"/>
    <w:rsid w:val="00642497"/>
    <w:rsid w:val="006634F5"/>
    <w:rsid w:val="0068539C"/>
    <w:rsid w:val="0069071C"/>
    <w:rsid w:val="006A726E"/>
    <w:rsid w:val="006B2A9F"/>
    <w:rsid w:val="006B67DF"/>
    <w:rsid w:val="006C698C"/>
    <w:rsid w:val="006C75D0"/>
    <w:rsid w:val="0070285A"/>
    <w:rsid w:val="00723D76"/>
    <w:rsid w:val="00731934"/>
    <w:rsid w:val="007D1A66"/>
    <w:rsid w:val="007D3C5D"/>
    <w:rsid w:val="007D5905"/>
    <w:rsid w:val="007E0A05"/>
    <w:rsid w:val="008615B9"/>
    <w:rsid w:val="0086567B"/>
    <w:rsid w:val="008A5601"/>
    <w:rsid w:val="008B0A4A"/>
    <w:rsid w:val="008E0C8A"/>
    <w:rsid w:val="008E64ED"/>
    <w:rsid w:val="00916B09"/>
    <w:rsid w:val="00945617"/>
    <w:rsid w:val="009A09EB"/>
    <w:rsid w:val="00A34A96"/>
    <w:rsid w:val="00AD4AFF"/>
    <w:rsid w:val="00AD5FB1"/>
    <w:rsid w:val="00AD6BA6"/>
    <w:rsid w:val="00AD7611"/>
    <w:rsid w:val="00AD7EA2"/>
    <w:rsid w:val="00AE73BB"/>
    <w:rsid w:val="00B23221"/>
    <w:rsid w:val="00B8318B"/>
    <w:rsid w:val="00B87A4A"/>
    <w:rsid w:val="00BA1169"/>
    <w:rsid w:val="00BD62D6"/>
    <w:rsid w:val="00BF195A"/>
    <w:rsid w:val="00C72E8A"/>
    <w:rsid w:val="00CB1744"/>
    <w:rsid w:val="00CF15F4"/>
    <w:rsid w:val="00D377DF"/>
    <w:rsid w:val="00D56F19"/>
    <w:rsid w:val="00D71D00"/>
    <w:rsid w:val="00DA7903"/>
    <w:rsid w:val="00E023A8"/>
    <w:rsid w:val="00E04D4F"/>
    <w:rsid w:val="00E15F42"/>
    <w:rsid w:val="00E25340"/>
    <w:rsid w:val="00E34238"/>
    <w:rsid w:val="00E71E5E"/>
    <w:rsid w:val="00E739FB"/>
    <w:rsid w:val="00EB62B0"/>
    <w:rsid w:val="00F0373E"/>
    <w:rsid w:val="00F2071A"/>
    <w:rsid w:val="00F64B9F"/>
    <w:rsid w:val="00F9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9C69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E71E5E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43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rzo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sse.brzozow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BDCD-C55E-40FF-B06E-6357473E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Brzozów - Szymon Kołodka</cp:lastModifiedBy>
  <cp:revision>32</cp:revision>
  <cp:lastPrinted>2022-06-20T07:08:00Z</cp:lastPrinted>
  <dcterms:created xsi:type="dcterms:W3CDTF">2018-05-17T18:29:00Z</dcterms:created>
  <dcterms:modified xsi:type="dcterms:W3CDTF">2026-06-11T09:43:00Z</dcterms:modified>
</cp:coreProperties>
</file>