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38BC1835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310429C3" w:rsidR="00541563" w:rsidRPr="002B12FE" w:rsidRDefault="002B12FE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08294A9" w14:textId="77777777" w:rsidR="00344EF5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</w:t>
      </w:r>
    </w:p>
    <w:p w14:paraId="24D3E673" w14:textId="4BD75FCA" w:rsidR="00326B7A" w:rsidRDefault="002B12FE" w:rsidP="002B12FE">
      <w:pPr>
        <w:jc w:val="both"/>
      </w:pPr>
      <w:r>
        <w:t>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189ABDC0" w14:textId="77777777" w:rsidR="00344EF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Procesy technologiczne związane z uwalnianiem substancji i mieszanin o działaniu rakotwórczym lub mutagennym </w:t>
      </w:r>
    </w:p>
    <w:p w14:paraId="03F2B1B8" w14:textId="70E19194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00724375" w14:textId="77777777" w:rsidR="003F3217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</w:t>
      </w:r>
    </w:p>
    <w:p w14:paraId="13BC5E38" w14:textId="6814C90F" w:rsidR="00326B7A" w:rsidRDefault="00326B7A" w:rsidP="002B12FE">
      <w:pPr>
        <w:jc w:val="both"/>
      </w:pPr>
      <w:r>
        <w:t xml:space="preserve">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2F51FBF3" w14:textId="77777777" w:rsidR="0010475E" w:rsidRDefault="0010475E" w:rsidP="00326B7A">
      <w:pPr>
        <w:jc w:val="both"/>
        <w:rPr>
          <w:sz w:val="16"/>
          <w:szCs w:val="16"/>
        </w:rPr>
      </w:pPr>
    </w:p>
    <w:p w14:paraId="3BBF79F9" w14:textId="77777777" w:rsidR="0010475E" w:rsidRDefault="0010475E" w:rsidP="00326B7A">
      <w:pPr>
        <w:jc w:val="both"/>
        <w:rPr>
          <w:sz w:val="16"/>
          <w:szCs w:val="16"/>
        </w:rPr>
      </w:pP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lastRenderedPageBreak/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4D9C212C" w14:textId="42723D5D" w:rsidR="00856DD6" w:rsidRDefault="00856DD6" w:rsidP="00856DD6">
      <w:pPr>
        <w:jc w:val="both"/>
      </w:pPr>
      <w:r>
        <w:t xml:space="preserve"> b) wielkość ryzyka: [ ] małe [ ] średnie[ ] duże</w:t>
      </w:r>
    </w:p>
    <w:p w14:paraId="3A4ABBD8" w14:textId="77777777" w:rsidR="00856DD6" w:rsidRDefault="00856DD6" w:rsidP="00856DD6">
      <w:pPr>
        <w:jc w:val="both"/>
      </w:pPr>
    </w:p>
    <w:p w14:paraId="2521E3ED" w14:textId="77777777" w:rsidR="00856DD6" w:rsidRDefault="00856DD6" w:rsidP="00856DD6">
      <w:pPr>
        <w:jc w:val="both"/>
      </w:pPr>
    </w:p>
    <w:p w14:paraId="51284332" w14:textId="77777777" w:rsidR="00856DD6" w:rsidRDefault="00856DD6" w:rsidP="00856DD6">
      <w:pPr>
        <w:jc w:val="both"/>
      </w:pPr>
    </w:p>
    <w:p w14:paraId="65247014" w14:textId="77777777" w:rsidR="00856DD6" w:rsidRDefault="00856DD6" w:rsidP="00856DD6">
      <w:pPr>
        <w:jc w:val="both"/>
      </w:pPr>
    </w:p>
    <w:p w14:paraId="1652BD28" w14:textId="77777777" w:rsidR="003F3217" w:rsidRDefault="003F3217" w:rsidP="00856DD6">
      <w:pPr>
        <w:jc w:val="both"/>
      </w:pPr>
    </w:p>
    <w:p w14:paraId="575E38D3" w14:textId="77777777" w:rsidR="002074BF" w:rsidRDefault="002074BF" w:rsidP="00856DD6">
      <w:pPr>
        <w:jc w:val="both"/>
        <w:rPr>
          <w:b/>
          <w:bCs/>
        </w:rPr>
      </w:pPr>
    </w:p>
    <w:p w14:paraId="05B6B473" w14:textId="77777777" w:rsidR="002074BF" w:rsidRDefault="002074BF" w:rsidP="00856DD6">
      <w:pPr>
        <w:jc w:val="both"/>
        <w:rPr>
          <w:b/>
          <w:bCs/>
        </w:rPr>
      </w:pPr>
    </w:p>
    <w:p w14:paraId="0F101596" w14:textId="77777777" w:rsidR="002074BF" w:rsidRDefault="002074BF" w:rsidP="00856DD6">
      <w:pPr>
        <w:jc w:val="both"/>
        <w:rPr>
          <w:b/>
          <w:bCs/>
        </w:rPr>
      </w:pPr>
    </w:p>
    <w:p w14:paraId="0DB1D2CE" w14:textId="77777777" w:rsidR="002074BF" w:rsidRDefault="002074BF" w:rsidP="00856DD6">
      <w:pPr>
        <w:jc w:val="both"/>
        <w:rPr>
          <w:b/>
          <w:bCs/>
        </w:rPr>
      </w:pP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lastRenderedPageBreak/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0B30B9F8" w14:textId="060175CA" w:rsid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36269C21" w14:textId="77777777" w:rsidR="00A06E4B" w:rsidRDefault="00A06E4B" w:rsidP="001940B6">
      <w:pPr>
        <w:rPr>
          <w:sz w:val="18"/>
          <w:szCs w:val="18"/>
        </w:rPr>
      </w:pPr>
    </w:p>
    <w:p w14:paraId="52522AC8" w14:textId="77777777" w:rsidR="00BB4D7B" w:rsidRDefault="00BB4D7B" w:rsidP="001940B6">
      <w:pPr>
        <w:rPr>
          <w:sz w:val="18"/>
          <w:szCs w:val="18"/>
        </w:rPr>
      </w:pPr>
    </w:p>
    <w:p w14:paraId="75484A5A" w14:textId="77777777" w:rsidR="00BB4D7B" w:rsidRDefault="00BB4D7B" w:rsidP="001940B6">
      <w:pPr>
        <w:rPr>
          <w:sz w:val="18"/>
          <w:szCs w:val="18"/>
        </w:rPr>
      </w:pPr>
    </w:p>
    <w:p w14:paraId="0933766A" w14:textId="77777777" w:rsidR="00BB4D7B" w:rsidRDefault="00BB4D7B" w:rsidP="001940B6">
      <w:pPr>
        <w:rPr>
          <w:sz w:val="18"/>
          <w:szCs w:val="18"/>
        </w:rPr>
      </w:pPr>
    </w:p>
    <w:p w14:paraId="7751B886" w14:textId="77777777" w:rsidR="00BB4D7B" w:rsidRDefault="00BB4D7B" w:rsidP="001940B6">
      <w:pPr>
        <w:rPr>
          <w:sz w:val="18"/>
          <w:szCs w:val="18"/>
        </w:rPr>
      </w:pPr>
    </w:p>
    <w:p w14:paraId="2760D790" w14:textId="77777777" w:rsidR="00BB4D7B" w:rsidRDefault="00BB4D7B" w:rsidP="001940B6">
      <w:pPr>
        <w:rPr>
          <w:sz w:val="18"/>
          <w:szCs w:val="18"/>
        </w:rPr>
      </w:pPr>
    </w:p>
    <w:p w14:paraId="382D8FDF" w14:textId="77777777" w:rsidR="004D2D68" w:rsidRDefault="004D2D68" w:rsidP="001940B6">
      <w:pPr>
        <w:rPr>
          <w:sz w:val="18"/>
          <w:szCs w:val="18"/>
        </w:rPr>
      </w:pPr>
    </w:p>
    <w:p w14:paraId="62ACF15E" w14:textId="77777777" w:rsidR="00BB4D7B" w:rsidRDefault="00BB4D7B" w:rsidP="001940B6">
      <w:pPr>
        <w:rPr>
          <w:sz w:val="18"/>
          <w:szCs w:val="18"/>
        </w:rPr>
      </w:pP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lastRenderedPageBreak/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403FCE2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8E1AACE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lastRenderedPageBreak/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37DE7"/>
    <w:rsid w:val="0028750E"/>
    <w:rsid w:val="002B0862"/>
    <w:rsid w:val="002B12FE"/>
    <w:rsid w:val="00326B7A"/>
    <w:rsid w:val="00344EF5"/>
    <w:rsid w:val="003F3217"/>
    <w:rsid w:val="00436431"/>
    <w:rsid w:val="004D2D68"/>
    <w:rsid w:val="005022FE"/>
    <w:rsid w:val="0051628B"/>
    <w:rsid w:val="00536DC2"/>
    <w:rsid w:val="00541563"/>
    <w:rsid w:val="006335DA"/>
    <w:rsid w:val="0079130B"/>
    <w:rsid w:val="00856DD6"/>
    <w:rsid w:val="00895BC5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5595D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3102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PSSE Słupsk - Arkadiusz Racław</cp:lastModifiedBy>
  <cp:revision>2</cp:revision>
  <dcterms:created xsi:type="dcterms:W3CDTF">2025-02-14T10:12:00Z</dcterms:created>
  <dcterms:modified xsi:type="dcterms:W3CDTF">2025-02-14T10:12:00Z</dcterms:modified>
</cp:coreProperties>
</file>