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39D1BAC1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E75EF9">
        <w:rPr>
          <w:rFonts w:ascii="Lato" w:hAnsi="Lato" w:cs="Arial"/>
          <w:b/>
          <w:sz w:val="20"/>
          <w:szCs w:val="20"/>
        </w:rPr>
        <w:t>2</w:t>
      </w:r>
      <w:r w:rsidR="005734EB">
        <w:rPr>
          <w:rFonts w:ascii="Lato" w:hAnsi="Lato" w:cs="Arial"/>
          <w:b/>
          <w:sz w:val="20"/>
          <w:szCs w:val="20"/>
        </w:rPr>
        <w:t xml:space="preserve"> do zapytania ofertowego</w:t>
      </w:r>
    </w:p>
    <w:p w14:paraId="4111F733" w14:textId="4D99A565" w:rsidR="003C1B2B" w:rsidRPr="003C1B2B" w:rsidRDefault="00571718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2009C870" w:rsidR="001724F2" w:rsidRPr="00035C49" w:rsidRDefault="00571718" w:rsidP="003C1B2B">
      <w:pPr>
        <w:jc w:val="center"/>
        <w:rPr>
          <w:rFonts w:ascii="Lato" w:hAnsi="Lato" w:cs="Arial"/>
          <w:b/>
          <w:i/>
          <w:iCs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835A0E" w:rsidRPr="00D16B22">
        <w:rPr>
          <w:rFonts w:ascii="Lato" w:hAnsi="Lato" w:cs="Arial"/>
          <w:b/>
          <w:sz w:val="20"/>
          <w:szCs w:val="20"/>
          <w:u w:val="single"/>
        </w:rPr>
        <w:t xml:space="preserve">nauczyciela kształcenia zawodowego w </w:t>
      </w:r>
      <w:r w:rsidR="00035C49" w:rsidRPr="00035C49">
        <w:rPr>
          <w:rFonts w:ascii="Lato" w:hAnsi="Lato" w:cs="Arial"/>
          <w:b/>
          <w:sz w:val="20"/>
          <w:szCs w:val="20"/>
          <w:u w:val="single"/>
        </w:rPr>
        <w:t>zawod</w:t>
      </w:r>
      <w:r w:rsidR="00BB1B24">
        <w:rPr>
          <w:rFonts w:ascii="Lato" w:hAnsi="Lato" w:cs="Arial"/>
          <w:b/>
          <w:sz w:val="20"/>
          <w:szCs w:val="20"/>
          <w:u w:val="single"/>
        </w:rPr>
        <w:t>zie technik energetyk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57AAA581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223429">
        <w:trPr>
          <w:trHeight w:val="64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10E0597B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 </w:t>
            </w:r>
            <w:r w:rsidR="00223429">
              <w:rPr>
                <w:rFonts w:ascii="Lato" w:eastAsia="Calibri" w:hAnsi="Lato"/>
                <w:sz w:val="20"/>
                <w:szCs w:val="20"/>
              </w:rPr>
              <w:t xml:space="preserve">zamieszkania </w:t>
            </w:r>
            <w:r w:rsidRPr="003C1B2B">
              <w:rPr>
                <w:rFonts w:ascii="Lato" w:eastAsia="Calibri" w:hAnsi="Lato"/>
                <w:sz w:val="20"/>
                <w:szCs w:val="20"/>
              </w:rPr>
              <w:t>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0F7C7077" w14:textId="77777777" w:rsidTr="00223429">
        <w:trPr>
          <w:trHeight w:val="55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0DF29492" w14:textId="5499D32D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 xml:space="preserve">Nr telefonu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A5931" w14:textId="61B73AC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223429" w:rsidRPr="003C1B2B" w14:paraId="17BFAE87" w14:textId="77777777" w:rsidTr="00223429">
        <w:trPr>
          <w:trHeight w:val="7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</w:tcPr>
          <w:p w14:paraId="45BB40C9" w14:textId="2C473A78" w:rsidR="00223429" w:rsidRPr="003C1B2B" w:rsidRDefault="00223429" w:rsidP="00223429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42435F">
              <w:t>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315E" w14:textId="4D5634A3" w:rsidR="00223429" w:rsidRPr="003C1B2B" w:rsidRDefault="00223429" w:rsidP="00223429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6CC12E19" w14:textId="47F9E8DF" w:rsidR="00C27822" w:rsidRPr="00C27822" w:rsidRDefault="001724F2" w:rsidP="00C27822">
      <w:pPr>
        <w:numPr>
          <w:ilvl w:val="0"/>
          <w:numId w:val="4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D16B22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</w:t>
      </w:r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dzieła dla Ministerstwa Edukacji Narodowej (dalej „MEN”)</w:t>
      </w:r>
      <w:r w:rsid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,</w:t>
      </w:r>
      <w:r w:rsidRPr="00D16B22">
        <w:rPr>
          <w:rFonts w:ascii="Lato" w:eastAsia="Calibri" w:hAnsi="Lato" w:cs="Times New Roman"/>
          <w:b/>
          <w:bCs/>
          <w:sz w:val="20"/>
          <w:szCs w:val="20"/>
          <w:lang w:eastAsia="pl-PL"/>
        </w:rPr>
        <w:t xml:space="preserve"> </w:t>
      </w:r>
      <w:bookmarkStart w:id="0" w:name="_Hlk181166624"/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wspólnie z członkami Zespołu Ekspertów, o którym mowa w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§</w:t>
      </w:r>
      <w:r w:rsidR="00BB1B24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</w:t>
      </w:r>
      <w:r w:rsidR="00035C49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 ust.1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1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 xml:space="preserve"> </w:t>
      </w:r>
      <w:r w:rsid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U</w:t>
      </w:r>
      <w:r w:rsidR="00D16B22" w:rsidRPr="00D16B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mowy</w:t>
      </w:r>
      <w:bookmarkStart w:id="1" w:name="_Hlk187151487"/>
      <w:bookmarkEnd w:id="0"/>
      <w:r w:rsidR="00C27822" w:rsidRPr="00C27822">
        <w:rPr>
          <w:rFonts w:ascii="Lato" w:eastAsia="Aptos" w:hAnsi="Lato" w:cs="Times New Roman"/>
          <w:b/>
          <w:bCs/>
          <w:kern w:val="2"/>
          <w:sz w:val="20"/>
          <w:szCs w:val="20"/>
          <w14:ligatures w14:val="standardContextual"/>
        </w:rPr>
        <w:t>, w 2 etapach w postaci dokumentacji</w:t>
      </w:r>
      <w:r w:rsidR="00C27822" w:rsidRPr="00C27822">
        <w:rPr>
          <w:rFonts w:ascii="Lato" w:eastAsia="Times New Roman" w:hAnsi="Lato" w:cs="Arial"/>
          <w:sz w:val="20"/>
          <w:szCs w:val="20"/>
        </w:rPr>
        <w:t>:</w:t>
      </w:r>
    </w:p>
    <w:bookmarkEnd w:id="1"/>
    <w:p w14:paraId="3A960E8C" w14:textId="77777777" w:rsidR="00BB1B24" w:rsidRPr="00336DDB" w:rsidRDefault="00BB1B24" w:rsidP="00BB1B24">
      <w:pPr>
        <w:tabs>
          <w:tab w:val="left" w:pos="4425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Etap I      </w:t>
      </w:r>
      <w:r w:rsidRPr="00336DDB">
        <w:rPr>
          <w:rFonts w:ascii="Lato" w:eastAsia="Times New Roman" w:hAnsi="Lato" w:cs="Arial"/>
          <w:sz w:val="20"/>
          <w:szCs w:val="20"/>
        </w:rPr>
        <w:tab/>
      </w:r>
    </w:p>
    <w:p w14:paraId="29B8EB00" w14:textId="77777777" w:rsidR="00BB1B24" w:rsidRPr="00336DDB" w:rsidRDefault="00BB1B24" w:rsidP="00BB1B24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opracowanie pisemnej rekomendacji z przeglądu podstawy programowej kształcenia w zawodzie</w:t>
      </w:r>
      <w:bookmarkStart w:id="2" w:name="_Hlk187159878"/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>chnik energetyk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:vertAlign w:val="superscript"/>
          <w14:ligatures w14:val="standardContextual"/>
        </w:rPr>
        <w:footnoteReference w:id="1"/>
      </w:r>
      <w:bookmarkEnd w:id="2"/>
      <w:r w:rsidRPr="00336DDB">
        <w:rPr>
          <w:rFonts w:ascii="Lato" w:eastAsia="Times New Roman" w:hAnsi="Lato" w:cs="Arial"/>
          <w:sz w:val="20"/>
          <w:szCs w:val="20"/>
        </w:rPr>
        <w:t xml:space="preserve">, </w:t>
      </w:r>
      <w:bookmarkStart w:id="3" w:name="_Hlk193630688"/>
      <w:r w:rsidRPr="00336DDB">
        <w:rPr>
          <w:rFonts w:ascii="Lato" w:eastAsia="Times New Roman" w:hAnsi="Lato" w:cs="Arial"/>
          <w:sz w:val="20"/>
          <w:szCs w:val="20"/>
        </w:rPr>
        <w:t>wraz z uzasadnieniem tych zmian, według Wytycznych do opracowania rekomendacji z przeglądu podstaw programowych kształcenia w zawodach szkolnictwa branżowego oraz propozycji nowych zawodów, stanowiących załącznik nr 5 do umowy,</w:t>
      </w:r>
    </w:p>
    <w:p w14:paraId="361C262F" w14:textId="08339861" w:rsidR="00BB1B24" w:rsidRPr="00336DDB" w:rsidRDefault="00BB1B24" w:rsidP="00BB1B24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opracowanie pisemnych rekomendacji z przeglądu </w:t>
      </w:r>
      <w:bookmarkStart w:id="4" w:name="_Hlk204673208"/>
      <w:r w:rsidRPr="00336DDB">
        <w:rPr>
          <w:rFonts w:ascii="Lato" w:eastAsia="Times New Roman" w:hAnsi="Lato" w:cs="Arial"/>
          <w:sz w:val="20"/>
          <w:szCs w:val="20"/>
        </w:rPr>
        <w:t xml:space="preserve">podstaw programowych kształcenia w zawodach pokrewnych </w:t>
      </w:r>
      <w:bookmarkStart w:id="5" w:name="_Hlk204686871"/>
      <w:r w:rsidRPr="00336DDB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36DDB">
        <w:rPr>
          <w:rFonts w:ascii="Lato" w:hAnsi="Lato"/>
          <w:i/>
          <w:iCs/>
          <w:sz w:val="20"/>
          <w:szCs w:val="20"/>
        </w:rPr>
        <w:t>elektryk</w:t>
      </w:r>
      <w:bookmarkEnd w:id="4"/>
      <w:bookmarkEnd w:id="5"/>
      <w:r w:rsidRPr="00336DDB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bookmarkEnd w:id="3"/>
      <w:r w:rsidRPr="00336DDB">
        <w:rPr>
          <w:rFonts w:ascii="Lato" w:eastAsia="Times New Roman" w:hAnsi="Lato" w:cs="Arial"/>
          <w:sz w:val="20"/>
          <w:szCs w:val="20"/>
        </w:rPr>
        <w:t>w zakresie treści nauczania związanych z e</w:t>
      </w:r>
      <w:r w:rsidR="001E402A">
        <w:rPr>
          <w:rFonts w:ascii="Lato" w:eastAsia="Times New Roman" w:hAnsi="Lato" w:cs="Arial"/>
          <w:sz w:val="20"/>
          <w:szCs w:val="20"/>
        </w:rPr>
        <w:t>nerget</w:t>
      </w:r>
      <w:r w:rsidRPr="00336DDB">
        <w:rPr>
          <w:rFonts w:ascii="Lato" w:eastAsia="Times New Roman" w:hAnsi="Lato" w:cs="Arial"/>
          <w:sz w:val="20"/>
          <w:szCs w:val="20"/>
        </w:rPr>
        <w:t xml:space="preserve">yką, o ile takie treści nauczania występują w tej podstawie, według Wytycznych do opracowania rekomendacji z przeglądu podstaw programowych kształcenia w zawodach pokrewnych, </w:t>
      </w:r>
      <w:bookmarkStart w:id="6" w:name="_Hlk186532801"/>
      <w:r w:rsidRPr="00336DDB">
        <w:rPr>
          <w:rFonts w:ascii="Lato" w:eastAsia="Times New Roman" w:hAnsi="Lato" w:cs="Arial"/>
          <w:sz w:val="20"/>
          <w:szCs w:val="20"/>
        </w:rPr>
        <w:t>stanowiących Załącznik nr 6 do umowy,</w:t>
      </w:r>
    </w:p>
    <w:p w14:paraId="70F1A1FA" w14:textId="4CA1DCCC" w:rsidR="00BB1B24" w:rsidRPr="00336DDB" w:rsidRDefault="00BB1B24" w:rsidP="00BB1B24">
      <w:pPr>
        <w:numPr>
          <w:ilvl w:val="0"/>
          <w:numId w:val="2"/>
        </w:numPr>
        <w:tabs>
          <w:tab w:val="left" w:pos="4820"/>
        </w:tabs>
        <w:spacing w:line="240" w:lineRule="auto"/>
        <w:ind w:left="567" w:hanging="283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>pisemnej propozycji nowych zawodów związanych z energetyką (w zależności od potrzeb branży), w tym zawodów możliwych do wykonywania przez uczniów i uczennic z różnymi rodzajami niepełnosprawności, oraz uzasadnieniem potrzeby wprowadzenia tych zawodów, według Wytycznych do opracowania rekomendacji z przeglądu podstaw programowych kształcenia w zawodach szkolnictwa branżowego oraz propozycji nowych zawodów, stanowiących załącznik nr 5 do</w:t>
      </w:r>
      <w:r>
        <w:rPr>
          <w:rFonts w:ascii="Lato" w:hAnsi="Lato"/>
          <w:sz w:val="20"/>
          <w:szCs w:val="20"/>
        </w:rPr>
        <w:t> </w:t>
      </w:r>
      <w:r w:rsidRPr="00336DDB">
        <w:rPr>
          <w:rFonts w:ascii="Lato" w:hAnsi="Lato"/>
          <w:sz w:val="20"/>
          <w:szCs w:val="20"/>
        </w:rPr>
        <w:t>umowy</w:t>
      </w:r>
    </w:p>
    <w:p w14:paraId="00DFE9E9" w14:textId="77777777" w:rsidR="00BB1B24" w:rsidRPr="00336DDB" w:rsidRDefault="00BB1B24" w:rsidP="00BB1B24">
      <w:pPr>
        <w:tabs>
          <w:tab w:val="left" w:pos="4820"/>
        </w:tabs>
        <w:spacing w:line="240" w:lineRule="auto"/>
        <w:contextualSpacing/>
        <w:jc w:val="both"/>
        <w:rPr>
          <w:rFonts w:ascii="Lato" w:hAnsi="Lato"/>
          <w:sz w:val="20"/>
          <w:szCs w:val="20"/>
        </w:rPr>
      </w:pPr>
      <w:r w:rsidRPr="00336DDB">
        <w:rPr>
          <w:rFonts w:ascii="Lato" w:hAnsi="Lato"/>
          <w:sz w:val="20"/>
          <w:szCs w:val="20"/>
        </w:rPr>
        <w:t xml:space="preserve">- z uwzględnieniem </w:t>
      </w:r>
      <w:bookmarkEnd w:id="6"/>
      <w:r w:rsidRPr="00336DDB">
        <w:rPr>
          <w:rFonts w:ascii="Lato" w:hAnsi="Lato"/>
          <w:sz w:val="20"/>
          <w:szCs w:val="20"/>
        </w:rPr>
        <w:t>zmian technologicznych wynikających z transformacji cyfrowej i ekologicznej.</w:t>
      </w:r>
    </w:p>
    <w:p w14:paraId="291D4D50" w14:textId="77777777" w:rsidR="00BB1B24" w:rsidRPr="00336DDB" w:rsidRDefault="00BB1B24" w:rsidP="00BB1B24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lastRenderedPageBreak/>
        <w:t>Etap II</w:t>
      </w:r>
    </w:p>
    <w:p w14:paraId="642BBC58" w14:textId="77777777" w:rsidR="00BB1B24" w:rsidRPr="00336DDB" w:rsidRDefault="00BB1B24" w:rsidP="00BB1B24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modyfikacja podstawy programowej kształcenia w zawodzie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te</w:t>
      </w:r>
      <w:r w:rsidRPr="00336DDB">
        <w:rPr>
          <w:rFonts w:ascii="Lato" w:eastAsia="Aptos" w:hAnsi="Lato" w:cs="Times New Roman"/>
          <w:i/>
          <w:iCs/>
          <w:kern w:val="2"/>
          <w:sz w:val="20"/>
          <w:szCs w:val="20"/>
          <w14:ligatures w14:val="standardContextual"/>
        </w:rPr>
        <w:t xml:space="preserve">chnik energetyk, </w:t>
      </w:r>
      <w:r w:rsidRPr="00336DDB">
        <w:rPr>
          <w:rFonts w:ascii="Lato" w:eastAsia="Times New Roman" w:hAnsi="Lato" w:cs="Arial"/>
          <w:sz w:val="20"/>
          <w:szCs w:val="20"/>
        </w:rPr>
        <w:t>według Arkusza modyfikacji podstawy programowej kształcenia w zawodzie, stanowiącego załącznik nr 7 do Umowy,</w:t>
      </w:r>
    </w:p>
    <w:p w14:paraId="7CE56FD8" w14:textId="77777777" w:rsidR="00BB1B24" w:rsidRPr="00336DDB" w:rsidRDefault="00BB1B24" w:rsidP="00BB1B24">
      <w:pPr>
        <w:numPr>
          <w:ilvl w:val="0"/>
          <w:numId w:val="26"/>
        </w:numPr>
        <w:ind w:left="567" w:hanging="283"/>
        <w:contextualSpacing/>
        <w:jc w:val="both"/>
        <w:rPr>
          <w:rFonts w:ascii="Lato" w:eastAsia="Times New Roman" w:hAnsi="Lato" w:cs="Arial"/>
          <w:sz w:val="20"/>
          <w:szCs w:val="20"/>
        </w:rPr>
      </w:pPr>
      <w:r w:rsidRPr="00336DDB">
        <w:rPr>
          <w:rFonts w:ascii="Lato" w:eastAsia="Times New Roman" w:hAnsi="Lato" w:cs="Arial"/>
          <w:sz w:val="20"/>
          <w:szCs w:val="20"/>
        </w:rPr>
        <w:t>projektu/projektów podstaw programowych nowego/nowych zawodu/zawodów związanych z energetyką, o ile zaproponowano takie zawody w I etapie,</w:t>
      </w:r>
    </w:p>
    <w:p w14:paraId="09009AF9" w14:textId="78A04E34" w:rsidR="00BB1B24" w:rsidRPr="005D08C9" w:rsidRDefault="00BB1B24" w:rsidP="00BB1B24">
      <w:pPr>
        <w:numPr>
          <w:ilvl w:val="0"/>
          <w:numId w:val="26"/>
        </w:numPr>
        <w:tabs>
          <w:tab w:val="left" w:pos="4820"/>
        </w:tabs>
        <w:spacing w:before="120" w:after="0" w:line="240" w:lineRule="auto"/>
        <w:ind w:left="567" w:hanging="283"/>
        <w:contextualSpacing/>
        <w:jc w:val="both"/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</w:pPr>
      <w:r w:rsidRPr="00336DDB">
        <w:rPr>
          <w:rFonts w:ascii="Lato" w:eastAsia="Times New Roman" w:hAnsi="Lato" w:cs="Arial"/>
          <w:sz w:val="20"/>
          <w:szCs w:val="20"/>
        </w:rPr>
        <w:t xml:space="preserve">pisemnej opinii o zmodyfikowanych podstawach programowych w zawodach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>elektromechanik, elektryk,</w:t>
      </w:r>
      <w:r w:rsidRPr="00336DDB">
        <w:rPr>
          <w:rFonts w:ascii="Lato" w:eastAsia="Times New Roman" w:hAnsi="Lato" w:cs="Arial"/>
          <w:sz w:val="20"/>
          <w:szCs w:val="20"/>
        </w:rPr>
        <w:t xml:space="preserve"> </w:t>
      </w:r>
      <w:r w:rsidRPr="00336DDB">
        <w:rPr>
          <w:rFonts w:ascii="Lato" w:eastAsia="Times New Roman" w:hAnsi="Lato" w:cs="Arial"/>
          <w:i/>
          <w:iCs/>
          <w:sz w:val="20"/>
          <w:szCs w:val="20"/>
        </w:rPr>
        <w:t xml:space="preserve">technik </w:t>
      </w:r>
      <w:r w:rsidRPr="00336DDB">
        <w:rPr>
          <w:rFonts w:ascii="Lato" w:hAnsi="Lato"/>
          <w:i/>
          <w:iCs/>
          <w:sz w:val="20"/>
          <w:szCs w:val="20"/>
        </w:rPr>
        <w:t>elektryk</w:t>
      </w:r>
      <w:r w:rsidRPr="00336DDB">
        <w:rPr>
          <w:rFonts w:ascii="Lato" w:eastAsia="Times New Roman" w:hAnsi="Lato" w:cs="Arial"/>
          <w:sz w:val="20"/>
          <w:szCs w:val="20"/>
        </w:rPr>
        <w:t xml:space="preserve">, zawierającej informację, czy uwzględniono rekomendację zmian w zakresie treści nauczania związanych z energetyką, wypracowanych w punkcie 2 z etapu I, </w:t>
      </w:r>
      <w:r w:rsidRPr="00336DDB">
        <w:rPr>
          <w:rFonts w:ascii="Lato" w:eastAsia="Aptos" w:hAnsi="Lato" w:cs="Times New Roman"/>
          <w:kern w:val="2"/>
          <w:sz w:val="20"/>
          <w:szCs w:val="20"/>
          <w14:ligatures w14:val="standardContextual"/>
        </w:rPr>
        <w:t>zgodnie ze wzorem określonym w załączniku nr 6</w:t>
      </w:r>
    </w:p>
    <w:p w14:paraId="2A66114D" w14:textId="7EEF8AE3" w:rsidR="001724F2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</w:t>
      </w:r>
      <w:r w:rsidR="00035C49">
        <w:rPr>
          <w:rFonts w:ascii="Lato" w:hAnsi="Lato" w:cs="Arial"/>
          <w:b/>
          <w:bCs/>
          <w:sz w:val="20"/>
          <w:szCs w:val="20"/>
        </w:rPr>
        <w:t> </w:t>
      </w:r>
      <w:r w:rsidR="005734EB">
        <w:rPr>
          <w:rFonts w:ascii="Lato" w:hAnsi="Lato" w:cs="Arial"/>
          <w:b/>
          <w:bCs/>
          <w:sz w:val="20"/>
          <w:szCs w:val="20"/>
        </w:rPr>
        <w:t xml:space="preserve">postanowieniami </w:t>
      </w:r>
      <w:r w:rsidRPr="003C1B2B">
        <w:rPr>
          <w:rFonts w:ascii="Lato" w:hAnsi="Lato" w:cs="Arial"/>
          <w:b/>
          <w:bCs/>
          <w:sz w:val="20"/>
          <w:szCs w:val="20"/>
        </w:rPr>
        <w:t>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C27822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złotych brutto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</w:t>
      </w:r>
      <w:r w:rsidRPr="003C1B2B">
        <w:rPr>
          <w:rFonts w:ascii="Lato" w:hAnsi="Lato" w:cs="Arial"/>
          <w:b/>
          <w:bCs/>
          <w:sz w:val="20"/>
          <w:szCs w:val="20"/>
        </w:rPr>
        <w:t>(słownie</w:t>
      </w:r>
      <w:r w:rsidR="005734EB">
        <w:rPr>
          <w:rFonts w:ascii="Lato" w:hAnsi="Lato" w:cs="Arial"/>
          <w:b/>
          <w:bCs/>
          <w:sz w:val="20"/>
          <w:szCs w:val="20"/>
        </w:rPr>
        <w:t xml:space="preserve"> ……………………</w:t>
      </w:r>
      <w:r w:rsidR="00C27822">
        <w:rPr>
          <w:rFonts w:ascii="Lato" w:hAnsi="Lato" w:cs="Arial"/>
          <w:b/>
          <w:bCs/>
          <w:sz w:val="20"/>
          <w:szCs w:val="20"/>
        </w:rPr>
        <w:t>……………</w:t>
      </w:r>
      <w:r w:rsidR="005734EB">
        <w:rPr>
          <w:rFonts w:ascii="Lato" w:hAnsi="Lato" w:cs="Arial"/>
          <w:b/>
          <w:bCs/>
          <w:sz w:val="20"/>
          <w:szCs w:val="20"/>
        </w:rPr>
        <w:t>..</w:t>
      </w:r>
      <w:r w:rsidR="00E73933">
        <w:rPr>
          <w:rFonts w:ascii="Lato" w:hAnsi="Lato" w:cs="Arial"/>
          <w:b/>
          <w:bCs/>
          <w:sz w:val="20"/>
          <w:szCs w:val="20"/>
        </w:rPr>
        <w:t>…</w:t>
      </w:r>
      <w:r w:rsidR="003B4732">
        <w:rPr>
          <w:rFonts w:ascii="Lato" w:hAnsi="Lato" w:cs="Arial"/>
          <w:b/>
          <w:bCs/>
          <w:sz w:val="20"/>
          <w:szCs w:val="20"/>
        </w:rPr>
        <w:t>)</w:t>
      </w:r>
      <w:r w:rsidRPr="003C1B2B">
        <w:rPr>
          <w:rFonts w:ascii="Lato" w:hAnsi="Lato" w:cs="Arial"/>
          <w:b/>
          <w:bCs/>
          <w:sz w:val="20"/>
          <w:szCs w:val="20"/>
        </w:rPr>
        <w:t xml:space="preserve">, </w:t>
      </w:r>
      <w:r w:rsidR="00C27822">
        <w:rPr>
          <w:rFonts w:ascii="Lato" w:hAnsi="Lato" w:cs="Arial"/>
          <w:b/>
          <w:bCs/>
          <w:sz w:val="20"/>
          <w:szCs w:val="20"/>
        </w:rPr>
        <w:t>w tym</w:t>
      </w:r>
      <w:r w:rsidRPr="003C1B2B">
        <w:rPr>
          <w:rFonts w:ascii="Lato" w:hAnsi="Lato" w:cs="Arial"/>
          <w:b/>
          <w:bCs/>
          <w:sz w:val="20"/>
          <w:szCs w:val="20"/>
        </w:rPr>
        <w:t>:</w:t>
      </w:r>
    </w:p>
    <w:p w14:paraId="14AF4F3A" w14:textId="15925C87" w:rsidR="00C27822" w:rsidRPr="00C27822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1)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 xml:space="preserve">kwota 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za wykonanie dokumentacji w ramach Etapu I umowy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……….. zł brutto (słownie złotych: …………….. zł),</w:t>
      </w:r>
    </w:p>
    <w:p w14:paraId="4432A343" w14:textId="7F690222" w:rsidR="00C27822" w:rsidRPr="003C1B2B" w:rsidRDefault="00C27822" w:rsidP="00C27822">
      <w:pPr>
        <w:autoSpaceDE w:val="0"/>
        <w:autoSpaceDN w:val="0"/>
        <w:adjustRightInd w:val="0"/>
        <w:ind w:left="567" w:hanging="283"/>
        <w:jc w:val="both"/>
        <w:rPr>
          <w:rFonts w:ascii="Lato" w:hAnsi="Lato" w:cs="Arial"/>
          <w:b/>
          <w:bCs/>
          <w:sz w:val="20"/>
          <w:szCs w:val="20"/>
        </w:rPr>
      </w:pPr>
      <w:r w:rsidRPr="00C27822">
        <w:rPr>
          <w:rFonts w:ascii="Lato" w:hAnsi="Lato" w:cs="Arial"/>
          <w:b/>
          <w:bCs/>
          <w:sz w:val="20"/>
          <w:szCs w:val="20"/>
        </w:rPr>
        <w:t>2)</w:t>
      </w:r>
      <w:r w:rsidRPr="00C27822">
        <w:rPr>
          <w:rFonts w:ascii="Lato" w:hAnsi="Lato" w:cs="Arial"/>
          <w:b/>
          <w:bCs/>
          <w:sz w:val="20"/>
          <w:szCs w:val="20"/>
        </w:rPr>
        <w:tab/>
      </w:r>
      <w:r>
        <w:rPr>
          <w:rFonts w:ascii="Lato" w:hAnsi="Lato" w:cs="Arial"/>
          <w:b/>
          <w:bCs/>
          <w:sz w:val="20"/>
          <w:szCs w:val="20"/>
        </w:rPr>
        <w:t>kwota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za wykonanie dokumentacji w ramach Etapu II </w:t>
      </w:r>
      <w:r>
        <w:rPr>
          <w:rFonts w:ascii="Lato" w:hAnsi="Lato" w:cs="Arial"/>
          <w:b/>
          <w:bCs/>
          <w:sz w:val="20"/>
          <w:szCs w:val="20"/>
        </w:rPr>
        <w:t>wynosi</w:t>
      </w:r>
      <w:r w:rsidRPr="00C27822">
        <w:rPr>
          <w:rFonts w:ascii="Lato" w:hAnsi="Lato" w:cs="Arial"/>
          <w:b/>
          <w:bCs/>
          <w:sz w:val="20"/>
          <w:szCs w:val="20"/>
        </w:rPr>
        <w:t xml:space="preserve"> ustala się na ……… zł brutto (słownie złotych: ………………. zł).</w:t>
      </w: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50850524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1A230521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(Miejscowość i data)</w:t>
      </w:r>
    </w:p>
    <w:p w14:paraId="2DD5FB22" w14:textId="77777777" w:rsidR="001724F2" w:rsidRPr="003C1B2B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Pr="00C27822" w:rsidRDefault="001724F2" w:rsidP="005734EB">
      <w:pPr>
        <w:spacing w:after="0" w:line="276" w:lineRule="auto"/>
        <w:jc w:val="right"/>
        <w:rPr>
          <w:rFonts w:ascii="Lato" w:eastAsia="Calibri" w:hAnsi="Lato" w:cs="Times New Roman"/>
          <w:sz w:val="18"/>
          <w:szCs w:val="18"/>
        </w:rPr>
      </w:pPr>
      <w:r w:rsidRPr="00C27822">
        <w:rPr>
          <w:rFonts w:ascii="Lato" w:eastAsia="Calibri" w:hAnsi="Lato" w:cs="Times New Roman"/>
          <w:sz w:val="18"/>
          <w:szCs w:val="18"/>
        </w:rPr>
        <w:t>(Podpis)</w:t>
      </w:r>
    </w:p>
    <w:p w14:paraId="401D1A17" w14:textId="7E411207" w:rsidR="003C1B2B" w:rsidRPr="003C1B2B" w:rsidRDefault="003C1B2B" w:rsidP="00AD3CB0">
      <w:pPr>
        <w:rPr>
          <w:rFonts w:ascii="Lato" w:hAnsi="Lato"/>
          <w:sz w:val="16"/>
          <w:szCs w:val="16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sectPr w:rsidR="003C1B2B" w:rsidRPr="003C1B2B" w:rsidSect="00315D17">
      <w:headerReference w:type="default" r:id="rId8"/>
      <w:footerReference w:type="default" r:id="rId9"/>
      <w:footerReference w:type="first" r:id="rId10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CCE8D" w14:textId="77777777" w:rsidR="00E81A47" w:rsidRDefault="00E81A47">
      <w:pPr>
        <w:spacing w:after="0" w:line="240" w:lineRule="auto"/>
      </w:pPr>
      <w:r>
        <w:separator/>
      </w:r>
    </w:p>
  </w:endnote>
  <w:endnote w:type="continuationSeparator" w:id="0">
    <w:p w14:paraId="2776A80D" w14:textId="77777777" w:rsidR="00E81A47" w:rsidRDefault="00E81A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BDE97" w14:textId="787BF089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4F870100" w14:textId="77777777" w:rsidR="0075464B" w:rsidRDefault="00A45C4E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FECFE4" w14:textId="47A055B2" w:rsidR="0075464B" w:rsidRDefault="00A45C4E" w:rsidP="00035C49">
    <w:pPr>
      <w:pStyle w:val="Stopka"/>
      <w:tabs>
        <w:tab w:val="clear" w:pos="4536"/>
        <w:tab w:val="clear" w:pos="9072"/>
        <w:tab w:val="left" w:pos="6804"/>
      </w:tabs>
      <w:ind w:right="-144"/>
      <w:rPr>
        <w:sz w:val="14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</w:p>
  <w:p w14:paraId="0D7A1E7F" w14:textId="77777777" w:rsidR="0075464B" w:rsidRDefault="00A45C4E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4DD74" w14:textId="77777777" w:rsidR="00E81A47" w:rsidRDefault="00E81A47">
      <w:pPr>
        <w:spacing w:after="0" w:line="240" w:lineRule="auto"/>
      </w:pPr>
      <w:r>
        <w:separator/>
      </w:r>
    </w:p>
  </w:footnote>
  <w:footnote w:type="continuationSeparator" w:id="0">
    <w:p w14:paraId="65CA3758" w14:textId="77777777" w:rsidR="00E81A47" w:rsidRDefault="00E81A47">
      <w:pPr>
        <w:spacing w:after="0" w:line="240" w:lineRule="auto"/>
      </w:pPr>
      <w:r>
        <w:continuationSeparator/>
      </w:r>
    </w:p>
  </w:footnote>
  <w:footnote w:id="1">
    <w:p w14:paraId="7745EC57" w14:textId="77777777" w:rsidR="00BB1B24" w:rsidRPr="000C32D7" w:rsidRDefault="00BB1B24" w:rsidP="00BB1B24">
      <w:pPr>
        <w:pStyle w:val="Tekstprzypisudolnego"/>
        <w:jc w:val="both"/>
        <w:rPr>
          <w:rFonts w:ascii="Lato" w:hAnsi="Lato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0C32D7">
        <w:rPr>
          <w:rFonts w:ascii="Lato" w:hAnsi="Lato"/>
          <w:sz w:val="16"/>
          <w:szCs w:val="16"/>
        </w:rPr>
        <w:t>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0C32D7">
        <w:rPr>
          <w:rFonts w:ascii="Lato" w:hAnsi="Lato"/>
          <w:sz w:val="16"/>
          <w:szCs w:val="16"/>
        </w:rPr>
        <w:t xml:space="preserve">U. 2019 poz. 991, z </w:t>
      </w:r>
      <w:proofErr w:type="spellStart"/>
      <w:r w:rsidRPr="000C32D7">
        <w:rPr>
          <w:rFonts w:ascii="Lato" w:hAnsi="Lato"/>
          <w:sz w:val="16"/>
          <w:szCs w:val="16"/>
        </w:rPr>
        <w:t>późn</w:t>
      </w:r>
      <w:proofErr w:type="spellEnd"/>
      <w:r w:rsidRPr="000C32D7">
        <w:rPr>
          <w:rFonts w:ascii="Lato" w:hAnsi="Lato"/>
          <w:sz w:val="16"/>
          <w:szCs w:val="16"/>
        </w:rPr>
        <w:t>. zm</w:t>
      </w:r>
      <w:r>
        <w:rPr>
          <w:rFonts w:ascii="Lato" w:hAnsi="Lato"/>
          <w:sz w:val="16"/>
          <w:szCs w:val="16"/>
        </w:rPr>
        <w:t>.</w:t>
      </w:r>
      <w:r w:rsidRPr="000C32D7">
        <w:rPr>
          <w:rFonts w:ascii="Lato" w:hAnsi="Lato"/>
          <w:sz w:val="16"/>
          <w:szCs w:val="16"/>
        </w:rPr>
        <w:t>)</w:t>
      </w:r>
    </w:p>
    <w:p w14:paraId="5088B40D" w14:textId="77777777" w:rsidR="00BB1B24" w:rsidRDefault="00BB1B24" w:rsidP="00BB1B24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13E64BD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42C75"/>
    <w:multiLevelType w:val="hybridMultilevel"/>
    <w:tmpl w:val="BDBC4FC8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 w:hint="default"/>
        <w:b w:val="0"/>
        <w:bCs/>
        <w:i w:val="0"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E43D4"/>
    <w:multiLevelType w:val="hybridMultilevel"/>
    <w:tmpl w:val="6A4AF0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45E7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197C7294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1A6C4544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F31A0F"/>
    <w:multiLevelType w:val="hybridMultilevel"/>
    <w:tmpl w:val="6A4AF0F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B3820"/>
    <w:multiLevelType w:val="hybridMultilevel"/>
    <w:tmpl w:val="D07489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096270"/>
    <w:multiLevelType w:val="hybridMultilevel"/>
    <w:tmpl w:val="82848250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D41E0C"/>
    <w:multiLevelType w:val="hybridMultilevel"/>
    <w:tmpl w:val="CB74BD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5C133C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638B202E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64D21FDD"/>
    <w:multiLevelType w:val="hybridMultilevel"/>
    <w:tmpl w:val="408C846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7B4714"/>
    <w:multiLevelType w:val="hybridMultilevel"/>
    <w:tmpl w:val="C97E68C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02A90"/>
    <w:multiLevelType w:val="hybridMultilevel"/>
    <w:tmpl w:val="79BC8DA2"/>
    <w:lvl w:ilvl="0" w:tplc="449682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633694"/>
    <w:multiLevelType w:val="hybridMultilevel"/>
    <w:tmpl w:val="82848250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ABC07A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6D3636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8563C5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476307">
    <w:abstractNumId w:val="14"/>
  </w:num>
  <w:num w:numId="2" w16cid:durableId="652031151">
    <w:abstractNumId w:val="0"/>
  </w:num>
  <w:num w:numId="3" w16cid:durableId="1105729670">
    <w:abstractNumId w:val="3"/>
  </w:num>
  <w:num w:numId="4" w16cid:durableId="1662663174">
    <w:abstractNumId w:val="11"/>
  </w:num>
  <w:num w:numId="5" w16cid:durableId="1283729525">
    <w:abstractNumId w:val="4"/>
  </w:num>
  <w:num w:numId="6" w16cid:durableId="159349705">
    <w:abstractNumId w:val="8"/>
  </w:num>
  <w:num w:numId="7" w16cid:durableId="994651492">
    <w:abstractNumId w:val="16"/>
  </w:num>
  <w:num w:numId="8" w16cid:durableId="178081191">
    <w:abstractNumId w:val="22"/>
  </w:num>
  <w:num w:numId="9" w16cid:durableId="18316796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74066647">
    <w:abstractNumId w:val="3"/>
  </w:num>
  <w:num w:numId="11" w16cid:durableId="712273454">
    <w:abstractNumId w:val="21"/>
  </w:num>
  <w:num w:numId="12" w16cid:durableId="261689963">
    <w:abstractNumId w:val="17"/>
  </w:num>
  <w:num w:numId="13" w16cid:durableId="1359350649">
    <w:abstractNumId w:val="5"/>
  </w:num>
  <w:num w:numId="14" w16cid:durableId="1400708628">
    <w:abstractNumId w:val="23"/>
  </w:num>
  <w:num w:numId="15" w16cid:durableId="1524973547">
    <w:abstractNumId w:val="10"/>
  </w:num>
  <w:num w:numId="16" w16cid:durableId="676423088">
    <w:abstractNumId w:val="15"/>
  </w:num>
  <w:num w:numId="17" w16cid:durableId="2042172064">
    <w:abstractNumId w:val="1"/>
  </w:num>
  <w:num w:numId="18" w16cid:durableId="1514415304">
    <w:abstractNumId w:val="13"/>
  </w:num>
  <w:num w:numId="19" w16cid:durableId="581717876">
    <w:abstractNumId w:val="19"/>
  </w:num>
  <w:num w:numId="20" w16cid:durableId="722869491">
    <w:abstractNumId w:val="12"/>
  </w:num>
  <w:num w:numId="21" w16cid:durableId="314994800">
    <w:abstractNumId w:val="20"/>
  </w:num>
  <w:num w:numId="22" w16cid:durableId="1525170951">
    <w:abstractNumId w:val="6"/>
  </w:num>
  <w:num w:numId="23" w16cid:durableId="489054435">
    <w:abstractNumId w:val="18"/>
  </w:num>
  <w:num w:numId="24" w16cid:durableId="334456991">
    <w:abstractNumId w:val="7"/>
  </w:num>
  <w:num w:numId="25" w16cid:durableId="1562212819">
    <w:abstractNumId w:val="9"/>
  </w:num>
  <w:num w:numId="26" w16cid:durableId="8656018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35C49"/>
    <w:rsid w:val="000E17D2"/>
    <w:rsid w:val="001119A7"/>
    <w:rsid w:val="001724F2"/>
    <w:rsid w:val="001E402A"/>
    <w:rsid w:val="001F7503"/>
    <w:rsid w:val="00223429"/>
    <w:rsid w:val="00326C21"/>
    <w:rsid w:val="00353C3F"/>
    <w:rsid w:val="00370E0D"/>
    <w:rsid w:val="003B4732"/>
    <w:rsid w:val="003C1B2B"/>
    <w:rsid w:val="003D1A92"/>
    <w:rsid w:val="003E542E"/>
    <w:rsid w:val="0044082C"/>
    <w:rsid w:val="00445E20"/>
    <w:rsid w:val="0047382A"/>
    <w:rsid w:val="004E2539"/>
    <w:rsid w:val="005602C1"/>
    <w:rsid w:val="00571718"/>
    <w:rsid w:val="005734EB"/>
    <w:rsid w:val="0058002C"/>
    <w:rsid w:val="00592318"/>
    <w:rsid w:val="00662043"/>
    <w:rsid w:val="00666D30"/>
    <w:rsid w:val="00704583"/>
    <w:rsid w:val="0075464B"/>
    <w:rsid w:val="007863F6"/>
    <w:rsid w:val="007C388D"/>
    <w:rsid w:val="007F3D51"/>
    <w:rsid w:val="00835A0E"/>
    <w:rsid w:val="00866E23"/>
    <w:rsid w:val="009207F5"/>
    <w:rsid w:val="009B0E3B"/>
    <w:rsid w:val="009C72AA"/>
    <w:rsid w:val="00A45C4E"/>
    <w:rsid w:val="00B20FA7"/>
    <w:rsid w:val="00BB1B24"/>
    <w:rsid w:val="00BE0DDA"/>
    <w:rsid w:val="00C27822"/>
    <w:rsid w:val="00D16B22"/>
    <w:rsid w:val="00D54F3B"/>
    <w:rsid w:val="00D7621E"/>
    <w:rsid w:val="00D92D8D"/>
    <w:rsid w:val="00DA54B3"/>
    <w:rsid w:val="00DD0FB5"/>
    <w:rsid w:val="00DE48BE"/>
    <w:rsid w:val="00DF1DC8"/>
    <w:rsid w:val="00E73933"/>
    <w:rsid w:val="00E75EF9"/>
    <w:rsid w:val="00E81A47"/>
    <w:rsid w:val="00F00E34"/>
    <w:rsid w:val="00F73EFF"/>
    <w:rsid w:val="00FC0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78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  <w:style w:type="paragraph" w:styleId="Poprawka">
    <w:name w:val="Revision"/>
    <w:hidden/>
    <w:uiPriority w:val="99"/>
    <w:semiHidden/>
    <w:rsid w:val="005602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62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1487E5-B904-43E8-9085-572B7F8EF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508</Words>
  <Characters>3049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Bartosiak Piotr</cp:lastModifiedBy>
  <cp:revision>23</cp:revision>
  <cp:lastPrinted>2022-09-08T13:34:00Z</cp:lastPrinted>
  <dcterms:created xsi:type="dcterms:W3CDTF">2024-10-31T14:03:00Z</dcterms:created>
  <dcterms:modified xsi:type="dcterms:W3CDTF">2025-09-28T13:23:00Z</dcterms:modified>
</cp:coreProperties>
</file>