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Pr="002044B4" w:rsidRDefault="00EF263A" w:rsidP="001B1301">
          <w:pPr>
            <w:spacing w:after="0" w:line="360" w:lineRule="auto"/>
            <w:jc w:val="both"/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 xml:space="preserve">usługi </w:t>
          </w:r>
          <w:r w:rsidR="001B1301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polegających na </w:t>
          </w:r>
          <w:r w:rsidR="001B1301">
            <w:rPr>
              <w:rFonts w:ascii="Verdana" w:hAnsi="Verdana"/>
              <w:sz w:val="20"/>
              <w:szCs w:val="20"/>
            </w:rPr>
            <w:t>wydzieleniu</w:t>
          </w:r>
          <w:r w:rsidR="00C00FC2">
            <w:rPr>
              <w:rFonts w:ascii="Verdana" w:hAnsi="Verdana"/>
              <w:sz w:val="20"/>
              <w:szCs w:val="20"/>
            </w:rPr>
            <w:t xml:space="preserve"> działki nr 214 </w:t>
          </w:r>
          <w:r w:rsidR="001B1301" w:rsidRPr="00CC20B1">
            <w:rPr>
              <w:rFonts w:ascii="Verdana" w:hAnsi="Verdana"/>
              <w:sz w:val="20"/>
              <w:szCs w:val="20"/>
            </w:rPr>
            <w:t>w obrębie Miasta Bobolice 3 oraz działki nr 163/7 w obrębie Kłanino, gm. Bobolice, leżących w ciągu odcinka drogi krajowej nr 11.  Jak również wydzielenie działki nr 285/26  w obrębie Skibno, gm. Sianów, leżącej w cią</w:t>
          </w:r>
          <w:r w:rsidR="001B1301">
            <w:rPr>
              <w:rFonts w:ascii="Verdana" w:hAnsi="Verdana"/>
              <w:sz w:val="20"/>
              <w:szCs w:val="20"/>
            </w:rPr>
            <w:t>gu odcinka drogi krajowej nr 6</w:t>
          </w:r>
        </w:p>
      </w:sdtContent>
    </w:sdt>
    <w:p w:rsidR="009E34A2" w:rsidRPr="009E34A2" w:rsidRDefault="009E34A2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  <w:bookmarkStart w:id="0" w:name="_GoBack"/>
      <w:bookmarkEnd w:id="0"/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Pr="002044B4" w:rsidRDefault="00EF263A" w:rsidP="001B1301">
          <w:pPr>
            <w:spacing w:after="0" w:line="360" w:lineRule="auto"/>
            <w:jc w:val="both"/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 xml:space="preserve">usługi </w:t>
          </w:r>
          <w:r w:rsidR="001B1301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polegających na </w:t>
          </w:r>
          <w:r w:rsidR="001B1301">
            <w:rPr>
              <w:rFonts w:ascii="Verdana" w:hAnsi="Verdana"/>
              <w:sz w:val="20"/>
              <w:szCs w:val="20"/>
            </w:rPr>
            <w:t>wydzieleniu</w:t>
          </w:r>
          <w:r w:rsidR="00C00FC2">
            <w:rPr>
              <w:rFonts w:ascii="Verdana" w:hAnsi="Verdana"/>
              <w:sz w:val="20"/>
              <w:szCs w:val="20"/>
            </w:rPr>
            <w:t xml:space="preserve"> działki nr 214 </w:t>
          </w:r>
          <w:r w:rsidR="001B1301" w:rsidRPr="00CC20B1">
            <w:rPr>
              <w:rFonts w:ascii="Verdana" w:hAnsi="Verdana"/>
              <w:sz w:val="20"/>
              <w:szCs w:val="20"/>
            </w:rPr>
            <w:t>w obrębie Miasta Bobolice 3 oraz działki nr 163/7 w obrębie Kłanino, gm. Bobolice, leżących w ciągu odcinka drogi krajowej nr 11.  Jak również wydzielenie działki nr 285/26  w obrębie Skibno, gm. Sianów, leżącej w cią</w:t>
          </w:r>
          <w:r w:rsidR="001B1301">
            <w:rPr>
              <w:rFonts w:ascii="Verdana" w:hAnsi="Verdana"/>
              <w:sz w:val="20"/>
              <w:szCs w:val="20"/>
            </w:rPr>
            <w:t>gu odcinka drogi krajowej nr 6</w:t>
          </w:r>
        </w:p>
      </w:sdtContent>
    </w:sdt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1B1301" w:rsidRDefault="001B1301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8C" w:rsidRDefault="0015718C" w:rsidP="009172A5">
      <w:pPr>
        <w:spacing w:after="0" w:line="240" w:lineRule="auto"/>
      </w:pPr>
      <w:r>
        <w:separator/>
      </w:r>
    </w:p>
  </w:endnote>
  <w:endnote w:type="continuationSeparator" w:id="0">
    <w:p w:rsidR="0015718C" w:rsidRDefault="0015718C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8C" w:rsidRDefault="0015718C" w:rsidP="009172A5">
      <w:pPr>
        <w:spacing w:after="0" w:line="240" w:lineRule="auto"/>
      </w:pPr>
      <w:r>
        <w:separator/>
      </w:r>
    </w:p>
  </w:footnote>
  <w:footnote w:type="continuationSeparator" w:id="0">
    <w:p w:rsidR="0015718C" w:rsidRDefault="0015718C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5718C"/>
    <w:rsid w:val="001900ED"/>
    <w:rsid w:val="00190362"/>
    <w:rsid w:val="001B0E47"/>
    <w:rsid w:val="001B1301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9071E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00FC2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1F22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44773C"/>
    <w:rsid w:val="00661EE7"/>
    <w:rsid w:val="00863A59"/>
    <w:rsid w:val="00B517B3"/>
    <w:rsid w:val="00C66066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CA0D-A46E-46AD-AD0F-A2AAB07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7</cp:revision>
  <cp:lastPrinted>2019-01-04T09:04:00Z</cp:lastPrinted>
  <dcterms:created xsi:type="dcterms:W3CDTF">2023-05-30T08:55:00Z</dcterms:created>
  <dcterms:modified xsi:type="dcterms:W3CDTF">2024-02-13T13:29:00Z</dcterms:modified>
</cp:coreProperties>
</file>