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01" w:rsidRDefault="00203201" w:rsidP="00203201">
      <w:pPr>
        <w:rPr>
          <w:sz w:val="24"/>
        </w:rPr>
      </w:pPr>
      <w:r w:rsidRPr="00681730">
        <w:rPr>
          <w:sz w:val="24"/>
          <w:vertAlign w:val="superscript"/>
        </w:rPr>
        <w:t xml:space="preserve">Znak sprawy Zamawiającego: </w:t>
      </w:r>
      <w:r w:rsidR="00681730" w:rsidRPr="00681730">
        <w:rPr>
          <w:sz w:val="24"/>
          <w:vertAlign w:val="superscript"/>
        </w:rPr>
        <w:t>OA-XI.272.1.2022</w:t>
      </w:r>
      <w:r>
        <w:rPr>
          <w:sz w:val="24"/>
        </w:rPr>
        <w:tab/>
      </w:r>
      <w:r w:rsidR="00AE0651">
        <w:rPr>
          <w:sz w:val="24"/>
        </w:rPr>
        <w:t xml:space="preserve">        </w:t>
      </w:r>
      <w:r w:rsidR="00537B5A">
        <w:rPr>
          <w:sz w:val="24"/>
        </w:rPr>
        <w:t xml:space="preserve">  </w:t>
      </w:r>
      <w:r w:rsidR="00336AB8">
        <w:rPr>
          <w:sz w:val="24"/>
        </w:rPr>
        <w:t xml:space="preserve">    </w:t>
      </w:r>
      <w:r w:rsidR="00681730">
        <w:rPr>
          <w:sz w:val="24"/>
        </w:rPr>
        <w:tab/>
      </w:r>
      <w:r w:rsidR="00681730">
        <w:rPr>
          <w:sz w:val="24"/>
        </w:rPr>
        <w:tab/>
      </w:r>
      <w:r w:rsidR="00681730">
        <w:rPr>
          <w:sz w:val="24"/>
        </w:rPr>
        <w:tab/>
      </w:r>
      <w:r w:rsidR="00336AB8">
        <w:rPr>
          <w:sz w:val="24"/>
        </w:rPr>
        <w:t xml:space="preserve">    </w:t>
      </w:r>
      <w:r w:rsidR="00537B5A">
        <w:rPr>
          <w:sz w:val="24"/>
        </w:rPr>
        <w:t xml:space="preserve"> </w:t>
      </w:r>
      <w:r>
        <w:rPr>
          <w:sz w:val="24"/>
        </w:rPr>
        <w:t xml:space="preserve"> </w:t>
      </w:r>
      <w:r w:rsidR="00AE6738">
        <w:rPr>
          <w:sz w:val="24"/>
        </w:rPr>
        <w:t xml:space="preserve"> </w:t>
      </w:r>
      <w:r w:rsidR="00BC51F0">
        <w:rPr>
          <w:sz w:val="24"/>
        </w:rPr>
        <w:t>Rzeszów</w:t>
      </w:r>
      <w:r w:rsidR="00681730">
        <w:rPr>
          <w:sz w:val="24"/>
        </w:rPr>
        <w:t>, 2022</w:t>
      </w:r>
      <w:r>
        <w:rPr>
          <w:sz w:val="24"/>
        </w:rPr>
        <w:t>-0</w:t>
      </w:r>
      <w:r w:rsidR="009262FB">
        <w:rPr>
          <w:sz w:val="24"/>
        </w:rPr>
        <w:t>2</w:t>
      </w:r>
      <w:r w:rsidR="00323D15">
        <w:rPr>
          <w:sz w:val="24"/>
        </w:rPr>
        <w:t>-</w:t>
      </w:r>
      <w:bookmarkStart w:id="0" w:name="_GoBack"/>
      <w:bookmarkEnd w:id="0"/>
    </w:p>
    <w:p w:rsidR="00203201" w:rsidRPr="00681730" w:rsidRDefault="00203201" w:rsidP="00203201">
      <w:pPr>
        <w:rPr>
          <w:sz w:val="24"/>
          <w:szCs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E6738" w:rsidRPr="00681730">
        <w:rPr>
          <w:sz w:val="24"/>
          <w:vertAlign w:val="superscript"/>
        </w:rPr>
        <w:t xml:space="preserve">   </w:t>
      </w:r>
      <w:r w:rsidR="00336AB8" w:rsidRPr="00681730">
        <w:rPr>
          <w:sz w:val="24"/>
          <w:vertAlign w:val="superscript"/>
        </w:rPr>
        <w:t xml:space="preserve"> </w:t>
      </w:r>
      <w:r w:rsidR="00681730">
        <w:rPr>
          <w:sz w:val="24"/>
          <w:vertAlign w:val="superscript"/>
        </w:rPr>
        <w:t xml:space="preserve">           </w:t>
      </w:r>
      <w:r w:rsidR="00336AB8" w:rsidRPr="00681730">
        <w:rPr>
          <w:sz w:val="24"/>
          <w:vertAlign w:val="superscript"/>
        </w:rPr>
        <w:t xml:space="preserve">      </w:t>
      </w:r>
      <w:r w:rsidRPr="00681730">
        <w:rPr>
          <w:sz w:val="24"/>
          <w:vertAlign w:val="superscript"/>
        </w:rPr>
        <w:t>(miejscowość, data)</w:t>
      </w:r>
    </w:p>
    <w:p w:rsidR="00203201" w:rsidRDefault="00203201" w:rsidP="00203201"/>
    <w:p w:rsidR="00203201" w:rsidRDefault="00203201" w:rsidP="00203201"/>
    <w:p w:rsidR="00203201" w:rsidRDefault="00203201" w:rsidP="00203201">
      <w:pPr>
        <w:pStyle w:val="Nagwek6"/>
        <w:spacing w:line="360" w:lineRule="auto"/>
        <w:jc w:val="center"/>
      </w:pPr>
      <w:r>
        <w:t>FORMULARZ OFERTY</w:t>
      </w:r>
      <w:r>
        <w:rPr>
          <w:rStyle w:val="Odwoanieprzypisukocowego"/>
        </w:rPr>
        <w:endnoteReference w:id="1"/>
      </w:r>
    </w:p>
    <w:p w:rsidR="00203201" w:rsidRPr="00010995" w:rsidRDefault="00203201" w:rsidP="001D5375">
      <w:pPr>
        <w:jc w:val="both"/>
      </w:pPr>
    </w:p>
    <w:p w:rsidR="00203201" w:rsidRPr="001D5375" w:rsidRDefault="00203201" w:rsidP="001D5375">
      <w:pPr>
        <w:jc w:val="both"/>
        <w:rPr>
          <w:iCs/>
          <w:sz w:val="24"/>
          <w:szCs w:val="24"/>
        </w:rPr>
      </w:pPr>
      <w:r w:rsidRPr="00E1256D">
        <w:rPr>
          <w:sz w:val="24"/>
          <w:szCs w:val="24"/>
        </w:rPr>
        <w:t xml:space="preserve">W odpowiedzi na ogłoszenie o zamówieniu </w:t>
      </w:r>
      <w:r>
        <w:rPr>
          <w:sz w:val="24"/>
          <w:szCs w:val="24"/>
        </w:rPr>
        <w:t>publicznym</w:t>
      </w:r>
      <w:r w:rsidRPr="00E1256D">
        <w:rPr>
          <w:sz w:val="24"/>
          <w:szCs w:val="24"/>
        </w:rPr>
        <w:t xml:space="preserve"> polegającym </w:t>
      </w:r>
      <w:r w:rsidRPr="00E1256D">
        <w:rPr>
          <w:bCs/>
          <w:sz w:val="24"/>
          <w:szCs w:val="24"/>
        </w:rPr>
        <w:t xml:space="preserve">na </w:t>
      </w:r>
      <w:r w:rsidR="001D5375">
        <w:rPr>
          <w:iCs/>
          <w:sz w:val="24"/>
          <w:szCs w:val="24"/>
        </w:rPr>
        <w:t>usłudze</w:t>
      </w:r>
      <w:r w:rsidR="00D54A97" w:rsidRPr="00D54A97">
        <w:rPr>
          <w:iCs/>
          <w:sz w:val="24"/>
          <w:szCs w:val="24"/>
        </w:rPr>
        <w:t xml:space="preserve"> </w:t>
      </w:r>
      <w:r w:rsidR="00682E4E">
        <w:rPr>
          <w:iCs/>
          <w:sz w:val="24"/>
          <w:szCs w:val="24"/>
        </w:rPr>
        <w:t xml:space="preserve">kontroli szczelności oraz </w:t>
      </w:r>
      <w:r w:rsidR="00D54A97" w:rsidRPr="00D54A97">
        <w:rPr>
          <w:iCs/>
          <w:sz w:val="24"/>
          <w:szCs w:val="24"/>
        </w:rPr>
        <w:t xml:space="preserve">przeglądu i konserwacji układów klimatyzacji zainstalowanych </w:t>
      </w:r>
      <w:r w:rsidR="00682E4E">
        <w:rPr>
          <w:iCs/>
          <w:sz w:val="24"/>
          <w:szCs w:val="24"/>
        </w:rPr>
        <w:br/>
      </w:r>
      <w:r w:rsidR="00D54A97" w:rsidRPr="00D54A97">
        <w:rPr>
          <w:iCs/>
          <w:sz w:val="24"/>
          <w:szCs w:val="24"/>
        </w:rPr>
        <w:t>w Podkarpackim Urzędzie Wojewódzkim w Rzeszowie Delegatura w Przemyślu przy ul. Mickiewicza 10 oraz przy u</w:t>
      </w:r>
      <w:r w:rsidR="00D54A97">
        <w:rPr>
          <w:iCs/>
          <w:sz w:val="24"/>
          <w:szCs w:val="24"/>
        </w:rPr>
        <w:t xml:space="preserve">l. Wodnej 13, 37-700 Przemyśl, </w:t>
      </w:r>
      <w:r>
        <w:rPr>
          <w:iCs/>
          <w:sz w:val="24"/>
          <w:szCs w:val="24"/>
        </w:rPr>
        <w:t xml:space="preserve">zgodnie z niniejszym formularzem. </w:t>
      </w:r>
    </w:p>
    <w:p w:rsidR="00203201" w:rsidRDefault="00203201" w:rsidP="001D5375">
      <w:pPr>
        <w:jc w:val="both"/>
      </w:pPr>
    </w:p>
    <w:p w:rsidR="00203201" w:rsidRPr="00F27E63" w:rsidRDefault="00203201" w:rsidP="00203201"/>
    <w:p w:rsidR="00203201" w:rsidRDefault="00203201" w:rsidP="00203201">
      <w:pPr>
        <w:pStyle w:val="Nagwek6"/>
        <w:spacing w:line="360" w:lineRule="auto"/>
      </w:pPr>
      <w:r>
        <w:t>Nazwa i adres WYKONAWCY</w:t>
      </w:r>
    </w:p>
    <w:p w:rsidR="00203201" w:rsidRDefault="00203201" w:rsidP="0020320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Nazwa: .........................................................................................................................................</w:t>
      </w:r>
    </w:p>
    <w:p w:rsidR="00203201" w:rsidRDefault="00203201" w:rsidP="0020320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203201" w:rsidRDefault="00203201" w:rsidP="0020320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.......................................................................................................................................................NIP: ..........................................................., Regon ……………………………………………..</w:t>
      </w:r>
    </w:p>
    <w:p w:rsidR="00203201" w:rsidRDefault="00203201" w:rsidP="0020320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Nr rachunku bankowego: .............................................................................................................</w:t>
      </w:r>
    </w:p>
    <w:p w:rsidR="00203201" w:rsidRDefault="00203201" w:rsidP="0020320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Telefon ……………………………………   e-mail …………………………………………...</w:t>
      </w:r>
    </w:p>
    <w:p w:rsidR="00682E4E" w:rsidRDefault="00682E4E" w:rsidP="00681730">
      <w:pPr>
        <w:jc w:val="both"/>
        <w:rPr>
          <w:b/>
          <w:sz w:val="24"/>
        </w:rPr>
      </w:pPr>
    </w:p>
    <w:p w:rsidR="00452E8E" w:rsidRDefault="00203201" w:rsidP="004A1730">
      <w:pPr>
        <w:spacing w:line="360" w:lineRule="auto"/>
        <w:jc w:val="both"/>
        <w:rPr>
          <w:b/>
          <w:sz w:val="24"/>
        </w:rPr>
      </w:pPr>
      <w:r w:rsidRPr="00BC51F0">
        <w:rPr>
          <w:b/>
          <w:sz w:val="24"/>
        </w:rPr>
        <w:t xml:space="preserve">Oferuję wykonanie przedmiotu zamówienia w następującym zakresie: </w:t>
      </w:r>
    </w:p>
    <w:p w:rsidR="00CD3E11" w:rsidRPr="003D577C" w:rsidRDefault="007B75B5" w:rsidP="004A1730">
      <w:pPr>
        <w:spacing w:line="360" w:lineRule="auto"/>
        <w:jc w:val="both"/>
        <w:rPr>
          <w:i/>
          <w:sz w:val="24"/>
        </w:rPr>
      </w:pPr>
      <w:r w:rsidRPr="007B75B5">
        <w:rPr>
          <w:i/>
          <w:sz w:val="24"/>
        </w:rPr>
        <w:t>Uwaga: Wycenie należy poddać jednorazowe wykonanie usługi dla wskazanego modelu klimatyzatora lub układu.</w:t>
      </w:r>
    </w:p>
    <w:p w:rsidR="00A27996" w:rsidRDefault="00A27996" w:rsidP="00681730">
      <w:pPr>
        <w:pStyle w:val="Akapitzlist"/>
        <w:numPr>
          <w:ilvl w:val="0"/>
          <w:numId w:val="14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4A1730">
        <w:rPr>
          <w:b/>
          <w:sz w:val="24"/>
          <w:szCs w:val="24"/>
        </w:rPr>
        <w:t xml:space="preserve">Informacja </w:t>
      </w:r>
      <w:r w:rsidR="00452E8E" w:rsidRPr="004A1730">
        <w:rPr>
          <w:b/>
          <w:sz w:val="24"/>
          <w:szCs w:val="24"/>
        </w:rPr>
        <w:t xml:space="preserve">dot. urządzeń wchodzących w </w:t>
      </w:r>
      <w:r w:rsidRPr="004A1730">
        <w:rPr>
          <w:b/>
          <w:sz w:val="24"/>
          <w:szCs w:val="24"/>
        </w:rPr>
        <w:t>skład</w:t>
      </w:r>
      <w:r w:rsidR="00D54A97" w:rsidRPr="004A1730">
        <w:rPr>
          <w:b/>
          <w:sz w:val="24"/>
          <w:szCs w:val="24"/>
        </w:rPr>
        <w:t xml:space="preserve"> </w:t>
      </w:r>
      <w:r w:rsidRPr="004A1730">
        <w:rPr>
          <w:b/>
          <w:sz w:val="24"/>
          <w:szCs w:val="24"/>
        </w:rPr>
        <w:t>układu</w:t>
      </w:r>
      <w:r w:rsidR="00452E8E" w:rsidRPr="004A1730">
        <w:rPr>
          <w:b/>
          <w:sz w:val="24"/>
          <w:szCs w:val="24"/>
        </w:rPr>
        <w:t xml:space="preserve"> klimatyzacyjnego</w:t>
      </w:r>
      <w:r w:rsidR="00D54A97" w:rsidRPr="004A1730">
        <w:rPr>
          <w:b/>
          <w:sz w:val="24"/>
          <w:szCs w:val="24"/>
        </w:rPr>
        <w:t xml:space="preserve"> w budyn</w:t>
      </w:r>
      <w:r w:rsidR="00681730">
        <w:rPr>
          <w:b/>
          <w:sz w:val="24"/>
          <w:szCs w:val="24"/>
        </w:rPr>
        <w:softHyphen/>
      </w:r>
      <w:r w:rsidR="00D54A97" w:rsidRPr="004A1730">
        <w:rPr>
          <w:b/>
          <w:sz w:val="24"/>
          <w:szCs w:val="24"/>
        </w:rPr>
        <w:t>ku przy ul. Mickiewicza 10 podlegającemu konserwacji i czyszczeniu</w:t>
      </w:r>
      <w:r w:rsidR="00C91B02" w:rsidRPr="004A1730">
        <w:rPr>
          <w:b/>
          <w:sz w:val="24"/>
          <w:szCs w:val="24"/>
        </w:rPr>
        <w:t xml:space="preserve"> </w:t>
      </w:r>
      <w:r w:rsidR="00C91B02" w:rsidRPr="00497AFF">
        <w:rPr>
          <w:b/>
          <w:sz w:val="24"/>
          <w:szCs w:val="24"/>
        </w:rPr>
        <w:t>(</w:t>
      </w:r>
      <w:r w:rsidR="00497AFF">
        <w:rPr>
          <w:b/>
          <w:sz w:val="24"/>
          <w:szCs w:val="24"/>
        </w:rPr>
        <w:t xml:space="preserve">Uwaga: </w:t>
      </w:r>
      <w:r w:rsidR="00C91B02" w:rsidRPr="00497AFF">
        <w:rPr>
          <w:b/>
          <w:sz w:val="24"/>
          <w:szCs w:val="24"/>
        </w:rPr>
        <w:t>urzą</w:t>
      </w:r>
      <w:r w:rsidR="00681730">
        <w:rPr>
          <w:b/>
          <w:sz w:val="24"/>
          <w:szCs w:val="24"/>
        </w:rPr>
        <w:softHyphen/>
      </w:r>
      <w:r w:rsidR="00C91B02" w:rsidRPr="00497AFF">
        <w:rPr>
          <w:b/>
          <w:sz w:val="24"/>
          <w:szCs w:val="24"/>
        </w:rPr>
        <w:t>dzenie objęte gwarancją</w:t>
      </w:r>
      <w:r w:rsidR="00E82816">
        <w:rPr>
          <w:b/>
          <w:sz w:val="24"/>
          <w:szCs w:val="24"/>
        </w:rPr>
        <w:t xml:space="preserve"> producenta</w:t>
      </w:r>
      <w:r w:rsidR="00C91B02" w:rsidRPr="00497AFF">
        <w:rPr>
          <w:b/>
          <w:sz w:val="24"/>
          <w:szCs w:val="24"/>
        </w:rPr>
        <w:t>)</w:t>
      </w:r>
      <w:r w:rsidR="00D54A97" w:rsidRPr="00497AFF">
        <w:rPr>
          <w:b/>
          <w:sz w:val="24"/>
          <w:szCs w:val="24"/>
        </w:rPr>
        <w:t>:</w:t>
      </w:r>
    </w:p>
    <w:p w:rsidR="0096258B" w:rsidRPr="00336AB8" w:rsidRDefault="0096258B" w:rsidP="00452E8E">
      <w:pPr>
        <w:pStyle w:val="Akapitzlist"/>
        <w:spacing w:before="120" w:line="360" w:lineRule="auto"/>
        <w:ind w:left="786"/>
        <w:jc w:val="both"/>
        <w:rPr>
          <w:sz w:val="10"/>
          <w:szCs w:val="24"/>
        </w:rPr>
      </w:pPr>
    </w:p>
    <w:p w:rsidR="00CD3E11" w:rsidRPr="00CD3E11" w:rsidRDefault="00A27996" w:rsidP="00CD3E11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b/>
          <w:sz w:val="24"/>
          <w:szCs w:val="24"/>
        </w:rPr>
      </w:pPr>
      <w:r w:rsidRPr="00DF7EBA">
        <w:rPr>
          <w:b/>
          <w:sz w:val="24"/>
          <w:szCs w:val="24"/>
        </w:rPr>
        <w:t>Urządzenia wewnętrzne: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836"/>
        <w:gridCol w:w="1205"/>
        <w:gridCol w:w="1744"/>
        <w:gridCol w:w="1744"/>
        <w:gridCol w:w="1744"/>
      </w:tblGrid>
      <w:tr w:rsidR="00E16DAE" w:rsidRPr="00E16DAE" w:rsidTr="00B951CC">
        <w:tc>
          <w:tcPr>
            <w:tcW w:w="2989" w:type="dxa"/>
            <w:gridSpan w:val="2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Dane urządzenia / model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Szt.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Cena jednostkowa netto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Cena jednostkowa brutto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Wartość brutto</w:t>
            </w:r>
          </w:p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(</w:t>
            </w:r>
            <w:r w:rsidRPr="00E16DAE">
              <w:rPr>
                <w:rFonts w:eastAsia="Calibri"/>
                <w:i/>
                <w:sz w:val="24"/>
                <w:szCs w:val="22"/>
              </w:rPr>
              <w:t>3 x 5</w:t>
            </w:r>
            <w:r w:rsidRPr="00E16DAE">
              <w:rPr>
                <w:rFonts w:eastAsia="Calibri"/>
                <w:sz w:val="24"/>
                <w:szCs w:val="22"/>
              </w:rPr>
              <w:t>)</w:t>
            </w:r>
          </w:p>
        </w:tc>
      </w:tr>
      <w:tr w:rsidR="00E16DAE" w:rsidRPr="00E16DAE" w:rsidTr="00B951CC">
        <w:tc>
          <w:tcPr>
            <w:tcW w:w="1153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6</w:t>
            </w:r>
          </w:p>
        </w:tc>
      </w:tr>
      <w:tr w:rsidR="00E16DAE" w:rsidRPr="00E16DAE" w:rsidTr="00E436B7">
        <w:trPr>
          <w:trHeight w:val="397"/>
        </w:trPr>
        <w:tc>
          <w:tcPr>
            <w:tcW w:w="1153" w:type="dxa"/>
            <w:vMerge w:val="restart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Fujitsu</w:t>
            </w:r>
          </w:p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ASYA004GTAH</w:t>
            </w:r>
          </w:p>
        </w:tc>
        <w:tc>
          <w:tcPr>
            <w:tcW w:w="1205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4"/>
              </w:rPr>
            </w:pPr>
            <w:r w:rsidRPr="00E16DAE">
              <w:rPr>
                <w:sz w:val="24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E16DAE" w:rsidRPr="00E16DAE" w:rsidTr="00E436B7">
        <w:trPr>
          <w:trHeight w:val="397"/>
        </w:trPr>
        <w:tc>
          <w:tcPr>
            <w:tcW w:w="1153" w:type="dxa"/>
            <w:vMerge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ASYA007GTAH</w:t>
            </w:r>
          </w:p>
        </w:tc>
        <w:tc>
          <w:tcPr>
            <w:tcW w:w="1205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4"/>
              </w:rPr>
            </w:pPr>
            <w:r w:rsidRPr="00E16DAE">
              <w:rPr>
                <w:sz w:val="24"/>
              </w:rPr>
              <w:t>8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E16DAE" w:rsidRPr="00E16DAE" w:rsidTr="00E436B7">
        <w:trPr>
          <w:trHeight w:val="397"/>
        </w:trPr>
        <w:tc>
          <w:tcPr>
            <w:tcW w:w="1153" w:type="dxa"/>
            <w:vMerge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ASYA009GTAH</w:t>
            </w:r>
          </w:p>
        </w:tc>
        <w:tc>
          <w:tcPr>
            <w:tcW w:w="1205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4"/>
              </w:rPr>
            </w:pPr>
            <w:r w:rsidRPr="00E16DAE">
              <w:rPr>
                <w:sz w:val="24"/>
              </w:rPr>
              <w:t>7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E16DAE" w:rsidRPr="00E16DAE" w:rsidTr="00E436B7">
        <w:trPr>
          <w:trHeight w:val="397"/>
        </w:trPr>
        <w:tc>
          <w:tcPr>
            <w:tcW w:w="1153" w:type="dxa"/>
            <w:vMerge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ASYA012GCAH</w:t>
            </w:r>
          </w:p>
        </w:tc>
        <w:tc>
          <w:tcPr>
            <w:tcW w:w="1205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4"/>
              </w:rPr>
            </w:pPr>
            <w:r w:rsidRPr="00E16DAE">
              <w:rPr>
                <w:sz w:val="24"/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E16DAE" w:rsidRPr="00E16DAE" w:rsidTr="00E436B7">
        <w:trPr>
          <w:trHeight w:val="397"/>
        </w:trPr>
        <w:tc>
          <w:tcPr>
            <w:tcW w:w="1153" w:type="dxa"/>
            <w:vMerge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ASYA012GTAH</w:t>
            </w:r>
          </w:p>
        </w:tc>
        <w:tc>
          <w:tcPr>
            <w:tcW w:w="1205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4"/>
              </w:rPr>
            </w:pPr>
            <w:r w:rsidRPr="00E16DAE">
              <w:rPr>
                <w:sz w:val="24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E16DAE" w:rsidRPr="00E16DAE" w:rsidTr="00E436B7">
        <w:trPr>
          <w:trHeight w:val="397"/>
        </w:trPr>
        <w:tc>
          <w:tcPr>
            <w:tcW w:w="1153" w:type="dxa"/>
            <w:vMerge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ASYA014GCAH</w:t>
            </w:r>
          </w:p>
        </w:tc>
        <w:tc>
          <w:tcPr>
            <w:tcW w:w="1205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4"/>
              </w:rPr>
            </w:pPr>
            <w:r w:rsidRPr="00E16DAE">
              <w:rPr>
                <w:sz w:val="24"/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E16DAE" w:rsidRPr="00E16DAE" w:rsidTr="00E436B7">
        <w:trPr>
          <w:trHeight w:val="397"/>
        </w:trPr>
        <w:tc>
          <w:tcPr>
            <w:tcW w:w="1153" w:type="dxa"/>
            <w:vMerge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ASYA18GBCH</w:t>
            </w:r>
          </w:p>
        </w:tc>
        <w:tc>
          <w:tcPr>
            <w:tcW w:w="1205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4"/>
              </w:rPr>
            </w:pPr>
            <w:r w:rsidRPr="00E16DAE">
              <w:rPr>
                <w:sz w:val="24"/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E16DAE" w:rsidRPr="00E16DAE" w:rsidTr="00E436B7">
        <w:trPr>
          <w:trHeight w:val="397"/>
        </w:trPr>
        <w:tc>
          <w:tcPr>
            <w:tcW w:w="1153" w:type="dxa"/>
            <w:vMerge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ASYG30LMTA</w:t>
            </w:r>
          </w:p>
        </w:tc>
        <w:tc>
          <w:tcPr>
            <w:tcW w:w="1205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4"/>
              </w:rPr>
            </w:pPr>
            <w:r w:rsidRPr="00E16DAE">
              <w:rPr>
                <w:sz w:val="24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E16DAE" w:rsidRPr="00E16DAE" w:rsidTr="00E436B7">
        <w:trPr>
          <w:trHeight w:val="397"/>
        </w:trPr>
        <w:tc>
          <w:tcPr>
            <w:tcW w:w="1153" w:type="dxa"/>
            <w:vMerge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ASYG18LFCA</w:t>
            </w:r>
          </w:p>
        </w:tc>
        <w:tc>
          <w:tcPr>
            <w:tcW w:w="1205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4"/>
              </w:rPr>
            </w:pPr>
            <w:r w:rsidRPr="00E16DAE">
              <w:rPr>
                <w:sz w:val="24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E16DAE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</w:tbl>
    <w:p w:rsidR="00AD600F" w:rsidRPr="00CD3E11" w:rsidRDefault="00A27996" w:rsidP="00CD3E11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b/>
          <w:sz w:val="24"/>
          <w:szCs w:val="24"/>
        </w:rPr>
      </w:pPr>
      <w:r w:rsidRPr="00DF7EBA">
        <w:rPr>
          <w:b/>
          <w:sz w:val="24"/>
          <w:szCs w:val="24"/>
        </w:rPr>
        <w:lastRenderedPageBreak/>
        <w:t>Urządzenia zewnętrzne: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836"/>
        <w:gridCol w:w="1205"/>
        <w:gridCol w:w="1744"/>
        <w:gridCol w:w="1744"/>
        <w:gridCol w:w="1744"/>
      </w:tblGrid>
      <w:tr w:rsidR="00E16DAE" w:rsidRPr="00E16DAE" w:rsidTr="00B951CC">
        <w:tc>
          <w:tcPr>
            <w:tcW w:w="2989" w:type="dxa"/>
            <w:gridSpan w:val="2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Dane urządzenia / model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Szt.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Cena jednostkowa netto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Cena jednostkowa brutto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Wartość brutto</w:t>
            </w:r>
          </w:p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(</w:t>
            </w:r>
            <w:r w:rsidRPr="00E16DAE">
              <w:rPr>
                <w:rFonts w:eastAsia="Calibri"/>
                <w:i/>
                <w:sz w:val="24"/>
                <w:szCs w:val="22"/>
              </w:rPr>
              <w:t>3 x 5</w:t>
            </w:r>
            <w:r w:rsidRPr="00E16DAE">
              <w:rPr>
                <w:rFonts w:eastAsia="Calibri"/>
                <w:sz w:val="24"/>
                <w:szCs w:val="22"/>
              </w:rPr>
              <w:t>)</w:t>
            </w:r>
          </w:p>
        </w:tc>
      </w:tr>
      <w:tr w:rsidR="00E16DAE" w:rsidRPr="00E16DAE" w:rsidTr="00B951CC">
        <w:tc>
          <w:tcPr>
            <w:tcW w:w="1153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6</w:t>
            </w:r>
          </w:p>
        </w:tc>
      </w:tr>
      <w:tr w:rsidR="00E16DAE" w:rsidRPr="00E16DAE" w:rsidTr="00B951CC">
        <w:trPr>
          <w:trHeight w:val="397"/>
        </w:trPr>
        <w:tc>
          <w:tcPr>
            <w:tcW w:w="1153" w:type="dxa"/>
            <w:vMerge w:val="restart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Fujitsu</w:t>
            </w:r>
          </w:p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AJY090LALBH</w:t>
            </w:r>
          </w:p>
        </w:tc>
        <w:tc>
          <w:tcPr>
            <w:tcW w:w="1205" w:type="dxa"/>
            <w:shd w:val="clear" w:color="auto" w:fill="auto"/>
          </w:tcPr>
          <w:p w:rsidR="00E16DAE" w:rsidRPr="00D1185A" w:rsidRDefault="00E16DAE" w:rsidP="00E16DAE">
            <w:pPr>
              <w:jc w:val="center"/>
            </w:pPr>
            <w:r w:rsidRPr="00D1185A">
              <w:t>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E16DAE" w:rsidRPr="00E16DAE" w:rsidTr="00B951CC">
        <w:trPr>
          <w:trHeight w:val="397"/>
        </w:trPr>
        <w:tc>
          <w:tcPr>
            <w:tcW w:w="1153" w:type="dxa"/>
            <w:vMerge/>
            <w:shd w:val="clear" w:color="auto" w:fill="auto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AOYG30LMTA</w:t>
            </w:r>
          </w:p>
        </w:tc>
        <w:tc>
          <w:tcPr>
            <w:tcW w:w="1205" w:type="dxa"/>
            <w:shd w:val="clear" w:color="auto" w:fill="auto"/>
          </w:tcPr>
          <w:p w:rsidR="00E16DAE" w:rsidRPr="00D1185A" w:rsidRDefault="00E16DAE" w:rsidP="00E16DAE">
            <w:pPr>
              <w:jc w:val="center"/>
            </w:pPr>
            <w:r w:rsidRPr="00D1185A">
              <w:t>1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E16DAE" w:rsidRPr="00E16DAE" w:rsidTr="00B951CC">
        <w:trPr>
          <w:trHeight w:val="397"/>
        </w:trPr>
        <w:tc>
          <w:tcPr>
            <w:tcW w:w="1153" w:type="dxa"/>
            <w:vMerge/>
            <w:shd w:val="clear" w:color="auto" w:fill="auto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Pr="00E16DAE" w:rsidRDefault="00E16DAE" w:rsidP="00E16DAE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AOYG18LFC</w:t>
            </w:r>
          </w:p>
        </w:tc>
        <w:tc>
          <w:tcPr>
            <w:tcW w:w="1205" w:type="dxa"/>
            <w:shd w:val="clear" w:color="auto" w:fill="auto"/>
          </w:tcPr>
          <w:p w:rsidR="00E16DAE" w:rsidRDefault="00E16DAE" w:rsidP="00E16DAE">
            <w:pPr>
              <w:jc w:val="center"/>
            </w:pPr>
            <w:r w:rsidRPr="00D1185A">
              <w:t>1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</w:tbl>
    <w:p w:rsidR="00682E4E" w:rsidRDefault="00682E4E" w:rsidP="00D54A97">
      <w:pPr>
        <w:spacing w:before="120" w:line="360" w:lineRule="auto"/>
        <w:jc w:val="both"/>
        <w:rPr>
          <w:sz w:val="24"/>
          <w:szCs w:val="24"/>
        </w:rPr>
      </w:pPr>
    </w:p>
    <w:p w:rsidR="00971915" w:rsidRPr="009F1207" w:rsidRDefault="00D54A97" w:rsidP="00681730">
      <w:pPr>
        <w:pStyle w:val="Akapitzlist"/>
        <w:numPr>
          <w:ilvl w:val="0"/>
          <w:numId w:val="14"/>
        </w:numPr>
        <w:spacing w:before="120"/>
        <w:jc w:val="both"/>
        <w:rPr>
          <w:b/>
          <w:sz w:val="24"/>
          <w:szCs w:val="24"/>
          <w:u w:val="single"/>
        </w:rPr>
      </w:pPr>
      <w:r w:rsidRPr="009F1207">
        <w:rPr>
          <w:b/>
          <w:sz w:val="24"/>
          <w:szCs w:val="24"/>
        </w:rPr>
        <w:t xml:space="preserve">Informacja dot. urządzeń wchodzących w skład układu klimatyzacyjnego </w:t>
      </w:r>
      <w:r w:rsidR="00DF7EBA" w:rsidRPr="009F1207">
        <w:rPr>
          <w:b/>
          <w:sz w:val="24"/>
          <w:szCs w:val="24"/>
        </w:rPr>
        <w:br/>
      </w:r>
      <w:r w:rsidRPr="009F1207">
        <w:rPr>
          <w:b/>
          <w:sz w:val="24"/>
          <w:szCs w:val="24"/>
        </w:rPr>
        <w:t xml:space="preserve">w budynku przy ul. Wodnej 13 podlegającemu konserwacji, przeglądowi </w:t>
      </w:r>
      <w:r w:rsidR="00DF7EBA" w:rsidRPr="009F1207">
        <w:rPr>
          <w:b/>
          <w:sz w:val="24"/>
          <w:szCs w:val="24"/>
        </w:rPr>
        <w:br/>
      </w:r>
      <w:r w:rsidRPr="009F1207">
        <w:rPr>
          <w:b/>
          <w:sz w:val="24"/>
          <w:szCs w:val="24"/>
        </w:rPr>
        <w:t>i czyszczeniu</w:t>
      </w:r>
      <w:r w:rsidR="00C91B02" w:rsidRPr="009F1207">
        <w:rPr>
          <w:b/>
          <w:sz w:val="24"/>
          <w:szCs w:val="24"/>
        </w:rPr>
        <w:t xml:space="preserve"> (</w:t>
      </w:r>
      <w:r w:rsidR="00497AFF" w:rsidRPr="009F1207">
        <w:rPr>
          <w:b/>
          <w:sz w:val="24"/>
          <w:szCs w:val="24"/>
        </w:rPr>
        <w:t xml:space="preserve">Uwaga: </w:t>
      </w:r>
      <w:r w:rsidR="00C91B02" w:rsidRPr="009F1207">
        <w:rPr>
          <w:b/>
          <w:sz w:val="24"/>
          <w:szCs w:val="24"/>
        </w:rPr>
        <w:t>urządzenie nieobjęte gwarancją)</w:t>
      </w:r>
      <w:r w:rsidRPr="009F1207">
        <w:rPr>
          <w:b/>
          <w:sz w:val="24"/>
          <w:szCs w:val="24"/>
        </w:rPr>
        <w:t>:</w:t>
      </w:r>
    </w:p>
    <w:p w:rsidR="00AD600F" w:rsidRPr="00AD600F" w:rsidRDefault="00AD600F" w:rsidP="00AD600F"/>
    <w:p w:rsidR="00E16DAE" w:rsidRPr="00CD3E11" w:rsidRDefault="00DF7EBA" w:rsidP="00CD3E11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DF7EBA">
        <w:rPr>
          <w:b/>
          <w:sz w:val="24"/>
          <w:szCs w:val="24"/>
        </w:rPr>
        <w:t xml:space="preserve">Urządzenia wewnętrzne: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836"/>
        <w:gridCol w:w="1205"/>
        <w:gridCol w:w="1744"/>
        <w:gridCol w:w="1744"/>
        <w:gridCol w:w="1744"/>
      </w:tblGrid>
      <w:tr w:rsidR="00E16DAE" w:rsidRPr="00E16DAE" w:rsidTr="00B951CC">
        <w:tc>
          <w:tcPr>
            <w:tcW w:w="2989" w:type="dxa"/>
            <w:gridSpan w:val="2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Dane urządzenia / model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Szt.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Cena jednostkowa netto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Cena jednostkowa brutto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Wartość brutto</w:t>
            </w:r>
          </w:p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(</w:t>
            </w:r>
            <w:r w:rsidRPr="00E16DAE">
              <w:rPr>
                <w:rFonts w:eastAsia="Calibri"/>
                <w:i/>
                <w:sz w:val="24"/>
                <w:szCs w:val="22"/>
              </w:rPr>
              <w:t>3 x 5</w:t>
            </w:r>
            <w:r w:rsidRPr="00E16DAE">
              <w:rPr>
                <w:rFonts w:eastAsia="Calibri"/>
                <w:sz w:val="24"/>
                <w:szCs w:val="22"/>
              </w:rPr>
              <w:t>)</w:t>
            </w:r>
          </w:p>
        </w:tc>
      </w:tr>
      <w:tr w:rsidR="00E16DAE" w:rsidRPr="00E16DAE" w:rsidTr="00B951CC">
        <w:tc>
          <w:tcPr>
            <w:tcW w:w="1153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6</w:t>
            </w:r>
          </w:p>
        </w:tc>
      </w:tr>
      <w:tr w:rsidR="00E16DAE" w:rsidRPr="00E16DAE" w:rsidTr="00B951CC">
        <w:trPr>
          <w:trHeight w:val="397"/>
        </w:trPr>
        <w:tc>
          <w:tcPr>
            <w:tcW w:w="1153" w:type="dxa"/>
            <w:shd w:val="clear" w:color="auto" w:fill="auto"/>
            <w:vAlign w:val="center"/>
          </w:tcPr>
          <w:p w:rsid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Fujitsu</w:t>
            </w:r>
          </w:p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E16DAE" w:rsidRDefault="00E16DAE" w:rsidP="00B951CC">
            <w:pPr>
              <w:jc w:val="center"/>
              <w:rPr>
                <w:sz w:val="22"/>
              </w:rPr>
            </w:pPr>
          </w:p>
          <w:p w:rsidR="00E16DAE" w:rsidRPr="00E16DAE" w:rsidRDefault="00E16DAE" w:rsidP="00B951CC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ASYG 18 LFCA</w:t>
            </w:r>
          </w:p>
        </w:tc>
        <w:tc>
          <w:tcPr>
            <w:tcW w:w="1205" w:type="dxa"/>
            <w:shd w:val="clear" w:color="auto" w:fill="auto"/>
          </w:tcPr>
          <w:p w:rsidR="00E16DAE" w:rsidRDefault="00E16DAE" w:rsidP="00B951CC">
            <w:pPr>
              <w:jc w:val="center"/>
            </w:pPr>
          </w:p>
          <w:p w:rsidR="00E16DAE" w:rsidRPr="00D1185A" w:rsidRDefault="00E16DAE" w:rsidP="00B951CC">
            <w:pPr>
              <w:jc w:val="center"/>
            </w:pPr>
            <w:r>
              <w:t>1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</w:tbl>
    <w:p w:rsidR="00682E4E" w:rsidRDefault="00682E4E" w:rsidP="00336AB8">
      <w:pPr>
        <w:spacing w:before="120" w:line="360" w:lineRule="auto"/>
        <w:jc w:val="both"/>
        <w:rPr>
          <w:sz w:val="24"/>
          <w:szCs w:val="24"/>
        </w:rPr>
      </w:pPr>
    </w:p>
    <w:p w:rsidR="00DF7EBA" w:rsidRPr="00682E4E" w:rsidRDefault="00DF7EBA" w:rsidP="00682E4E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sz w:val="24"/>
          <w:szCs w:val="24"/>
        </w:rPr>
      </w:pPr>
      <w:r w:rsidRPr="004A1730">
        <w:rPr>
          <w:b/>
          <w:sz w:val="24"/>
          <w:szCs w:val="24"/>
        </w:rPr>
        <w:t>Urządzenia</w:t>
      </w:r>
      <w:r w:rsidRPr="00682E4E">
        <w:rPr>
          <w:b/>
          <w:sz w:val="24"/>
          <w:szCs w:val="24"/>
        </w:rPr>
        <w:t xml:space="preserve"> zewnętrzne: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836"/>
        <w:gridCol w:w="1205"/>
        <w:gridCol w:w="1744"/>
        <w:gridCol w:w="1744"/>
        <w:gridCol w:w="1744"/>
      </w:tblGrid>
      <w:tr w:rsidR="00E16DAE" w:rsidRPr="00E16DAE" w:rsidTr="00B951CC">
        <w:tc>
          <w:tcPr>
            <w:tcW w:w="2989" w:type="dxa"/>
            <w:gridSpan w:val="2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Dane urządzenia / model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Szt.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Cena jednostkowa netto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Cena jednostkowa brutto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Wartość brutto</w:t>
            </w:r>
          </w:p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(</w:t>
            </w:r>
            <w:r w:rsidRPr="00E16DAE">
              <w:rPr>
                <w:rFonts w:eastAsia="Calibri"/>
                <w:i/>
                <w:sz w:val="24"/>
                <w:szCs w:val="22"/>
              </w:rPr>
              <w:t>3 x 5</w:t>
            </w:r>
            <w:r w:rsidRPr="00E16DAE">
              <w:rPr>
                <w:rFonts w:eastAsia="Calibri"/>
                <w:sz w:val="24"/>
                <w:szCs w:val="22"/>
              </w:rPr>
              <w:t>)</w:t>
            </w:r>
          </w:p>
        </w:tc>
      </w:tr>
      <w:tr w:rsidR="00E16DAE" w:rsidRPr="00E16DAE" w:rsidTr="00B951CC">
        <w:tc>
          <w:tcPr>
            <w:tcW w:w="1153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i/>
              </w:rPr>
            </w:pPr>
            <w:r w:rsidRPr="00E16DAE">
              <w:rPr>
                <w:rFonts w:eastAsia="Calibri"/>
                <w:i/>
              </w:rPr>
              <w:t>6</w:t>
            </w:r>
          </w:p>
        </w:tc>
      </w:tr>
      <w:tr w:rsidR="00E16DAE" w:rsidRPr="00E16DAE" w:rsidTr="00B951CC">
        <w:trPr>
          <w:trHeight w:val="397"/>
        </w:trPr>
        <w:tc>
          <w:tcPr>
            <w:tcW w:w="1153" w:type="dxa"/>
            <w:shd w:val="clear" w:color="auto" w:fill="auto"/>
            <w:vAlign w:val="center"/>
          </w:tcPr>
          <w:p w:rsid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E16DAE" w:rsidRPr="00E16DAE" w:rsidRDefault="00E16DAE" w:rsidP="00682E4E">
            <w:pPr>
              <w:jc w:val="center"/>
              <w:rPr>
                <w:rFonts w:eastAsia="Calibri"/>
                <w:sz w:val="24"/>
                <w:szCs w:val="22"/>
              </w:rPr>
            </w:pPr>
            <w:r w:rsidRPr="00E16DAE">
              <w:rPr>
                <w:rFonts w:eastAsia="Calibri"/>
                <w:sz w:val="24"/>
                <w:szCs w:val="22"/>
              </w:rPr>
              <w:t>Fujitsu</w:t>
            </w:r>
            <w:r>
              <w:rPr>
                <w:rFonts w:eastAsia="Calibri"/>
                <w:sz w:val="24"/>
                <w:szCs w:val="22"/>
              </w:rPr>
              <w:br/>
              <w:t>SPLIT</w:t>
            </w:r>
            <w:r>
              <w:rPr>
                <w:rFonts w:eastAsia="Calibri"/>
                <w:sz w:val="24"/>
                <w:szCs w:val="22"/>
              </w:rPr>
              <w:br/>
            </w:r>
          </w:p>
        </w:tc>
        <w:tc>
          <w:tcPr>
            <w:tcW w:w="1836" w:type="dxa"/>
            <w:shd w:val="clear" w:color="auto" w:fill="auto"/>
          </w:tcPr>
          <w:p w:rsidR="00E16DAE" w:rsidRDefault="00E16DAE" w:rsidP="00B951CC">
            <w:pPr>
              <w:jc w:val="center"/>
              <w:rPr>
                <w:sz w:val="22"/>
              </w:rPr>
            </w:pPr>
          </w:p>
          <w:p w:rsidR="00682E4E" w:rsidRDefault="00682E4E" w:rsidP="00B951CC">
            <w:pPr>
              <w:jc w:val="center"/>
              <w:rPr>
                <w:sz w:val="22"/>
              </w:rPr>
            </w:pPr>
          </w:p>
          <w:p w:rsidR="00E16DAE" w:rsidRPr="00E16DAE" w:rsidRDefault="00E16DAE" w:rsidP="00B951CC">
            <w:pPr>
              <w:jc w:val="center"/>
              <w:rPr>
                <w:sz w:val="22"/>
              </w:rPr>
            </w:pPr>
            <w:r w:rsidRPr="00E16DAE">
              <w:rPr>
                <w:sz w:val="22"/>
              </w:rPr>
              <w:t>ASYG 18 LFCA</w:t>
            </w:r>
          </w:p>
        </w:tc>
        <w:tc>
          <w:tcPr>
            <w:tcW w:w="1205" w:type="dxa"/>
            <w:shd w:val="clear" w:color="auto" w:fill="auto"/>
          </w:tcPr>
          <w:p w:rsidR="00E16DAE" w:rsidRDefault="00E16DAE" w:rsidP="00B951CC">
            <w:pPr>
              <w:jc w:val="center"/>
            </w:pPr>
          </w:p>
          <w:p w:rsidR="00E16DAE" w:rsidRPr="00D1185A" w:rsidRDefault="00E16DAE" w:rsidP="00B951CC">
            <w:pPr>
              <w:jc w:val="center"/>
            </w:pPr>
            <w:r>
              <w:t>1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B951C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682E4E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E16DAE" w:rsidRPr="00E16DAE" w:rsidRDefault="00E16DAE" w:rsidP="00682E4E">
            <w:pPr>
              <w:rPr>
                <w:rFonts w:eastAsia="Calibri"/>
                <w:sz w:val="24"/>
                <w:szCs w:val="22"/>
              </w:rPr>
            </w:pPr>
          </w:p>
        </w:tc>
      </w:tr>
    </w:tbl>
    <w:p w:rsidR="00AD600F" w:rsidRDefault="00AD600F" w:rsidP="00AD600F">
      <w:pPr>
        <w:spacing w:before="120" w:line="360" w:lineRule="auto"/>
        <w:ind w:firstLine="708"/>
        <w:jc w:val="both"/>
        <w:rPr>
          <w:sz w:val="24"/>
          <w:szCs w:val="24"/>
        </w:rPr>
      </w:pPr>
    </w:p>
    <w:p w:rsidR="0064190B" w:rsidRPr="0064190B" w:rsidRDefault="009F1207" w:rsidP="0064190B">
      <w:pPr>
        <w:pStyle w:val="Akapitzlist"/>
        <w:numPr>
          <w:ilvl w:val="0"/>
          <w:numId w:val="14"/>
        </w:numPr>
        <w:spacing w:before="120" w:line="360" w:lineRule="auto"/>
        <w:jc w:val="both"/>
        <w:rPr>
          <w:b/>
          <w:sz w:val="24"/>
          <w:szCs w:val="24"/>
        </w:rPr>
      </w:pPr>
      <w:r w:rsidRPr="009F1207">
        <w:rPr>
          <w:b/>
          <w:sz w:val="24"/>
          <w:szCs w:val="24"/>
        </w:rPr>
        <w:t>Kontrola szczelności układu - próba szczelności ukł</w:t>
      </w:r>
      <w:r w:rsidR="0064190B">
        <w:rPr>
          <w:b/>
          <w:sz w:val="24"/>
          <w:szCs w:val="24"/>
        </w:rPr>
        <w:t xml:space="preserve">adu zawierającego czynnik R410A </w:t>
      </w:r>
      <w:r w:rsidR="0064190B" w:rsidRPr="0064190B">
        <w:rPr>
          <w:b/>
          <w:sz w:val="24"/>
          <w:szCs w:val="24"/>
        </w:rPr>
        <w:t>(Uwaga: urządzenie objęte gwarancją producenta):</w:t>
      </w:r>
    </w:p>
    <w:tbl>
      <w:tblPr>
        <w:tblpPr w:leftFromText="141" w:rightFromText="141" w:vertAnchor="text" w:horzAnchor="margin" w:tblpXSpec="center" w:tblpY="27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843"/>
        <w:gridCol w:w="1559"/>
        <w:gridCol w:w="1950"/>
      </w:tblGrid>
      <w:tr w:rsidR="009F1207" w:rsidTr="00A7069A">
        <w:tc>
          <w:tcPr>
            <w:tcW w:w="2552" w:type="dxa"/>
            <w:shd w:val="clear" w:color="auto" w:fill="auto"/>
            <w:vAlign w:val="center"/>
          </w:tcPr>
          <w:p w:rsidR="009F1207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Ilość kg czynnika R410A</w:t>
            </w:r>
          </w:p>
          <w:p w:rsidR="009F1207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9F1207" w:rsidRPr="006A0CA1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  <w:r w:rsidRPr="007B75B5">
              <w:rPr>
                <w:rFonts w:eastAsia="Calibri"/>
                <w:sz w:val="24"/>
                <w:szCs w:val="22"/>
              </w:rPr>
              <w:t>Ilość FGC, tony ekwiwalentu CO2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  <w:r w:rsidRPr="006A0CA1">
              <w:rPr>
                <w:rFonts w:eastAsia="Calibri"/>
                <w:sz w:val="24"/>
                <w:szCs w:val="22"/>
              </w:rPr>
              <w:t>Ilość układów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  <w:r w:rsidRPr="006A0CA1">
              <w:rPr>
                <w:rFonts w:eastAsia="Calibri"/>
                <w:sz w:val="24"/>
                <w:szCs w:val="22"/>
              </w:rPr>
              <w:t>Cena jednostkowa netto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  <w:r w:rsidRPr="006A0CA1">
              <w:rPr>
                <w:rFonts w:eastAsia="Calibri"/>
                <w:sz w:val="24"/>
                <w:szCs w:val="22"/>
              </w:rPr>
              <w:t>Cena jednostkowa brutto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  <w:r w:rsidRPr="006A0CA1">
              <w:rPr>
                <w:rFonts w:eastAsia="Calibri"/>
                <w:sz w:val="24"/>
                <w:szCs w:val="22"/>
              </w:rPr>
              <w:t>Wartość brutto</w:t>
            </w:r>
          </w:p>
          <w:p w:rsidR="009F1207" w:rsidRPr="006A0CA1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  <w:r w:rsidRPr="006A0CA1">
              <w:rPr>
                <w:rFonts w:eastAsia="Calibri"/>
                <w:sz w:val="24"/>
                <w:szCs w:val="22"/>
              </w:rPr>
              <w:t>(</w:t>
            </w:r>
            <w:r w:rsidRPr="006A0CA1">
              <w:rPr>
                <w:rFonts w:eastAsia="Calibri"/>
                <w:i/>
                <w:sz w:val="24"/>
                <w:szCs w:val="22"/>
              </w:rPr>
              <w:t>2 x 4</w:t>
            </w:r>
            <w:r w:rsidRPr="006A0CA1">
              <w:rPr>
                <w:rFonts w:eastAsia="Calibri"/>
                <w:sz w:val="24"/>
                <w:szCs w:val="22"/>
              </w:rPr>
              <w:t>)</w:t>
            </w:r>
          </w:p>
        </w:tc>
      </w:tr>
      <w:tr w:rsidR="009F1207" w:rsidRPr="006A0CA1" w:rsidTr="00A7069A">
        <w:tc>
          <w:tcPr>
            <w:tcW w:w="2552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i/>
              </w:rPr>
            </w:pPr>
            <w:r w:rsidRPr="006A0CA1">
              <w:rPr>
                <w:rFonts w:eastAsia="Calibri"/>
                <w:i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i/>
              </w:rPr>
            </w:pPr>
            <w:r w:rsidRPr="006A0CA1">
              <w:rPr>
                <w:rFonts w:eastAsia="Calibri"/>
                <w:i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i/>
              </w:rPr>
            </w:pPr>
            <w:r w:rsidRPr="006A0CA1">
              <w:rPr>
                <w:rFonts w:eastAsia="Calibri"/>
                <w:i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i/>
              </w:rPr>
            </w:pPr>
            <w:r w:rsidRPr="006A0CA1">
              <w:rPr>
                <w:rFonts w:eastAsia="Calibri"/>
                <w:i/>
              </w:rPr>
              <w:t>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i/>
              </w:rPr>
            </w:pPr>
            <w:r w:rsidRPr="006A0CA1">
              <w:rPr>
                <w:rFonts w:eastAsia="Calibri"/>
                <w:i/>
              </w:rPr>
              <w:t>5</w:t>
            </w:r>
          </w:p>
        </w:tc>
      </w:tr>
      <w:tr w:rsidR="009F1207" w:rsidTr="00A7069A">
        <w:trPr>
          <w:trHeight w:val="397"/>
        </w:trPr>
        <w:tc>
          <w:tcPr>
            <w:tcW w:w="2552" w:type="dxa"/>
            <w:shd w:val="clear" w:color="auto" w:fill="auto"/>
            <w:vAlign w:val="center"/>
          </w:tcPr>
          <w:p w:rsidR="009F1207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26,40 kg</w:t>
            </w:r>
          </w:p>
          <w:p w:rsidR="009F1207" w:rsidRPr="006A0CA1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(55 ton)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F1207" w:rsidRPr="006A0CA1" w:rsidRDefault="009F1207" w:rsidP="00A7069A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</w:tbl>
    <w:p w:rsidR="009F1207" w:rsidRDefault="009F1207" w:rsidP="009F1207">
      <w:pPr>
        <w:spacing w:before="120" w:line="360" w:lineRule="auto"/>
        <w:jc w:val="both"/>
        <w:rPr>
          <w:sz w:val="24"/>
          <w:szCs w:val="24"/>
        </w:rPr>
      </w:pPr>
    </w:p>
    <w:p w:rsidR="000F3926" w:rsidRPr="000F3926" w:rsidRDefault="000F3926" w:rsidP="009F1207">
      <w:pPr>
        <w:spacing w:before="120" w:line="360" w:lineRule="auto"/>
        <w:jc w:val="both"/>
        <w:rPr>
          <w:sz w:val="18"/>
          <w:szCs w:val="24"/>
        </w:rPr>
      </w:pPr>
    </w:p>
    <w:p w:rsidR="004A1730" w:rsidRPr="009F1207" w:rsidRDefault="004A1730" w:rsidP="000F3926">
      <w:pPr>
        <w:pStyle w:val="Akapitzlist"/>
        <w:numPr>
          <w:ilvl w:val="0"/>
          <w:numId w:val="14"/>
        </w:numPr>
        <w:spacing w:line="324" w:lineRule="auto"/>
        <w:jc w:val="both"/>
        <w:rPr>
          <w:b/>
          <w:sz w:val="24"/>
          <w:szCs w:val="24"/>
        </w:rPr>
      </w:pPr>
      <w:r w:rsidRPr="009F1207">
        <w:rPr>
          <w:b/>
          <w:sz w:val="24"/>
          <w:szCs w:val="24"/>
        </w:rPr>
        <w:lastRenderedPageBreak/>
        <w:t>S</w:t>
      </w:r>
      <w:r w:rsidR="009F1207">
        <w:rPr>
          <w:b/>
          <w:sz w:val="24"/>
          <w:szCs w:val="24"/>
        </w:rPr>
        <w:t>uma łącznych wartości z punktów: pkt 1 (a +</w:t>
      </w:r>
      <w:r w:rsidR="003613FF" w:rsidRPr="009F1207">
        <w:rPr>
          <w:b/>
          <w:sz w:val="24"/>
          <w:szCs w:val="24"/>
        </w:rPr>
        <w:t xml:space="preserve"> b)</w:t>
      </w:r>
      <w:r w:rsidR="009F1207">
        <w:rPr>
          <w:b/>
          <w:sz w:val="24"/>
          <w:szCs w:val="24"/>
        </w:rPr>
        <w:t xml:space="preserve"> + pkt 2 (a + b) + pkt 3</w:t>
      </w:r>
    </w:p>
    <w:p w:rsidR="004A1730" w:rsidRDefault="00AD600F" w:rsidP="000F3926">
      <w:pPr>
        <w:spacing w:line="324" w:lineRule="auto"/>
        <w:rPr>
          <w:sz w:val="24"/>
        </w:rPr>
      </w:pPr>
      <w:r>
        <w:rPr>
          <w:sz w:val="24"/>
        </w:rPr>
        <w:t xml:space="preserve">            </w:t>
      </w:r>
      <w:r w:rsidR="004A1730">
        <w:rPr>
          <w:sz w:val="24"/>
        </w:rPr>
        <w:t>wartość brutto: ....................................................zł</w:t>
      </w:r>
    </w:p>
    <w:p w:rsidR="004A1730" w:rsidRPr="000F3926" w:rsidRDefault="00AD600F" w:rsidP="000F3926">
      <w:pPr>
        <w:spacing w:line="324" w:lineRule="auto"/>
        <w:rPr>
          <w:sz w:val="4"/>
        </w:rPr>
      </w:pPr>
      <w:r>
        <w:rPr>
          <w:sz w:val="24"/>
        </w:rPr>
        <w:t xml:space="preserve">            słownie </w:t>
      </w:r>
      <w:r w:rsidR="004A1730" w:rsidRPr="00AD600F">
        <w:rPr>
          <w:sz w:val="24"/>
        </w:rPr>
        <w:t>brutto:....................</w:t>
      </w:r>
      <w:r w:rsidR="0096258B" w:rsidRPr="00AD600F">
        <w:rPr>
          <w:sz w:val="24"/>
        </w:rPr>
        <w:t>....................</w:t>
      </w:r>
      <w:r w:rsidR="00A419D8" w:rsidRPr="00AD600F">
        <w:rPr>
          <w:sz w:val="24"/>
        </w:rPr>
        <w:t>........................................................</w:t>
      </w:r>
      <w:r w:rsidR="0096258B" w:rsidRPr="00AD600F">
        <w:rPr>
          <w:sz w:val="24"/>
        </w:rPr>
        <w:t>...........</w:t>
      </w:r>
      <w:r w:rsidR="004A1730" w:rsidRPr="00AD600F">
        <w:rPr>
          <w:sz w:val="24"/>
        </w:rPr>
        <w:t>..zł</w:t>
      </w:r>
      <w:r w:rsidR="003D577C" w:rsidRPr="00AD600F">
        <w:rPr>
          <w:sz w:val="24"/>
        </w:rPr>
        <w:br/>
      </w:r>
    </w:p>
    <w:p w:rsidR="0096258B" w:rsidRPr="009F1207" w:rsidRDefault="009F1207" w:rsidP="000F3926">
      <w:pPr>
        <w:pStyle w:val="Akapitzlist"/>
        <w:numPr>
          <w:ilvl w:val="0"/>
          <w:numId w:val="14"/>
        </w:numPr>
        <w:spacing w:line="32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96258B" w:rsidRPr="009F1207">
        <w:rPr>
          <w:b/>
          <w:sz w:val="24"/>
          <w:szCs w:val="24"/>
        </w:rPr>
        <w:t>ena 1 roboczogodziny w przypadku konieczności dokonania naprawy</w:t>
      </w:r>
    </w:p>
    <w:p w:rsidR="0096258B" w:rsidRDefault="0096258B" w:rsidP="000F3926">
      <w:pPr>
        <w:spacing w:line="324" w:lineRule="auto"/>
        <w:rPr>
          <w:sz w:val="24"/>
        </w:rPr>
      </w:pPr>
      <w:r>
        <w:rPr>
          <w:sz w:val="24"/>
        </w:rPr>
        <w:t xml:space="preserve">            cenę netto: .................................................... zł</w:t>
      </w:r>
    </w:p>
    <w:p w:rsidR="0096258B" w:rsidRDefault="0096258B" w:rsidP="000F3926">
      <w:pPr>
        <w:spacing w:line="324" w:lineRule="auto"/>
        <w:rPr>
          <w:sz w:val="24"/>
        </w:rPr>
      </w:pPr>
      <w:r>
        <w:rPr>
          <w:sz w:val="24"/>
        </w:rPr>
        <w:t xml:space="preserve">            podatek VAT: ................................................zł</w:t>
      </w:r>
    </w:p>
    <w:p w:rsidR="00A419D8" w:rsidRDefault="00A419D8" w:rsidP="000F3926">
      <w:pPr>
        <w:spacing w:line="324" w:lineRule="auto"/>
        <w:rPr>
          <w:sz w:val="24"/>
        </w:rPr>
      </w:pPr>
      <w:r>
        <w:rPr>
          <w:sz w:val="24"/>
        </w:rPr>
        <w:t xml:space="preserve">            cenę brutto: ....................................................zł</w:t>
      </w:r>
    </w:p>
    <w:p w:rsidR="004A1730" w:rsidRDefault="00A419D8" w:rsidP="000F3926">
      <w:pPr>
        <w:spacing w:line="324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Pr="00A419D8">
        <w:rPr>
          <w:sz w:val="24"/>
        </w:rPr>
        <w:t>słownie brutto:..............................................................................................................zł</w:t>
      </w:r>
    </w:p>
    <w:p w:rsidR="003613FF" w:rsidRPr="000F3926" w:rsidRDefault="003613FF" w:rsidP="000F3926">
      <w:pPr>
        <w:spacing w:line="324" w:lineRule="auto"/>
        <w:jc w:val="both"/>
        <w:rPr>
          <w:sz w:val="4"/>
        </w:rPr>
      </w:pPr>
    </w:p>
    <w:p w:rsidR="003613FF" w:rsidRPr="009F1207" w:rsidRDefault="009F1207" w:rsidP="000F3926">
      <w:pPr>
        <w:pStyle w:val="Akapitzlist"/>
        <w:numPr>
          <w:ilvl w:val="0"/>
          <w:numId w:val="14"/>
        </w:numPr>
        <w:spacing w:line="32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3613FF" w:rsidRPr="009F1207">
        <w:rPr>
          <w:b/>
          <w:sz w:val="24"/>
          <w:szCs w:val="24"/>
        </w:rPr>
        <w:t>ena 1 kg czynnika R-410A</w:t>
      </w:r>
    </w:p>
    <w:p w:rsidR="003613FF" w:rsidRDefault="003613FF" w:rsidP="000F3926">
      <w:pPr>
        <w:spacing w:line="324" w:lineRule="auto"/>
        <w:ind w:left="786"/>
        <w:rPr>
          <w:sz w:val="24"/>
        </w:rPr>
      </w:pPr>
      <w:r>
        <w:rPr>
          <w:sz w:val="24"/>
        </w:rPr>
        <w:t>cenę netto: .................................................... zł</w:t>
      </w:r>
    </w:p>
    <w:p w:rsidR="003613FF" w:rsidRDefault="003613FF" w:rsidP="000F3926">
      <w:pPr>
        <w:spacing w:line="324" w:lineRule="auto"/>
        <w:ind w:left="786"/>
        <w:rPr>
          <w:sz w:val="24"/>
        </w:rPr>
      </w:pPr>
      <w:r>
        <w:rPr>
          <w:sz w:val="24"/>
        </w:rPr>
        <w:t>podatek VAT: ................................................zł</w:t>
      </w:r>
    </w:p>
    <w:p w:rsidR="003613FF" w:rsidRDefault="003613FF" w:rsidP="000F3926">
      <w:pPr>
        <w:spacing w:line="324" w:lineRule="auto"/>
        <w:ind w:left="786"/>
        <w:rPr>
          <w:sz w:val="24"/>
        </w:rPr>
      </w:pPr>
      <w:r>
        <w:rPr>
          <w:sz w:val="24"/>
        </w:rPr>
        <w:t>cenę brutto: ....................................................zł</w:t>
      </w:r>
    </w:p>
    <w:p w:rsidR="003613FF" w:rsidRDefault="003613FF" w:rsidP="000F3926">
      <w:pPr>
        <w:pStyle w:val="Akapitzlist"/>
        <w:spacing w:line="324" w:lineRule="auto"/>
        <w:ind w:left="788"/>
        <w:jc w:val="both"/>
        <w:rPr>
          <w:sz w:val="24"/>
        </w:rPr>
      </w:pPr>
      <w:r>
        <w:rPr>
          <w:sz w:val="24"/>
        </w:rPr>
        <w:t>słownie brutto:..............................................................................................................zł</w:t>
      </w:r>
    </w:p>
    <w:p w:rsidR="003D577C" w:rsidRPr="000B0DE4" w:rsidRDefault="000B0DE4" w:rsidP="000F3926">
      <w:pPr>
        <w:spacing w:line="324" w:lineRule="auto"/>
        <w:jc w:val="both"/>
        <w:rPr>
          <w:b/>
          <w:sz w:val="24"/>
        </w:rPr>
      </w:pPr>
      <w:r w:rsidRPr="000B0DE4">
        <w:rPr>
          <w:b/>
          <w:sz w:val="24"/>
        </w:rPr>
        <w:t>Informacje dodatkowe:</w:t>
      </w:r>
    </w:p>
    <w:p w:rsidR="00345D66" w:rsidRPr="00345D66" w:rsidRDefault="00345D66" w:rsidP="000F3926">
      <w:pPr>
        <w:numPr>
          <w:ilvl w:val="0"/>
          <w:numId w:val="1"/>
        </w:numPr>
        <w:spacing w:line="324" w:lineRule="auto"/>
        <w:jc w:val="both"/>
        <w:rPr>
          <w:sz w:val="24"/>
        </w:rPr>
      </w:pPr>
      <w:r w:rsidRPr="00345D66">
        <w:rPr>
          <w:sz w:val="24"/>
        </w:rPr>
        <w:t>Oświadczam, że cena zawiera prawidłowo naliczony podatek VAT zgodnie z obowiązu</w:t>
      </w:r>
      <w:r>
        <w:rPr>
          <w:sz w:val="24"/>
        </w:rPr>
        <w:softHyphen/>
      </w:r>
      <w:r w:rsidRPr="00345D66">
        <w:rPr>
          <w:sz w:val="24"/>
        </w:rPr>
        <w:t>jącymi przepisami.</w:t>
      </w:r>
    </w:p>
    <w:p w:rsidR="00345D66" w:rsidRPr="00345D66" w:rsidRDefault="00345D66" w:rsidP="000F3926">
      <w:pPr>
        <w:numPr>
          <w:ilvl w:val="0"/>
          <w:numId w:val="1"/>
        </w:numPr>
        <w:spacing w:line="324" w:lineRule="auto"/>
        <w:jc w:val="both"/>
        <w:rPr>
          <w:sz w:val="24"/>
        </w:rPr>
      </w:pPr>
      <w:r w:rsidRPr="00345D66">
        <w:rPr>
          <w:sz w:val="24"/>
        </w:rPr>
        <w:t>Oświadczam, że zapoznałem się z opisem przedmiotu zamówienia i nie wnoszę do niego zastrzeżeń.</w:t>
      </w:r>
    </w:p>
    <w:p w:rsidR="00345D66" w:rsidRPr="00345D66" w:rsidRDefault="00345D66" w:rsidP="000F3926">
      <w:pPr>
        <w:numPr>
          <w:ilvl w:val="0"/>
          <w:numId w:val="1"/>
        </w:numPr>
        <w:spacing w:line="324" w:lineRule="auto"/>
        <w:jc w:val="both"/>
        <w:rPr>
          <w:sz w:val="24"/>
        </w:rPr>
      </w:pPr>
      <w:r w:rsidRPr="00345D66">
        <w:rPr>
          <w:sz w:val="24"/>
        </w:rPr>
        <w:t>Oświadczam, że w przypadku wyboru oferty podpiszę zlecenie*/umowę* i zrealizuję zamówienie.</w:t>
      </w:r>
    </w:p>
    <w:p w:rsidR="00203201" w:rsidRDefault="00203201" w:rsidP="000F3926">
      <w:pPr>
        <w:numPr>
          <w:ilvl w:val="0"/>
          <w:numId w:val="1"/>
        </w:numPr>
        <w:spacing w:line="324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:rsidR="00203201" w:rsidRDefault="00203201" w:rsidP="000F3926">
      <w:pPr>
        <w:numPr>
          <w:ilvl w:val="0"/>
          <w:numId w:val="2"/>
        </w:numPr>
        <w:tabs>
          <w:tab w:val="num" w:pos="720"/>
        </w:tabs>
        <w:spacing w:line="324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203201" w:rsidRDefault="00203201" w:rsidP="000F3926">
      <w:pPr>
        <w:numPr>
          <w:ilvl w:val="0"/>
          <w:numId w:val="2"/>
        </w:numPr>
        <w:tabs>
          <w:tab w:val="num" w:pos="720"/>
        </w:tabs>
        <w:spacing w:line="324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DF7EBA" w:rsidRPr="003D577C" w:rsidRDefault="00203201" w:rsidP="000F3926">
      <w:pPr>
        <w:numPr>
          <w:ilvl w:val="0"/>
          <w:numId w:val="2"/>
        </w:numPr>
        <w:tabs>
          <w:tab w:val="num" w:pos="720"/>
        </w:tabs>
        <w:spacing w:line="324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203201" w:rsidRPr="00776272" w:rsidRDefault="00203201" w:rsidP="000F3926">
      <w:pPr>
        <w:spacing w:line="324" w:lineRule="auto"/>
        <w:jc w:val="both"/>
        <w:rPr>
          <w:rFonts w:eastAsia="Arial Unicode MS"/>
          <w:b/>
          <w:sz w:val="24"/>
          <w:szCs w:val="24"/>
        </w:rPr>
      </w:pPr>
      <w:r w:rsidRPr="00776272">
        <w:rPr>
          <w:rFonts w:eastAsia="Arial Unicode MS"/>
          <w:b/>
          <w:sz w:val="24"/>
          <w:szCs w:val="24"/>
        </w:rPr>
        <w:t>W związku ze złożeniem niniejszej oferty oświadczam również, że:</w:t>
      </w:r>
    </w:p>
    <w:p w:rsidR="00203201" w:rsidRPr="007D3BBC" w:rsidRDefault="00203201" w:rsidP="000F3926">
      <w:pPr>
        <w:numPr>
          <w:ilvl w:val="0"/>
          <w:numId w:val="3"/>
        </w:numPr>
        <w:spacing w:line="324" w:lineRule="auto"/>
        <w:ind w:left="426" w:hanging="426"/>
        <w:jc w:val="both"/>
        <w:rPr>
          <w:sz w:val="24"/>
          <w:szCs w:val="24"/>
        </w:rPr>
      </w:pPr>
      <w:r w:rsidRPr="007D3BBC">
        <w:rPr>
          <w:sz w:val="24"/>
          <w:szCs w:val="24"/>
        </w:rPr>
        <w:t xml:space="preserve">Dane osobowe zawarte w ofercie/załącznikach zostały przekazane Zamawiającemu </w:t>
      </w:r>
      <w:r w:rsidRPr="007D3BBC">
        <w:rPr>
          <w:sz w:val="24"/>
          <w:szCs w:val="24"/>
        </w:rPr>
        <w:br/>
        <w:t>w celu realizacji procesu przeprowadzenia, udzielenia przedmiotowego zamówienia publicznego.</w:t>
      </w:r>
    </w:p>
    <w:p w:rsidR="00203201" w:rsidRPr="007D3BBC" w:rsidRDefault="00203201" w:rsidP="000F3926">
      <w:pPr>
        <w:numPr>
          <w:ilvl w:val="0"/>
          <w:numId w:val="3"/>
        </w:numPr>
        <w:tabs>
          <w:tab w:val="num" w:pos="426"/>
        </w:tabs>
        <w:spacing w:line="324" w:lineRule="auto"/>
        <w:ind w:left="426" w:hanging="426"/>
        <w:jc w:val="both"/>
        <w:rPr>
          <w:sz w:val="24"/>
          <w:szCs w:val="24"/>
        </w:rPr>
      </w:pPr>
      <w:r w:rsidRPr="007D3BBC">
        <w:rPr>
          <w:sz w:val="24"/>
          <w:szCs w:val="24"/>
        </w:rPr>
        <w:t xml:space="preserve">Oświadczam, że wypełniono obowiązki informacyjne przewidziane w art. 13 lub art. 14 </w:t>
      </w:r>
      <w:r w:rsidRPr="007D3BBC">
        <w:rPr>
          <w:sz w:val="24"/>
          <w:szCs w:val="24"/>
        </w:rPr>
        <w:br/>
        <w:t>RODO</w:t>
      </w:r>
      <w:r w:rsidRPr="007D3BBC">
        <w:rPr>
          <w:rStyle w:val="Odwoanieprzypisukocowego"/>
          <w:sz w:val="24"/>
          <w:szCs w:val="24"/>
        </w:rPr>
        <w:endnoteReference w:id="2"/>
      </w:r>
      <w:r w:rsidRPr="007D3BBC">
        <w:rPr>
          <w:sz w:val="24"/>
          <w:szCs w:val="24"/>
        </w:rPr>
        <w:t xml:space="preserve"> wobec osób fizycznych, od których dane osobowe bezpośrednio lub pośrednio </w:t>
      </w:r>
      <w:r w:rsidRPr="007D3BBC">
        <w:rPr>
          <w:sz w:val="24"/>
          <w:szCs w:val="24"/>
        </w:rPr>
        <w:br/>
        <w:t xml:space="preserve">pozyskano w celu ubiegania się o udzielenie zamówienia publicznego w niniejszym </w:t>
      </w:r>
      <w:r w:rsidRPr="007D3BBC">
        <w:rPr>
          <w:sz w:val="24"/>
          <w:szCs w:val="24"/>
        </w:rPr>
        <w:br/>
        <w:t xml:space="preserve">postępowaniu. </w:t>
      </w:r>
    </w:p>
    <w:p w:rsidR="00203201" w:rsidRDefault="00203201" w:rsidP="00203201">
      <w:pPr>
        <w:rPr>
          <w:sz w:val="24"/>
        </w:rPr>
      </w:pPr>
    </w:p>
    <w:p w:rsidR="00203201" w:rsidRDefault="00203201" w:rsidP="00203201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:rsidR="00203201" w:rsidRPr="000F3926" w:rsidRDefault="00203201" w:rsidP="00203201">
      <w:pPr>
        <w:ind w:left="6375"/>
        <w:jc w:val="center"/>
        <w:rPr>
          <w:vertAlign w:val="superscript"/>
        </w:rPr>
      </w:pPr>
      <w:r w:rsidRPr="000F3926">
        <w:rPr>
          <w:vertAlign w:val="superscript"/>
        </w:rPr>
        <w:t>(pieczęć i podpis wykonawcy  lub osoby uprawnionej</w:t>
      </w:r>
      <w:r w:rsidRPr="000F3926">
        <w:rPr>
          <w:rStyle w:val="Odwoanieprzypisukocowego"/>
        </w:rPr>
        <w:endnoteReference w:id="3"/>
      </w:r>
      <w:r w:rsidRPr="000F3926">
        <w:rPr>
          <w:vertAlign w:val="superscript"/>
        </w:rPr>
        <w:t>)</w:t>
      </w:r>
    </w:p>
    <w:sectPr w:rsidR="00203201" w:rsidRPr="000F3926" w:rsidSect="0038588D">
      <w:footerReference w:type="even" r:id="rId8"/>
      <w:footerReference w:type="default" r:id="rId9"/>
      <w:footerReference w:type="first" r:id="rId10"/>
      <w:endnotePr>
        <w:numFmt w:val="decimal"/>
      </w:endnotePr>
      <w:pgSz w:w="11906" w:h="16838"/>
      <w:pgMar w:top="993" w:right="1417" w:bottom="851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AC" w:rsidRDefault="003A53AC" w:rsidP="00203201">
      <w:r>
        <w:separator/>
      </w:r>
    </w:p>
  </w:endnote>
  <w:endnote w:type="continuationSeparator" w:id="0">
    <w:p w:rsidR="003A53AC" w:rsidRDefault="003A53AC" w:rsidP="00203201">
      <w:r>
        <w:continuationSeparator/>
      </w:r>
    </w:p>
  </w:endnote>
  <w:endnote w:id="1">
    <w:p w:rsidR="00203201" w:rsidRPr="00183397" w:rsidRDefault="00203201" w:rsidP="00203201">
      <w:pPr>
        <w:pStyle w:val="Tekstprzypisukocowego"/>
        <w:rPr>
          <w:sz w:val="18"/>
          <w:szCs w:val="18"/>
        </w:rPr>
      </w:pPr>
      <w:r w:rsidRPr="00183397">
        <w:rPr>
          <w:rStyle w:val="Odwoanieprzypisukocowego"/>
          <w:sz w:val="18"/>
          <w:szCs w:val="18"/>
        </w:rPr>
        <w:endnoteRef/>
      </w:r>
      <w:r w:rsidRPr="00183397">
        <w:rPr>
          <w:sz w:val="18"/>
          <w:szCs w:val="18"/>
        </w:rPr>
        <w:t xml:space="preserve"> wypełnia Wykonawca</w:t>
      </w:r>
    </w:p>
  </w:endnote>
  <w:endnote w:id="2">
    <w:p w:rsidR="00203201" w:rsidRPr="00183397" w:rsidRDefault="00203201" w:rsidP="00203201">
      <w:pPr>
        <w:pStyle w:val="Tekstprzypisukocowego"/>
        <w:jc w:val="both"/>
      </w:pPr>
      <w:r w:rsidRPr="00183397">
        <w:rPr>
          <w:rStyle w:val="Odwoanieprzypisukocowego"/>
        </w:rPr>
        <w:endnoteRef/>
      </w:r>
      <w:r w:rsidRPr="00183397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183397">
        <w:br/>
        <w:t>z 04.05.2016, str. 1).</w:t>
      </w:r>
    </w:p>
  </w:endnote>
  <w:endnote w:id="3">
    <w:p w:rsidR="00203201" w:rsidRPr="00183397" w:rsidRDefault="00203201" w:rsidP="00203201">
      <w:pPr>
        <w:pStyle w:val="Tekstprzypisukocowego"/>
      </w:pPr>
      <w:r w:rsidRPr="00183397">
        <w:rPr>
          <w:rStyle w:val="Odwoanieprzypisukocowego"/>
          <w:sz w:val="18"/>
          <w:szCs w:val="18"/>
        </w:rPr>
        <w:endnoteRef/>
      </w:r>
      <w:r w:rsidRPr="00183397">
        <w:rPr>
          <w:sz w:val="18"/>
          <w:szCs w:val="18"/>
        </w:rPr>
        <w:t xml:space="preserve"> </w:t>
      </w:r>
      <w:r w:rsidRPr="00183397">
        <w:rPr>
          <w:rFonts w:eastAsia="Arial Unicode MS"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E40" w:rsidRDefault="00A556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3A53A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E40" w:rsidRDefault="00A556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0946">
      <w:rPr>
        <w:rStyle w:val="Numerstrony"/>
        <w:noProof/>
      </w:rPr>
      <w:t>3</w:t>
    </w:r>
    <w:r>
      <w:rPr>
        <w:rStyle w:val="Numerstrony"/>
      </w:rPr>
      <w:fldChar w:fldCharType="end"/>
    </w:r>
    <w:r w:rsidR="00AE6738">
      <w:rPr>
        <w:rStyle w:val="Numerstrony"/>
      </w:rPr>
      <w:t xml:space="preserve"> z </w:t>
    </w:r>
    <w:r w:rsidR="00142625">
      <w:rPr>
        <w:rStyle w:val="Numerstrony"/>
      </w:rPr>
      <w:t>3</w:t>
    </w:r>
    <w:r>
      <w:rPr>
        <w:rStyle w:val="Numerstrony"/>
      </w:rPr>
      <w:t xml:space="preserve">  </w:t>
    </w:r>
  </w:p>
  <w:p w:rsidR="00400E40" w:rsidRDefault="003A53A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23" w:rsidRDefault="003A53AC" w:rsidP="00A266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AC" w:rsidRDefault="003A53AC" w:rsidP="00203201">
      <w:r>
        <w:separator/>
      </w:r>
    </w:p>
  </w:footnote>
  <w:footnote w:type="continuationSeparator" w:id="0">
    <w:p w:rsidR="003A53AC" w:rsidRDefault="003A53AC" w:rsidP="0020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451"/>
    <w:multiLevelType w:val="multilevel"/>
    <w:tmpl w:val="5EF44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B2D7E57"/>
    <w:multiLevelType w:val="multilevel"/>
    <w:tmpl w:val="5EF44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3B94DCA"/>
    <w:multiLevelType w:val="multilevel"/>
    <w:tmpl w:val="FB84B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4635803"/>
    <w:multiLevelType w:val="multilevel"/>
    <w:tmpl w:val="843EC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15447654"/>
    <w:multiLevelType w:val="hybridMultilevel"/>
    <w:tmpl w:val="281053D4"/>
    <w:lvl w:ilvl="0" w:tplc="00C615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A0A6D"/>
    <w:multiLevelType w:val="multilevel"/>
    <w:tmpl w:val="29F87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" w15:restartNumberingAfterBreak="0">
    <w:nsid w:val="32F33F68"/>
    <w:multiLevelType w:val="hybridMultilevel"/>
    <w:tmpl w:val="096CD714"/>
    <w:lvl w:ilvl="0" w:tplc="AE68744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612A5"/>
    <w:multiLevelType w:val="hybridMultilevel"/>
    <w:tmpl w:val="EC541918"/>
    <w:lvl w:ilvl="0" w:tplc="9DAAE90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67F293B"/>
    <w:multiLevelType w:val="hybridMultilevel"/>
    <w:tmpl w:val="BA5C1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67376"/>
    <w:multiLevelType w:val="hybridMultilevel"/>
    <w:tmpl w:val="096CD714"/>
    <w:lvl w:ilvl="0" w:tplc="AE68744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9330697"/>
    <w:multiLevelType w:val="hybridMultilevel"/>
    <w:tmpl w:val="096CD714"/>
    <w:lvl w:ilvl="0" w:tplc="AE68744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E783353"/>
    <w:multiLevelType w:val="multilevel"/>
    <w:tmpl w:val="86669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4" w15:restartNumberingAfterBreak="0">
    <w:nsid w:val="7BBD5220"/>
    <w:multiLevelType w:val="hybridMultilevel"/>
    <w:tmpl w:val="6C1CF0E6"/>
    <w:lvl w:ilvl="0" w:tplc="B5C6E2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2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3D"/>
    <w:rsid w:val="00062C5D"/>
    <w:rsid w:val="000921E9"/>
    <w:rsid w:val="000A0928"/>
    <w:rsid w:val="000B0DE4"/>
    <w:rsid w:val="000F3926"/>
    <w:rsid w:val="00142625"/>
    <w:rsid w:val="0015458C"/>
    <w:rsid w:val="00172E2A"/>
    <w:rsid w:val="00175065"/>
    <w:rsid w:val="00195C92"/>
    <w:rsid w:val="001B6021"/>
    <w:rsid w:val="001D5375"/>
    <w:rsid w:val="001F2935"/>
    <w:rsid w:val="00203201"/>
    <w:rsid w:val="002357AD"/>
    <w:rsid w:val="002A6E80"/>
    <w:rsid w:val="002E1060"/>
    <w:rsid w:val="00316E11"/>
    <w:rsid w:val="00323D15"/>
    <w:rsid w:val="00336AB8"/>
    <w:rsid w:val="00345D66"/>
    <w:rsid w:val="003613FF"/>
    <w:rsid w:val="00370E60"/>
    <w:rsid w:val="003A53AC"/>
    <w:rsid w:val="003D577C"/>
    <w:rsid w:val="003E2452"/>
    <w:rsid w:val="003E6D74"/>
    <w:rsid w:val="00430946"/>
    <w:rsid w:val="00450A34"/>
    <w:rsid w:val="00452E8E"/>
    <w:rsid w:val="00482872"/>
    <w:rsid w:val="00492607"/>
    <w:rsid w:val="00497AFF"/>
    <w:rsid w:val="004A1730"/>
    <w:rsid w:val="00503515"/>
    <w:rsid w:val="005077FB"/>
    <w:rsid w:val="00537B5A"/>
    <w:rsid w:val="005A22BB"/>
    <w:rsid w:val="0060797D"/>
    <w:rsid w:val="0064190B"/>
    <w:rsid w:val="00681730"/>
    <w:rsid w:val="00682E4E"/>
    <w:rsid w:val="006B7DEF"/>
    <w:rsid w:val="00702364"/>
    <w:rsid w:val="00702D7B"/>
    <w:rsid w:val="007032F2"/>
    <w:rsid w:val="00776272"/>
    <w:rsid w:val="00794521"/>
    <w:rsid w:val="007B75B5"/>
    <w:rsid w:val="007F0694"/>
    <w:rsid w:val="007F4E99"/>
    <w:rsid w:val="008156D7"/>
    <w:rsid w:val="00817E10"/>
    <w:rsid w:val="00823148"/>
    <w:rsid w:val="008516D5"/>
    <w:rsid w:val="00874ECB"/>
    <w:rsid w:val="008D23D9"/>
    <w:rsid w:val="00911DC5"/>
    <w:rsid w:val="009262FB"/>
    <w:rsid w:val="0096258B"/>
    <w:rsid w:val="00971915"/>
    <w:rsid w:val="009C31FC"/>
    <w:rsid w:val="009E124E"/>
    <w:rsid w:val="009F1207"/>
    <w:rsid w:val="009F139A"/>
    <w:rsid w:val="00A27996"/>
    <w:rsid w:val="00A40E66"/>
    <w:rsid w:val="00A419D8"/>
    <w:rsid w:val="00A5564B"/>
    <w:rsid w:val="00A75F39"/>
    <w:rsid w:val="00AD600F"/>
    <w:rsid w:val="00AE0651"/>
    <w:rsid w:val="00AE2E3D"/>
    <w:rsid w:val="00AE6738"/>
    <w:rsid w:val="00B917D4"/>
    <w:rsid w:val="00BC20AD"/>
    <w:rsid w:val="00BC51F0"/>
    <w:rsid w:val="00BD5D4F"/>
    <w:rsid w:val="00C63F36"/>
    <w:rsid w:val="00C853AF"/>
    <w:rsid w:val="00C91B02"/>
    <w:rsid w:val="00CB7C43"/>
    <w:rsid w:val="00CD3E11"/>
    <w:rsid w:val="00D04098"/>
    <w:rsid w:val="00D54A97"/>
    <w:rsid w:val="00D55283"/>
    <w:rsid w:val="00D61B60"/>
    <w:rsid w:val="00DA6E7E"/>
    <w:rsid w:val="00DB16F8"/>
    <w:rsid w:val="00DF7EBA"/>
    <w:rsid w:val="00E16DAE"/>
    <w:rsid w:val="00E67EC8"/>
    <w:rsid w:val="00E82816"/>
    <w:rsid w:val="00F328AB"/>
    <w:rsid w:val="00FC3749"/>
    <w:rsid w:val="00FD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EA813-0237-4AF0-B4B6-D3BC822E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03201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20320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203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32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0320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20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32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2032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32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6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7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816E-3A94-4039-8B6F-71EA5793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Kunysz-Biedroń</dc:creator>
  <cp:lastModifiedBy>Katarzyna Machowska</cp:lastModifiedBy>
  <cp:revision>2</cp:revision>
  <cp:lastPrinted>2022-02-08T12:59:00Z</cp:lastPrinted>
  <dcterms:created xsi:type="dcterms:W3CDTF">2022-02-11T14:04:00Z</dcterms:created>
  <dcterms:modified xsi:type="dcterms:W3CDTF">2022-02-11T14:04:00Z</dcterms:modified>
</cp:coreProperties>
</file>