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5C19EB" w:rsidRDefault="00C954C5" w:rsidP="005C19EB">
      <w:pPr>
        <w:pStyle w:val="Tekstpodstawowy"/>
        <w:ind w:right="156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>Ogłoszenie o przetargu:</w:t>
      </w:r>
    </w:p>
    <w:p w14:paraId="1C63FBE0" w14:textId="2A6634AA" w:rsidR="00C954C5" w:rsidRPr="005C19EB" w:rsidRDefault="00C954C5" w:rsidP="005C19EB">
      <w:pPr>
        <w:pStyle w:val="Tekstpodstawowy"/>
        <w:ind w:right="156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Polska Spółka Gazownictwa sp. z o.o.  </w:t>
      </w:r>
      <w:r w:rsidRPr="005C19EB">
        <w:rPr>
          <w:b/>
          <w:sz w:val="22"/>
          <w:szCs w:val="22"/>
        </w:rPr>
        <w:br/>
        <w:t>Oddział</w:t>
      </w:r>
      <w:r w:rsidR="00322E9F" w:rsidRPr="005C19EB">
        <w:rPr>
          <w:b/>
          <w:sz w:val="22"/>
          <w:szCs w:val="22"/>
        </w:rPr>
        <w:t xml:space="preserve"> Zakład Gazowniczy</w:t>
      </w:r>
      <w:r w:rsidRPr="005C19EB">
        <w:rPr>
          <w:b/>
          <w:sz w:val="22"/>
          <w:szCs w:val="22"/>
        </w:rPr>
        <w:t xml:space="preserve"> w</w:t>
      </w:r>
      <w:r w:rsidR="00CA3558" w:rsidRPr="005C19EB">
        <w:rPr>
          <w:b/>
          <w:sz w:val="22"/>
          <w:szCs w:val="22"/>
        </w:rPr>
        <w:t>e Wrocławiu</w:t>
      </w:r>
      <w:r w:rsidRPr="005C19EB">
        <w:rPr>
          <w:b/>
          <w:sz w:val="22"/>
          <w:szCs w:val="22"/>
        </w:rPr>
        <w:t xml:space="preserve"> </w:t>
      </w:r>
      <w:r w:rsidRPr="005C19EB">
        <w:rPr>
          <w:b/>
          <w:sz w:val="22"/>
          <w:szCs w:val="22"/>
        </w:rPr>
        <w:br/>
        <w:t xml:space="preserve">ul. </w:t>
      </w:r>
      <w:r w:rsidR="00CA3558" w:rsidRPr="005C19EB">
        <w:rPr>
          <w:b/>
          <w:sz w:val="22"/>
          <w:szCs w:val="22"/>
        </w:rPr>
        <w:t>Ziębicka 44</w:t>
      </w:r>
      <w:r w:rsidRPr="005C19EB">
        <w:rPr>
          <w:b/>
          <w:sz w:val="22"/>
          <w:szCs w:val="22"/>
        </w:rPr>
        <w:t xml:space="preserve">, </w:t>
      </w:r>
      <w:r w:rsidR="00CA3558" w:rsidRPr="005C19EB">
        <w:rPr>
          <w:b/>
          <w:sz w:val="22"/>
          <w:szCs w:val="22"/>
        </w:rPr>
        <w:t>50-507 Wrocław</w:t>
      </w:r>
      <w:r w:rsidRPr="005C19EB">
        <w:rPr>
          <w:b/>
          <w:sz w:val="22"/>
          <w:szCs w:val="22"/>
        </w:rPr>
        <w:t xml:space="preserve">  </w:t>
      </w:r>
      <w:r w:rsidRPr="005C19EB">
        <w:rPr>
          <w:b/>
          <w:sz w:val="22"/>
          <w:szCs w:val="22"/>
        </w:rPr>
        <w:br/>
        <w:t xml:space="preserve">tel. </w:t>
      </w:r>
      <w:r w:rsidR="00100953" w:rsidRPr="005C19EB">
        <w:rPr>
          <w:b/>
          <w:sz w:val="22"/>
          <w:szCs w:val="22"/>
        </w:rPr>
        <w:t xml:space="preserve">71 36 49 </w:t>
      </w:r>
      <w:r w:rsidR="00CA3558" w:rsidRPr="005C19EB">
        <w:rPr>
          <w:b/>
          <w:sz w:val="22"/>
          <w:szCs w:val="22"/>
        </w:rPr>
        <w:t>505</w:t>
      </w:r>
    </w:p>
    <w:p w14:paraId="79F2727F" w14:textId="77777777" w:rsidR="00737403" w:rsidRPr="005C19EB" w:rsidRDefault="00737403" w:rsidP="005C19EB">
      <w:pPr>
        <w:pStyle w:val="Tekstpodstawowy"/>
        <w:ind w:right="156"/>
        <w:jc w:val="center"/>
        <w:rPr>
          <w:b/>
          <w:sz w:val="22"/>
          <w:szCs w:val="22"/>
        </w:rPr>
      </w:pPr>
    </w:p>
    <w:p w14:paraId="757A9C5E" w14:textId="7CBFEF92" w:rsidR="00DA7829" w:rsidRPr="005C19EB" w:rsidRDefault="00C954C5" w:rsidP="005C19EB">
      <w:pPr>
        <w:spacing w:before="120" w:line="240" w:lineRule="auto"/>
        <w:ind w:left="-70"/>
        <w:rPr>
          <w:b/>
          <w:szCs w:val="22"/>
        </w:rPr>
      </w:pPr>
      <w:r w:rsidRPr="005C19EB">
        <w:rPr>
          <w:b/>
          <w:szCs w:val="22"/>
        </w:rPr>
        <w:t>OGŁASZA PRZETARG</w:t>
      </w:r>
      <w:r w:rsidR="003E1646" w:rsidRPr="005C19EB">
        <w:rPr>
          <w:b/>
          <w:szCs w:val="22"/>
        </w:rPr>
        <w:t xml:space="preserve"> </w:t>
      </w:r>
      <w:r w:rsidR="005441AA" w:rsidRPr="005C19EB">
        <w:rPr>
          <w:b/>
          <w:szCs w:val="22"/>
        </w:rPr>
        <w:t xml:space="preserve">PISEMNY </w:t>
      </w:r>
      <w:r w:rsidR="003E1646" w:rsidRPr="005C19EB">
        <w:rPr>
          <w:b/>
          <w:szCs w:val="22"/>
        </w:rPr>
        <w:t>NIEOGRANICZONY</w:t>
      </w:r>
      <w:r w:rsidR="005E0DE8" w:rsidRPr="005C19EB">
        <w:rPr>
          <w:b/>
          <w:szCs w:val="22"/>
        </w:rPr>
        <w:t xml:space="preserve"> –</w:t>
      </w:r>
      <w:r w:rsidR="003E1646" w:rsidRPr="005C19EB">
        <w:rPr>
          <w:b/>
          <w:szCs w:val="22"/>
        </w:rPr>
        <w:t xml:space="preserve"> </w:t>
      </w:r>
      <w:r w:rsidR="005C19EB" w:rsidRPr="005C19EB">
        <w:rPr>
          <w:b/>
          <w:szCs w:val="22"/>
        </w:rPr>
        <w:t xml:space="preserve">sprzedaż prawa użytkowania wieczystego części zabudowanej nieruchomości gruntowej, położonej w Wałbrzychu przy ul. Głogowskiej 1, tj. działki o nr ew. 153/8 </w:t>
      </w:r>
      <w:r w:rsidR="005C19EB" w:rsidRPr="005C19EB">
        <w:rPr>
          <w:b/>
          <w:szCs w:val="22"/>
        </w:rPr>
        <w:br/>
        <w:t>o pow. 4.810 m</w:t>
      </w:r>
      <w:r w:rsidR="005C19EB" w:rsidRPr="005C19EB">
        <w:rPr>
          <w:b/>
          <w:szCs w:val="22"/>
          <w:vertAlign w:val="superscript"/>
        </w:rPr>
        <w:t>2</w:t>
      </w:r>
      <w:r w:rsidR="005C19EB" w:rsidRPr="005C19EB">
        <w:rPr>
          <w:b/>
          <w:szCs w:val="22"/>
        </w:rPr>
        <w:t xml:space="preserve"> - dla której Sąd Rejonowy w Wałbrzychu, VII Wydział Ksiąg Wieczystych prowadzi księgę wieczystą KW nr SW1W/00057827/6.</w:t>
      </w:r>
    </w:p>
    <w:p w14:paraId="4BE7212D" w14:textId="6E4CD9E1" w:rsidR="00C954C5" w:rsidRPr="005C19EB" w:rsidRDefault="00C954C5" w:rsidP="005C19EB">
      <w:pPr>
        <w:pStyle w:val="Tekstpodstawowy"/>
        <w:ind w:right="156"/>
        <w:jc w:val="center"/>
        <w:rPr>
          <w:b/>
          <w:sz w:val="22"/>
          <w:szCs w:val="22"/>
        </w:rPr>
      </w:pPr>
    </w:p>
    <w:p w14:paraId="722E7812" w14:textId="77777777" w:rsidR="00436738" w:rsidRPr="00436738" w:rsidRDefault="00436738" w:rsidP="00436738">
      <w:pPr>
        <w:spacing w:before="120" w:line="240" w:lineRule="auto"/>
        <w:rPr>
          <w:b/>
          <w:szCs w:val="22"/>
        </w:rPr>
      </w:pPr>
      <w:r w:rsidRPr="00436738">
        <w:rPr>
          <w:b/>
          <w:szCs w:val="22"/>
        </w:rPr>
        <w:t xml:space="preserve">Cena wywoławcza nieruchomości wynosi 1.419.760,00 zł (słownie: jeden milion czterysta dziewiętnaście tysięcy siedemset sześćdziesiąt złotych 0/100) netto, tj.: </w:t>
      </w:r>
    </w:p>
    <w:p w14:paraId="7BC13DB4" w14:textId="46877A55" w:rsidR="00436738" w:rsidRPr="00436738" w:rsidRDefault="00436738" w:rsidP="00436738">
      <w:pPr>
        <w:spacing w:before="120" w:line="240" w:lineRule="auto"/>
        <w:rPr>
          <w:b/>
          <w:szCs w:val="22"/>
        </w:rPr>
      </w:pPr>
      <w:r w:rsidRPr="00436738">
        <w:rPr>
          <w:b/>
          <w:szCs w:val="22"/>
        </w:rPr>
        <w:t>•</w:t>
      </w:r>
      <w:r w:rsidRPr="00436738">
        <w:rPr>
          <w:b/>
          <w:szCs w:val="22"/>
        </w:rPr>
        <w:tab/>
        <w:t xml:space="preserve">1.746.304,80 zł (słownie: jeden milion siedemset czterdzieści sześć tysięcy trzysta cztery złote 80/100) brutto w przypadku gdy nabywcą będzie podatnik VAT czynny (rezygnacja ze zwolnienia z VAT na podstawie oświadczenia </w:t>
      </w:r>
      <w:r>
        <w:rPr>
          <w:b/>
          <w:szCs w:val="22"/>
        </w:rPr>
        <w:br/>
      </w:r>
      <w:r w:rsidRPr="00436738">
        <w:rPr>
          <w:b/>
          <w:szCs w:val="22"/>
        </w:rPr>
        <w:t xml:space="preserve">i opodatkowanie całej dostawy według stawki 23%) albo </w:t>
      </w:r>
    </w:p>
    <w:p w14:paraId="5418E8AA" w14:textId="477604A4" w:rsidR="00F37C38" w:rsidRDefault="00436738" w:rsidP="00436738">
      <w:pPr>
        <w:spacing w:before="120" w:line="240" w:lineRule="auto"/>
        <w:rPr>
          <w:b/>
          <w:szCs w:val="22"/>
        </w:rPr>
      </w:pPr>
      <w:r w:rsidRPr="00436738">
        <w:rPr>
          <w:b/>
          <w:szCs w:val="22"/>
        </w:rPr>
        <w:t>•</w:t>
      </w:r>
      <w:r w:rsidRPr="00436738">
        <w:rPr>
          <w:b/>
          <w:szCs w:val="22"/>
        </w:rPr>
        <w:tab/>
        <w:t xml:space="preserve">1.419.760,00 zł (słownie: jeden milion czterysta dziewiętnaście tysięcy siedemset sześćdziesiąt złotych 0/100) brutto w przypadku nabywcy nie będącego czynnym podatnikiem VAT (zwolnienie z opodatkowania podatkiem VAT na podstawie art. 43 ust. 1 pkt 10 ustawy z dnia 11.03.2004 r. o podatku od towarów </w:t>
      </w:r>
      <w:r>
        <w:rPr>
          <w:b/>
          <w:szCs w:val="22"/>
        </w:rPr>
        <w:br/>
      </w:r>
      <w:r w:rsidRPr="00436738">
        <w:rPr>
          <w:b/>
          <w:szCs w:val="22"/>
        </w:rPr>
        <w:t>i usług bez prawa do rezygnacji z niego). Nabywca zobowiązany będzie do zapłaty podatku od czynności cywilnoprawnych.</w:t>
      </w:r>
    </w:p>
    <w:p w14:paraId="159CE996" w14:textId="77777777" w:rsidR="00436738" w:rsidRPr="00436738" w:rsidRDefault="00436738" w:rsidP="00436738">
      <w:pPr>
        <w:spacing w:before="120" w:line="240" w:lineRule="auto"/>
        <w:rPr>
          <w:b/>
          <w:szCs w:val="22"/>
        </w:rPr>
      </w:pPr>
    </w:p>
    <w:p w14:paraId="34058AB5" w14:textId="297F9EC5" w:rsidR="00C954C5" w:rsidRPr="005C19EB" w:rsidRDefault="00C954C5" w:rsidP="005C19EB">
      <w:pPr>
        <w:pStyle w:val="Tekstpodstawowy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>Wymagane wadium w wysokości:</w:t>
      </w:r>
      <w:r w:rsidR="00DA7829" w:rsidRPr="005C19EB">
        <w:rPr>
          <w:b/>
          <w:sz w:val="22"/>
          <w:szCs w:val="22"/>
        </w:rPr>
        <w:t xml:space="preserve"> </w:t>
      </w:r>
      <w:r w:rsidR="005C19EB" w:rsidRPr="005C19EB">
        <w:rPr>
          <w:b/>
          <w:sz w:val="22"/>
          <w:szCs w:val="22"/>
        </w:rPr>
        <w:t>87.320,</w:t>
      </w:r>
      <w:r w:rsidR="00C143E4" w:rsidRPr="005C19EB">
        <w:rPr>
          <w:b/>
          <w:sz w:val="22"/>
          <w:szCs w:val="22"/>
        </w:rPr>
        <w:t xml:space="preserve">00 </w:t>
      </w:r>
      <w:r w:rsidR="00F34FB6" w:rsidRPr="005C19EB">
        <w:rPr>
          <w:b/>
          <w:sz w:val="22"/>
          <w:szCs w:val="22"/>
        </w:rPr>
        <w:t>zł</w:t>
      </w:r>
      <w:r w:rsidRPr="005C19EB">
        <w:rPr>
          <w:b/>
          <w:sz w:val="22"/>
          <w:szCs w:val="22"/>
        </w:rPr>
        <w:t>.</w:t>
      </w:r>
    </w:p>
    <w:p w14:paraId="53A70736" w14:textId="4CE918BD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Termin </w:t>
      </w:r>
      <w:r w:rsidR="00EC23DB" w:rsidRPr="005C19EB">
        <w:rPr>
          <w:b/>
          <w:sz w:val="22"/>
          <w:szCs w:val="22"/>
        </w:rPr>
        <w:t>rozstrzygnięcia przetargu</w:t>
      </w:r>
      <w:r w:rsidRPr="005C19EB">
        <w:rPr>
          <w:b/>
          <w:sz w:val="22"/>
          <w:szCs w:val="22"/>
        </w:rPr>
        <w:t xml:space="preserve">: </w:t>
      </w:r>
      <w:r w:rsidR="00F9256B">
        <w:rPr>
          <w:b/>
          <w:sz w:val="22"/>
          <w:szCs w:val="22"/>
        </w:rPr>
        <w:t>12.05</w:t>
      </w:r>
      <w:r w:rsidR="005C19EB" w:rsidRPr="005C19EB">
        <w:rPr>
          <w:b/>
          <w:sz w:val="22"/>
          <w:szCs w:val="22"/>
        </w:rPr>
        <w:t>.2020</w:t>
      </w:r>
      <w:r w:rsidR="007D759C" w:rsidRPr="005C19EB">
        <w:rPr>
          <w:b/>
          <w:sz w:val="22"/>
          <w:szCs w:val="22"/>
        </w:rPr>
        <w:t xml:space="preserve"> r.</w:t>
      </w:r>
      <w:r w:rsidRPr="005C19EB">
        <w:rPr>
          <w:b/>
          <w:sz w:val="22"/>
          <w:szCs w:val="22"/>
        </w:rPr>
        <w:t xml:space="preserve"> o godz. </w:t>
      </w:r>
      <w:r w:rsidR="00F37C38" w:rsidRPr="005C19EB">
        <w:rPr>
          <w:b/>
          <w:sz w:val="22"/>
          <w:szCs w:val="22"/>
        </w:rPr>
        <w:t>10</w:t>
      </w:r>
      <w:r w:rsidR="00BC3A1C" w:rsidRPr="005C19EB">
        <w:rPr>
          <w:b/>
          <w:sz w:val="22"/>
          <w:szCs w:val="22"/>
        </w:rPr>
        <w:t>:</w:t>
      </w:r>
      <w:r w:rsidR="00727C02" w:rsidRPr="005C19EB">
        <w:rPr>
          <w:b/>
          <w:sz w:val="22"/>
          <w:szCs w:val="22"/>
        </w:rPr>
        <w:t>00</w:t>
      </w:r>
      <w:r w:rsidRPr="005C19EB">
        <w:rPr>
          <w:b/>
          <w:sz w:val="22"/>
          <w:szCs w:val="22"/>
        </w:rPr>
        <w:t xml:space="preserve"> </w:t>
      </w:r>
      <w:r w:rsidRPr="005C19EB">
        <w:rPr>
          <w:b/>
          <w:sz w:val="22"/>
          <w:szCs w:val="22"/>
        </w:rPr>
        <w:br/>
        <w:t>w siedzibie zbywcy.</w:t>
      </w:r>
    </w:p>
    <w:p w14:paraId="49CC8B11" w14:textId="77777777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46FFECF5" w14:textId="2566E074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Szczegółowe informacje o przetargu oraz nieruchomości zostały zamieszczone na stronie internetowej  www.psgaz.pl zakładka </w:t>
      </w:r>
      <w:r w:rsidR="00D87073" w:rsidRPr="005C19EB">
        <w:rPr>
          <w:b/>
          <w:sz w:val="22"/>
          <w:szCs w:val="22"/>
        </w:rPr>
        <w:t>Nieruchomości i m</w:t>
      </w:r>
      <w:r w:rsidR="00CD4EA7" w:rsidRPr="005C19EB">
        <w:rPr>
          <w:b/>
          <w:sz w:val="22"/>
          <w:szCs w:val="22"/>
        </w:rPr>
        <w:t>ajątek na sprzedaż</w:t>
      </w:r>
      <w:r w:rsidRPr="005C19EB">
        <w:rPr>
          <w:b/>
          <w:sz w:val="22"/>
          <w:szCs w:val="22"/>
        </w:rPr>
        <w:t xml:space="preserve">/ </w:t>
      </w:r>
      <w:r w:rsidR="003545EC" w:rsidRPr="005C19EB">
        <w:rPr>
          <w:b/>
          <w:sz w:val="22"/>
          <w:szCs w:val="22"/>
        </w:rPr>
        <w:t>Oddział</w:t>
      </w:r>
      <w:r w:rsidR="00322E9F" w:rsidRPr="005C19EB">
        <w:rPr>
          <w:b/>
          <w:sz w:val="22"/>
          <w:szCs w:val="22"/>
        </w:rPr>
        <w:t xml:space="preserve"> Zakład Gazowniczy</w:t>
      </w:r>
      <w:r w:rsidR="003545EC" w:rsidRPr="005C19EB">
        <w:rPr>
          <w:b/>
          <w:sz w:val="22"/>
          <w:szCs w:val="22"/>
        </w:rPr>
        <w:t xml:space="preserve"> we Wrocławiu. </w:t>
      </w:r>
      <w:r w:rsidRPr="005C19EB">
        <w:rPr>
          <w:b/>
          <w:sz w:val="22"/>
          <w:szCs w:val="22"/>
        </w:rPr>
        <w:t xml:space="preserve">Uczestnik przetargu przed przystąpieniem do </w:t>
      </w:r>
      <w:r w:rsidR="00EC23DB" w:rsidRPr="005C19EB">
        <w:rPr>
          <w:b/>
          <w:sz w:val="22"/>
          <w:szCs w:val="22"/>
        </w:rPr>
        <w:t>przetargu</w:t>
      </w:r>
      <w:r w:rsidR="00225BA1" w:rsidRPr="005C19EB">
        <w:rPr>
          <w:b/>
          <w:sz w:val="22"/>
          <w:szCs w:val="22"/>
        </w:rPr>
        <w:t xml:space="preserve"> zobowiązany jest zapoznać się</w:t>
      </w:r>
      <w:r w:rsidR="003545EC" w:rsidRPr="005C19EB">
        <w:rPr>
          <w:b/>
          <w:sz w:val="22"/>
          <w:szCs w:val="22"/>
        </w:rPr>
        <w:t xml:space="preserve"> </w:t>
      </w:r>
      <w:r w:rsidRPr="005C19EB">
        <w:rPr>
          <w:b/>
          <w:sz w:val="22"/>
          <w:szCs w:val="22"/>
        </w:rPr>
        <w:t>z ww. informacjami oraz stanem technicznym nieruchomości.</w:t>
      </w:r>
    </w:p>
    <w:p w14:paraId="63324E6A" w14:textId="77777777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692AF6D4" w14:textId="52030095" w:rsidR="005441AA" w:rsidRPr="005C19EB" w:rsidRDefault="00C954C5" w:rsidP="005C19EB">
      <w:pPr>
        <w:pStyle w:val="Tekstpodstawowy"/>
        <w:ind w:right="200"/>
        <w:jc w:val="center"/>
        <w:rPr>
          <w:rFonts w:cs="Arial"/>
          <w:b/>
          <w:sz w:val="22"/>
          <w:szCs w:val="22"/>
        </w:rPr>
      </w:pPr>
      <w:r w:rsidRPr="005C19EB">
        <w:rPr>
          <w:b/>
          <w:sz w:val="22"/>
          <w:szCs w:val="22"/>
        </w:rPr>
        <w:t>Informacje na temat nieruchomości można uzyskać</w:t>
      </w:r>
      <w:r w:rsidR="005605E8" w:rsidRPr="005C19EB">
        <w:rPr>
          <w:b/>
          <w:sz w:val="22"/>
          <w:szCs w:val="22"/>
        </w:rPr>
        <w:t xml:space="preserve"> </w:t>
      </w:r>
      <w:r w:rsidR="00FD2DE3" w:rsidRPr="005C19EB">
        <w:rPr>
          <w:b/>
          <w:sz w:val="22"/>
          <w:szCs w:val="22"/>
        </w:rPr>
        <w:br/>
      </w:r>
      <w:r w:rsidR="005605E8" w:rsidRPr="005C19EB">
        <w:rPr>
          <w:b/>
          <w:sz w:val="22"/>
          <w:szCs w:val="22"/>
        </w:rPr>
        <w:t xml:space="preserve">pod numerem tel. </w:t>
      </w:r>
      <w:r w:rsidR="003E32F1" w:rsidRPr="005C19EB">
        <w:rPr>
          <w:b/>
          <w:sz w:val="22"/>
          <w:szCs w:val="22"/>
        </w:rPr>
        <w:t>71 36 49 597</w:t>
      </w:r>
      <w:r w:rsidR="00322E9F" w:rsidRPr="005C19EB">
        <w:rPr>
          <w:b/>
          <w:sz w:val="22"/>
          <w:szCs w:val="22"/>
        </w:rPr>
        <w:t xml:space="preserve"> </w:t>
      </w:r>
      <w:r w:rsidR="005441AA" w:rsidRPr="005C19EB">
        <w:rPr>
          <w:rFonts w:cs="Arial"/>
          <w:b/>
          <w:sz w:val="22"/>
          <w:szCs w:val="22"/>
        </w:rPr>
        <w:t xml:space="preserve">lub </w:t>
      </w:r>
      <w:r w:rsidR="00F34FB6" w:rsidRPr="005C19EB">
        <w:rPr>
          <w:rFonts w:cs="Arial"/>
          <w:b/>
          <w:sz w:val="22"/>
          <w:szCs w:val="22"/>
        </w:rPr>
        <w:t>71 36 49 101</w:t>
      </w:r>
    </w:p>
    <w:p w14:paraId="1BF7296D" w14:textId="304C1189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od poniedziałku do piątku </w:t>
      </w:r>
      <w:r w:rsidRPr="005C19EB">
        <w:rPr>
          <w:b/>
          <w:sz w:val="22"/>
          <w:szCs w:val="22"/>
        </w:rPr>
        <w:br/>
      </w:r>
      <w:r w:rsidR="005605E8" w:rsidRPr="005C19EB">
        <w:rPr>
          <w:b/>
          <w:sz w:val="22"/>
          <w:szCs w:val="22"/>
        </w:rPr>
        <w:t>w godz.</w:t>
      </w:r>
      <w:r w:rsidRPr="005C19EB">
        <w:rPr>
          <w:b/>
          <w:sz w:val="22"/>
          <w:szCs w:val="22"/>
        </w:rPr>
        <w:t xml:space="preserve"> </w:t>
      </w:r>
      <w:r w:rsidR="003545EC" w:rsidRPr="005C19EB">
        <w:rPr>
          <w:b/>
          <w:sz w:val="22"/>
          <w:szCs w:val="22"/>
        </w:rPr>
        <w:t>8.00 – 14.00</w:t>
      </w:r>
      <w:r w:rsidRPr="005C19EB">
        <w:rPr>
          <w:b/>
          <w:sz w:val="22"/>
          <w:szCs w:val="22"/>
        </w:rPr>
        <w:t xml:space="preserve">  </w:t>
      </w:r>
      <w:r w:rsidRPr="005C19EB">
        <w:rPr>
          <w:b/>
          <w:sz w:val="22"/>
          <w:szCs w:val="22"/>
        </w:rPr>
        <w:br/>
        <w:t>(z wyjątkiem dnia przetargu).</w:t>
      </w:r>
    </w:p>
    <w:p w14:paraId="73FD0A2B" w14:textId="77777777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4D7C1014" w14:textId="77913227" w:rsidR="00C954C5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 xml:space="preserve">Informacje na temat warunków i zasad uczestnictwa </w:t>
      </w:r>
      <w:r w:rsidRPr="005C19EB">
        <w:rPr>
          <w:b/>
          <w:sz w:val="22"/>
          <w:szCs w:val="22"/>
        </w:rPr>
        <w:br/>
        <w:t xml:space="preserve">w przetargu:                     </w:t>
      </w:r>
      <w:r w:rsidRPr="005C19EB">
        <w:rPr>
          <w:b/>
          <w:sz w:val="22"/>
          <w:szCs w:val="22"/>
        </w:rPr>
        <w:br/>
        <w:t xml:space="preserve"> tel. nr: </w:t>
      </w:r>
      <w:r w:rsidR="003E32F1" w:rsidRPr="005C19EB">
        <w:rPr>
          <w:b/>
          <w:sz w:val="22"/>
          <w:szCs w:val="22"/>
        </w:rPr>
        <w:t>71 36 49 597</w:t>
      </w:r>
      <w:r w:rsidR="00F34FB6" w:rsidRPr="005C19EB">
        <w:rPr>
          <w:b/>
          <w:sz w:val="22"/>
          <w:szCs w:val="22"/>
        </w:rPr>
        <w:t xml:space="preserve"> </w:t>
      </w:r>
      <w:r w:rsidR="005441AA" w:rsidRPr="005C19EB">
        <w:rPr>
          <w:rFonts w:cs="Arial"/>
          <w:b/>
          <w:color w:val="000000"/>
          <w:sz w:val="22"/>
          <w:szCs w:val="22"/>
        </w:rPr>
        <w:t>lub</w:t>
      </w:r>
      <w:r w:rsidRPr="005C19EB">
        <w:rPr>
          <w:rFonts w:cs="Arial"/>
          <w:color w:val="000000"/>
          <w:sz w:val="22"/>
          <w:szCs w:val="22"/>
        </w:rPr>
        <w:t xml:space="preserve"> </w:t>
      </w:r>
      <w:r w:rsidR="00F34FB6" w:rsidRPr="005C19EB">
        <w:rPr>
          <w:rFonts w:cs="Arial"/>
          <w:b/>
          <w:color w:val="000000"/>
          <w:sz w:val="22"/>
          <w:szCs w:val="22"/>
        </w:rPr>
        <w:t>71 36 49 101</w:t>
      </w:r>
      <w:r w:rsidRPr="005C19EB">
        <w:rPr>
          <w:rFonts w:cs="Arial"/>
          <w:color w:val="000000"/>
          <w:sz w:val="22"/>
          <w:szCs w:val="22"/>
        </w:rPr>
        <w:br/>
      </w:r>
      <w:r w:rsidRPr="005C19EB">
        <w:rPr>
          <w:b/>
          <w:sz w:val="22"/>
          <w:szCs w:val="22"/>
        </w:rPr>
        <w:t xml:space="preserve">od poniedziałku do piątku  </w:t>
      </w:r>
      <w:r w:rsidRPr="005C19EB">
        <w:rPr>
          <w:b/>
          <w:sz w:val="22"/>
          <w:szCs w:val="22"/>
        </w:rPr>
        <w:br/>
        <w:t xml:space="preserve">w godz. </w:t>
      </w:r>
      <w:r w:rsidR="003545EC" w:rsidRPr="005C19EB">
        <w:rPr>
          <w:b/>
          <w:sz w:val="22"/>
          <w:szCs w:val="22"/>
        </w:rPr>
        <w:t>8.00 – 14 .00</w:t>
      </w:r>
      <w:r w:rsidRPr="005C19EB">
        <w:rPr>
          <w:b/>
          <w:sz w:val="22"/>
          <w:szCs w:val="22"/>
        </w:rPr>
        <w:t xml:space="preserve"> </w:t>
      </w:r>
    </w:p>
    <w:p w14:paraId="269215E2" w14:textId="46C42567" w:rsidR="003E1646" w:rsidRPr="005C19EB" w:rsidRDefault="00C954C5" w:rsidP="005C19EB">
      <w:pPr>
        <w:pStyle w:val="Tekstpodstawowy"/>
        <w:ind w:right="200"/>
        <w:jc w:val="center"/>
        <w:rPr>
          <w:b/>
          <w:sz w:val="22"/>
          <w:szCs w:val="22"/>
        </w:rPr>
      </w:pPr>
      <w:r w:rsidRPr="005C19EB">
        <w:rPr>
          <w:b/>
          <w:sz w:val="22"/>
          <w:szCs w:val="22"/>
        </w:rPr>
        <w:t>(z wyjątkiem dnia przetargu).</w:t>
      </w:r>
    </w:p>
    <w:sectPr w:rsidR="003E1646" w:rsidRPr="005C19EB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C4767" w14:textId="77777777" w:rsidR="00AC6377" w:rsidRDefault="00AC6377">
      <w:r>
        <w:separator/>
      </w:r>
    </w:p>
  </w:endnote>
  <w:endnote w:type="continuationSeparator" w:id="0">
    <w:p w14:paraId="62D96A97" w14:textId="77777777" w:rsidR="00AC6377" w:rsidRDefault="00AC6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F37C38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C0C723" w14:textId="77777777" w:rsidR="00AC6377" w:rsidRDefault="00AC6377">
      <w:r>
        <w:separator/>
      </w:r>
    </w:p>
  </w:footnote>
  <w:footnote w:type="continuationSeparator" w:id="0">
    <w:p w14:paraId="7A3CEFF5" w14:textId="77777777" w:rsidR="00AC6377" w:rsidRDefault="00AC6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00953"/>
    <w:rsid w:val="00131C13"/>
    <w:rsid w:val="00140C12"/>
    <w:rsid w:val="00165B37"/>
    <w:rsid w:val="00171BC1"/>
    <w:rsid w:val="001D27DD"/>
    <w:rsid w:val="001F6330"/>
    <w:rsid w:val="002145FA"/>
    <w:rsid w:val="00225BA1"/>
    <w:rsid w:val="002553CC"/>
    <w:rsid w:val="00263D91"/>
    <w:rsid w:val="002706D1"/>
    <w:rsid w:val="00272A76"/>
    <w:rsid w:val="00281248"/>
    <w:rsid w:val="00290C9C"/>
    <w:rsid w:val="002C0CD8"/>
    <w:rsid w:val="002E190C"/>
    <w:rsid w:val="002F45A7"/>
    <w:rsid w:val="00304F01"/>
    <w:rsid w:val="00317947"/>
    <w:rsid w:val="00322E9F"/>
    <w:rsid w:val="003545EC"/>
    <w:rsid w:val="0036079E"/>
    <w:rsid w:val="00381FFB"/>
    <w:rsid w:val="003B2D07"/>
    <w:rsid w:val="003E1646"/>
    <w:rsid w:val="003E1BFB"/>
    <w:rsid w:val="003E32F1"/>
    <w:rsid w:val="003E3EE6"/>
    <w:rsid w:val="003F25B8"/>
    <w:rsid w:val="00406C6C"/>
    <w:rsid w:val="00417EFF"/>
    <w:rsid w:val="00436738"/>
    <w:rsid w:val="00441E68"/>
    <w:rsid w:val="004716F4"/>
    <w:rsid w:val="00484FFC"/>
    <w:rsid w:val="004B44C1"/>
    <w:rsid w:val="004B6488"/>
    <w:rsid w:val="004C1919"/>
    <w:rsid w:val="004D4A4B"/>
    <w:rsid w:val="005441AA"/>
    <w:rsid w:val="005525EE"/>
    <w:rsid w:val="005605E8"/>
    <w:rsid w:val="00574E0D"/>
    <w:rsid w:val="005809CB"/>
    <w:rsid w:val="005923E7"/>
    <w:rsid w:val="005952BD"/>
    <w:rsid w:val="005A6CCC"/>
    <w:rsid w:val="005C19EB"/>
    <w:rsid w:val="005C73A6"/>
    <w:rsid w:val="005E0DE8"/>
    <w:rsid w:val="006210DF"/>
    <w:rsid w:val="0062643F"/>
    <w:rsid w:val="00636390"/>
    <w:rsid w:val="006C24C4"/>
    <w:rsid w:val="006D1F97"/>
    <w:rsid w:val="006E3628"/>
    <w:rsid w:val="00706BBF"/>
    <w:rsid w:val="00710054"/>
    <w:rsid w:val="00727C02"/>
    <w:rsid w:val="00737403"/>
    <w:rsid w:val="00752034"/>
    <w:rsid w:val="00777F61"/>
    <w:rsid w:val="00780CE9"/>
    <w:rsid w:val="00796ACF"/>
    <w:rsid w:val="007D759C"/>
    <w:rsid w:val="007F55A2"/>
    <w:rsid w:val="00844994"/>
    <w:rsid w:val="008C577C"/>
    <w:rsid w:val="008D669B"/>
    <w:rsid w:val="00925EB5"/>
    <w:rsid w:val="00952ACB"/>
    <w:rsid w:val="009D7D42"/>
    <w:rsid w:val="009E15A2"/>
    <w:rsid w:val="00A66081"/>
    <w:rsid w:val="00AB6A15"/>
    <w:rsid w:val="00AC1AC9"/>
    <w:rsid w:val="00AC6377"/>
    <w:rsid w:val="00B15379"/>
    <w:rsid w:val="00B25CC0"/>
    <w:rsid w:val="00B40BFC"/>
    <w:rsid w:val="00B46B16"/>
    <w:rsid w:val="00B71E82"/>
    <w:rsid w:val="00B87ED8"/>
    <w:rsid w:val="00B91009"/>
    <w:rsid w:val="00BC3A1C"/>
    <w:rsid w:val="00BF348A"/>
    <w:rsid w:val="00C04786"/>
    <w:rsid w:val="00C12EEC"/>
    <w:rsid w:val="00C143E4"/>
    <w:rsid w:val="00C35FE6"/>
    <w:rsid w:val="00C57F26"/>
    <w:rsid w:val="00C954C5"/>
    <w:rsid w:val="00C97F1D"/>
    <w:rsid w:val="00CA3558"/>
    <w:rsid w:val="00CB0BD5"/>
    <w:rsid w:val="00CC3D0C"/>
    <w:rsid w:val="00CC628A"/>
    <w:rsid w:val="00CD4EA7"/>
    <w:rsid w:val="00CD758E"/>
    <w:rsid w:val="00CF0843"/>
    <w:rsid w:val="00D01173"/>
    <w:rsid w:val="00D2168B"/>
    <w:rsid w:val="00D46B12"/>
    <w:rsid w:val="00D52291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37C38"/>
    <w:rsid w:val="00F47EFB"/>
    <w:rsid w:val="00F8692B"/>
    <w:rsid w:val="00F9256B"/>
    <w:rsid w:val="00FB3986"/>
    <w:rsid w:val="00FC008F"/>
    <w:rsid w:val="00FC4C10"/>
    <w:rsid w:val="00FD2DE3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DBB55D-E04A-4DA0-8780-8CD5846B0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C9C838-629C-4B3C-84AD-DE3704E0E57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771D33B-B17A-4F1D-B742-678A0DBD2F5F}">
  <ds:schemaRefs>
    <ds:schemaRef ds:uri="http://schemas.microsoft.com/office/2006/metadata/properties"/>
    <ds:schemaRef ds:uri="http://schemas.microsoft.com/office/infopath/2007/PartnerControls"/>
    <ds:schemaRef ds:uri="7b1cf317-af41-45ad-8637-b483ded5e117"/>
  </ds:schemaRefs>
</ds:datastoreItem>
</file>

<file path=customXml/itemProps5.xml><?xml version="1.0" encoding="utf-8"?>
<ds:datastoreItem xmlns:ds="http://schemas.openxmlformats.org/officeDocument/2006/customXml" ds:itemID="{FA832140-6C90-4DEE-9C89-01EE010A9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Czeczott Malgorzata</cp:lastModifiedBy>
  <cp:revision>2</cp:revision>
  <cp:lastPrinted>2020-04-08T12:49:00Z</cp:lastPrinted>
  <dcterms:created xsi:type="dcterms:W3CDTF">2020-04-23T11:21:00Z</dcterms:created>
  <dcterms:modified xsi:type="dcterms:W3CDTF">2020-04-23T11:21:00Z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1286100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