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378AF" w14:textId="77777777" w:rsidR="00EA0AB6" w:rsidRDefault="00EA0AB6" w:rsidP="00EA0AB6">
      <w:pPr>
        <w:pStyle w:val="TEKSTZacznikido"/>
      </w:pPr>
      <w:r>
        <w:t>Załącznik  nr 1  do procedury zgłoszeń zewnętrznych</w:t>
      </w:r>
    </w:p>
    <w:p w14:paraId="41798ECA" w14:textId="77777777" w:rsidR="00EA0AB6" w:rsidRDefault="00EA0AB6" w:rsidP="00EA0AB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F67C494" w14:textId="77777777" w:rsidR="00EA0AB6" w:rsidRDefault="00EA0AB6" w:rsidP="00EA0AB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7AED62DD" w14:textId="77777777" w:rsidR="00EA0AB6" w:rsidRDefault="00EA0AB6" w:rsidP="00EA0AB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7FF6B749" w14:textId="77777777" w:rsidR="00EA0AB6" w:rsidRDefault="00EA0AB6" w:rsidP="00EA0AB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36E2673A" w14:textId="77777777" w:rsidR="00EA0AB6" w:rsidRDefault="00EA0AB6" w:rsidP="00EA0AB6">
      <w:pPr>
        <w:jc w:val="both"/>
        <w:rPr>
          <w:rFonts w:eastAsia="Times New Roman"/>
          <w:i/>
        </w:rPr>
      </w:pPr>
    </w:p>
    <w:p w14:paraId="269EF1B7" w14:textId="77777777" w:rsidR="00EA0AB6" w:rsidRDefault="00EA0AB6" w:rsidP="00EA0AB6">
      <w:pPr>
        <w:jc w:val="both"/>
        <w:rPr>
          <w:rFonts w:eastAsia="Times New Roman"/>
          <w:i/>
          <w:iCs/>
        </w:rPr>
      </w:pPr>
      <w:r>
        <w:rPr>
          <w:rFonts w:eastAsia="Times New Roman"/>
          <w:i/>
        </w:rPr>
        <w:t xml:space="preserve">Formularz służy zgłaszaniu naruszenia prawa do </w:t>
      </w:r>
      <w:r>
        <w:rPr>
          <w:rFonts w:eastAsia="Calibri"/>
          <w:i/>
          <w:iCs/>
        </w:rPr>
        <w:t xml:space="preserve">Państwowego  Powiatowego Inspektora Sanitarnego w Kielcach  </w:t>
      </w:r>
      <w:r>
        <w:rPr>
          <w:rFonts w:eastAsia="Times New Roman"/>
          <w:i/>
          <w:iCs/>
        </w:rPr>
        <w:t>.</w:t>
      </w:r>
    </w:p>
    <w:p w14:paraId="3AABC48F" w14:textId="77777777" w:rsidR="00EA0AB6" w:rsidRDefault="00EA0AB6" w:rsidP="00EA0AB6">
      <w:pPr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Podane informacje są objęte zasadą poufności. </w:t>
      </w:r>
    </w:p>
    <w:p w14:paraId="6AA07BF0" w14:textId="77777777" w:rsidR="00EA0AB6" w:rsidRDefault="00EA0AB6" w:rsidP="00EA0AB6">
      <w:pPr>
        <w:suppressAutoHyphens/>
        <w:jc w:val="both"/>
        <w:rPr>
          <w:rFonts w:eastAsia="Times New Roman"/>
          <w:i/>
        </w:rPr>
      </w:pPr>
    </w:p>
    <w:p w14:paraId="29BF85CC" w14:textId="77777777" w:rsidR="00EA0AB6" w:rsidRDefault="00EA0AB6" w:rsidP="00EA0AB6">
      <w:pPr>
        <w:suppressAutoHyphens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37CB442" w14:textId="77777777" w:rsidR="00EA0AB6" w:rsidRDefault="00EA0AB6" w:rsidP="00EA0AB6">
      <w:pPr>
        <w:pStyle w:val="PKTpunkt"/>
        <w:rPr>
          <w:sz w:val="20"/>
        </w:rPr>
      </w:pPr>
      <w:r>
        <w:rPr>
          <w:sz w:val="20"/>
        </w:rPr>
        <w:t>*</w:t>
      </w:r>
      <w:r>
        <w:rPr>
          <w:sz w:val="20"/>
        </w:rPr>
        <w:tab/>
        <w:t xml:space="preserve">Należy brać pod uwagę, że zgodnie z art. 57 ustawy z dnia 14 czerwca 2024 r. o ochronie sygnalistów (Dz. U. z 2024 r. poz. 928) „kto dokonuje zgłoszenia lub ujawnienia publicznego, wiedząc, że do naruszenia prawa nie doszło podlega grzywnie, karze ograniczenia wolności lub pozbawienia wolności do lat 2.”  </w:t>
      </w:r>
    </w:p>
    <w:p w14:paraId="521C16F3" w14:textId="77777777" w:rsidR="00EA0AB6" w:rsidRDefault="00EA0AB6" w:rsidP="00EA0AB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A0AB6" w14:paraId="6CEF6CD3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A9535A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eastAsia="Calibri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EA0AB6" w14:paraId="412C4D9D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BF48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99EE81CC054448F99B9935422BC123F3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46D04E5" w14:textId="77777777" w:rsidR="00EA0AB6" w:rsidRDefault="00EA0AB6">
            <w:pPr>
              <w:spacing w:line="240" w:lineRule="auto"/>
              <w:jc w:val="both"/>
              <w:rPr>
                <w:iCs/>
                <w:sz w:val="20"/>
              </w:rPr>
            </w:pPr>
          </w:p>
          <w:p w14:paraId="1561B9EF" w14:textId="77777777" w:rsidR="00EA0AB6" w:rsidRDefault="00EA0AB6">
            <w:pPr>
              <w:spacing w:line="240" w:lineRule="auto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6126B94C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 kandydatem do pracy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pracuję w organizacji wykonawcy/podwykonawcy/dostawcy</w:t>
            </w:r>
          </w:p>
          <w:p w14:paraId="259F90A5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70A37C8BB4D94A49B70CB3A839E8CF09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57CE354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532A021A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AAC30259F5F246AC8B26CAFFF2C4A195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D9F9191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3DA00D4A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C1E851E8C4F44693AF0E36802F98FD48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02AB0C4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40CC23B9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Adres do kontaktu</w:t>
            </w:r>
            <w:r>
              <w:rPr>
                <w:rStyle w:val="Odwoanieprzypisudolnego"/>
                <w:sz w:val="20"/>
              </w:rPr>
              <w:footnoteReference w:id="3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5984DB943A0544A0A80F114E6DA0D030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28345D9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311B8746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Czy wyraża Pan/Pani zgodę na ujawnienie swojej tożsamości?</w:t>
            </w:r>
          </w:p>
          <w:p w14:paraId="08216292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03CF423A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EA0AB6" w14:paraId="2FC2A982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AA4FC2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EA0AB6" w14:paraId="51EA7A45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A682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879C050AEFF74DD5B05749FCBAC2DA89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D19B19B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2DBF3BC3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F4B9201C37B1429BA3546EF975645378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C646103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EA0AB6" w14:paraId="55E51B97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617C2A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EA0AB6" w14:paraId="3FF4A2E0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62DF" w14:textId="77777777" w:rsidR="00EA0AB6" w:rsidRDefault="00EA0AB6">
            <w:pPr>
              <w:spacing w:line="240" w:lineRule="auto"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C728B66B5F12478DA2D980170B8587B9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9BDD7E1" w14:textId="77777777" w:rsidR="00EA0AB6" w:rsidRDefault="00EA0AB6">
            <w:pPr>
              <w:spacing w:line="240" w:lineRule="auto"/>
              <w:jc w:val="both"/>
              <w:rPr>
                <w:sz w:val="20"/>
                <w:szCs w:val="16"/>
              </w:rPr>
            </w:pPr>
          </w:p>
          <w:p w14:paraId="030FCEE6" w14:textId="77777777" w:rsidR="00EA0AB6" w:rsidRDefault="00EA0AB6">
            <w:pPr>
              <w:spacing w:line="240" w:lineRule="auto"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38B016D55A0940868E49B808F0FD1CDF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0810049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EA0AB6" w14:paraId="0D8FD707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193841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Czego dotyczą naruszenia prawa, które zgłaszasz?</w:t>
            </w:r>
          </w:p>
        </w:tc>
      </w:tr>
      <w:tr w:rsidR="00EA0AB6" w14:paraId="69803D04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F0F9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korupcji;</w:t>
            </w:r>
          </w:p>
          <w:p w14:paraId="3D815A99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zamówień publicznych;</w:t>
            </w:r>
          </w:p>
          <w:p w14:paraId="267D66C4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usług, produktów i rynków finansowych;</w:t>
            </w:r>
          </w:p>
          <w:p w14:paraId="33DC361C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22149FE6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bezpieczeństwa produktów i ich zgodności z wymogami;</w:t>
            </w:r>
          </w:p>
          <w:p w14:paraId="0C46F839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bezpieczeństwa transportu;</w:t>
            </w:r>
          </w:p>
          <w:p w14:paraId="19AD68FE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ochrony środowiska;</w:t>
            </w:r>
          </w:p>
          <w:p w14:paraId="2CA19A49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ochrony radiologicznej i bezpieczeństwa jądrowego;</w:t>
            </w:r>
          </w:p>
          <w:p w14:paraId="4EA8BD55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bezpieczeństwa żywności i pasz;</w:t>
            </w:r>
          </w:p>
          <w:p w14:paraId="3A74456A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zdrowia i dobrostanu zwierząt;</w:t>
            </w:r>
          </w:p>
          <w:p w14:paraId="1997BDB1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zdrowia publicznego;</w:t>
            </w:r>
          </w:p>
          <w:p w14:paraId="6D54DC08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ochrony konsumentów;</w:t>
            </w:r>
          </w:p>
          <w:p w14:paraId="6B8A099A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ochrony prywatności i danych osobowych;</w:t>
            </w:r>
          </w:p>
          <w:p w14:paraId="299F4BF6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bezpieczeństwa sieci i systemów teleinformatycznych;</w:t>
            </w:r>
          </w:p>
          <w:p w14:paraId="5F31EF50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9B6ACD4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010EF8D" w14:textId="77777777" w:rsidR="00EA0AB6" w:rsidRDefault="00EA0AB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74C29FFA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EA0AB6" w14:paraId="79D5F514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B1C4C0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EA0AB6" w14:paraId="0E1EE637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FFDF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398FCE60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5CED13D6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EA0AB6" w14:paraId="0FBB4438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728DEB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EA0AB6" w14:paraId="32945144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D5A3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6BF49804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2178CE70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EA0AB6" w14:paraId="00FB1B2B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FE687A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EA0AB6" w14:paraId="06EE48EA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410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1333106F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290A305E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EA0AB6" w14:paraId="25E74D32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6FE669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EA0AB6" w14:paraId="6FDE18A8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452A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6E2F3977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24BC88F0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EA0AB6" w14:paraId="53CFCDC1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64CB16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A0AB6" w14:paraId="35BCB5F1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38E2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573412C9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03C19D50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EA0AB6" w14:paraId="4EBF4179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CBB04" w14:textId="77777777" w:rsidR="00EA0AB6" w:rsidRDefault="00EA0AB6" w:rsidP="00745F6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EA0AB6" w14:paraId="0ACF3F50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A191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1625ECA7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47F48641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EA0AB6" w14:paraId="1BD6CDEC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BC8F6B" w14:textId="77777777" w:rsidR="00EA0AB6" w:rsidRDefault="00EA0AB6">
            <w:pPr>
              <w:spacing w:before="120" w:after="12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EA0AB6" w14:paraId="3B1D83E9" w14:textId="77777777" w:rsidTr="00EA0AB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863E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0178B226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  <w:p w14:paraId="0E570312" w14:textId="77777777" w:rsidR="00EA0AB6" w:rsidRDefault="00EA0AB6">
            <w:pPr>
              <w:spacing w:line="240" w:lineRule="auto"/>
              <w:jc w:val="both"/>
              <w:rPr>
                <w:sz w:val="20"/>
              </w:rPr>
            </w:pPr>
          </w:p>
        </w:tc>
      </w:tr>
    </w:tbl>
    <w:p w14:paraId="765A53BA" w14:textId="77777777" w:rsidR="00EA0AB6" w:rsidRDefault="00EA0AB6" w:rsidP="00EA0AB6">
      <w:pPr>
        <w:pStyle w:val="TEKSTZacznikido"/>
        <w:ind w:left="0"/>
        <w:rPr>
          <w:rFonts w:cs="Times New Roman"/>
        </w:rPr>
      </w:pPr>
    </w:p>
    <w:p w14:paraId="024AF312" w14:textId="77777777" w:rsidR="00EA0AB6" w:rsidRDefault="00EA0AB6" w:rsidP="00EA0AB6">
      <w:pPr>
        <w:pStyle w:val="TEKSTZacznikido"/>
        <w:ind w:left="0"/>
        <w:rPr>
          <w:rFonts w:cs="Times New Roman"/>
        </w:rPr>
      </w:pPr>
    </w:p>
    <w:p w14:paraId="105BAD9E" w14:textId="77777777" w:rsidR="00EA0AB6" w:rsidRDefault="00EA0AB6" w:rsidP="00EA0AB6">
      <w:pPr>
        <w:pStyle w:val="TEKSTZacznikido"/>
        <w:ind w:left="0"/>
        <w:rPr>
          <w:rFonts w:cs="Times New Roman"/>
        </w:rPr>
      </w:pPr>
    </w:p>
    <w:p w14:paraId="28204318" w14:textId="77777777" w:rsidR="00EA0AB6" w:rsidRDefault="00EA0AB6" w:rsidP="00EA0AB6">
      <w:pPr>
        <w:pStyle w:val="TEKSTZacznikido"/>
        <w:ind w:left="0"/>
        <w:rPr>
          <w:rFonts w:cs="Times New Roman"/>
        </w:rPr>
      </w:pPr>
    </w:p>
    <w:p w14:paraId="78BABF24" w14:textId="77777777" w:rsidR="00EA0AB6" w:rsidRDefault="00EA0AB6" w:rsidP="00EA0AB6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2F43B699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</w:rPr>
        <w:t xml:space="preserve">Administratorem Państwa danych osobowych jest Państwowy Powiatowy  Inspektor Sanitarny w Kielcach  z siedzibą w Kielcach przy ul. Skibińskiego 4. 25-819 Kielce , </w:t>
      </w:r>
    </w:p>
    <w:p w14:paraId="53C0E26C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>
        <w:rPr>
          <w:rFonts w:ascii="Times New Roman" w:eastAsia="Times New Roman" w:hAnsi="Times New Roman"/>
          <w:sz w:val="18"/>
          <w:szCs w:val="18"/>
        </w:rPr>
        <w:t>iod.psse.kielce@sanepid.gov.pl. Z inspektorem ochrony danych można kontaktować się we wszystkich sprawach dotyczących przetwarzania danych osobowych oraz korzystania z praw związanych z przetwarzaniem danych.</w:t>
      </w:r>
    </w:p>
    <w:p w14:paraId="29BB3715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E3CDF0C" w14:textId="77777777" w:rsidR="00EA0AB6" w:rsidRDefault="00EA0AB6" w:rsidP="00EA0AB6">
      <w:pPr>
        <w:pStyle w:val="Akapitzlist"/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</w:rPr>
        <w:t>w celu przyjęcia zgłoszenia i podjęcia ewentualnego działania następczego zgodnie z przyjętą przez Państwowego Powiatowego Inspektora Sanitarnego w Kielcach  procedurą zgłoszeń zewnętrznych i w oparciu o wymagania ustawy z dnia 14 czerwca 2024 r. o ochronie sygnalistów, co stanowi obowiązek prawny Państwowego Powiatowego Inspektora Sanitarnego w Kielcach (art. 6 ust. 1 lit. c) RODO),</w:t>
      </w:r>
    </w:p>
    <w:p w14:paraId="50458E99" w14:textId="77777777" w:rsidR="00EA0AB6" w:rsidRDefault="00EA0AB6" w:rsidP="00EA0AB6">
      <w:pPr>
        <w:pStyle w:val="Akapitzlist"/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w Kielcach (art. 6 ust. 1 lit. f) RODO),</w:t>
      </w:r>
    </w:p>
    <w:p w14:paraId="177C691D" w14:textId="77777777" w:rsidR="00EA0AB6" w:rsidRDefault="00EA0AB6" w:rsidP="00EA0AB6">
      <w:pPr>
        <w:pStyle w:val="Akapitzlist"/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Państwowego Powiatowego Inspektora Sanitarnego w Kielcach  (art. 6 ust. 1 lit. c) RODO),</w:t>
      </w:r>
    </w:p>
    <w:p w14:paraId="1AD935BC" w14:textId="77777777" w:rsidR="00EA0AB6" w:rsidRDefault="00EA0AB6" w:rsidP="00EA0AB6">
      <w:pPr>
        <w:pStyle w:val="Akapitzlist"/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</w:rPr>
        <w:t xml:space="preserve">wypełnienia ciążącego na Państwowym Powiatowym Inspektorze Sanitarnym w Kielcach obowiązku zawiadomienia o podejrzeniu popełnienia przestępstwa, jeżeli informacje wynikające z dokonanego zgłoszenia zawierają znamiona przestępstwa lub przestępstwa skarbowego (art. 6 ust. 1 lit. c) RODO), </w:t>
      </w:r>
    </w:p>
    <w:p w14:paraId="19EF299E" w14:textId="77777777" w:rsidR="00EA0AB6" w:rsidRDefault="00EA0AB6" w:rsidP="00EA0AB6">
      <w:pPr>
        <w:pStyle w:val="Akapitzlist"/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</w:rPr>
        <w:t>dochodzenia roszczeń i obrony przed roszczeniami w związku z przyjętymi zgłoszeniami naruszeń prawa, co stanowi prawnie uzasadniony interes Państwowego Powiatowego Inspektora Sanitarnego w Kielcach (art. 6 ust. 1 lit. f) RODO).</w:t>
      </w:r>
    </w:p>
    <w:p w14:paraId="071C4E58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lastRenderedPageBreak/>
        <w:t>Podanie danych jest dobrowolne, jednakże ich niepodanie może uniemożliwić Państwowego Powiatowego Inspektora Sanitarnego w Kielcach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63F6456E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Dane osobowe będą przetwarzane przez Państwowego Powiatowego Inspektora Sanitarnego w Kielcach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9D28764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Odbiorcami Państwa danych osobowych mogą być podmioty zapewniające na rzecz Państwowego Powiatowego Inspektora Sanitarnego w Kielcach obsługę prawną, a także obsługę techniczną (informatyczną), ale wyłącznie z zastrzeżeniem zapewnienia poufności Państwa danych.</w:t>
      </w:r>
    </w:p>
    <w:p w14:paraId="1CA0FFE4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Państwa dane osobowe nie będą przekazywane przez Państwowego Powiatowego Inspektora Sanitarnego w Kielcach poza teren Europejskiego Obszaru Gospodarczego (EOG).</w:t>
      </w:r>
    </w:p>
    <w:p w14:paraId="67858B58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093F8DAF" w14:textId="77777777" w:rsid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1E09AD4C" w14:textId="467B47C2" w:rsidR="00EA0AB6" w:rsidRPr="00EA0AB6" w:rsidRDefault="00EA0AB6" w:rsidP="00EA0AB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  <w:sectPr w:rsidR="00EA0AB6" w:rsidRPr="00EA0AB6" w:rsidSect="00EA0AB6"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</w:sectPr>
      </w:pPr>
      <w:r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</w:t>
      </w:r>
    </w:p>
    <w:p w14:paraId="69758845" w14:textId="77777777" w:rsidR="008241C5" w:rsidRPr="00EA0AB6" w:rsidRDefault="008241C5" w:rsidP="00EA0AB6"/>
    <w:sectPr w:rsidR="008241C5" w:rsidRPr="00EA0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0E81" w14:textId="77777777" w:rsidR="00B61468" w:rsidRDefault="00B61468" w:rsidP="00EA0AB6">
      <w:pPr>
        <w:spacing w:line="240" w:lineRule="auto"/>
      </w:pPr>
      <w:r>
        <w:separator/>
      </w:r>
    </w:p>
  </w:endnote>
  <w:endnote w:type="continuationSeparator" w:id="0">
    <w:p w14:paraId="172EB8F3" w14:textId="77777777" w:rsidR="00B61468" w:rsidRDefault="00B61468" w:rsidP="00EA0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968F" w14:textId="77777777" w:rsidR="00B61468" w:rsidRDefault="00B61468" w:rsidP="00EA0AB6">
      <w:pPr>
        <w:spacing w:line="240" w:lineRule="auto"/>
      </w:pPr>
      <w:r>
        <w:separator/>
      </w:r>
    </w:p>
  </w:footnote>
  <w:footnote w:type="continuationSeparator" w:id="0">
    <w:p w14:paraId="0B2B4BB2" w14:textId="77777777" w:rsidR="00B61468" w:rsidRDefault="00B61468" w:rsidP="00EA0AB6">
      <w:pPr>
        <w:spacing w:line="240" w:lineRule="auto"/>
      </w:pPr>
      <w:r>
        <w:continuationSeparator/>
      </w:r>
    </w:p>
  </w:footnote>
  <w:footnote w:id="1">
    <w:p w14:paraId="7449FCD2" w14:textId="77777777" w:rsidR="00EA0AB6" w:rsidRDefault="00EA0AB6" w:rsidP="00EA0AB6">
      <w:pPr>
        <w:pStyle w:val="Tekstprzypisudolnego"/>
        <w:rPr>
          <w:rFonts w:ascii="Times New Roman" w:eastAsia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574F7AD" w14:textId="77777777" w:rsidR="00EA0AB6" w:rsidRDefault="00EA0AB6" w:rsidP="00EA0AB6">
      <w:pPr>
        <w:pStyle w:val="Tekstprzypisudolnego"/>
        <w:rPr>
          <w:rFonts w:ascii="Times" w:hAnsi="Times"/>
          <w:sz w:val="16"/>
          <w:szCs w:val="16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z 2024 r. poz. 928). Należy podać nazwę podmiotu oraz jego adres. </w:t>
      </w:r>
    </w:p>
  </w:footnote>
  <w:footnote w:id="3">
    <w:p w14:paraId="034E9D90" w14:textId="77777777" w:rsidR="00EA0AB6" w:rsidRDefault="00EA0AB6" w:rsidP="00EA0AB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79FF5E7F" w14:textId="77777777" w:rsidR="00EA0AB6" w:rsidRDefault="00EA0AB6" w:rsidP="00EA0AB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4D92F64" w14:textId="77777777" w:rsidR="00EA0AB6" w:rsidRDefault="00EA0AB6" w:rsidP="00EA0AB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AFBE679" w14:textId="77777777" w:rsidR="00EA0AB6" w:rsidRDefault="00EA0AB6" w:rsidP="00EA0AB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2496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1745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B6"/>
    <w:rsid w:val="008241C5"/>
    <w:rsid w:val="009C0EAD"/>
    <w:rsid w:val="00B144DA"/>
    <w:rsid w:val="00B61468"/>
    <w:rsid w:val="00EA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5F7E"/>
  <w15:chartTrackingRefBased/>
  <w15:docId w15:val="{B640A1BA-8BED-43D3-9947-93ECB647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A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0AB6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AB6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AB6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AB6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AB6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AB6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AB6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0AB6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AB6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A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A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A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A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0A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A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AB6"/>
    <w:pPr>
      <w:widowControl/>
      <w:autoSpaceDE/>
      <w:autoSpaceDN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A0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AB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A0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AB6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A0A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AB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A0A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A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A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AB6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EA0AB6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kern w:val="2"/>
      <w:sz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0AB6"/>
    <w:rPr>
      <w:sz w:val="20"/>
      <w:szCs w:val="20"/>
    </w:rPr>
  </w:style>
  <w:style w:type="table" w:styleId="Tabela-Siatka">
    <w:name w:val="Table Grid"/>
    <w:basedOn w:val="Standardowy"/>
    <w:rsid w:val="00EA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EA0AB6"/>
    <w:rPr>
      <w:rFonts w:ascii="Times New Roman" w:hAnsi="Times New Roman" w:cs="Times New Roman" w:hint="default"/>
      <w:vertAlign w:val="superscript"/>
    </w:rPr>
  </w:style>
  <w:style w:type="paragraph" w:customStyle="1" w:styleId="PKTpunkt">
    <w:name w:val="PKT – punkt"/>
    <w:uiPriority w:val="13"/>
    <w:qFormat/>
    <w:rsid w:val="00EA0AB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EA0AB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EA0A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EE81CC054448F99B9935422BC123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CC4A-424D-4C4E-B1F8-2B8EE78B705C}"/>
      </w:docPartPr>
      <w:docPartBody>
        <w:p w:rsidR="00000000" w:rsidRDefault="00C8032A" w:rsidP="00C8032A">
          <w:pPr>
            <w:pStyle w:val="99EE81CC054448F99B9935422BC123F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0A37C8BB4D94A49B70CB3A839E8CF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E288ED-F536-4D7F-BC24-2EFE4236E62C}"/>
      </w:docPartPr>
      <w:docPartBody>
        <w:p w:rsidR="00000000" w:rsidRDefault="00C8032A" w:rsidP="00C8032A">
          <w:pPr>
            <w:pStyle w:val="70A37C8BB4D94A49B70CB3A839E8CF0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AC30259F5F246AC8B26CAFFF2C4A1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1E278-405B-4B19-A08B-ECBDCA551127}"/>
      </w:docPartPr>
      <w:docPartBody>
        <w:p w:rsidR="00000000" w:rsidRDefault="00C8032A" w:rsidP="00C8032A">
          <w:pPr>
            <w:pStyle w:val="AAC30259F5F246AC8B26CAFFF2C4A19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1E851E8C4F44693AF0E36802F98FD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E1DBC0-988F-467C-A040-6159739CD3A6}"/>
      </w:docPartPr>
      <w:docPartBody>
        <w:p w:rsidR="00000000" w:rsidRDefault="00C8032A" w:rsidP="00C8032A">
          <w:pPr>
            <w:pStyle w:val="C1E851E8C4F44693AF0E36802F98FD4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984DB943A0544A0A80F114E6DA0D0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307AF8-BD5A-4CB0-BA6C-1107A32CA28C}"/>
      </w:docPartPr>
      <w:docPartBody>
        <w:p w:rsidR="00000000" w:rsidRDefault="00C8032A" w:rsidP="00C8032A">
          <w:pPr>
            <w:pStyle w:val="5984DB943A0544A0A80F114E6DA0D030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79C050AEFF74DD5B05749FCBAC2DA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A53BC6-182F-4C92-A3BE-BD855873E031}"/>
      </w:docPartPr>
      <w:docPartBody>
        <w:p w:rsidR="00000000" w:rsidRDefault="00C8032A" w:rsidP="00C8032A">
          <w:pPr>
            <w:pStyle w:val="879C050AEFF74DD5B05749FCBAC2DA8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4B9201C37B1429BA3546EF9756453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317940-644E-40E5-9B34-C666874C1F04}"/>
      </w:docPartPr>
      <w:docPartBody>
        <w:p w:rsidR="00000000" w:rsidRDefault="00C8032A" w:rsidP="00C8032A">
          <w:pPr>
            <w:pStyle w:val="F4B9201C37B1429BA3546EF97564537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728B66B5F12478DA2D980170B8587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AF9FC0-7C45-4E0D-B376-157E2FD275AE}"/>
      </w:docPartPr>
      <w:docPartBody>
        <w:p w:rsidR="00000000" w:rsidRDefault="00C8032A" w:rsidP="00C8032A">
          <w:pPr>
            <w:pStyle w:val="C728B66B5F12478DA2D980170B8587B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8B016D55A0940868E49B808F0FD1C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E4C54-30A0-48E0-A2C1-E085D061A018}"/>
      </w:docPartPr>
      <w:docPartBody>
        <w:p w:rsidR="00000000" w:rsidRDefault="00C8032A" w:rsidP="00C8032A">
          <w:pPr>
            <w:pStyle w:val="38B016D55A0940868E49B808F0FD1CDF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2A"/>
    <w:rsid w:val="00AC282F"/>
    <w:rsid w:val="00B144DA"/>
    <w:rsid w:val="00C8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032A"/>
  </w:style>
  <w:style w:type="paragraph" w:customStyle="1" w:styleId="20528AB2755E4CD1A09A427C7A220E4A">
    <w:name w:val="20528AB2755E4CD1A09A427C7A220E4A"/>
    <w:rsid w:val="00C8032A"/>
  </w:style>
  <w:style w:type="paragraph" w:customStyle="1" w:styleId="958B9F6ABBAB4B7B84154F65E78E63BA">
    <w:name w:val="958B9F6ABBAB4B7B84154F65E78E63BA"/>
    <w:rsid w:val="00C8032A"/>
  </w:style>
  <w:style w:type="paragraph" w:customStyle="1" w:styleId="28FFD19DF27E4048B878EF03CE24DBF5">
    <w:name w:val="28FFD19DF27E4048B878EF03CE24DBF5"/>
    <w:rsid w:val="00C8032A"/>
  </w:style>
  <w:style w:type="paragraph" w:customStyle="1" w:styleId="7439D4B1D00B4ABEA98E735742122EF5">
    <w:name w:val="7439D4B1D00B4ABEA98E735742122EF5"/>
    <w:rsid w:val="00C8032A"/>
  </w:style>
  <w:style w:type="paragraph" w:customStyle="1" w:styleId="2D2A812C1BBE44CCB8A642DDBBBC5B3D">
    <w:name w:val="2D2A812C1BBE44CCB8A642DDBBBC5B3D"/>
    <w:rsid w:val="00C8032A"/>
  </w:style>
  <w:style w:type="paragraph" w:customStyle="1" w:styleId="9611542D3AAA4374B1A5F3EC9D38749F">
    <w:name w:val="9611542D3AAA4374B1A5F3EC9D38749F"/>
    <w:rsid w:val="00C8032A"/>
  </w:style>
  <w:style w:type="paragraph" w:customStyle="1" w:styleId="BC755BC2EFC045C99CB7FA6653C8288B">
    <w:name w:val="BC755BC2EFC045C99CB7FA6653C8288B"/>
    <w:rsid w:val="00C8032A"/>
  </w:style>
  <w:style w:type="paragraph" w:customStyle="1" w:styleId="58F049AA3E3C47869123C1F29F7DC9EC">
    <w:name w:val="58F049AA3E3C47869123C1F29F7DC9EC"/>
    <w:rsid w:val="00C8032A"/>
  </w:style>
  <w:style w:type="paragraph" w:customStyle="1" w:styleId="E130328B62CC4557B9066353BE496E5D">
    <w:name w:val="E130328B62CC4557B9066353BE496E5D"/>
    <w:rsid w:val="00C8032A"/>
  </w:style>
  <w:style w:type="paragraph" w:customStyle="1" w:styleId="FE8E50513C6A46DFADC9E9A5899DECF1">
    <w:name w:val="FE8E50513C6A46DFADC9E9A5899DECF1"/>
    <w:rsid w:val="00C8032A"/>
  </w:style>
  <w:style w:type="paragraph" w:customStyle="1" w:styleId="6D14B6B77E744086B141EAD3C9ECCB01">
    <w:name w:val="6D14B6B77E744086B141EAD3C9ECCB01"/>
    <w:rsid w:val="00C8032A"/>
  </w:style>
  <w:style w:type="paragraph" w:customStyle="1" w:styleId="81EBD7AFA75549DA8EED48076D25C554">
    <w:name w:val="81EBD7AFA75549DA8EED48076D25C554"/>
    <w:rsid w:val="00C8032A"/>
  </w:style>
  <w:style w:type="paragraph" w:customStyle="1" w:styleId="457BCC13290F4D33875052E8E6D38C18">
    <w:name w:val="457BCC13290F4D33875052E8E6D38C18"/>
    <w:rsid w:val="00C8032A"/>
  </w:style>
  <w:style w:type="paragraph" w:customStyle="1" w:styleId="76FD62854C434F288FD7678F0BA6EA29">
    <w:name w:val="76FD62854C434F288FD7678F0BA6EA29"/>
    <w:rsid w:val="00C8032A"/>
  </w:style>
  <w:style w:type="paragraph" w:customStyle="1" w:styleId="2A4C2E2B08FF469985B1E2497E523E56">
    <w:name w:val="2A4C2E2B08FF469985B1E2497E523E56"/>
    <w:rsid w:val="00C8032A"/>
  </w:style>
  <w:style w:type="paragraph" w:customStyle="1" w:styleId="4DB8690197D24D238B4E2CAD4489F7B0">
    <w:name w:val="4DB8690197D24D238B4E2CAD4489F7B0"/>
    <w:rsid w:val="00C8032A"/>
  </w:style>
  <w:style w:type="paragraph" w:customStyle="1" w:styleId="8B6EAEDA4E96474784A587126F6B70EE">
    <w:name w:val="8B6EAEDA4E96474784A587126F6B70EE"/>
    <w:rsid w:val="00C8032A"/>
  </w:style>
  <w:style w:type="paragraph" w:customStyle="1" w:styleId="F47FE6C37274459E85E14135E2C25FEC">
    <w:name w:val="F47FE6C37274459E85E14135E2C25FEC"/>
    <w:rsid w:val="00C8032A"/>
  </w:style>
  <w:style w:type="paragraph" w:customStyle="1" w:styleId="99EE81CC054448F99B9935422BC123F3">
    <w:name w:val="99EE81CC054448F99B9935422BC123F3"/>
    <w:rsid w:val="00C8032A"/>
  </w:style>
  <w:style w:type="paragraph" w:customStyle="1" w:styleId="70A37C8BB4D94A49B70CB3A839E8CF09">
    <w:name w:val="70A37C8BB4D94A49B70CB3A839E8CF09"/>
    <w:rsid w:val="00C8032A"/>
  </w:style>
  <w:style w:type="paragraph" w:customStyle="1" w:styleId="AAC30259F5F246AC8B26CAFFF2C4A195">
    <w:name w:val="AAC30259F5F246AC8B26CAFFF2C4A195"/>
    <w:rsid w:val="00C8032A"/>
  </w:style>
  <w:style w:type="paragraph" w:customStyle="1" w:styleId="C1E851E8C4F44693AF0E36802F98FD48">
    <w:name w:val="C1E851E8C4F44693AF0E36802F98FD48"/>
    <w:rsid w:val="00C8032A"/>
  </w:style>
  <w:style w:type="paragraph" w:customStyle="1" w:styleId="5984DB943A0544A0A80F114E6DA0D030">
    <w:name w:val="5984DB943A0544A0A80F114E6DA0D030"/>
    <w:rsid w:val="00C8032A"/>
  </w:style>
  <w:style w:type="paragraph" w:customStyle="1" w:styleId="879C050AEFF74DD5B05749FCBAC2DA89">
    <w:name w:val="879C050AEFF74DD5B05749FCBAC2DA89"/>
    <w:rsid w:val="00C8032A"/>
  </w:style>
  <w:style w:type="paragraph" w:customStyle="1" w:styleId="F4B9201C37B1429BA3546EF975645378">
    <w:name w:val="F4B9201C37B1429BA3546EF975645378"/>
    <w:rsid w:val="00C8032A"/>
  </w:style>
  <w:style w:type="paragraph" w:customStyle="1" w:styleId="C728B66B5F12478DA2D980170B8587B9">
    <w:name w:val="C728B66B5F12478DA2D980170B8587B9"/>
    <w:rsid w:val="00C8032A"/>
  </w:style>
  <w:style w:type="paragraph" w:customStyle="1" w:styleId="38B016D55A0940868E49B808F0FD1CDF">
    <w:name w:val="38B016D55A0940868E49B808F0FD1CDF"/>
    <w:rsid w:val="00C80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1040</Words>
  <Characters>6241</Characters>
  <Application>Microsoft Office Word</Application>
  <DocSecurity>0</DocSecurity>
  <Lines>52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Kielce - Alicja Grabińska</dc:creator>
  <cp:keywords/>
  <dc:description/>
  <cp:lastModifiedBy>PSSE Kielce - Alicja Grabińska</cp:lastModifiedBy>
  <cp:revision>1</cp:revision>
  <dcterms:created xsi:type="dcterms:W3CDTF">2024-12-20T12:02:00Z</dcterms:created>
  <dcterms:modified xsi:type="dcterms:W3CDTF">2024-12-20T12:04:00Z</dcterms:modified>
</cp:coreProperties>
</file>