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2F96" w14:textId="77777777" w:rsidR="006D5DF4" w:rsidRPr="00E939A7" w:rsidRDefault="006D5DF4" w:rsidP="00526F00">
      <w:pPr>
        <w:jc w:val="center"/>
        <w:rPr>
          <w:rFonts w:asciiTheme="minorHAnsi" w:hAnsiTheme="minorHAnsi" w:cstheme="minorHAnsi"/>
          <w:b/>
        </w:rPr>
      </w:pPr>
    </w:p>
    <w:p w14:paraId="3F278C54" w14:textId="61D0C7AD" w:rsidR="00526F00" w:rsidRPr="00E939A7" w:rsidRDefault="00526F00" w:rsidP="00526F00">
      <w:pPr>
        <w:jc w:val="center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Opis Przedmiotu Zamówienia</w:t>
      </w:r>
      <w:r w:rsidR="000F1C24" w:rsidRPr="00E939A7">
        <w:rPr>
          <w:rFonts w:asciiTheme="minorHAnsi" w:hAnsiTheme="minorHAnsi" w:cstheme="minorHAnsi"/>
          <w:b/>
        </w:rPr>
        <w:t xml:space="preserve"> (OPZ)</w:t>
      </w:r>
    </w:p>
    <w:p w14:paraId="6B3F5498" w14:textId="77777777" w:rsidR="003417BF" w:rsidRPr="00E939A7" w:rsidRDefault="003417BF" w:rsidP="00526F00">
      <w:pPr>
        <w:jc w:val="center"/>
        <w:rPr>
          <w:rFonts w:asciiTheme="minorHAnsi" w:hAnsiTheme="minorHAnsi" w:cstheme="minorHAnsi"/>
          <w:b/>
        </w:rPr>
      </w:pPr>
    </w:p>
    <w:p w14:paraId="779D4280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Przedmiot zamówienia</w:t>
      </w:r>
      <w:r w:rsidRPr="00E939A7">
        <w:rPr>
          <w:rFonts w:asciiTheme="minorHAnsi" w:hAnsiTheme="minorHAnsi" w:cstheme="minorHAnsi"/>
        </w:rPr>
        <w:t>:</w:t>
      </w:r>
    </w:p>
    <w:p w14:paraId="670D2F4B" w14:textId="5BAEAF8E" w:rsidR="00106AA8" w:rsidRDefault="00936FBC" w:rsidP="00DE70C3">
      <w:pPr>
        <w:spacing w:before="120" w:after="120"/>
        <w:ind w:left="357"/>
        <w:jc w:val="both"/>
        <w:rPr>
          <w:rFonts w:asciiTheme="minorHAnsi" w:hAnsiTheme="minorHAnsi" w:cstheme="minorHAnsi"/>
          <w:bCs/>
        </w:rPr>
      </w:pPr>
      <w:bookmarkStart w:id="0" w:name="_Hlk112241796"/>
      <w:r>
        <w:rPr>
          <w:rFonts w:asciiTheme="minorHAnsi" w:hAnsiTheme="minorHAnsi" w:cstheme="minorHAnsi"/>
          <w:bCs/>
        </w:rPr>
        <w:t xml:space="preserve">Zorganizowanie i przeprowadzenie </w:t>
      </w:r>
      <w:r w:rsidR="00444D64">
        <w:rPr>
          <w:rFonts w:asciiTheme="minorHAnsi" w:hAnsiTheme="minorHAnsi" w:cstheme="minorHAnsi"/>
          <w:bCs/>
        </w:rPr>
        <w:t>szkolenia/</w:t>
      </w:r>
      <w:r w:rsidR="008E4570">
        <w:rPr>
          <w:rFonts w:asciiTheme="minorHAnsi" w:hAnsiTheme="minorHAnsi" w:cstheme="minorHAnsi"/>
          <w:bCs/>
        </w:rPr>
        <w:t>treningu</w:t>
      </w:r>
      <w:r>
        <w:rPr>
          <w:rFonts w:asciiTheme="minorHAnsi" w:hAnsiTheme="minorHAnsi" w:cstheme="minorHAnsi"/>
          <w:bCs/>
        </w:rPr>
        <w:t xml:space="preserve"> </w:t>
      </w:r>
      <w:r w:rsidR="008E4570">
        <w:rPr>
          <w:rFonts w:asciiTheme="minorHAnsi" w:hAnsiTheme="minorHAnsi" w:cstheme="minorHAnsi"/>
          <w:bCs/>
        </w:rPr>
        <w:t xml:space="preserve">strzeleckiego </w:t>
      </w:r>
      <w:bookmarkEnd w:id="0"/>
      <w:r w:rsidR="00DE70C3" w:rsidRPr="00DE70C3">
        <w:rPr>
          <w:rFonts w:asciiTheme="minorHAnsi" w:hAnsiTheme="minorHAnsi" w:cstheme="minorHAnsi"/>
          <w:bCs/>
        </w:rPr>
        <w:t>dla kadry kierowniczej Ministerstwa Rodziny</w:t>
      </w:r>
      <w:r w:rsidR="00DE70C3">
        <w:rPr>
          <w:rFonts w:asciiTheme="minorHAnsi" w:hAnsiTheme="minorHAnsi" w:cstheme="minorHAnsi"/>
          <w:bCs/>
        </w:rPr>
        <w:t>, Pracy</w:t>
      </w:r>
      <w:r w:rsidR="00DE70C3" w:rsidRPr="00DE70C3">
        <w:rPr>
          <w:rFonts w:asciiTheme="minorHAnsi" w:hAnsiTheme="minorHAnsi" w:cstheme="minorHAnsi"/>
          <w:bCs/>
        </w:rPr>
        <w:t xml:space="preserve"> i Polityk</w:t>
      </w:r>
      <w:r w:rsidR="00DE70C3">
        <w:rPr>
          <w:rFonts w:asciiTheme="minorHAnsi" w:hAnsiTheme="minorHAnsi" w:cstheme="minorHAnsi"/>
          <w:bCs/>
        </w:rPr>
        <w:t xml:space="preserve">i Społecznej oraz </w:t>
      </w:r>
      <w:r w:rsidR="00293797">
        <w:rPr>
          <w:rFonts w:asciiTheme="minorHAnsi" w:hAnsiTheme="minorHAnsi" w:cstheme="minorHAnsi"/>
        </w:rPr>
        <w:t xml:space="preserve">koordynatorów </w:t>
      </w:r>
      <w:r w:rsidR="00444D64">
        <w:rPr>
          <w:rFonts w:asciiTheme="minorHAnsi" w:hAnsiTheme="minorHAnsi" w:cstheme="minorHAnsi"/>
        </w:rPr>
        <w:br/>
      </w:r>
      <w:r w:rsidR="008E4570">
        <w:rPr>
          <w:rFonts w:asciiTheme="minorHAnsi" w:hAnsiTheme="minorHAnsi" w:cstheme="minorHAnsi"/>
        </w:rPr>
        <w:t>i realizatorów zadań operacyjnych w</w:t>
      </w:r>
      <w:r>
        <w:rPr>
          <w:rFonts w:asciiTheme="minorHAnsi" w:hAnsiTheme="minorHAnsi" w:cstheme="minorHAnsi"/>
        </w:rPr>
        <w:t xml:space="preserve"> komórk</w:t>
      </w:r>
      <w:r w:rsidR="008E4570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organizacyjnych Ministerstwa</w:t>
      </w:r>
      <w:r w:rsidR="00293797">
        <w:rPr>
          <w:rFonts w:asciiTheme="minorHAnsi" w:hAnsiTheme="minorHAnsi" w:cstheme="minorHAnsi"/>
        </w:rPr>
        <w:t xml:space="preserve">. </w:t>
      </w:r>
    </w:p>
    <w:p w14:paraId="7FDC47C1" w14:textId="6D688380" w:rsidR="00106AA8" w:rsidRPr="00E939A7" w:rsidRDefault="008E4570" w:rsidP="00106AA8">
      <w:pPr>
        <w:spacing w:before="120"/>
        <w:ind w:left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Organizacja</w:t>
      </w:r>
      <w:r w:rsidR="00936FBC">
        <w:rPr>
          <w:rFonts w:asciiTheme="minorHAnsi" w:hAnsiTheme="minorHAnsi" w:cstheme="minorHAnsi"/>
          <w:bCs/>
        </w:rPr>
        <w:t xml:space="preserve"> </w:t>
      </w:r>
      <w:r w:rsidR="0057205C">
        <w:rPr>
          <w:rFonts w:asciiTheme="minorHAnsi" w:hAnsiTheme="minorHAnsi" w:cstheme="minorHAnsi"/>
          <w:bCs/>
        </w:rPr>
        <w:t>szkolenia/</w:t>
      </w:r>
      <w:r>
        <w:rPr>
          <w:rFonts w:asciiTheme="minorHAnsi" w:hAnsiTheme="minorHAnsi" w:cstheme="minorHAnsi"/>
          <w:bCs/>
        </w:rPr>
        <w:t>treningu</w:t>
      </w:r>
      <w:r w:rsidR="00293797">
        <w:rPr>
          <w:rFonts w:asciiTheme="minorHAnsi" w:hAnsiTheme="minorHAnsi" w:cstheme="minorHAnsi"/>
          <w:bCs/>
        </w:rPr>
        <w:t>:</w:t>
      </w:r>
    </w:p>
    <w:p w14:paraId="7A1B2161" w14:textId="3872DFF4" w:rsidR="0057205C" w:rsidRPr="00547744" w:rsidRDefault="008E4570" w:rsidP="00547744">
      <w:pPr>
        <w:pStyle w:val="Akapitzlist"/>
        <w:numPr>
          <w:ilvl w:val="0"/>
          <w:numId w:val="20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przeprowadzenie </w:t>
      </w:r>
      <w:r w:rsidR="00651169">
        <w:rPr>
          <w:rFonts w:asciiTheme="minorHAnsi" w:hAnsiTheme="minorHAnsi" w:cstheme="minorHAnsi"/>
          <w:bCs/>
          <w:sz w:val="24"/>
          <w:szCs w:val="24"/>
        </w:rPr>
        <w:t>jednod</w:t>
      </w:r>
      <w:r w:rsidR="00B24B29">
        <w:rPr>
          <w:rFonts w:asciiTheme="minorHAnsi" w:hAnsiTheme="minorHAnsi" w:cstheme="minorHAnsi"/>
          <w:bCs/>
          <w:sz w:val="24"/>
          <w:szCs w:val="24"/>
        </w:rPr>
        <w:t xml:space="preserve">niowego </w:t>
      </w:r>
      <w:r w:rsidR="0057205C">
        <w:rPr>
          <w:rFonts w:asciiTheme="minorHAnsi" w:hAnsiTheme="minorHAnsi" w:cstheme="minorHAnsi"/>
          <w:bCs/>
          <w:sz w:val="24"/>
          <w:szCs w:val="24"/>
        </w:rPr>
        <w:t xml:space="preserve">zewnętrznego (wyjazdowego) </w:t>
      </w:r>
      <w:r w:rsidR="00B24B29">
        <w:rPr>
          <w:rFonts w:asciiTheme="minorHAnsi" w:hAnsiTheme="minorHAnsi" w:cstheme="minorHAnsi"/>
          <w:bCs/>
          <w:sz w:val="24"/>
          <w:szCs w:val="24"/>
        </w:rPr>
        <w:t>szkolenia/</w:t>
      </w:r>
      <w:r w:rsidR="006511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51169">
        <w:rPr>
          <w:rFonts w:asciiTheme="minorHAnsi" w:hAnsiTheme="minorHAnsi" w:cstheme="minorHAnsi"/>
          <w:bCs/>
          <w:sz w:val="24"/>
          <w:szCs w:val="24"/>
        </w:rPr>
        <w:t xml:space="preserve">treningu </w:t>
      </w:r>
      <w:r w:rsidR="00B24B29" w:rsidRPr="00651169">
        <w:rPr>
          <w:rFonts w:asciiTheme="minorHAnsi" w:hAnsiTheme="minorHAnsi" w:cstheme="minorHAnsi"/>
          <w:bCs/>
          <w:sz w:val="24"/>
          <w:szCs w:val="24"/>
        </w:rPr>
        <w:t xml:space="preserve">strzeleckiego </w:t>
      </w:r>
      <w:r w:rsidRPr="00651169">
        <w:rPr>
          <w:rFonts w:asciiTheme="minorHAnsi" w:hAnsiTheme="minorHAnsi" w:cstheme="minorHAnsi"/>
          <w:bCs/>
          <w:sz w:val="24"/>
          <w:szCs w:val="24"/>
        </w:rPr>
        <w:t xml:space="preserve">obejmującego </w:t>
      </w:r>
      <w:r w:rsidR="0057205C" w:rsidRPr="00651169">
        <w:rPr>
          <w:rFonts w:asciiTheme="minorHAnsi" w:hAnsiTheme="minorHAnsi" w:cstheme="minorHAnsi"/>
          <w:bCs/>
          <w:sz w:val="24"/>
          <w:szCs w:val="24"/>
        </w:rPr>
        <w:t>zajęcia teoretyczne z zasad posługiwania się bronią palną oraz odbycie strzelania kontrolnego w oparciu o wskazany przez Wykonawcę obiekt szkoleniowy – strzelnicę</w:t>
      </w:r>
      <w:r w:rsidR="0054774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47744" w:rsidRPr="00547744">
        <w:rPr>
          <w:rFonts w:asciiTheme="minorHAnsi" w:hAnsiTheme="minorHAnsi" w:cstheme="minorHAnsi"/>
          <w:b/>
          <w:sz w:val="24"/>
          <w:szCs w:val="24"/>
        </w:rPr>
        <w:t>w dniu</w:t>
      </w:r>
      <w:r w:rsidR="00651169" w:rsidRPr="00547744">
        <w:rPr>
          <w:rFonts w:asciiTheme="minorHAnsi" w:hAnsiTheme="minorHAnsi" w:cstheme="minorHAnsi"/>
          <w:b/>
          <w:sz w:val="24"/>
          <w:szCs w:val="24"/>
        </w:rPr>
        <w:t xml:space="preserve"> 14 listopada 2024 r.</w:t>
      </w:r>
      <w:r w:rsidR="0057205C" w:rsidRPr="00547744">
        <w:rPr>
          <w:rFonts w:asciiTheme="minorHAnsi" w:hAnsiTheme="minorHAnsi" w:cstheme="minorHAnsi"/>
          <w:bCs/>
          <w:sz w:val="24"/>
          <w:szCs w:val="24"/>
        </w:rPr>
        <w:t>;</w:t>
      </w:r>
    </w:p>
    <w:p w14:paraId="135A2A7D" w14:textId="2C223C5F" w:rsidR="0057205C" w:rsidRPr="009D3E08" w:rsidRDefault="00006631" w:rsidP="0057205C">
      <w:pPr>
        <w:pStyle w:val="Akapitzlist"/>
        <w:numPr>
          <w:ilvl w:val="0"/>
          <w:numId w:val="20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E4570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651169">
        <w:rPr>
          <w:rFonts w:asciiTheme="minorHAnsi" w:hAnsiTheme="minorHAnsi" w:cstheme="minorHAnsi"/>
          <w:bCs/>
          <w:sz w:val="24"/>
          <w:szCs w:val="24"/>
        </w:rPr>
        <w:t>terminie</w:t>
      </w:r>
      <w:r w:rsidR="0057205C">
        <w:rPr>
          <w:rFonts w:asciiTheme="minorHAnsi" w:hAnsiTheme="minorHAnsi" w:cstheme="minorHAnsi"/>
          <w:bCs/>
          <w:sz w:val="24"/>
          <w:szCs w:val="24"/>
        </w:rPr>
        <w:t xml:space="preserve"> wskazany</w:t>
      </w:r>
      <w:r w:rsidR="00651169">
        <w:rPr>
          <w:rFonts w:asciiTheme="minorHAnsi" w:hAnsiTheme="minorHAnsi" w:cstheme="minorHAnsi"/>
          <w:bCs/>
          <w:sz w:val="24"/>
          <w:szCs w:val="24"/>
        </w:rPr>
        <w:t>m</w:t>
      </w:r>
      <w:r w:rsidR="0057205C">
        <w:rPr>
          <w:rFonts w:asciiTheme="minorHAnsi" w:hAnsiTheme="minorHAnsi" w:cstheme="minorHAnsi"/>
          <w:bCs/>
          <w:sz w:val="24"/>
          <w:szCs w:val="24"/>
        </w:rPr>
        <w:t xml:space="preserve"> w pkt </w:t>
      </w:r>
      <w:r w:rsidR="00547744">
        <w:rPr>
          <w:rFonts w:asciiTheme="minorHAnsi" w:hAnsiTheme="minorHAnsi" w:cstheme="minorHAnsi"/>
          <w:bCs/>
          <w:sz w:val="24"/>
          <w:szCs w:val="24"/>
        </w:rPr>
        <w:t>1</w:t>
      </w:r>
      <w:r w:rsidR="0057205C">
        <w:rPr>
          <w:rFonts w:asciiTheme="minorHAnsi" w:hAnsiTheme="minorHAnsi" w:cstheme="minorHAnsi"/>
          <w:bCs/>
          <w:sz w:val="24"/>
          <w:szCs w:val="24"/>
        </w:rPr>
        <w:t>, zapewnienie dla uczestników</w:t>
      </w:r>
      <w:r w:rsidR="0057205C" w:rsidRPr="009D3E08">
        <w:rPr>
          <w:rFonts w:asciiTheme="minorHAnsi" w:hAnsiTheme="minorHAnsi" w:cstheme="minorHAnsi"/>
          <w:sz w:val="24"/>
          <w:szCs w:val="24"/>
        </w:rPr>
        <w:t>:</w:t>
      </w:r>
    </w:p>
    <w:p w14:paraId="31C7D7EE" w14:textId="77777777" w:rsidR="009D3E08" w:rsidRPr="009D3E08" w:rsidRDefault="009D3E08" w:rsidP="009D3E08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205C">
        <w:rPr>
          <w:rFonts w:asciiTheme="minorHAnsi" w:hAnsiTheme="minorHAnsi" w:cstheme="minorHAnsi"/>
          <w:sz w:val="24"/>
          <w:szCs w:val="24"/>
        </w:rPr>
        <w:t>środk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57205C">
        <w:rPr>
          <w:rFonts w:asciiTheme="minorHAnsi" w:hAnsiTheme="minorHAnsi" w:cstheme="minorHAnsi"/>
          <w:sz w:val="24"/>
          <w:szCs w:val="24"/>
        </w:rPr>
        <w:t xml:space="preserve"> transportu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A51D6CB" w14:textId="7E1A1181" w:rsidR="009D3E08" w:rsidRDefault="009D3E08" w:rsidP="009D3E08">
      <w:pPr>
        <w:pStyle w:val="Akapitzlist"/>
        <w:numPr>
          <w:ilvl w:val="0"/>
          <w:numId w:val="26"/>
        </w:numPr>
        <w:shd w:val="clear" w:color="auto" w:fill="FFFFFF"/>
        <w:ind w:left="1843" w:hanging="34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E08">
        <w:rPr>
          <w:rFonts w:asciiTheme="minorHAnsi" w:hAnsiTheme="minorHAnsi" w:cstheme="minorHAnsi"/>
          <w:bCs/>
          <w:sz w:val="24"/>
          <w:szCs w:val="24"/>
        </w:rPr>
        <w:t>pojazdy muszą spełniać wszystkie wymogi bezpieczeństwa dotyczące przewozu osób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1CE4C99" w14:textId="3827C514" w:rsidR="009D3E08" w:rsidRPr="009D3E08" w:rsidRDefault="009D3E08" w:rsidP="009D3E08">
      <w:pPr>
        <w:pStyle w:val="Akapitzlist"/>
        <w:numPr>
          <w:ilvl w:val="0"/>
          <w:numId w:val="26"/>
        </w:numPr>
        <w:shd w:val="clear" w:color="auto" w:fill="FFFFFF"/>
        <w:ind w:left="1843" w:hanging="34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E08">
        <w:rPr>
          <w:rFonts w:asciiTheme="minorHAnsi" w:hAnsiTheme="minorHAnsi" w:cstheme="minorHAnsi"/>
          <w:bCs/>
          <w:sz w:val="24"/>
          <w:szCs w:val="24"/>
        </w:rPr>
        <w:t>wykonujący usługę transportową musi posiadać aktualną licencję na przewóz krajowy osób oraz wymagane prawem aktualne ubezpieczenia,</w:t>
      </w:r>
    </w:p>
    <w:p w14:paraId="68C05B44" w14:textId="5B3A9B19" w:rsidR="009D3E08" w:rsidRPr="009D3E08" w:rsidRDefault="009D3E08" w:rsidP="009D3E08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9D3E08">
        <w:rPr>
          <w:rFonts w:asciiTheme="minorHAnsi" w:hAnsiTheme="minorHAnsi" w:cstheme="minorHAnsi"/>
          <w:sz w:val="24"/>
          <w:szCs w:val="24"/>
        </w:rPr>
        <w:t>wyżywienia w formie bufetu, w tym:</w:t>
      </w:r>
    </w:p>
    <w:p w14:paraId="41A8C4F0" w14:textId="77777777" w:rsidR="009D3E08" w:rsidRDefault="009D3E08" w:rsidP="009D3E08">
      <w:pPr>
        <w:pStyle w:val="Akapitzlist"/>
        <w:numPr>
          <w:ilvl w:val="0"/>
          <w:numId w:val="26"/>
        </w:numPr>
        <w:shd w:val="clear" w:color="auto" w:fill="FFFFFF"/>
        <w:ind w:left="1843" w:hanging="34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E08">
        <w:rPr>
          <w:rFonts w:asciiTheme="minorHAnsi" w:hAnsiTheme="minorHAnsi" w:cstheme="minorHAnsi"/>
          <w:bCs/>
          <w:sz w:val="24"/>
          <w:szCs w:val="24"/>
        </w:rPr>
        <w:t>gorąc</w:t>
      </w:r>
      <w:r>
        <w:rPr>
          <w:rFonts w:asciiTheme="minorHAnsi" w:hAnsiTheme="minorHAnsi" w:cstheme="minorHAnsi"/>
          <w:bCs/>
          <w:sz w:val="24"/>
          <w:szCs w:val="24"/>
        </w:rPr>
        <w:t>ych</w:t>
      </w:r>
      <w:r w:rsidRPr="009D3E08">
        <w:rPr>
          <w:rFonts w:asciiTheme="minorHAnsi" w:hAnsiTheme="minorHAnsi" w:cstheme="minorHAnsi"/>
          <w:bCs/>
          <w:sz w:val="24"/>
          <w:szCs w:val="24"/>
        </w:rPr>
        <w:t xml:space="preserve"> i  zimn</w:t>
      </w:r>
      <w:r>
        <w:rPr>
          <w:rFonts w:asciiTheme="minorHAnsi" w:hAnsiTheme="minorHAnsi" w:cstheme="minorHAnsi"/>
          <w:bCs/>
          <w:sz w:val="24"/>
          <w:szCs w:val="24"/>
        </w:rPr>
        <w:t>ych</w:t>
      </w:r>
      <w:r w:rsidRPr="009D3E08">
        <w:rPr>
          <w:rFonts w:asciiTheme="minorHAnsi" w:hAnsiTheme="minorHAnsi" w:cstheme="minorHAnsi"/>
          <w:bCs/>
          <w:sz w:val="24"/>
          <w:szCs w:val="24"/>
        </w:rPr>
        <w:t xml:space="preserve"> napoj</w:t>
      </w:r>
      <w:r>
        <w:rPr>
          <w:rFonts w:asciiTheme="minorHAnsi" w:hAnsiTheme="minorHAnsi" w:cstheme="minorHAnsi"/>
          <w:bCs/>
          <w:sz w:val="24"/>
          <w:szCs w:val="24"/>
        </w:rPr>
        <w:t>ów:</w:t>
      </w:r>
    </w:p>
    <w:p w14:paraId="45AC25A9" w14:textId="5AA5C391" w:rsidR="009D3E08" w:rsidRDefault="009D3E08" w:rsidP="009D3E08">
      <w:pPr>
        <w:pStyle w:val="Akapitzlist"/>
        <w:numPr>
          <w:ilvl w:val="0"/>
          <w:numId w:val="27"/>
        </w:numPr>
        <w:shd w:val="clear" w:color="auto" w:fill="FFFFFF"/>
        <w:ind w:left="2127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E08">
        <w:rPr>
          <w:rFonts w:asciiTheme="minorHAnsi" w:hAnsiTheme="minorHAnsi" w:cstheme="minorHAnsi"/>
          <w:bCs/>
          <w:sz w:val="24"/>
          <w:szCs w:val="24"/>
        </w:rPr>
        <w:t>herbat</w:t>
      </w:r>
      <w:r w:rsidR="004D43B4">
        <w:rPr>
          <w:rFonts w:asciiTheme="minorHAnsi" w:hAnsiTheme="minorHAnsi" w:cstheme="minorHAnsi"/>
          <w:bCs/>
          <w:sz w:val="24"/>
          <w:szCs w:val="24"/>
        </w:rPr>
        <w:t>y</w:t>
      </w:r>
      <w:r w:rsidRPr="009D3E08">
        <w:rPr>
          <w:rFonts w:asciiTheme="minorHAnsi" w:hAnsiTheme="minorHAnsi" w:cstheme="minorHAnsi"/>
          <w:bCs/>
          <w:sz w:val="24"/>
          <w:szCs w:val="24"/>
        </w:rPr>
        <w:t>, kaw</w:t>
      </w:r>
      <w:r w:rsidR="004D43B4">
        <w:rPr>
          <w:rFonts w:asciiTheme="minorHAnsi" w:hAnsiTheme="minorHAnsi" w:cstheme="minorHAnsi"/>
          <w:bCs/>
          <w:sz w:val="24"/>
          <w:szCs w:val="24"/>
        </w:rPr>
        <w:t>y</w:t>
      </w:r>
      <w:r w:rsidRPr="009D3E08">
        <w:rPr>
          <w:rFonts w:asciiTheme="minorHAnsi" w:hAnsiTheme="minorHAnsi" w:cstheme="minorHAnsi"/>
          <w:bCs/>
          <w:sz w:val="24"/>
          <w:szCs w:val="24"/>
        </w:rPr>
        <w:t xml:space="preserve"> z zaparzacza lub ekspresu,</w:t>
      </w:r>
    </w:p>
    <w:p w14:paraId="328DBE65" w14:textId="6CD736F5" w:rsidR="009D3E08" w:rsidRPr="009D3E08" w:rsidRDefault="009D3E08" w:rsidP="009D3E08">
      <w:pPr>
        <w:pStyle w:val="Akapitzlist"/>
        <w:numPr>
          <w:ilvl w:val="0"/>
          <w:numId w:val="27"/>
        </w:numPr>
        <w:shd w:val="clear" w:color="auto" w:fill="FFFFFF"/>
        <w:ind w:left="2127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E08">
        <w:rPr>
          <w:rFonts w:asciiTheme="minorHAnsi" w:hAnsiTheme="minorHAnsi" w:cstheme="minorHAnsi"/>
          <w:bCs/>
          <w:sz w:val="24"/>
          <w:szCs w:val="24"/>
        </w:rPr>
        <w:t>sok</w:t>
      </w:r>
      <w:r w:rsidR="004D43B4">
        <w:rPr>
          <w:rFonts w:asciiTheme="minorHAnsi" w:hAnsiTheme="minorHAnsi" w:cstheme="minorHAnsi"/>
          <w:bCs/>
          <w:sz w:val="24"/>
          <w:szCs w:val="24"/>
        </w:rPr>
        <w:t>ów</w:t>
      </w:r>
      <w:r w:rsidRPr="009D3E08">
        <w:rPr>
          <w:rFonts w:asciiTheme="minorHAnsi" w:hAnsiTheme="minorHAnsi" w:cstheme="minorHAnsi"/>
          <w:bCs/>
          <w:sz w:val="24"/>
          <w:szCs w:val="24"/>
        </w:rPr>
        <w:t>, woda mineraln</w:t>
      </w:r>
      <w:r w:rsidR="004D43B4">
        <w:rPr>
          <w:rFonts w:asciiTheme="minorHAnsi" w:hAnsiTheme="minorHAnsi" w:cstheme="minorHAnsi"/>
          <w:bCs/>
          <w:sz w:val="24"/>
          <w:szCs w:val="24"/>
        </w:rPr>
        <w:t>ej</w:t>
      </w:r>
      <w:r w:rsidRPr="009D3E08">
        <w:rPr>
          <w:rFonts w:asciiTheme="minorHAnsi" w:hAnsiTheme="minorHAnsi" w:cstheme="minorHAnsi"/>
          <w:bCs/>
          <w:sz w:val="24"/>
          <w:szCs w:val="24"/>
        </w:rPr>
        <w:t xml:space="preserve"> gazowan</w:t>
      </w:r>
      <w:r w:rsidR="004D43B4">
        <w:rPr>
          <w:rFonts w:asciiTheme="minorHAnsi" w:hAnsiTheme="minorHAnsi" w:cstheme="minorHAnsi"/>
          <w:bCs/>
          <w:sz w:val="24"/>
          <w:szCs w:val="24"/>
        </w:rPr>
        <w:t>ej</w:t>
      </w:r>
      <w:r w:rsidRPr="009D3E08">
        <w:rPr>
          <w:rFonts w:asciiTheme="minorHAnsi" w:hAnsiTheme="minorHAnsi" w:cstheme="minorHAnsi"/>
          <w:bCs/>
          <w:sz w:val="24"/>
          <w:szCs w:val="24"/>
        </w:rPr>
        <w:t>/niegazowan</w:t>
      </w:r>
      <w:r w:rsidR="004D43B4">
        <w:rPr>
          <w:rFonts w:asciiTheme="minorHAnsi" w:hAnsiTheme="minorHAnsi" w:cstheme="minorHAnsi"/>
          <w:bCs/>
          <w:sz w:val="24"/>
          <w:szCs w:val="24"/>
        </w:rPr>
        <w:t>ej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Pr="009D3E08">
        <w:rPr>
          <w:rFonts w:asciiTheme="minorHAnsi" w:hAnsiTheme="minorHAnsi" w:cstheme="minorHAnsi"/>
          <w:bCs/>
          <w:sz w:val="24"/>
          <w:szCs w:val="24"/>
        </w:rPr>
        <w:t>co najmniej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D3E08">
        <w:rPr>
          <w:rFonts w:asciiTheme="minorHAnsi" w:hAnsiTheme="minorHAnsi" w:cstheme="minorHAnsi"/>
          <w:bCs/>
          <w:sz w:val="24"/>
          <w:szCs w:val="24"/>
        </w:rPr>
        <w:t>0,5 l dla każdego uczestnika,</w:t>
      </w:r>
    </w:p>
    <w:p w14:paraId="1BFE77BE" w14:textId="133C9789" w:rsidR="0057205C" w:rsidRPr="004B4738" w:rsidRDefault="009D3E08" w:rsidP="006D077F">
      <w:pPr>
        <w:pStyle w:val="Akapitzlist"/>
        <w:numPr>
          <w:ilvl w:val="0"/>
          <w:numId w:val="26"/>
        </w:numPr>
        <w:shd w:val="clear" w:color="auto" w:fill="FFFFFF"/>
        <w:ind w:left="1843" w:hanging="345"/>
        <w:jc w:val="both"/>
        <w:rPr>
          <w:rFonts w:asciiTheme="minorHAnsi" w:hAnsiTheme="minorHAnsi" w:cstheme="minorHAnsi"/>
          <w:bCs/>
        </w:rPr>
      </w:pPr>
      <w:r w:rsidRPr="004B4738">
        <w:rPr>
          <w:rFonts w:asciiTheme="minorHAnsi" w:hAnsiTheme="minorHAnsi" w:cstheme="minorHAnsi"/>
          <w:bCs/>
          <w:sz w:val="24"/>
          <w:szCs w:val="24"/>
        </w:rPr>
        <w:t>obiadu</w:t>
      </w:r>
      <w:r w:rsidRPr="004B4738">
        <w:rPr>
          <w:rFonts w:asciiTheme="minorHAnsi" w:hAnsiTheme="minorHAnsi" w:cstheme="minorHAnsi"/>
          <w:sz w:val="24"/>
          <w:szCs w:val="24"/>
        </w:rPr>
        <w:t xml:space="preserve"> składającego się z dwóch dań gorących – zupy oraz dania głównego.</w:t>
      </w:r>
    </w:p>
    <w:p w14:paraId="06086E94" w14:textId="77777777" w:rsidR="00526F00" w:rsidRPr="00E939A7" w:rsidRDefault="000D6F1D" w:rsidP="00526F00">
      <w:pPr>
        <w:numPr>
          <w:ilvl w:val="0"/>
          <w:numId w:val="1"/>
        </w:numPr>
        <w:shd w:val="clear" w:color="auto" w:fill="BFBFBF"/>
        <w:spacing w:before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Cel</w:t>
      </w:r>
      <w:r w:rsidR="00603FC6" w:rsidRPr="00E939A7">
        <w:rPr>
          <w:rFonts w:asciiTheme="minorHAnsi" w:hAnsiTheme="minorHAnsi" w:cstheme="minorHAnsi"/>
          <w:b/>
        </w:rPr>
        <w:t>e</w:t>
      </w:r>
      <w:r w:rsidR="00526F00" w:rsidRPr="00E939A7">
        <w:rPr>
          <w:rFonts w:asciiTheme="minorHAnsi" w:hAnsiTheme="minorHAnsi" w:cstheme="minorHAnsi"/>
          <w:b/>
        </w:rPr>
        <w:t xml:space="preserve"> szkoleni</w:t>
      </w:r>
      <w:r w:rsidR="00603FC6" w:rsidRPr="00E939A7">
        <w:rPr>
          <w:rFonts w:asciiTheme="minorHAnsi" w:hAnsiTheme="minorHAnsi" w:cstheme="minorHAnsi"/>
          <w:b/>
        </w:rPr>
        <w:t>owe</w:t>
      </w:r>
      <w:r w:rsidR="00526F00" w:rsidRPr="00E939A7">
        <w:rPr>
          <w:rFonts w:asciiTheme="minorHAnsi" w:hAnsiTheme="minorHAnsi" w:cstheme="minorHAnsi"/>
        </w:rPr>
        <w:t>:</w:t>
      </w:r>
    </w:p>
    <w:p w14:paraId="1259E059" w14:textId="61F10B85" w:rsidR="003D4616" w:rsidRDefault="004B4738" w:rsidP="003D4616">
      <w:pPr>
        <w:spacing w:before="120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Szkolenie/t</w:t>
      </w:r>
      <w:r w:rsidR="008E4570">
        <w:rPr>
          <w:rFonts w:asciiTheme="minorHAnsi" w:hAnsiTheme="minorHAnsi" w:cstheme="minorHAnsi"/>
        </w:rPr>
        <w:t xml:space="preserve">rening strzelecki jest praktyczną formą uzupełniającą grę decyzyjną </w:t>
      </w:r>
      <w:r w:rsidR="00BD2D8C">
        <w:rPr>
          <w:rFonts w:asciiTheme="minorHAnsi" w:hAnsiTheme="minorHAnsi" w:cstheme="minorHAnsi"/>
        </w:rPr>
        <w:t xml:space="preserve">nt. </w:t>
      </w:r>
      <w:r w:rsidR="003D4616" w:rsidRPr="003D4616">
        <w:rPr>
          <w:rFonts w:asciiTheme="minorHAnsi" w:hAnsiTheme="minorHAnsi" w:cstheme="minorHAnsi"/>
          <w:i/>
        </w:rPr>
        <w:t>Przygotowanie urzędu do funkcjonowania w warunkach zagrożenia zewnętrznego bezpieczeństwa państwa i w czasie wojny</w:t>
      </w:r>
      <w:r w:rsidR="003D4616">
        <w:rPr>
          <w:rFonts w:asciiTheme="minorHAnsi" w:hAnsiTheme="minorHAnsi" w:cstheme="minorHAnsi"/>
        </w:rPr>
        <w:t>.</w:t>
      </w:r>
    </w:p>
    <w:p w14:paraId="2D5B8685" w14:textId="6FC3160D" w:rsidR="0057533C" w:rsidRDefault="00B0171B" w:rsidP="0057533C">
      <w:pPr>
        <w:spacing w:before="120"/>
        <w:ind w:left="357"/>
        <w:jc w:val="both"/>
        <w:rPr>
          <w:rFonts w:asciiTheme="minorHAnsi" w:hAnsiTheme="minorHAnsi" w:cstheme="minorHAnsi"/>
        </w:rPr>
      </w:pPr>
      <w:r w:rsidRPr="0057533C">
        <w:rPr>
          <w:rFonts w:asciiTheme="minorHAnsi" w:hAnsiTheme="minorHAnsi" w:cstheme="minorHAnsi"/>
        </w:rPr>
        <w:t xml:space="preserve">Celem </w:t>
      </w:r>
      <w:r w:rsidR="004B4738">
        <w:rPr>
          <w:rFonts w:asciiTheme="minorHAnsi" w:hAnsiTheme="minorHAnsi" w:cstheme="minorHAnsi"/>
        </w:rPr>
        <w:t>szkolenia/</w:t>
      </w:r>
      <w:r w:rsidR="003D4616" w:rsidRPr="0057533C">
        <w:rPr>
          <w:rFonts w:asciiTheme="minorHAnsi" w:hAnsiTheme="minorHAnsi" w:cstheme="minorHAnsi"/>
        </w:rPr>
        <w:t xml:space="preserve">treningu jest zdobycie </w:t>
      </w:r>
      <w:r w:rsidR="0057533C">
        <w:rPr>
          <w:rFonts w:asciiTheme="minorHAnsi" w:hAnsiTheme="minorHAnsi" w:cstheme="minorHAnsi"/>
        </w:rPr>
        <w:t xml:space="preserve">przez uczestników </w:t>
      </w:r>
      <w:r w:rsidR="003D4616" w:rsidRPr="0057533C">
        <w:rPr>
          <w:rFonts w:asciiTheme="minorHAnsi" w:hAnsiTheme="minorHAnsi" w:cstheme="minorHAnsi"/>
        </w:rPr>
        <w:t xml:space="preserve">kompleksowej wiedzy </w:t>
      </w:r>
      <w:r w:rsidR="003D4616" w:rsidRPr="0057533C">
        <w:rPr>
          <w:rStyle w:val="Pogrubienie"/>
          <w:rFonts w:asciiTheme="minorHAnsi" w:hAnsiTheme="minorHAnsi" w:cstheme="minorHAnsi"/>
          <w:b w:val="0"/>
        </w:rPr>
        <w:t>teoretycznej i praktycznych umiejętności</w:t>
      </w:r>
      <w:r w:rsidR="003D4616" w:rsidRPr="0057533C">
        <w:rPr>
          <w:rFonts w:asciiTheme="minorHAnsi" w:hAnsiTheme="minorHAnsi" w:cstheme="minorHAnsi"/>
        </w:rPr>
        <w:t xml:space="preserve"> związanych z użytkowaniem broni </w:t>
      </w:r>
      <w:r w:rsidR="0057533C" w:rsidRPr="0057533C">
        <w:rPr>
          <w:rFonts w:asciiTheme="minorHAnsi" w:hAnsiTheme="minorHAnsi" w:cstheme="minorHAnsi"/>
        </w:rPr>
        <w:t>palnej</w:t>
      </w:r>
      <w:r w:rsidR="009B7388">
        <w:rPr>
          <w:rFonts w:asciiTheme="minorHAnsi" w:hAnsiTheme="minorHAnsi" w:cstheme="minorHAnsi"/>
        </w:rPr>
        <w:t xml:space="preserve"> (</w:t>
      </w:r>
      <w:r w:rsidR="00292E59">
        <w:rPr>
          <w:rFonts w:asciiTheme="minorHAnsi" w:hAnsiTheme="minorHAnsi" w:cstheme="minorHAnsi"/>
        </w:rPr>
        <w:t xml:space="preserve">pistolet </w:t>
      </w:r>
      <w:r w:rsidR="009B7388">
        <w:rPr>
          <w:rFonts w:asciiTheme="minorHAnsi" w:hAnsiTheme="minorHAnsi" w:cstheme="minorHAnsi"/>
        </w:rPr>
        <w:t xml:space="preserve">i </w:t>
      </w:r>
      <w:r w:rsidR="00292E59">
        <w:rPr>
          <w:rFonts w:asciiTheme="minorHAnsi" w:hAnsiTheme="minorHAnsi" w:cstheme="minorHAnsi"/>
        </w:rPr>
        <w:t>karabinek</w:t>
      </w:r>
      <w:r w:rsidR="009B7388">
        <w:rPr>
          <w:rFonts w:asciiTheme="minorHAnsi" w:hAnsiTheme="minorHAnsi" w:cstheme="minorHAnsi"/>
        </w:rPr>
        <w:t>)</w:t>
      </w:r>
      <w:r w:rsidR="0057533C">
        <w:rPr>
          <w:rFonts w:asciiTheme="minorHAnsi" w:hAnsiTheme="minorHAnsi" w:cstheme="minorHAnsi"/>
        </w:rPr>
        <w:t>:</w:t>
      </w:r>
    </w:p>
    <w:p w14:paraId="0BA4D4E0" w14:textId="547957F0" w:rsidR="0057533C" w:rsidRPr="0057533C" w:rsidRDefault="0057533C" w:rsidP="00552120">
      <w:pPr>
        <w:pStyle w:val="Akapitzlist"/>
        <w:numPr>
          <w:ilvl w:val="0"/>
          <w:numId w:val="2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57533C">
        <w:rPr>
          <w:rFonts w:asciiTheme="minorHAnsi" w:hAnsiTheme="minorHAnsi" w:cstheme="minorHAnsi"/>
          <w:sz w:val="24"/>
          <w:szCs w:val="24"/>
        </w:rPr>
        <w:t xml:space="preserve">teoretyczne </w:t>
      </w:r>
      <w:r w:rsidRPr="0057533C">
        <w:rPr>
          <w:rStyle w:val="Pogrubienie"/>
          <w:rFonts w:asciiTheme="minorHAnsi" w:hAnsiTheme="minorHAnsi" w:cstheme="minorHAnsi"/>
          <w:b w:val="0"/>
          <w:sz w:val="24"/>
          <w:szCs w:val="24"/>
        </w:rPr>
        <w:t>podstawy obsługi</w:t>
      </w:r>
      <w:r w:rsidRPr="0057533C">
        <w:rPr>
          <w:rFonts w:asciiTheme="minorHAnsi" w:hAnsiTheme="minorHAnsi" w:cstheme="minorHAnsi"/>
          <w:sz w:val="24"/>
          <w:szCs w:val="24"/>
        </w:rPr>
        <w:t xml:space="preserve"> broni</w:t>
      </w:r>
      <w:r w:rsidR="004B4738">
        <w:rPr>
          <w:rFonts w:asciiTheme="minorHAnsi" w:hAnsiTheme="minorHAnsi" w:cstheme="minorHAnsi"/>
          <w:sz w:val="24"/>
          <w:szCs w:val="24"/>
        </w:rPr>
        <w:t xml:space="preserve"> palnej</w:t>
      </w:r>
      <w:r w:rsidRPr="0057533C">
        <w:rPr>
          <w:rFonts w:asciiTheme="minorHAnsi" w:hAnsiTheme="minorHAnsi" w:cstheme="minorHAnsi"/>
          <w:sz w:val="24"/>
          <w:szCs w:val="24"/>
        </w:rPr>
        <w:t>;</w:t>
      </w:r>
    </w:p>
    <w:p w14:paraId="5DA28497" w14:textId="163BF79D" w:rsidR="0057533C" w:rsidRPr="00552120" w:rsidRDefault="0057533C" w:rsidP="00552120">
      <w:pPr>
        <w:pStyle w:val="Akapitzlist"/>
        <w:numPr>
          <w:ilvl w:val="0"/>
          <w:numId w:val="2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552120">
        <w:rPr>
          <w:rFonts w:asciiTheme="minorHAnsi" w:hAnsiTheme="minorHAnsi" w:cstheme="minorHAnsi"/>
          <w:bCs/>
          <w:sz w:val="24"/>
          <w:szCs w:val="24"/>
        </w:rPr>
        <w:t>zasady bezpiecznego obchodzenia się z bronią palną</w:t>
      </w:r>
      <w:r w:rsidRPr="00552120">
        <w:rPr>
          <w:rFonts w:asciiTheme="minorHAnsi" w:hAnsiTheme="minorHAnsi" w:cstheme="minorHAnsi"/>
          <w:sz w:val="24"/>
          <w:szCs w:val="24"/>
        </w:rPr>
        <w:t xml:space="preserve"> oraz unikanie potencjalnych niebezpieczeństw z </w:t>
      </w:r>
      <w:r w:rsidR="009B7388" w:rsidRPr="00552120">
        <w:rPr>
          <w:rFonts w:asciiTheme="minorHAnsi" w:hAnsiTheme="minorHAnsi" w:cstheme="minorHAnsi"/>
          <w:sz w:val="24"/>
          <w:szCs w:val="24"/>
        </w:rPr>
        <w:t>tym</w:t>
      </w:r>
      <w:r w:rsidRPr="00552120">
        <w:rPr>
          <w:rFonts w:asciiTheme="minorHAnsi" w:hAnsiTheme="minorHAnsi" w:cstheme="minorHAnsi"/>
          <w:sz w:val="24"/>
          <w:szCs w:val="24"/>
        </w:rPr>
        <w:t xml:space="preserve"> związany</w:t>
      </w:r>
      <w:r w:rsidR="009B7388" w:rsidRPr="00552120">
        <w:rPr>
          <w:rFonts w:asciiTheme="minorHAnsi" w:hAnsiTheme="minorHAnsi" w:cstheme="minorHAnsi"/>
          <w:sz w:val="24"/>
          <w:szCs w:val="24"/>
        </w:rPr>
        <w:t>ch</w:t>
      </w:r>
      <w:r w:rsidRPr="00552120">
        <w:rPr>
          <w:rFonts w:asciiTheme="minorHAnsi" w:hAnsiTheme="minorHAnsi" w:cstheme="minorHAnsi"/>
          <w:sz w:val="24"/>
          <w:szCs w:val="24"/>
        </w:rPr>
        <w:t>;</w:t>
      </w:r>
    </w:p>
    <w:p w14:paraId="2C635F70" w14:textId="77777777" w:rsidR="0057533C" w:rsidRPr="00552120" w:rsidRDefault="0057533C" w:rsidP="00552120">
      <w:pPr>
        <w:pStyle w:val="Akapitzlist"/>
        <w:numPr>
          <w:ilvl w:val="0"/>
          <w:numId w:val="23"/>
        </w:numPr>
        <w:shd w:val="clear" w:color="auto" w:fill="FFFFFF"/>
        <w:ind w:left="1134" w:hanging="425"/>
        <w:jc w:val="both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552120">
        <w:rPr>
          <w:rFonts w:asciiTheme="minorHAnsi" w:hAnsiTheme="minorHAnsi" w:cstheme="minorHAnsi"/>
          <w:bCs/>
          <w:sz w:val="24"/>
          <w:szCs w:val="24"/>
        </w:rPr>
        <w:t>ćwiczenie</w:t>
      </w:r>
      <w:r w:rsidRPr="00552120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praktyczne:</w:t>
      </w:r>
    </w:p>
    <w:p w14:paraId="65265F79" w14:textId="77777777" w:rsidR="0057533C" w:rsidRPr="009B7388" w:rsidRDefault="0057533C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chwyt broni</w:t>
      </w:r>
      <w:r w:rsidRPr="009B7388">
        <w:rPr>
          <w:rFonts w:asciiTheme="minorHAnsi" w:hAnsiTheme="minorHAnsi" w:cstheme="minorHAnsi"/>
          <w:sz w:val="24"/>
          <w:szCs w:val="24"/>
        </w:rPr>
        <w:t>,</w:t>
      </w:r>
    </w:p>
    <w:p w14:paraId="50475C44" w14:textId="77777777" w:rsidR="0057533C" w:rsidRPr="009B7388" w:rsidRDefault="0057533C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7388">
        <w:rPr>
          <w:rFonts w:asciiTheme="minorHAnsi" w:hAnsiTheme="minorHAnsi" w:cstheme="minorHAnsi"/>
          <w:sz w:val="24"/>
          <w:szCs w:val="24"/>
        </w:rPr>
        <w:t xml:space="preserve">praca na 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języku spustowym</w:t>
      </w:r>
      <w:r w:rsidRPr="009B7388">
        <w:rPr>
          <w:rFonts w:asciiTheme="minorHAnsi" w:hAnsiTheme="minorHAnsi" w:cstheme="minorHAnsi"/>
          <w:sz w:val="24"/>
          <w:szCs w:val="24"/>
        </w:rPr>
        <w:t>,</w:t>
      </w:r>
    </w:p>
    <w:p w14:paraId="1C505C11" w14:textId="77777777" w:rsidR="0057533C" w:rsidRPr="009B7388" w:rsidRDefault="0057533C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7388">
        <w:rPr>
          <w:rFonts w:asciiTheme="minorHAnsi" w:hAnsiTheme="minorHAnsi" w:cstheme="minorHAnsi"/>
          <w:sz w:val="24"/>
          <w:szCs w:val="24"/>
        </w:rPr>
        <w:t xml:space="preserve">zgrywanie 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przyrządów celowniczych</w:t>
      </w:r>
      <w:r w:rsidRPr="009B7388">
        <w:rPr>
          <w:rFonts w:asciiTheme="minorHAnsi" w:hAnsiTheme="minorHAnsi" w:cstheme="minorHAnsi"/>
          <w:sz w:val="24"/>
          <w:szCs w:val="24"/>
        </w:rPr>
        <w:t>,</w:t>
      </w:r>
    </w:p>
    <w:p w14:paraId="468B4A30" w14:textId="3B68F22C" w:rsidR="0057533C" w:rsidRPr="009B7388" w:rsidRDefault="0057533C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oddychanie</w:t>
      </w:r>
      <w:r w:rsidRPr="009B7388">
        <w:rPr>
          <w:rFonts w:asciiTheme="minorHAnsi" w:hAnsiTheme="minorHAnsi" w:cstheme="minorHAnsi"/>
          <w:sz w:val="24"/>
          <w:szCs w:val="24"/>
        </w:rPr>
        <w:t xml:space="preserve"> oraz właściw</w:t>
      </w:r>
      <w:r w:rsidR="00F30080">
        <w:rPr>
          <w:rFonts w:asciiTheme="minorHAnsi" w:hAnsiTheme="minorHAnsi" w:cstheme="minorHAnsi"/>
          <w:sz w:val="24"/>
          <w:szCs w:val="24"/>
        </w:rPr>
        <w:t>e</w:t>
      </w:r>
      <w:r w:rsidRPr="009B7388">
        <w:rPr>
          <w:rFonts w:asciiTheme="minorHAnsi" w:hAnsiTheme="minorHAnsi" w:cstheme="minorHAnsi"/>
          <w:sz w:val="24"/>
          <w:szCs w:val="24"/>
        </w:rPr>
        <w:t xml:space="preserve"> 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ułożeni</w:t>
      </w:r>
      <w:r w:rsidR="00F30080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nóg,</w:t>
      </w:r>
    </w:p>
    <w:p w14:paraId="4FCB406C" w14:textId="04CCA489" w:rsidR="0057533C" w:rsidRPr="009B7388" w:rsidRDefault="0057533C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9B7388">
        <w:rPr>
          <w:rFonts w:asciiTheme="minorHAnsi" w:hAnsiTheme="minorHAnsi" w:cstheme="minorHAnsi"/>
          <w:sz w:val="24"/>
          <w:szCs w:val="24"/>
        </w:rPr>
        <w:t>rozwija</w:t>
      </w:r>
      <w:r w:rsidR="009B7388" w:rsidRPr="009B7388">
        <w:rPr>
          <w:rFonts w:asciiTheme="minorHAnsi" w:hAnsiTheme="minorHAnsi" w:cstheme="minorHAnsi"/>
          <w:sz w:val="24"/>
          <w:szCs w:val="24"/>
        </w:rPr>
        <w:t>nie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spok</w:t>
      </w:r>
      <w:r w:rsidR="009B7388"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oju</w:t>
      </w:r>
      <w:r w:rsidRPr="009B7388">
        <w:rPr>
          <w:rFonts w:asciiTheme="minorHAnsi" w:hAnsiTheme="minorHAnsi" w:cstheme="minorHAnsi"/>
          <w:sz w:val="24"/>
          <w:szCs w:val="24"/>
        </w:rPr>
        <w:t>, technik</w:t>
      </w:r>
      <w:r w:rsidR="009B7388" w:rsidRPr="009B7388">
        <w:rPr>
          <w:rFonts w:asciiTheme="minorHAnsi" w:hAnsiTheme="minorHAnsi" w:cstheme="minorHAnsi"/>
          <w:sz w:val="24"/>
          <w:szCs w:val="24"/>
        </w:rPr>
        <w:t>i</w:t>
      </w:r>
      <w:r w:rsidRPr="009B7388">
        <w:rPr>
          <w:rFonts w:asciiTheme="minorHAnsi" w:hAnsiTheme="minorHAnsi" w:cstheme="minorHAnsi"/>
          <w:sz w:val="24"/>
          <w:szCs w:val="24"/>
        </w:rPr>
        <w:t xml:space="preserve"> i umiejętnoś</w:t>
      </w:r>
      <w:r w:rsidR="009B7388">
        <w:rPr>
          <w:rFonts w:asciiTheme="minorHAnsi" w:hAnsiTheme="minorHAnsi" w:cstheme="minorHAnsi"/>
          <w:sz w:val="24"/>
          <w:szCs w:val="24"/>
        </w:rPr>
        <w:t>ci</w:t>
      </w:r>
      <w:r w:rsidRPr="009B7388">
        <w:rPr>
          <w:rFonts w:asciiTheme="minorHAnsi" w:hAnsiTheme="minorHAnsi" w:cstheme="minorHAnsi"/>
          <w:sz w:val="24"/>
          <w:szCs w:val="24"/>
        </w:rPr>
        <w:t xml:space="preserve"> 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skoncentrowania się</w:t>
      </w:r>
      <w:r w:rsid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</w:p>
    <w:p w14:paraId="7CDCFBA2" w14:textId="501CD464" w:rsidR="003D4616" w:rsidRPr="009B7388" w:rsidRDefault="009B7388" w:rsidP="00552120">
      <w:pPr>
        <w:pStyle w:val="Akapitzlist"/>
        <w:numPr>
          <w:ilvl w:val="0"/>
          <w:numId w:val="22"/>
        </w:numPr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7388">
        <w:rPr>
          <w:rFonts w:asciiTheme="minorHAnsi" w:hAnsiTheme="minorHAnsi" w:cstheme="minorHAnsi"/>
          <w:sz w:val="24"/>
          <w:szCs w:val="24"/>
        </w:rPr>
        <w:t xml:space="preserve">doskonalenie umiejętności w strzelaniu w </w:t>
      </w:r>
      <w:r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warunkach statycznych</w:t>
      </w:r>
      <w:r w:rsidRPr="009B7388">
        <w:rPr>
          <w:rStyle w:val="Pogrubienie"/>
          <w:rFonts w:asciiTheme="minorHAnsi" w:hAnsiTheme="minorHAnsi" w:cstheme="minorHAnsi"/>
          <w:sz w:val="24"/>
          <w:szCs w:val="24"/>
        </w:rPr>
        <w:t xml:space="preserve"> – </w:t>
      </w:r>
      <w:r w:rsidR="003D4616" w:rsidRPr="009B7388">
        <w:rPr>
          <w:rFonts w:asciiTheme="minorHAnsi" w:hAnsiTheme="minorHAnsi" w:cstheme="minorHAnsi"/>
          <w:sz w:val="24"/>
          <w:szCs w:val="24"/>
        </w:rPr>
        <w:t>praktyczn</w:t>
      </w:r>
      <w:r w:rsidRPr="009B7388">
        <w:rPr>
          <w:rFonts w:asciiTheme="minorHAnsi" w:hAnsiTheme="minorHAnsi" w:cstheme="minorHAnsi"/>
          <w:sz w:val="24"/>
          <w:szCs w:val="24"/>
        </w:rPr>
        <w:t>e</w:t>
      </w:r>
      <w:r w:rsidR="003D4616" w:rsidRPr="009B7388">
        <w:rPr>
          <w:rFonts w:asciiTheme="minorHAnsi" w:hAnsiTheme="minorHAnsi" w:cstheme="minorHAnsi"/>
          <w:sz w:val="24"/>
          <w:szCs w:val="24"/>
        </w:rPr>
        <w:t xml:space="preserve"> technik</w:t>
      </w:r>
      <w:r w:rsidRPr="009B7388">
        <w:rPr>
          <w:rFonts w:asciiTheme="minorHAnsi" w:hAnsiTheme="minorHAnsi" w:cstheme="minorHAnsi"/>
          <w:sz w:val="24"/>
          <w:szCs w:val="24"/>
        </w:rPr>
        <w:t>i</w:t>
      </w:r>
      <w:r w:rsidR="003D4616" w:rsidRPr="009B7388">
        <w:rPr>
          <w:rFonts w:asciiTheme="minorHAnsi" w:hAnsiTheme="minorHAnsi" w:cstheme="minorHAnsi"/>
          <w:sz w:val="24"/>
          <w:szCs w:val="24"/>
        </w:rPr>
        <w:t xml:space="preserve"> celowania, </w:t>
      </w:r>
      <w:r w:rsidR="003D4616"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kontroli celu</w:t>
      </w:r>
      <w:r w:rsidR="003D4616" w:rsidRPr="009B7388">
        <w:rPr>
          <w:rFonts w:asciiTheme="minorHAnsi" w:hAnsiTheme="minorHAnsi" w:cstheme="minorHAnsi"/>
          <w:sz w:val="24"/>
          <w:szCs w:val="24"/>
        </w:rPr>
        <w:t xml:space="preserve"> oraz </w:t>
      </w:r>
      <w:r w:rsidR="003D4616" w:rsidRPr="009B7388">
        <w:rPr>
          <w:rStyle w:val="Pogrubienie"/>
          <w:rFonts w:asciiTheme="minorHAnsi" w:hAnsiTheme="minorHAnsi" w:cstheme="minorHAnsi"/>
          <w:b w:val="0"/>
          <w:sz w:val="24"/>
          <w:szCs w:val="24"/>
        </w:rPr>
        <w:t>kontroli broni</w:t>
      </w:r>
      <w:r w:rsidR="003D4616" w:rsidRPr="009B7388">
        <w:rPr>
          <w:rFonts w:asciiTheme="minorHAnsi" w:hAnsiTheme="minorHAnsi" w:cstheme="minorHAnsi"/>
          <w:sz w:val="24"/>
          <w:szCs w:val="24"/>
        </w:rPr>
        <w:t xml:space="preserve"> podczas strzelania</w:t>
      </w:r>
      <w:r w:rsidR="00292E59">
        <w:rPr>
          <w:rFonts w:asciiTheme="minorHAnsi" w:hAnsiTheme="minorHAnsi" w:cstheme="minorHAnsi"/>
          <w:sz w:val="24"/>
          <w:szCs w:val="24"/>
        </w:rPr>
        <w:t>;</w:t>
      </w:r>
    </w:p>
    <w:p w14:paraId="172B8A47" w14:textId="439C826D" w:rsidR="00EC6C35" w:rsidRPr="00444D64" w:rsidRDefault="00292E59" w:rsidP="00552120">
      <w:pPr>
        <w:pStyle w:val="Akapitzlist"/>
        <w:numPr>
          <w:ilvl w:val="0"/>
          <w:numId w:val="2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odbycie strzelań kontrolnych z pistoletu i karabinka.</w:t>
      </w:r>
    </w:p>
    <w:p w14:paraId="78B1A810" w14:textId="77777777" w:rsidR="00526F00" w:rsidRPr="00E939A7" w:rsidRDefault="00603FC6" w:rsidP="00444D64">
      <w:pPr>
        <w:numPr>
          <w:ilvl w:val="0"/>
          <w:numId w:val="1"/>
        </w:numPr>
        <w:shd w:val="clear" w:color="auto" w:fill="BFBFBF"/>
        <w:spacing w:before="120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lastRenderedPageBreak/>
        <w:t>P</w:t>
      </w:r>
      <w:r w:rsidR="00526F00" w:rsidRPr="00E939A7">
        <w:rPr>
          <w:rFonts w:asciiTheme="minorHAnsi" w:hAnsiTheme="minorHAnsi" w:cstheme="minorHAnsi"/>
          <w:b/>
        </w:rPr>
        <w:t>rogram i metody szkolenia</w:t>
      </w:r>
      <w:r w:rsidR="00526F00" w:rsidRPr="00E939A7">
        <w:rPr>
          <w:rFonts w:asciiTheme="minorHAnsi" w:hAnsiTheme="minorHAnsi" w:cstheme="minorHAnsi"/>
        </w:rPr>
        <w:t>:</w:t>
      </w:r>
    </w:p>
    <w:p w14:paraId="52896ACB" w14:textId="3B2E60B4" w:rsidR="00CF053C" w:rsidRPr="00936FBC" w:rsidRDefault="00526F00" w:rsidP="00444D64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Wykonawca przedstawi w ofercie propozycję programu wraz</w:t>
      </w:r>
      <w:r w:rsidR="00CF053C" w:rsidRPr="00E939A7">
        <w:rPr>
          <w:rFonts w:asciiTheme="minorHAnsi" w:hAnsiTheme="minorHAnsi" w:cstheme="minorHAnsi"/>
        </w:rPr>
        <w:t xml:space="preserve"> z informacją o metodach </w:t>
      </w:r>
      <w:r w:rsidR="00CF053C" w:rsidRPr="00936FBC">
        <w:rPr>
          <w:rFonts w:asciiTheme="minorHAnsi" w:hAnsiTheme="minorHAnsi" w:cstheme="minorHAnsi"/>
        </w:rPr>
        <w:t>pracy, z</w:t>
      </w:r>
      <w:r w:rsidR="00E939A7" w:rsidRPr="00936FBC">
        <w:rPr>
          <w:rFonts w:asciiTheme="minorHAnsi" w:hAnsiTheme="minorHAnsi" w:cstheme="minorHAnsi"/>
        </w:rPr>
        <w:t xml:space="preserve"> </w:t>
      </w:r>
      <w:r w:rsidR="00CF053C" w:rsidRPr="00936FBC">
        <w:rPr>
          <w:rFonts w:asciiTheme="minorHAnsi" w:hAnsiTheme="minorHAnsi" w:cstheme="minorHAnsi"/>
        </w:rPr>
        <w:t>tym że poszczegó</w:t>
      </w:r>
      <w:r w:rsidR="00373E62" w:rsidRPr="00936FBC">
        <w:rPr>
          <w:rFonts w:asciiTheme="minorHAnsi" w:hAnsiTheme="minorHAnsi" w:cstheme="minorHAnsi"/>
        </w:rPr>
        <w:t xml:space="preserve">lne </w:t>
      </w:r>
      <w:r w:rsidR="00602ED8" w:rsidRPr="00936FBC">
        <w:rPr>
          <w:rFonts w:asciiTheme="minorHAnsi" w:hAnsiTheme="minorHAnsi" w:cstheme="minorHAnsi"/>
        </w:rPr>
        <w:t>przedsięwzięcia szkoleniowe</w:t>
      </w:r>
      <w:r w:rsidR="00373E62" w:rsidRPr="00936FBC">
        <w:rPr>
          <w:rFonts w:asciiTheme="minorHAnsi" w:hAnsiTheme="minorHAnsi" w:cstheme="minorHAnsi"/>
        </w:rPr>
        <w:t xml:space="preserve"> powinny obejmować </w:t>
      </w:r>
      <w:r w:rsidR="00EC6C35" w:rsidRPr="00EC6C35">
        <w:rPr>
          <w:rFonts w:asciiTheme="minorHAnsi" w:hAnsiTheme="minorHAnsi" w:cstheme="minorHAnsi"/>
          <w:b/>
          <w:bCs/>
        </w:rPr>
        <w:t>symulacje</w:t>
      </w:r>
      <w:r w:rsidR="00EC6C35" w:rsidRPr="00552120">
        <w:rPr>
          <w:rFonts w:asciiTheme="minorHAnsi" w:hAnsiTheme="minorHAnsi" w:cstheme="minorHAnsi"/>
          <w:bCs/>
        </w:rPr>
        <w:t xml:space="preserve">, </w:t>
      </w:r>
      <w:r w:rsidR="00EC6C35" w:rsidRPr="00EC6C35">
        <w:rPr>
          <w:rFonts w:asciiTheme="minorHAnsi" w:hAnsiTheme="minorHAnsi" w:cstheme="minorHAnsi"/>
          <w:b/>
          <w:bCs/>
        </w:rPr>
        <w:t xml:space="preserve">pokaz </w:t>
      </w:r>
      <w:r w:rsidR="00EC6C35" w:rsidRPr="00552120">
        <w:rPr>
          <w:rFonts w:asciiTheme="minorHAnsi" w:hAnsiTheme="minorHAnsi" w:cstheme="minorHAnsi"/>
          <w:bCs/>
        </w:rPr>
        <w:t>i</w:t>
      </w:r>
      <w:r w:rsidR="00EC6C35" w:rsidRPr="00EC6C35">
        <w:rPr>
          <w:rFonts w:asciiTheme="minorHAnsi" w:hAnsiTheme="minorHAnsi" w:cstheme="minorHAnsi"/>
          <w:b/>
          <w:bCs/>
        </w:rPr>
        <w:t xml:space="preserve"> trening</w:t>
      </w:r>
      <w:r w:rsidR="00444D64" w:rsidRPr="00444D64">
        <w:rPr>
          <w:rFonts w:asciiTheme="minorHAnsi" w:hAnsiTheme="minorHAnsi" w:cstheme="minorHAnsi"/>
          <w:bCs/>
        </w:rPr>
        <w:t xml:space="preserve">, zgodnie z założeniami </w:t>
      </w:r>
      <w:r w:rsidR="00444D64">
        <w:rPr>
          <w:rFonts w:asciiTheme="minorHAnsi" w:hAnsiTheme="minorHAnsi" w:cstheme="minorHAnsi"/>
          <w:bCs/>
        </w:rPr>
        <w:t xml:space="preserve">celów szkoleniowych </w:t>
      </w:r>
      <w:r w:rsidR="00444D64" w:rsidRPr="00444D64">
        <w:rPr>
          <w:rFonts w:asciiTheme="minorHAnsi" w:hAnsiTheme="minorHAnsi" w:cstheme="minorHAnsi"/>
          <w:bCs/>
        </w:rPr>
        <w:t>pkt 1-4.</w:t>
      </w:r>
    </w:p>
    <w:p w14:paraId="31795583" w14:textId="27C7646F" w:rsidR="00526F00" w:rsidRPr="00936FBC" w:rsidRDefault="0001706A" w:rsidP="00C7706F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936FBC">
        <w:rPr>
          <w:rFonts w:asciiTheme="minorHAnsi" w:hAnsiTheme="minorHAnsi" w:cstheme="minorHAnsi"/>
          <w:b/>
        </w:rPr>
        <w:t>Uczestnicy szkole</w:t>
      </w:r>
      <w:r w:rsidR="00444D64">
        <w:rPr>
          <w:rFonts w:asciiTheme="minorHAnsi" w:hAnsiTheme="minorHAnsi" w:cstheme="minorHAnsi"/>
          <w:b/>
        </w:rPr>
        <w:t>nia</w:t>
      </w:r>
      <w:r w:rsidR="00526F00" w:rsidRPr="00936FBC">
        <w:rPr>
          <w:rFonts w:asciiTheme="minorHAnsi" w:hAnsiTheme="minorHAnsi" w:cstheme="minorHAnsi"/>
        </w:rPr>
        <w:t>:</w:t>
      </w:r>
    </w:p>
    <w:p w14:paraId="7FE24171" w14:textId="06211215" w:rsidR="001C3762" w:rsidRPr="00936FBC" w:rsidRDefault="00651169" w:rsidP="006D5DF4">
      <w:pPr>
        <w:shd w:val="clear" w:color="auto" w:fill="FFFFFF"/>
        <w:spacing w:after="120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602ED8" w:rsidRPr="00936FBC">
        <w:rPr>
          <w:rFonts w:asciiTheme="minorHAnsi" w:hAnsiTheme="minorHAnsi" w:cstheme="minorHAnsi"/>
        </w:rPr>
        <w:t>aksymalnie</w:t>
      </w:r>
      <w:r w:rsidR="00373E62" w:rsidRPr="00936FBC">
        <w:rPr>
          <w:rFonts w:asciiTheme="minorHAnsi" w:hAnsiTheme="minorHAnsi" w:cstheme="minorHAnsi"/>
        </w:rPr>
        <w:t xml:space="preserve"> </w:t>
      </w:r>
      <w:r w:rsidR="00444D64">
        <w:rPr>
          <w:rFonts w:asciiTheme="minorHAnsi" w:hAnsiTheme="minorHAnsi" w:cstheme="minorHAnsi"/>
        </w:rPr>
        <w:t>50</w:t>
      </w:r>
      <w:r w:rsidR="0001706A" w:rsidRPr="00936FBC">
        <w:rPr>
          <w:rFonts w:asciiTheme="minorHAnsi" w:hAnsiTheme="minorHAnsi" w:cstheme="minorHAnsi"/>
        </w:rPr>
        <w:t xml:space="preserve"> uczestników</w:t>
      </w:r>
      <w:r w:rsidR="001D5B77" w:rsidRPr="00936FBC">
        <w:rPr>
          <w:rFonts w:asciiTheme="minorHAnsi" w:hAnsiTheme="minorHAnsi" w:cstheme="minorHAnsi"/>
        </w:rPr>
        <w:t>.</w:t>
      </w:r>
    </w:p>
    <w:p w14:paraId="594E9D22" w14:textId="4619E431" w:rsidR="00241B6C" w:rsidRPr="00816825" w:rsidRDefault="00526F00" w:rsidP="00816825">
      <w:pPr>
        <w:numPr>
          <w:ilvl w:val="0"/>
          <w:numId w:val="1"/>
        </w:numPr>
        <w:shd w:val="clear" w:color="auto" w:fill="BFBFBF"/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936FBC">
        <w:rPr>
          <w:rFonts w:asciiTheme="minorHAnsi" w:hAnsiTheme="minorHAnsi" w:cstheme="minorHAnsi"/>
          <w:b/>
        </w:rPr>
        <w:t>Organizacja szkolenia</w:t>
      </w:r>
      <w:r w:rsidRPr="00936FBC">
        <w:rPr>
          <w:rFonts w:asciiTheme="minorHAnsi" w:hAnsiTheme="minorHAnsi" w:cstheme="minorHAnsi"/>
        </w:rPr>
        <w:t>:</w:t>
      </w:r>
    </w:p>
    <w:p w14:paraId="753F6583" w14:textId="5E9A6B7D" w:rsidR="00552120" w:rsidRPr="00651169" w:rsidRDefault="00241B6C" w:rsidP="00651169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l</w:t>
      </w:r>
      <w:r w:rsidR="001A3904" w:rsidRPr="00E939A7">
        <w:rPr>
          <w:rFonts w:asciiTheme="minorHAnsi" w:hAnsiTheme="minorHAnsi" w:cstheme="minorHAnsi"/>
        </w:rPr>
        <w:t>iczba godzin szkoleniowych</w:t>
      </w:r>
      <w:r w:rsidR="00552120">
        <w:rPr>
          <w:rFonts w:asciiTheme="minorHAnsi" w:hAnsiTheme="minorHAnsi" w:cstheme="minorHAnsi"/>
        </w:rPr>
        <w:t xml:space="preserve"> w przedstawiony</w:t>
      </w:r>
      <w:r w:rsidR="00651169">
        <w:rPr>
          <w:rFonts w:asciiTheme="minorHAnsi" w:hAnsiTheme="minorHAnsi" w:cstheme="minorHAnsi"/>
        </w:rPr>
        <w:t>m</w:t>
      </w:r>
      <w:r w:rsidR="00552120">
        <w:rPr>
          <w:rFonts w:asciiTheme="minorHAnsi" w:hAnsiTheme="minorHAnsi" w:cstheme="minorHAnsi"/>
        </w:rPr>
        <w:t xml:space="preserve"> termin</w:t>
      </w:r>
      <w:r w:rsidR="00651169">
        <w:rPr>
          <w:rFonts w:asciiTheme="minorHAnsi" w:hAnsiTheme="minorHAnsi" w:cstheme="minorHAnsi"/>
        </w:rPr>
        <w:t xml:space="preserve">ie – </w:t>
      </w:r>
      <w:r w:rsidR="00816825" w:rsidRPr="00651169">
        <w:rPr>
          <w:rFonts w:asciiTheme="minorHAnsi" w:hAnsiTheme="minorHAnsi" w:cstheme="minorHAnsi"/>
          <w:lang w:bidi="pl-PL"/>
        </w:rPr>
        <w:t>6</w:t>
      </w:r>
      <w:r w:rsidR="00623454" w:rsidRPr="00651169">
        <w:rPr>
          <w:rFonts w:asciiTheme="minorHAnsi" w:hAnsiTheme="minorHAnsi" w:cstheme="minorHAnsi"/>
          <w:lang w:bidi="pl-PL"/>
        </w:rPr>
        <w:t xml:space="preserve"> </w:t>
      </w:r>
      <w:r w:rsidR="001A3904" w:rsidRPr="00651169">
        <w:rPr>
          <w:rFonts w:asciiTheme="minorHAnsi" w:hAnsiTheme="minorHAnsi" w:cstheme="minorHAnsi"/>
          <w:lang w:bidi="pl-PL"/>
        </w:rPr>
        <w:t>godzin</w:t>
      </w:r>
      <w:r w:rsidR="001C3762" w:rsidRPr="00651169">
        <w:rPr>
          <w:rFonts w:asciiTheme="minorHAnsi" w:hAnsiTheme="minorHAnsi" w:cstheme="minorHAnsi"/>
          <w:lang w:bidi="pl-PL"/>
        </w:rPr>
        <w:t xml:space="preserve"> zegarowych</w:t>
      </w:r>
      <w:r w:rsidR="002A0008" w:rsidRPr="00651169">
        <w:rPr>
          <w:rFonts w:asciiTheme="minorHAnsi" w:hAnsiTheme="minorHAnsi" w:cstheme="minorHAnsi"/>
          <w:lang w:bidi="pl-PL"/>
        </w:rPr>
        <w:t xml:space="preserve"> (</w:t>
      </w:r>
      <w:r w:rsidR="00816825" w:rsidRPr="00651169">
        <w:rPr>
          <w:rFonts w:asciiTheme="minorHAnsi" w:hAnsiTheme="minorHAnsi" w:cstheme="minorHAnsi"/>
          <w:lang w:bidi="pl-PL"/>
        </w:rPr>
        <w:t>9:00</w:t>
      </w:r>
      <w:r w:rsidR="002A0008" w:rsidRPr="00651169">
        <w:rPr>
          <w:rFonts w:asciiTheme="minorHAnsi" w:hAnsiTheme="minorHAnsi" w:cstheme="minorHAnsi"/>
          <w:lang w:bidi="pl-PL"/>
        </w:rPr>
        <w:t>-15:</w:t>
      </w:r>
      <w:r w:rsidR="00816825" w:rsidRPr="00651169">
        <w:rPr>
          <w:rFonts w:asciiTheme="minorHAnsi" w:hAnsiTheme="minorHAnsi" w:cstheme="minorHAnsi"/>
          <w:lang w:bidi="pl-PL"/>
        </w:rPr>
        <w:t>00</w:t>
      </w:r>
      <w:r w:rsidR="002A0008" w:rsidRPr="00651169">
        <w:rPr>
          <w:rFonts w:asciiTheme="minorHAnsi" w:hAnsiTheme="minorHAnsi" w:cstheme="minorHAnsi"/>
          <w:lang w:bidi="pl-PL"/>
        </w:rPr>
        <w:t>)</w:t>
      </w:r>
      <w:r w:rsidR="00651169">
        <w:rPr>
          <w:rFonts w:asciiTheme="minorHAnsi" w:hAnsiTheme="minorHAnsi" w:cstheme="minorHAnsi"/>
          <w:lang w:bidi="pl-PL"/>
        </w:rPr>
        <w:t>;</w:t>
      </w:r>
    </w:p>
    <w:p w14:paraId="0642D18F" w14:textId="58B459D4" w:rsidR="00C7706F" w:rsidRPr="00816825" w:rsidRDefault="00241B6C" w:rsidP="00552120">
      <w:pPr>
        <w:numPr>
          <w:ilvl w:val="0"/>
          <w:numId w:val="5"/>
        </w:numPr>
        <w:shd w:val="clear" w:color="auto" w:fill="FFFFFF"/>
        <w:tabs>
          <w:tab w:val="left" w:pos="1134"/>
        </w:tabs>
        <w:ind w:hanging="11"/>
        <w:jc w:val="both"/>
        <w:rPr>
          <w:rFonts w:asciiTheme="minorHAnsi" w:hAnsiTheme="minorHAnsi" w:cstheme="minorHAnsi"/>
        </w:rPr>
      </w:pPr>
      <w:r w:rsidRPr="00816825">
        <w:rPr>
          <w:rFonts w:asciiTheme="minorHAnsi" w:hAnsiTheme="minorHAnsi" w:cstheme="minorHAnsi"/>
        </w:rPr>
        <w:t>m</w:t>
      </w:r>
      <w:r w:rsidR="00C7706F" w:rsidRPr="00816825">
        <w:rPr>
          <w:rFonts w:asciiTheme="minorHAnsi" w:hAnsiTheme="minorHAnsi" w:cstheme="minorHAnsi"/>
        </w:rPr>
        <w:t>iejsce szkolenia</w:t>
      </w:r>
      <w:r w:rsidR="00552120">
        <w:rPr>
          <w:rFonts w:asciiTheme="minorHAnsi" w:hAnsiTheme="minorHAnsi" w:cstheme="minorHAnsi"/>
        </w:rPr>
        <w:t xml:space="preserve"> – </w:t>
      </w:r>
      <w:r w:rsidR="00816825" w:rsidRPr="00816825">
        <w:rPr>
          <w:rFonts w:asciiTheme="minorHAnsi" w:hAnsiTheme="minorHAnsi" w:cstheme="minorHAnsi"/>
        </w:rPr>
        <w:t>obiekt zaproponowany przez wykonawcę</w:t>
      </w:r>
      <w:r w:rsidR="007E535C">
        <w:rPr>
          <w:rFonts w:asciiTheme="minorHAnsi" w:hAnsiTheme="minorHAnsi" w:cstheme="minorHAnsi"/>
        </w:rPr>
        <w:t>.</w:t>
      </w:r>
    </w:p>
    <w:p w14:paraId="2CA4CA6B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Koszty:</w:t>
      </w:r>
    </w:p>
    <w:p w14:paraId="48F63B0B" w14:textId="77777777" w:rsidR="00FB284B" w:rsidRPr="00E939A7" w:rsidRDefault="006D41D5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 xml:space="preserve">W ofercie należy zawrzeć </w:t>
      </w:r>
      <w:r w:rsidR="00526F00" w:rsidRPr="00E939A7">
        <w:rPr>
          <w:rFonts w:asciiTheme="minorHAnsi" w:hAnsiTheme="minorHAnsi" w:cstheme="minorHAnsi"/>
        </w:rPr>
        <w:t>całościową kwotę realizacji zamówi</w:t>
      </w:r>
      <w:r w:rsidRPr="00E939A7">
        <w:rPr>
          <w:rFonts w:asciiTheme="minorHAnsi" w:hAnsiTheme="minorHAnsi" w:cstheme="minorHAnsi"/>
        </w:rPr>
        <w:t>enia w podziale na koszty netto i brutto</w:t>
      </w:r>
      <w:r w:rsidR="00032EDB" w:rsidRPr="00E939A7">
        <w:rPr>
          <w:rFonts w:asciiTheme="minorHAnsi" w:hAnsiTheme="minorHAnsi" w:cstheme="minorHAnsi"/>
        </w:rPr>
        <w:t>.</w:t>
      </w:r>
    </w:p>
    <w:p w14:paraId="2943FC79" w14:textId="35A6B3D2" w:rsidR="00032EDB" w:rsidRPr="00E939A7" w:rsidRDefault="00485FC3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Szkolenie</w:t>
      </w:r>
      <w:r w:rsidR="00BA2F86">
        <w:rPr>
          <w:rFonts w:asciiTheme="minorHAnsi" w:hAnsiTheme="minorHAnsi" w:cstheme="minorHAnsi"/>
        </w:rPr>
        <w:t>/trening</w:t>
      </w:r>
      <w:r w:rsidRPr="00E939A7">
        <w:rPr>
          <w:rFonts w:asciiTheme="minorHAnsi" w:hAnsiTheme="minorHAnsi" w:cstheme="minorHAnsi"/>
        </w:rPr>
        <w:t xml:space="preserve"> jest</w:t>
      </w:r>
      <w:r w:rsidR="00526F00" w:rsidRPr="00E939A7">
        <w:rPr>
          <w:rFonts w:asciiTheme="minorHAnsi" w:hAnsiTheme="minorHAnsi" w:cstheme="minorHAnsi"/>
        </w:rPr>
        <w:t xml:space="preserve"> finansowane w 100% ze środków publicznych.</w:t>
      </w:r>
    </w:p>
    <w:p w14:paraId="303981E1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Warunki udziału w zamówieniu:</w:t>
      </w:r>
    </w:p>
    <w:p w14:paraId="29385900" w14:textId="49C2F136" w:rsidR="008A5689" w:rsidRDefault="00056F26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O udział w zamówieniu mogą ubiegać się podmioty, które posiadają doświadczenie polegające na należytym zorganizowaniu i</w:t>
      </w:r>
      <w:r w:rsidR="000E23A3">
        <w:rPr>
          <w:rFonts w:asciiTheme="minorHAnsi" w:hAnsiTheme="minorHAnsi" w:cstheme="minorHAnsi"/>
        </w:rPr>
        <w:t xml:space="preserve"> </w:t>
      </w:r>
      <w:r w:rsidRPr="00E939A7">
        <w:rPr>
          <w:rFonts w:asciiTheme="minorHAnsi" w:hAnsiTheme="minorHAnsi" w:cstheme="minorHAnsi"/>
        </w:rPr>
        <w:t>przeprowadzeniu co najmniej trzech szkoleń</w:t>
      </w:r>
      <w:r w:rsidR="00552120">
        <w:rPr>
          <w:rFonts w:asciiTheme="minorHAnsi" w:hAnsiTheme="minorHAnsi" w:cstheme="minorHAnsi"/>
        </w:rPr>
        <w:t>/treningów strzeleckich</w:t>
      </w:r>
      <w:r w:rsidRPr="00E939A7">
        <w:rPr>
          <w:rFonts w:asciiTheme="minorHAnsi" w:hAnsiTheme="minorHAnsi" w:cstheme="minorHAnsi"/>
        </w:rPr>
        <w:t>, z zastrzeżeniem, że w każdym z</w:t>
      </w:r>
      <w:r w:rsidR="00552120">
        <w:rPr>
          <w:rFonts w:asciiTheme="minorHAnsi" w:hAnsiTheme="minorHAnsi" w:cstheme="minorHAnsi"/>
        </w:rPr>
        <w:t xml:space="preserve"> nich </w:t>
      </w:r>
      <w:r w:rsidRPr="00E939A7">
        <w:rPr>
          <w:rFonts w:asciiTheme="minorHAnsi" w:hAnsiTheme="minorHAnsi" w:cstheme="minorHAnsi"/>
        </w:rPr>
        <w:t>wzięł</w:t>
      </w:r>
      <w:r w:rsidR="008C76C5" w:rsidRPr="00E939A7">
        <w:rPr>
          <w:rFonts w:asciiTheme="minorHAnsi" w:hAnsiTheme="minorHAnsi" w:cstheme="minorHAnsi"/>
        </w:rPr>
        <w:t>o udział</w:t>
      </w:r>
      <w:r w:rsidR="001F25D9">
        <w:rPr>
          <w:rFonts w:asciiTheme="minorHAnsi" w:hAnsiTheme="minorHAnsi" w:cstheme="minorHAnsi"/>
        </w:rPr>
        <w:t xml:space="preserve"> co najmniej </w:t>
      </w:r>
      <w:r w:rsidR="007E535C">
        <w:rPr>
          <w:rFonts w:asciiTheme="minorHAnsi" w:hAnsiTheme="minorHAnsi" w:cstheme="minorHAnsi"/>
        </w:rPr>
        <w:t>5</w:t>
      </w:r>
      <w:r w:rsidR="008C76C5" w:rsidRPr="00E939A7">
        <w:rPr>
          <w:rFonts w:asciiTheme="minorHAnsi" w:hAnsiTheme="minorHAnsi" w:cstheme="minorHAnsi"/>
        </w:rPr>
        <w:t>0 uczestników.</w:t>
      </w:r>
    </w:p>
    <w:p w14:paraId="7BFB5050" w14:textId="6CEB0FEB" w:rsidR="003A3ACE" w:rsidRPr="00E939A7" w:rsidRDefault="003A3ACE" w:rsidP="00FB284B">
      <w:pPr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3A3ACE">
        <w:rPr>
          <w:rFonts w:asciiTheme="minorHAnsi" w:hAnsiTheme="minorHAnsi" w:cstheme="minorHAnsi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</w:t>
      </w:r>
      <w:r w:rsidR="00863823">
        <w:rPr>
          <w:rFonts w:asciiTheme="minorHAnsi" w:hAnsiTheme="minorHAnsi" w:cstheme="minorHAnsi"/>
        </w:rPr>
        <w:t>z 202</w:t>
      </w:r>
      <w:r w:rsidR="007E535C">
        <w:rPr>
          <w:rFonts w:asciiTheme="minorHAnsi" w:hAnsiTheme="minorHAnsi" w:cstheme="minorHAnsi"/>
        </w:rPr>
        <w:t>4</w:t>
      </w:r>
      <w:r w:rsidR="00863823">
        <w:rPr>
          <w:rFonts w:asciiTheme="minorHAnsi" w:hAnsiTheme="minorHAnsi" w:cstheme="minorHAnsi"/>
        </w:rPr>
        <w:t xml:space="preserve"> </w:t>
      </w:r>
      <w:r w:rsidRPr="003A3ACE">
        <w:rPr>
          <w:rFonts w:asciiTheme="minorHAnsi" w:hAnsiTheme="minorHAnsi" w:cstheme="minorHAnsi"/>
        </w:rPr>
        <w:t xml:space="preserve">poz. </w:t>
      </w:r>
      <w:r w:rsidR="007E535C">
        <w:rPr>
          <w:rFonts w:asciiTheme="minorHAnsi" w:hAnsiTheme="minorHAnsi" w:cstheme="minorHAnsi"/>
        </w:rPr>
        <w:t>507</w:t>
      </w:r>
      <w:r w:rsidRPr="003A3ACE">
        <w:rPr>
          <w:rFonts w:asciiTheme="minorHAnsi" w:hAnsiTheme="minorHAnsi" w:cstheme="minorHAnsi"/>
        </w:rPr>
        <w:t>)</w:t>
      </w:r>
      <w:r w:rsidR="00006631">
        <w:rPr>
          <w:rFonts w:asciiTheme="minorHAnsi" w:hAnsiTheme="minorHAnsi" w:cstheme="minorHAnsi"/>
        </w:rPr>
        <w:t>.</w:t>
      </w:r>
      <w:r w:rsidRPr="003A3ACE">
        <w:rPr>
          <w:rFonts w:asciiTheme="minorHAnsi" w:hAnsiTheme="minorHAnsi" w:cstheme="minorHAnsi"/>
        </w:rPr>
        <w:t xml:space="preserve">  </w:t>
      </w:r>
    </w:p>
    <w:p w14:paraId="71BB1AAE" w14:textId="77777777" w:rsidR="00526F00" w:rsidRPr="00E939A7" w:rsidRDefault="00526F00" w:rsidP="00526F00">
      <w:pPr>
        <w:numPr>
          <w:ilvl w:val="0"/>
          <w:numId w:val="1"/>
        </w:numPr>
        <w:shd w:val="clear" w:color="auto" w:fill="BFBFBF"/>
        <w:spacing w:before="120" w:after="120" w:line="240" w:lineRule="exact"/>
        <w:ind w:left="714" w:hanging="357"/>
        <w:jc w:val="both"/>
        <w:rPr>
          <w:rFonts w:asciiTheme="minorHAnsi" w:hAnsiTheme="minorHAnsi" w:cstheme="minorHAnsi"/>
          <w:b/>
        </w:rPr>
      </w:pPr>
      <w:r w:rsidRPr="00E939A7">
        <w:rPr>
          <w:rFonts w:asciiTheme="minorHAnsi" w:hAnsiTheme="minorHAnsi" w:cstheme="minorHAnsi"/>
          <w:b/>
        </w:rPr>
        <w:t>Zasady wyboru wykonawcy</w:t>
      </w:r>
      <w:r w:rsidRPr="00E939A7">
        <w:rPr>
          <w:rFonts w:asciiTheme="minorHAnsi" w:hAnsiTheme="minorHAnsi" w:cstheme="minorHAnsi"/>
        </w:rPr>
        <w:t>:</w:t>
      </w:r>
    </w:p>
    <w:p w14:paraId="7B06386A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>amawiający zastrzega sobie prawo do negocjacji warunków zam</w:t>
      </w:r>
      <w:r w:rsidR="00DB78C7" w:rsidRPr="00E939A7">
        <w:rPr>
          <w:rFonts w:asciiTheme="minorHAnsi" w:hAnsiTheme="minorHAnsi" w:cstheme="minorHAnsi"/>
        </w:rPr>
        <w:t>ówienia;</w:t>
      </w:r>
    </w:p>
    <w:p w14:paraId="38AF3910" w14:textId="73E8994C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s</w:t>
      </w:r>
      <w:r w:rsidR="00526F00" w:rsidRPr="00E939A7">
        <w:rPr>
          <w:rFonts w:asciiTheme="minorHAnsi" w:hAnsiTheme="minorHAnsi" w:cstheme="minorHAnsi"/>
        </w:rPr>
        <w:t>pełnieni</w:t>
      </w:r>
      <w:r w:rsidR="00A77F2C" w:rsidRPr="00E939A7">
        <w:rPr>
          <w:rFonts w:asciiTheme="minorHAnsi" w:hAnsiTheme="minorHAnsi" w:cstheme="minorHAnsi"/>
        </w:rPr>
        <w:t>e wymagań</w:t>
      </w:r>
      <w:r w:rsidR="00486648" w:rsidRPr="00E939A7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 xml:space="preserve">będzie weryfikowane poprzez analizę </w:t>
      </w:r>
      <w:r w:rsidR="008A2BF3" w:rsidRPr="00E939A7">
        <w:rPr>
          <w:rFonts w:asciiTheme="minorHAnsi" w:hAnsiTheme="minorHAnsi" w:cstheme="minorHAnsi"/>
        </w:rPr>
        <w:t xml:space="preserve">oferty oraz </w:t>
      </w:r>
      <w:r w:rsidR="00486648" w:rsidRPr="00E939A7">
        <w:rPr>
          <w:rFonts w:asciiTheme="minorHAnsi" w:hAnsiTheme="minorHAnsi" w:cstheme="minorHAnsi"/>
        </w:rPr>
        <w:t>oświadczeń;</w:t>
      </w:r>
    </w:p>
    <w:p w14:paraId="352CECB6" w14:textId="2E7EE074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zawiera umowy na podstawie własnych wzorów u</w:t>
      </w:r>
      <w:r w:rsidR="00DB78C7" w:rsidRPr="00E939A7">
        <w:rPr>
          <w:rFonts w:asciiTheme="minorHAnsi" w:hAnsiTheme="minorHAnsi" w:cstheme="minorHAnsi"/>
        </w:rPr>
        <w:t>mów stosowanych w</w:t>
      </w:r>
      <w:r w:rsidR="000E23A3">
        <w:rPr>
          <w:rFonts w:asciiTheme="minorHAnsi" w:hAnsiTheme="minorHAnsi" w:cstheme="minorHAnsi"/>
        </w:rPr>
        <w:t xml:space="preserve"> </w:t>
      </w:r>
      <w:r w:rsidR="00DB78C7" w:rsidRPr="00E939A7">
        <w:rPr>
          <w:rFonts w:asciiTheme="minorHAnsi" w:hAnsiTheme="minorHAnsi" w:cstheme="minorHAnsi"/>
        </w:rPr>
        <w:t>Ministerstwie</w:t>
      </w:r>
      <w:r w:rsidR="00FB284B" w:rsidRPr="00E939A7">
        <w:rPr>
          <w:rFonts w:asciiTheme="minorHAnsi" w:hAnsiTheme="minorHAnsi" w:cstheme="minorHAnsi"/>
        </w:rPr>
        <w:t xml:space="preserve"> </w:t>
      </w:r>
      <w:r w:rsidR="003A3ACE">
        <w:rPr>
          <w:rFonts w:asciiTheme="minorHAnsi" w:hAnsiTheme="minorHAnsi" w:cstheme="minorHAnsi"/>
        </w:rPr>
        <w:t>Rodziny</w:t>
      </w:r>
      <w:r w:rsidR="00A504D9">
        <w:rPr>
          <w:rFonts w:asciiTheme="minorHAnsi" w:hAnsiTheme="minorHAnsi" w:cstheme="minorHAnsi"/>
        </w:rPr>
        <w:t>, Pracy</w:t>
      </w:r>
      <w:r w:rsidR="003A3ACE" w:rsidRPr="00E939A7">
        <w:rPr>
          <w:rFonts w:asciiTheme="minorHAnsi" w:hAnsiTheme="minorHAnsi" w:cstheme="minorHAnsi"/>
        </w:rPr>
        <w:t xml:space="preserve"> </w:t>
      </w:r>
      <w:r w:rsidR="00FB284B" w:rsidRPr="00E939A7">
        <w:rPr>
          <w:rFonts w:asciiTheme="minorHAnsi" w:hAnsiTheme="minorHAnsi" w:cstheme="minorHAnsi"/>
        </w:rPr>
        <w:t>i Polityki Społecznej</w:t>
      </w:r>
      <w:r w:rsidR="00DB78C7" w:rsidRPr="00E939A7">
        <w:rPr>
          <w:rFonts w:asciiTheme="minorHAnsi" w:hAnsiTheme="minorHAnsi" w:cstheme="minorHAnsi"/>
        </w:rPr>
        <w:t>;</w:t>
      </w:r>
    </w:p>
    <w:p w14:paraId="1781CA0D" w14:textId="7372A853" w:rsidR="00526F00" w:rsidRPr="00E939A7" w:rsidRDefault="00376851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n</w:t>
      </w:r>
      <w:r w:rsidR="00526F00" w:rsidRPr="00E939A7">
        <w:rPr>
          <w:rFonts w:asciiTheme="minorHAnsi" w:hAnsiTheme="minorHAnsi" w:cstheme="minorHAnsi"/>
        </w:rPr>
        <w:t xml:space="preserve">iniejsza oferta nie stanowi oferty w myśl art. 66 Kodeksu Cywilnego, jak również nie jest postępowaniem o udzielenie zamówienia w rozumieniu przepisów Prawa zamówień publicznych oraz nie stanowi zobowiązania Ministerstwa </w:t>
      </w:r>
      <w:r w:rsidR="003A3ACE">
        <w:rPr>
          <w:rFonts w:asciiTheme="minorHAnsi" w:hAnsiTheme="minorHAnsi" w:cstheme="minorHAnsi"/>
        </w:rPr>
        <w:t>Rodziny</w:t>
      </w:r>
      <w:r w:rsidR="00A504D9">
        <w:rPr>
          <w:rFonts w:asciiTheme="minorHAnsi" w:hAnsiTheme="minorHAnsi" w:cstheme="minorHAnsi"/>
        </w:rPr>
        <w:t>, Pracy</w:t>
      </w:r>
      <w:r w:rsidR="00A257CC" w:rsidRPr="00E939A7">
        <w:rPr>
          <w:rFonts w:asciiTheme="minorHAnsi" w:hAnsiTheme="minorHAnsi" w:cstheme="minorHAnsi"/>
        </w:rPr>
        <w:br/>
      </w:r>
      <w:r w:rsidR="00FB284B" w:rsidRPr="00E939A7">
        <w:rPr>
          <w:rFonts w:asciiTheme="minorHAnsi" w:hAnsiTheme="minorHAnsi" w:cstheme="minorHAnsi"/>
        </w:rPr>
        <w:t xml:space="preserve">i Polityki Społecznej </w:t>
      </w:r>
      <w:r w:rsidR="00526F00" w:rsidRPr="00E939A7">
        <w:rPr>
          <w:rFonts w:asciiTheme="minorHAnsi" w:hAnsiTheme="minorHAnsi" w:cstheme="minorHAnsi"/>
        </w:rPr>
        <w:t>do p</w:t>
      </w:r>
      <w:r w:rsidR="00DB78C7" w:rsidRPr="00E939A7">
        <w:rPr>
          <w:rFonts w:asciiTheme="minorHAnsi" w:hAnsiTheme="minorHAnsi" w:cstheme="minorHAnsi"/>
        </w:rPr>
        <w:t>rzyjęcia którejkolwiek z ofert;</w:t>
      </w:r>
    </w:p>
    <w:p w14:paraId="69311695" w14:textId="77777777" w:rsidR="00526F00" w:rsidRPr="00E939A7" w:rsidRDefault="00AE530D" w:rsidP="007F43E9">
      <w:pPr>
        <w:numPr>
          <w:ilvl w:val="1"/>
          <w:numId w:val="2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Zamawiający</w:t>
      </w:r>
      <w:r w:rsidR="00526F00" w:rsidRPr="00E939A7">
        <w:rPr>
          <w:rFonts w:asciiTheme="minorHAnsi" w:hAnsiTheme="minorHAnsi" w:cstheme="minorHAnsi"/>
        </w:rPr>
        <w:t xml:space="preserve"> zastrzega sobie prawo do rezygnacji z zamówienia bez wyboru k</w:t>
      </w:r>
      <w:r w:rsidR="00376851" w:rsidRPr="00E939A7">
        <w:rPr>
          <w:rFonts w:asciiTheme="minorHAnsi" w:hAnsiTheme="minorHAnsi" w:cstheme="minorHAnsi"/>
        </w:rPr>
        <w:t>tórejkolw</w:t>
      </w:r>
      <w:r w:rsidR="00DB78C7" w:rsidRPr="00E939A7">
        <w:rPr>
          <w:rFonts w:asciiTheme="minorHAnsi" w:hAnsiTheme="minorHAnsi" w:cstheme="minorHAnsi"/>
        </w:rPr>
        <w:t>iek ze złożonych ofert;</w:t>
      </w:r>
    </w:p>
    <w:p w14:paraId="6837F8DB" w14:textId="670BB8D3" w:rsidR="00B60769" w:rsidRPr="00F731DD" w:rsidRDefault="00AE530D" w:rsidP="00F731DD">
      <w:pPr>
        <w:numPr>
          <w:ilvl w:val="1"/>
          <w:numId w:val="2"/>
        </w:numPr>
        <w:shd w:val="clear" w:color="auto" w:fill="FFFFFF"/>
        <w:spacing w:after="120"/>
        <w:ind w:left="1134" w:hanging="425"/>
        <w:jc w:val="both"/>
        <w:rPr>
          <w:rFonts w:asciiTheme="minorHAnsi" w:hAnsiTheme="minorHAnsi" w:cstheme="minorHAnsi"/>
        </w:rPr>
      </w:pPr>
      <w:r w:rsidRPr="00E939A7">
        <w:rPr>
          <w:rFonts w:asciiTheme="minorHAnsi" w:hAnsiTheme="minorHAnsi" w:cstheme="minorHAnsi"/>
        </w:rPr>
        <w:t>Z</w:t>
      </w:r>
      <w:r w:rsidR="00526F00" w:rsidRPr="00E939A7">
        <w:rPr>
          <w:rFonts w:asciiTheme="minorHAnsi" w:hAnsiTheme="minorHAnsi" w:cstheme="minorHAnsi"/>
        </w:rPr>
        <w:t xml:space="preserve">amawiający zastrzega, że dane dotyczące zamówienia są jawne oraz stanowią informację publiczną i mogą zostać udostępnione na zasadach określonych </w:t>
      </w:r>
      <w:r w:rsidRPr="00E939A7">
        <w:rPr>
          <w:rFonts w:asciiTheme="minorHAnsi" w:hAnsiTheme="minorHAnsi" w:cstheme="minorHAnsi"/>
        </w:rPr>
        <w:br/>
      </w:r>
      <w:r w:rsidR="00526F00" w:rsidRPr="00E939A7">
        <w:rPr>
          <w:rFonts w:asciiTheme="minorHAnsi" w:hAnsiTheme="minorHAnsi" w:cstheme="minorHAnsi"/>
        </w:rPr>
        <w:t xml:space="preserve">w </w:t>
      </w:r>
      <w:r w:rsidRPr="00E939A7">
        <w:rPr>
          <w:rFonts w:asciiTheme="minorHAnsi" w:hAnsiTheme="minorHAnsi" w:cstheme="minorHAnsi"/>
        </w:rPr>
        <w:t>u</w:t>
      </w:r>
      <w:r w:rsidR="00526F00" w:rsidRPr="00E939A7">
        <w:rPr>
          <w:rFonts w:asciiTheme="minorHAnsi" w:hAnsiTheme="minorHAnsi" w:cstheme="minorHAnsi"/>
        </w:rPr>
        <w:t>stawie z</w:t>
      </w:r>
      <w:r w:rsidR="000E23A3">
        <w:rPr>
          <w:rFonts w:asciiTheme="minorHAnsi" w:hAnsiTheme="minorHAnsi" w:cstheme="minorHAnsi"/>
        </w:rPr>
        <w:t xml:space="preserve"> </w:t>
      </w:r>
      <w:r w:rsidR="00526F00" w:rsidRPr="00E939A7">
        <w:rPr>
          <w:rFonts w:asciiTheme="minorHAnsi" w:hAnsiTheme="minorHAnsi" w:cstheme="minorHAnsi"/>
        </w:rPr>
        <w:t>dnia 6 września 2001 roku o dostępie do informacji publicznej (Dz.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U.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z</w:t>
      </w:r>
      <w:r w:rsidR="00B92EF1">
        <w:rPr>
          <w:rFonts w:asciiTheme="minorHAnsi" w:hAnsiTheme="minorHAnsi" w:cstheme="minorHAnsi"/>
        </w:rPr>
        <w:t> </w:t>
      </w:r>
      <w:r w:rsidR="00526F00" w:rsidRPr="00E939A7">
        <w:rPr>
          <w:rFonts w:asciiTheme="minorHAnsi" w:hAnsiTheme="minorHAnsi" w:cstheme="minorHAnsi"/>
        </w:rPr>
        <w:t>20</w:t>
      </w:r>
      <w:r w:rsidR="004F44D8" w:rsidRPr="00E939A7">
        <w:rPr>
          <w:rFonts w:asciiTheme="minorHAnsi" w:hAnsiTheme="minorHAnsi" w:cstheme="minorHAnsi"/>
        </w:rPr>
        <w:t>22</w:t>
      </w:r>
      <w:r w:rsidR="00526F00" w:rsidRPr="00E939A7">
        <w:rPr>
          <w:rFonts w:asciiTheme="minorHAnsi" w:hAnsiTheme="minorHAnsi" w:cstheme="minorHAnsi"/>
        </w:rPr>
        <w:t xml:space="preserve"> r. poz. </w:t>
      </w:r>
      <w:r w:rsidR="004F44D8" w:rsidRPr="00E939A7">
        <w:rPr>
          <w:rFonts w:asciiTheme="minorHAnsi" w:hAnsiTheme="minorHAnsi" w:cstheme="minorHAnsi"/>
        </w:rPr>
        <w:t>902</w:t>
      </w:r>
      <w:r w:rsidR="00526F00" w:rsidRPr="00E939A7">
        <w:rPr>
          <w:rFonts w:asciiTheme="minorHAnsi" w:hAnsiTheme="minorHAnsi" w:cstheme="minorHAnsi"/>
        </w:rPr>
        <w:t>).</w:t>
      </w:r>
    </w:p>
    <w:sectPr w:rsidR="00B60769" w:rsidRPr="00F731DD" w:rsidSect="0012200C">
      <w:footerReference w:type="default" r:id="rId8"/>
      <w:headerReference w:type="first" r:id="rId9"/>
      <w:pgSz w:w="11906" w:h="16838"/>
      <w:pgMar w:top="1134" w:right="1418" w:bottom="1134" w:left="1418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55D7" w14:textId="77777777" w:rsidR="00B14123" w:rsidRDefault="00B14123">
      <w:r>
        <w:separator/>
      </w:r>
    </w:p>
  </w:endnote>
  <w:endnote w:type="continuationSeparator" w:id="0">
    <w:p w14:paraId="3F5A8FCB" w14:textId="77777777" w:rsidR="00B14123" w:rsidRDefault="00B1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A9EA" w14:textId="7EBEBBB7" w:rsidR="00222D20" w:rsidRPr="00122385" w:rsidRDefault="00222D20">
    <w:pPr>
      <w:pStyle w:val="Stopka"/>
      <w:jc w:val="right"/>
      <w:rPr>
        <w:rFonts w:asciiTheme="minorHAnsi" w:hAnsiTheme="minorHAnsi" w:cstheme="minorHAnsi"/>
        <w:sz w:val="20"/>
      </w:rPr>
    </w:pPr>
    <w:r w:rsidRPr="00122385">
      <w:rPr>
        <w:rFonts w:asciiTheme="minorHAnsi" w:hAnsiTheme="minorHAnsi" w:cstheme="minorHAnsi"/>
        <w:sz w:val="20"/>
      </w:rPr>
      <w:fldChar w:fldCharType="begin"/>
    </w:r>
    <w:r w:rsidRPr="00674327">
      <w:rPr>
        <w:rFonts w:asciiTheme="minorHAnsi" w:hAnsiTheme="minorHAnsi" w:cstheme="minorHAnsi"/>
        <w:sz w:val="20"/>
      </w:rPr>
      <w:instrText>PAGE   \* MERGEFORMAT</w:instrText>
    </w:r>
    <w:r w:rsidRPr="00122385">
      <w:rPr>
        <w:rFonts w:asciiTheme="minorHAnsi" w:hAnsiTheme="minorHAnsi" w:cstheme="minorHAnsi"/>
        <w:sz w:val="20"/>
      </w:rPr>
      <w:fldChar w:fldCharType="separate"/>
    </w:r>
    <w:r w:rsidR="00475C3B">
      <w:rPr>
        <w:rFonts w:asciiTheme="minorHAnsi" w:hAnsiTheme="minorHAnsi" w:cstheme="minorHAnsi"/>
        <w:noProof/>
        <w:sz w:val="20"/>
      </w:rPr>
      <w:t>3</w:t>
    </w:r>
    <w:r w:rsidRPr="00122385">
      <w:rPr>
        <w:rFonts w:asciiTheme="minorHAnsi" w:hAnsiTheme="minorHAnsi" w:cstheme="minorHAnsi"/>
        <w:sz w:val="20"/>
      </w:rPr>
      <w:fldChar w:fldCharType="end"/>
    </w:r>
  </w:p>
  <w:p w14:paraId="2C844B0E" w14:textId="77777777" w:rsidR="00CB593B" w:rsidRDefault="00CB5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F412" w14:textId="77777777" w:rsidR="00B14123" w:rsidRDefault="00B14123">
      <w:r>
        <w:separator/>
      </w:r>
    </w:p>
  </w:footnote>
  <w:footnote w:type="continuationSeparator" w:id="0">
    <w:p w14:paraId="0825494E" w14:textId="77777777" w:rsidR="00B14123" w:rsidRDefault="00B1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0A20" w14:textId="77777777" w:rsidR="0012200C" w:rsidRDefault="0012200C" w:rsidP="0012200C">
    <w:pPr>
      <w:pStyle w:val="Nagwek"/>
      <w:jc w:val="right"/>
    </w:pPr>
    <w:r w:rsidRPr="00781367">
      <w:rPr>
        <w:rFonts w:asciiTheme="minorHAnsi" w:hAnsiTheme="minorHAnsi" w:cstheme="minorHAnsi"/>
      </w:rPr>
      <w:t xml:space="preserve">Załącznik nr </w:t>
    </w:r>
    <w:r>
      <w:rPr>
        <w:rFonts w:asciiTheme="minorHAnsi" w:hAnsiTheme="minorHAnsi" w:cstheme="minorHAnsi"/>
      </w:rPr>
      <w:t>1</w:t>
    </w:r>
    <w:r w:rsidRPr="00781367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br/>
    </w:r>
    <w:r w:rsidRPr="00781367">
      <w:rPr>
        <w:rFonts w:asciiTheme="minorHAnsi" w:hAnsiTheme="minorHAnsi" w:cstheme="minorHAnsi"/>
      </w:rPr>
      <w:t>do zapytania ofertowego</w:t>
    </w:r>
    <w:r>
      <w:rPr>
        <w:rFonts w:asciiTheme="minorHAnsi" w:hAnsiTheme="minorHAnsi" w:cstheme="minorHAnsi"/>
      </w:rPr>
      <w:t xml:space="preserve"> </w:t>
    </w:r>
    <w:r w:rsidRPr="00781367">
      <w:rPr>
        <w:rFonts w:asciiTheme="minorHAnsi" w:hAnsiTheme="minorHAnsi" w:cstheme="minorHAnsi"/>
      </w:rPr>
      <w:t xml:space="preserve">na </w:t>
    </w:r>
    <w:r w:rsidRPr="00781367">
      <w:rPr>
        <w:rFonts w:asciiTheme="minorHAnsi" w:hAnsiTheme="minorHAnsi" w:cstheme="minorHAnsi"/>
        <w:bCs/>
      </w:rPr>
      <w:t xml:space="preserve">zorganizowanie i przeprowadzenie </w:t>
    </w:r>
    <w:r w:rsidRPr="00AB5561">
      <w:rPr>
        <w:rFonts w:asciiTheme="minorHAnsi" w:hAnsiTheme="minorHAnsi" w:cstheme="minorHAnsi"/>
        <w:bCs/>
      </w:rPr>
      <w:t>szkolenia/treningu strzeleckiego</w:t>
    </w:r>
    <w:r w:rsidRPr="00FD4E47">
      <w:rPr>
        <w:rFonts w:asciiTheme="minorHAnsi" w:hAnsiTheme="minorHAnsi" w:cstheme="minorHAnsi"/>
        <w:bCs/>
      </w:rPr>
      <w:t xml:space="preserve"> dla kadry kierowniczej Ministerstwa Rodziny</w:t>
    </w:r>
    <w:r>
      <w:rPr>
        <w:rFonts w:asciiTheme="minorHAnsi" w:hAnsiTheme="minorHAnsi" w:cstheme="minorHAnsi"/>
        <w:bCs/>
      </w:rPr>
      <w:t>, Pracy</w:t>
    </w:r>
    <w:r w:rsidRPr="00FD4E47">
      <w:rPr>
        <w:rFonts w:asciiTheme="minorHAnsi" w:hAnsiTheme="minorHAnsi" w:cstheme="minorHAnsi"/>
        <w:bCs/>
      </w:rPr>
      <w:t xml:space="preserve"> i Polityki</w:t>
    </w:r>
    <w:r w:rsidRPr="00FD4E47">
      <w:rPr>
        <w:rFonts w:asciiTheme="minorHAnsi" w:hAnsiTheme="minorHAnsi" w:cstheme="minorHAnsi"/>
      </w:rPr>
      <w:t xml:space="preserve"> Społecznej</w:t>
    </w:r>
  </w:p>
  <w:p w14:paraId="3ABABCE4" w14:textId="77777777" w:rsidR="0012200C" w:rsidRDefault="0012200C" w:rsidP="0012200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6D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F2F87"/>
    <w:multiLevelType w:val="hybridMultilevel"/>
    <w:tmpl w:val="FAF297A4"/>
    <w:lvl w:ilvl="0" w:tplc="EE44557C">
      <w:start w:val="1"/>
      <w:numFmt w:val="lowerLetter"/>
      <w:lvlText w:val="%1)"/>
      <w:lvlJc w:val="left"/>
      <w:pPr>
        <w:ind w:left="14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 w15:restartNumberingAfterBreak="0">
    <w:nsid w:val="04A13F9D"/>
    <w:multiLevelType w:val="hybridMultilevel"/>
    <w:tmpl w:val="42729BE8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19ED5833"/>
    <w:multiLevelType w:val="hybridMultilevel"/>
    <w:tmpl w:val="C1126A16"/>
    <w:lvl w:ilvl="0" w:tplc="3F24990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E443B60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E11E3"/>
    <w:multiLevelType w:val="hybridMultilevel"/>
    <w:tmpl w:val="B464E8B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401031F"/>
    <w:multiLevelType w:val="hybridMultilevel"/>
    <w:tmpl w:val="CA0E2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542EB"/>
    <w:multiLevelType w:val="multilevel"/>
    <w:tmpl w:val="D82CC666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380264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B34DE0"/>
    <w:multiLevelType w:val="hybridMultilevel"/>
    <w:tmpl w:val="C4F8CF60"/>
    <w:lvl w:ilvl="0" w:tplc="3F24990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0C338B5"/>
    <w:multiLevelType w:val="multilevel"/>
    <w:tmpl w:val="1BCE15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80C27FD"/>
    <w:multiLevelType w:val="hybridMultilevel"/>
    <w:tmpl w:val="F6A0E328"/>
    <w:lvl w:ilvl="0" w:tplc="19AC523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F71DC"/>
    <w:multiLevelType w:val="hybridMultilevel"/>
    <w:tmpl w:val="D3C6FA4C"/>
    <w:lvl w:ilvl="0" w:tplc="BA96BD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2908"/>
    <w:multiLevelType w:val="hybridMultilevel"/>
    <w:tmpl w:val="1C38F7FA"/>
    <w:lvl w:ilvl="0" w:tplc="B970B7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F0596"/>
    <w:multiLevelType w:val="hybridMultilevel"/>
    <w:tmpl w:val="E35AA734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1986E0C"/>
    <w:multiLevelType w:val="hybridMultilevel"/>
    <w:tmpl w:val="1430B400"/>
    <w:lvl w:ilvl="0" w:tplc="9E02497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536C2243"/>
    <w:multiLevelType w:val="hybridMultilevel"/>
    <w:tmpl w:val="4BBA7950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5BD7CEB"/>
    <w:multiLevelType w:val="hybridMultilevel"/>
    <w:tmpl w:val="3132905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7B9130A"/>
    <w:multiLevelType w:val="hybridMultilevel"/>
    <w:tmpl w:val="3F60CA48"/>
    <w:lvl w:ilvl="0" w:tplc="3F24990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A1D5CF6"/>
    <w:multiLevelType w:val="hybridMultilevel"/>
    <w:tmpl w:val="205A6A8A"/>
    <w:lvl w:ilvl="0" w:tplc="AB9AAD1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E4C4640"/>
    <w:multiLevelType w:val="hybridMultilevel"/>
    <w:tmpl w:val="FAF297A4"/>
    <w:lvl w:ilvl="0" w:tplc="EE44557C">
      <w:start w:val="1"/>
      <w:numFmt w:val="lowerLetter"/>
      <w:lvlText w:val="%1)"/>
      <w:lvlJc w:val="left"/>
      <w:pPr>
        <w:ind w:left="14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2" w15:restartNumberingAfterBreak="0">
    <w:nsid w:val="601967C1"/>
    <w:multiLevelType w:val="hybridMultilevel"/>
    <w:tmpl w:val="B34CE3AC"/>
    <w:lvl w:ilvl="0" w:tplc="CF9056A0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6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24" w15:restartNumberingAfterBreak="0">
    <w:nsid w:val="6C1A001B"/>
    <w:multiLevelType w:val="hybridMultilevel"/>
    <w:tmpl w:val="6E2E65A8"/>
    <w:lvl w:ilvl="0" w:tplc="9E024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164"/>
    <w:multiLevelType w:val="hybridMultilevel"/>
    <w:tmpl w:val="54DE33BE"/>
    <w:lvl w:ilvl="0" w:tplc="5AEA3B0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0"/>
  </w:num>
  <w:num w:numId="5">
    <w:abstractNumId w:val="6"/>
  </w:num>
  <w:num w:numId="6">
    <w:abstractNumId w:val="11"/>
  </w:num>
  <w:num w:numId="7">
    <w:abstractNumId w:val="23"/>
  </w:num>
  <w:num w:numId="8">
    <w:abstractNumId w:val="15"/>
  </w:num>
  <w:num w:numId="9">
    <w:abstractNumId w:val="18"/>
  </w:num>
  <w:num w:numId="10">
    <w:abstractNumId w:val="24"/>
  </w:num>
  <w:num w:numId="11">
    <w:abstractNumId w:val="24"/>
  </w:num>
  <w:num w:numId="12">
    <w:abstractNumId w:val="0"/>
  </w:num>
  <w:num w:numId="13">
    <w:abstractNumId w:val="4"/>
  </w:num>
  <w:num w:numId="14">
    <w:abstractNumId w:val="25"/>
  </w:num>
  <w:num w:numId="15">
    <w:abstractNumId w:val="3"/>
  </w:num>
  <w:num w:numId="16">
    <w:abstractNumId w:val="9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2"/>
  </w:num>
  <w:num w:numId="22">
    <w:abstractNumId w:val="1"/>
  </w:num>
  <w:num w:numId="23">
    <w:abstractNumId w:val="14"/>
  </w:num>
  <w:num w:numId="24">
    <w:abstractNumId w:val="21"/>
  </w:num>
  <w:num w:numId="25">
    <w:abstractNumId w:val="22"/>
  </w:num>
  <w:num w:numId="26">
    <w:abstractNumId w:val="16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3B"/>
    <w:rsid w:val="00002C33"/>
    <w:rsid w:val="00006631"/>
    <w:rsid w:val="00012E34"/>
    <w:rsid w:val="00014BD3"/>
    <w:rsid w:val="0001706A"/>
    <w:rsid w:val="00024FE1"/>
    <w:rsid w:val="00032EDB"/>
    <w:rsid w:val="00037AE4"/>
    <w:rsid w:val="000407BF"/>
    <w:rsid w:val="00056F26"/>
    <w:rsid w:val="00062D4F"/>
    <w:rsid w:val="00064C33"/>
    <w:rsid w:val="00065276"/>
    <w:rsid w:val="0007045A"/>
    <w:rsid w:val="000A12E1"/>
    <w:rsid w:val="000A5059"/>
    <w:rsid w:val="000A58F7"/>
    <w:rsid w:val="000B26B1"/>
    <w:rsid w:val="000C3296"/>
    <w:rsid w:val="000D2952"/>
    <w:rsid w:val="000D6F1D"/>
    <w:rsid w:val="000E18FE"/>
    <w:rsid w:val="000E23A3"/>
    <w:rsid w:val="000E653E"/>
    <w:rsid w:val="000F1C24"/>
    <w:rsid w:val="00106AA8"/>
    <w:rsid w:val="00120245"/>
    <w:rsid w:val="0012200C"/>
    <w:rsid w:val="00122385"/>
    <w:rsid w:val="00124F02"/>
    <w:rsid w:val="00135D86"/>
    <w:rsid w:val="00136896"/>
    <w:rsid w:val="00141E94"/>
    <w:rsid w:val="0014468A"/>
    <w:rsid w:val="00166D4F"/>
    <w:rsid w:val="00170DB8"/>
    <w:rsid w:val="001869D8"/>
    <w:rsid w:val="0019392A"/>
    <w:rsid w:val="001A321E"/>
    <w:rsid w:val="001A3904"/>
    <w:rsid w:val="001A5F44"/>
    <w:rsid w:val="001B6553"/>
    <w:rsid w:val="001C1828"/>
    <w:rsid w:val="001C3762"/>
    <w:rsid w:val="001C38D9"/>
    <w:rsid w:val="001C62FF"/>
    <w:rsid w:val="001D12BD"/>
    <w:rsid w:val="001D3546"/>
    <w:rsid w:val="001D5B77"/>
    <w:rsid w:val="001F25D9"/>
    <w:rsid w:val="001F7B24"/>
    <w:rsid w:val="00211052"/>
    <w:rsid w:val="00213B98"/>
    <w:rsid w:val="00217570"/>
    <w:rsid w:val="00222D20"/>
    <w:rsid w:val="00230FCA"/>
    <w:rsid w:val="00241B6C"/>
    <w:rsid w:val="00244488"/>
    <w:rsid w:val="00245AE4"/>
    <w:rsid w:val="0025150D"/>
    <w:rsid w:val="002623B1"/>
    <w:rsid w:val="002719B0"/>
    <w:rsid w:val="0028016B"/>
    <w:rsid w:val="002816BF"/>
    <w:rsid w:val="00287BA7"/>
    <w:rsid w:val="00292E59"/>
    <w:rsid w:val="00293797"/>
    <w:rsid w:val="00295441"/>
    <w:rsid w:val="002A0008"/>
    <w:rsid w:val="002A12F9"/>
    <w:rsid w:val="002A70CC"/>
    <w:rsid w:val="002B41D8"/>
    <w:rsid w:val="002B7CE7"/>
    <w:rsid w:val="002C1959"/>
    <w:rsid w:val="002C1EE5"/>
    <w:rsid w:val="002E1E0E"/>
    <w:rsid w:val="002F3497"/>
    <w:rsid w:val="002F4604"/>
    <w:rsid w:val="00303A5B"/>
    <w:rsid w:val="00305AC4"/>
    <w:rsid w:val="00307416"/>
    <w:rsid w:val="003076EB"/>
    <w:rsid w:val="003276B1"/>
    <w:rsid w:val="00333D9E"/>
    <w:rsid w:val="0034014F"/>
    <w:rsid w:val="003417BF"/>
    <w:rsid w:val="003422AB"/>
    <w:rsid w:val="00343001"/>
    <w:rsid w:val="003453AE"/>
    <w:rsid w:val="00351B9B"/>
    <w:rsid w:val="003726E5"/>
    <w:rsid w:val="00373E62"/>
    <w:rsid w:val="003760C9"/>
    <w:rsid w:val="00376851"/>
    <w:rsid w:val="00383396"/>
    <w:rsid w:val="0038572A"/>
    <w:rsid w:val="00391AA0"/>
    <w:rsid w:val="003959E4"/>
    <w:rsid w:val="00397E30"/>
    <w:rsid w:val="003A2008"/>
    <w:rsid w:val="003A3ACE"/>
    <w:rsid w:val="003B06B7"/>
    <w:rsid w:val="003D4616"/>
    <w:rsid w:val="003D4BC2"/>
    <w:rsid w:val="003D63E7"/>
    <w:rsid w:val="003F1E69"/>
    <w:rsid w:val="003F2770"/>
    <w:rsid w:val="004121F2"/>
    <w:rsid w:val="00432246"/>
    <w:rsid w:val="00434971"/>
    <w:rsid w:val="0044313C"/>
    <w:rsid w:val="00444D64"/>
    <w:rsid w:val="00454DE4"/>
    <w:rsid w:val="00454FC8"/>
    <w:rsid w:val="00455857"/>
    <w:rsid w:val="0046098A"/>
    <w:rsid w:val="00475C3B"/>
    <w:rsid w:val="004851A8"/>
    <w:rsid w:val="00485FC3"/>
    <w:rsid w:val="00486648"/>
    <w:rsid w:val="00490055"/>
    <w:rsid w:val="004A1A32"/>
    <w:rsid w:val="004B4738"/>
    <w:rsid w:val="004B668C"/>
    <w:rsid w:val="004C75DE"/>
    <w:rsid w:val="004D1025"/>
    <w:rsid w:val="004D2040"/>
    <w:rsid w:val="004D2A04"/>
    <w:rsid w:val="004D43B4"/>
    <w:rsid w:val="004D5FA7"/>
    <w:rsid w:val="004F44D8"/>
    <w:rsid w:val="0051325E"/>
    <w:rsid w:val="0051755E"/>
    <w:rsid w:val="00526F00"/>
    <w:rsid w:val="0053109D"/>
    <w:rsid w:val="00543E4B"/>
    <w:rsid w:val="00547744"/>
    <w:rsid w:val="00552120"/>
    <w:rsid w:val="00560B86"/>
    <w:rsid w:val="00563E6B"/>
    <w:rsid w:val="005679BA"/>
    <w:rsid w:val="0057205C"/>
    <w:rsid w:val="0057533C"/>
    <w:rsid w:val="00576AE3"/>
    <w:rsid w:val="005A5874"/>
    <w:rsid w:val="005A6625"/>
    <w:rsid w:val="005B0A1A"/>
    <w:rsid w:val="005B7742"/>
    <w:rsid w:val="005D56B2"/>
    <w:rsid w:val="005E02E2"/>
    <w:rsid w:val="005E60C0"/>
    <w:rsid w:val="005F73D8"/>
    <w:rsid w:val="00602ED8"/>
    <w:rsid w:val="00603FC6"/>
    <w:rsid w:val="00605526"/>
    <w:rsid w:val="006104B8"/>
    <w:rsid w:val="00623454"/>
    <w:rsid w:val="006236C8"/>
    <w:rsid w:val="00625662"/>
    <w:rsid w:val="006347B0"/>
    <w:rsid w:val="006510F1"/>
    <w:rsid w:val="00651169"/>
    <w:rsid w:val="006665A8"/>
    <w:rsid w:val="00674327"/>
    <w:rsid w:val="00685417"/>
    <w:rsid w:val="00697273"/>
    <w:rsid w:val="006A04C5"/>
    <w:rsid w:val="006A7184"/>
    <w:rsid w:val="006A7870"/>
    <w:rsid w:val="006C00E4"/>
    <w:rsid w:val="006C1FF9"/>
    <w:rsid w:val="006C372C"/>
    <w:rsid w:val="006C51C5"/>
    <w:rsid w:val="006C525F"/>
    <w:rsid w:val="006C7603"/>
    <w:rsid w:val="006D077F"/>
    <w:rsid w:val="006D2E05"/>
    <w:rsid w:val="006D41D5"/>
    <w:rsid w:val="006D5DF4"/>
    <w:rsid w:val="006E7DC2"/>
    <w:rsid w:val="006F121A"/>
    <w:rsid w:val="00701B14"/>
    <w:rsid w:val="0070735B"/>
    <w:rsid w:val="007139C2"/>
    <w:rsid w:val="00722833"/>
    <w:rsid w:val="007260A0"/>
    <w:rsid w:val="007467AF"/>
    <w:rsid w:val="007652BD"/>
    <w:rsid w:val="00780B0E"/>
    <w:rsid w:val="00781BA0"/>
    <w:rsid w:val="0078464F"/>
    <w:rsid w:val="007906E9"/>
    <w:rsid w:val="00793413"/>
    <w:rsid w:val="0079387C"/>
    <w:rsid w:val="0079525C"/>
    <w:rsid w:val="007B71AF"/>
    <w:rsid w:val="007D1DC7"/>
    <w:rsid w:val="007D3488"/>
    <w:rsid w:val="007E535C"/>
    <w:rsid w:val="007E6E0F"/>
    <w:rsid w:val="007F43E9"/>
    <w:rsid w:val="007F56A7"/>
    <w:rsid w:val="008029B2"/>
    <w:rsid w:val="008112E3"/>
    <w:rsid w:val="00811EC5"/>
    <w:rsid w:val="008126ED"/>
    <w:rsid w:val="00816825"/>
    <w:rsid w:val="00822743"/>
    <w:rsid w:val="00833084"/>
    <w:rsid w:val="008350DD"/>
    <w:rsid w:val="00836ABE"/>
    <w:rsid w:val="00837A09"/>
    <w:rsid w:val="0084141D"/>
    <w:rsid w:val="00852746"/>
    <w:rsid w:val="00861312"/>
    <w:rsid w:val="008626E4"/>
    <w:rsid w:val="00863823"/>
    <w:rsid w:val="008A2A3C"/>
    <w:rsid w:val="008A2BF3"/>
    <w:rsid w:val="008A5689"/>
    <w:rsid w:val="008B200D"/>
    <w:rsid w:val="008B361E"/>
    <w:rsid w:val="008C76C5"/>
    <w:rsid w:val="008D71C0"/>
    <w:rsid w:val="008E0A1D"/>
    <w:rsid w:val="008E2584"/>
    <w:rsid w:val="008E4570"/>
    <w:rsid w:val="008E72D3"/>
    <w:rsid w:val="008F312D"/>
    <w:rsid w:val="00911DDE"/>
    <w:rsid w:val="00917368"/>
    <w:rsid w:val="009311E0"/>
    <w:rsid w:val="00936FBC"/>
    <w:rsid w:val="00943366"/>
    <w:rsid w:val="00944729"/>
    <w:rsid w:val="00953832"/>
    <w:rsid w:val="009609A1"/>
    <w:rsid w:val="0098501F"/>
    <w:rsid w:val="0099431C"/>
    <w:rsid w:val="009B7388"/>
    <w:rsid w:val="009C503D"/>
    <w:rsid w:val="009D3E08"/>
    <w:rsid w:val="009D43F2"/>
    <w:rsid w:val="009E3792"/>
    <w:rsid w:val="00A16F8B"/>
    <w:rsid w:val="00A22067"/>
    <w:rsid w:val="00A2236C"/>
    <w:rsid w:val="00A257CC"/>
    <w:rsid w:val="00A30094"/>
    <w:rsid w:val="00A449C1"/>
    <w:rsid w:val="00A504D9"/>
    <w:rsid w:val="00A525C8"/>
    <w:rsid w:val="00A6312D"/>
    <w:rsid w:val="00A65B11"/>
    <w:rsid w:val="00A76CC1"/>
    <w:rsid w:val="00A77F2C"/>
    <w:rsid w:val="00A86F86"/>
    <w:rsid w:val="00A9565B"/>
    <w:rsid w:val="00A96688"/>
    <w:rsid w:val="00AA5681"/>
    <w:rsid w:val="00AA5B4C"/>
    <w:rsid w:val="00AB3C64"/>
    <w:rsid w:val="00AC3A5C"/>
    <w:rsid w:val="00AE530D"/>
    <w:rsid w:val="00AE6DBD"/>
    <w:rsid w:val="00AE7DF1"/>
    <w:rsid w:val="00AF0C44"/>
    <w:rsid w:val="00AF485B"/>
    <w:rsid w:val="00AF4CF7"/>
    <w:rsid w:val="00AF7B33"/>
    <w:rsid w:val="00B0171B"/>
    <w:rsid w:val="00B03EE2"/>
    <w:rsid w:val="00B047E6"/>
    <w:rsid w:val="00B13C17"/>
    <w:rsid w:val="00B14123"/>
    <w:rsid w:val="00B16ABC"/>
    <w:rsid w:val="00B24B29"/>
    <w:rsid w:val="00B36F8A"/>
    <w:rsid w:val="00B41D2B"/>
    <w:rsid w:val="00B46406"/>
    <w:rsid w:val="00B60769"/>
    <w:rsid w:val="00B6275B"/>
    <w:rsid w:val="00B920FD"/>
    <w:rsid w:val="00B92EF1"/>
    <w:rsid w:val="00BA2F86"/>
    <w:rsid w:val="00BA777C"/>
    <w:rsid w:val="00BB30A4"/>
    <w:rsid w:val="00BB55A7"/>
    <w:rsid w:val="00BC2EB1"/>
    <w:rsid w:val="00BD2D8C"/>
    <w:rsid w:val="00BE4C19"/>
    <w:rsid w:val="00BF3F7C"/>
    <w:rsid w:val="00C02EED"/>
    <w:rsid w:val="00C14B92"/>
    <w:rsid w:val="00C16B94"/>
    <w:rsid w:val="00C21E8B"/>
    <w:rsid w:val="00C35072"/>
    <w:rsid w:val="00C44373"/>
    <w:rsid w:val="00C446F2"/>
    <w:rsid w:val="00C609E6"/>
    <w:rsid w:val="00C7706F"/>
    <w:rsid w:val="00C80278"/>
    <w:rsid w:val="00C81A0A"/>
    <w:rsid w:val="00C833EC"/>
    <w:rsid w:val="00C854A9"/>
    <w:rsid w:val="00C93443"/>
    <w:rsid w:val="00C95AB5"/>
    <w:rsid w:val="00CA4DEE"/>
    <w:rsid w:val="00CA7D53"/>
    <w:rsid w:val="00CB3AAD"/>
    <w:rsid w:val="00CB593B"/>
    <w:rsid w:val="00CC51F7"/>
    <w:rsid w:val="00CD1DC4"/>
    <w:rsid w:val="00CD7D09"/>
    <w:rsid w:val="00CE0A0C"/>
    <w:rsid w:val="00CE17F7"/>
    <w:rsid w:val="00CF053C"/>
    <w:rsid w:val="00D02966"/>
    <w:rsid w:val="00D10C4C"/>
    <w:rsid w:val="00D12CF4"/>
    <w:rsid w:val="00D13FAF"/>
    <w:rsid w:val="00D14602"/>
    <w:rsid w:val="00D345AE"/>
    <w:rsid w:val="00D441E2"/>
    <w:rsid w:val="00D62AB2"/>
    <w:rsid w:val="00D645A5"/>
    <w:rsid w:val="00D676D8"/>
    <w:rsid w:val="00D71E3E"/>
    <w:rsid w:val="00D7552F"/>
    <w:rsid w:val="00D839C4"/>
    <w:rsid w:val="00D911DF"/>
    <w:rsid w:val="00DA4A84"/>
    <w:rsid w:val="00DB462E"/>
    <w:rsid w:val="00DB671B"/>
    <w:rsid w:val="00DB78C7"/>
    <w:rsid w:val="00DE490D"/>
    <w:rsid w:val="00DE70C3"/>
    <w:rsid w:val="00E02431"/>
    <w:rsid w:val="00E02706"/>
    <w:rsid w:val="00E05C53"/>
    <w:rsid w:val="00E068CC"/>
    <w:rsid w:val="00E10A6B"/>
    <w:rsid w:val="00E15D14"/>
    <w:rsid w:val="00E20E83"/>
    <w:rsid w:val="00E2164B"/>
    <w:rsid w:val="00E22B7A"/>
    <w:rsid w:val="00E23B0B"/>
    <w:rsid w:val="00E278D0"/>
    <w:rsid w:val="00E427B7"/>
    <w:rsid w:val="00E44ED1"/>
    <w:rsid w:val="00E67161"/>
    <w:rsid w:val="00E71819"/>
    <w:rsid w:val="00E7743F"/>
    <w:rsid w:val="00E84EFD"/>
    <w:rsid w:val="00E907DF"/>
    <w:rsid w:val="00E939A7"/>
    <w:rsid w:val="00EB1D2F"/>
    <w:rsid w:val="00EB32E8"/>
    <w:rsid w:val="00EB6F2D"/>
    <w:rsid w:val="00EC2E28"/>
    <w:rsid w:val="00EC3460"/>
    <w:rsid w:val="00EC3A4B"/>
    <w:rsid w:val="00EC6C35"/>
    <w:rsid w:val="00EE745B"/>
    <w:rsid w:val="00F24981"/>
    <w:rsid w:val="00F256BB"/>
    <w:rsid w:val="00F27540"/>
    <w:rsid w:val="00F30080"/>
    <w:rsid w:val="00F30143"/>
    <w:rsid w:val="00F36CBE"/>
    <w:rsid w:val="00F408C4"/>
    <w:rsid w:val="00F5381C"/>
    <w:rsid w:val="00F70215"/>
    <w:rsid w:val="00F731DD"/>
    <w:rsid w:val="00F93EDC"/>
    <w:rsid w:val="00FB10F4"/>
    <w:rsid w:val="00FB284B"/>
    <w:rsid w:val="00FB5522"/>
    <w:rsid w:val="00FD4D53"/>
    <w:rsid w:val="00FD7F32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D7A0D7"/>
  <w15:chartTrackingRefBased/>
  <w15:docId w15:val="{628B2890-CB3C-4119-AE3C-B9D05FC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59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B593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CB593B"/>
    <w:pPr>
      <w:tabs>
        <w:tab w:val="left" w:pos="3330"/>
      </w:tabs>
      <w:jc w:val="center"/>
    </w:pPr>
    <w:rPr>
      <w:b/>
      <w:bCs/>
      <w:sz w:val="32"/>
    </w:rPr>
  </w:style>
  <w:style w:type="paragraph" w:styleId="Tekstdymka">
    <w:name w:val="Balloon Text"/>
    <w:basedOn w:val="Normalny"/>
    <w:semiHidden/>
    <w:rsid w:val="00CB593B"/>
    <w:rPr>
      <w:rFonts w:ascii="Tahoma" w:hAnsi="Tahoma" w:cs="Tahoma"/>
      <w:sz w:val="16"/>
      <w:szCs w:val="16"/>
    </w:rPr>
  </w:style>
  <w:style w:type="character" w:styleId="Hipercze">
    <w:name w:val="Hyperlink"/>
    <w:rsid w:val="00124F0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24F02"/>
    <w:pPr>
      <w:jc w:val="center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24F02"/>
    <w:rPr>
      <w:sz w:val="26"/>
    </w:rPr>
  </w:style>
  <w:style w:type="character" w:styleId="Odwoaniedokomentarza">
    <w:name w:val="annotation reference"/>
    <w:unhideWhenUsed/>
    <w:rsid w:val="00124F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4F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F02"/>
  </w:style>
  <w:style w:type="paragraph" w:styleId="Tematkomentarza">
    <w:name w:val="annotation subject"/>
    <w:basedOn w:val="Tekstkomentarza"/>
    <w:next w:val="Tekstkomentarza"/>
    <w:link w:val="TematkomentarzaZnak"/>
    <w:rsid w:val="006510F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510F1"/>
    <w:rPr>
      <w:b/>
      <w:bCs/>
    </w:rPr>
  </w:style>
  <w:style w:type="paragraph" w:styleId="Poprawka">
    <w:name w:val="Revision"/>
    <w:hidden/>
    <w:uiPriority w:val="99"/>
    <w:semiHidden/>
    <w:rsid w:val="006510F1"/>
    <w:rPr>
      <w:sz w:val="24"/>
      <w:szCs w:val="24"/>
    </w:rPr>
  </w:style>
  <w:style w:type="character" w:styleId="Odwoanieprzypisudolnego">
    <w:name w:val="footnote reference"/>
    <w:rsid w:val="00E05C5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05C53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5C53"/>
  </w:style>
  <w:style w:type="paragraph" w:customStyle="1" w:styleId="ZnakZnak">
    <w:name w:val="Znak Znak"/>
    <w:basedOn w:val="Normalny"/>
    <w:rsid w:val="00F5381C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56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222D2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0171B"/>
    <w:pPr>
      <w:ind w:left="720"/>
      <w:contextualSpacing/>
    </w:pPr>
    <w:rPr>
      <w:sz w:val="20"/>
      <w:szCs w:val="20"/>
    </w:rPr>
  </w:style>
  <w:style w:type="paragraph" w:customStyle="1" w:styleId="menfont">
    <w:name w:val="men font"/>
    <w:basedOn w:val="Normalny"/>
    <w:rsid w:val="00C21E8B"/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60A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382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04D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D461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D4616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122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— sortowanie według tytułów" Version="2003"/>
</file>

<file path=customXml/itemProps1.xml><?xml version="1.0" encoding="utf-8"?>
<ds:datastoreItem xmlns:ds="http://schemas.openxmlformats.org/officeDocument/2006/customXml" ds:itemID="{1BE9630B-AC2C-48EF-9EAD-6F80A3F1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581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4348</CharactersWithSpaces>
  <SharedDoc>false</SharedDoc>
  <HLinks>
    <vt:vector size="12" baseType="variant"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mailto:michal.markocki@mrips.gov.pl</vt:lpwstr>
      </vt:variant>
      <vt:variant>
        <vt:lpwstr/>
      </vt:variant>
      <vt:variant>
        <vt:i4>7602186</vt:i4>
      </vt:variant>
      <vt:variant>
        <vt:i4>0</vt:i4>
      </vt:variant>
      <vt:variant>
        <vt:i4>0</vt:i4>
      </vt:variant>
      <vt:variant>
        <vt:i4>5</vt:i4>
      </vt:variant>
      <vt:variant>
        <vt:lpwstr>mailto:zmz@mrips.gov.pl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paulina_przewuska</dc:creator>
  <cp:keywords/>
  <cp:lastModifiedBy>Markocki Michał</cp:lastModifiedBy>
  <cp:revision>11</cp:revision>
  <cp:lastPrinted>2022-08-08T09:09:00Z</cp:lastPrinted>
  <dcterms:created xsi:type="dcterms:W3CDTF">2024-08-08T09:03:00Z</dcterms:created>
  <dcterms:modified xsi:type="dcterms:W3CDTF">2024-09-16T10:52:00Z</dcterms:modified>
</cp:coreProperties>
</file>