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A4F" w14:textId="3FB895E4" w:rsidR="00BF5B46" w:rsidRDefault="00BF5B46" w:rsidP="00BF5B46">
      <w:pPr>
        <w:jc w:val="right"/>
      </w:pPr>
      <w:r>
        <w:t xml:space="preserve">Załącznik nr 1 do </w:t>
      </w:r>
      <w:r w:rsidR="00F80E57">
        <w:t>zewn.</w:t>
      </w:r>
    </w:p>
    <w:p w14:paraId="2404B127" w14:textId="77777777" w:rsidR="00BF5B46" w:rsidRDefault="00BF5B46" w:rsidP="00BF5B46">
      <w:pPr>
        <w:jc w:val="right"/>
      </w:pPr>
    </w:p>
    <w:p w14:paraId="2B6A1A84" w14:textId="77777777" w:rsidR="00BF5B46" w:rsidRDefault="00BF5B46" w:rsidP="00BF5B46">
      <w:pPr>
        <w:jc w:val="center"/>
      </w:pPr>
      <w:r>
        <w:t>WZÓR</w:t>
      </w:r>
    </w:p>
    <w:p w14:paraId="2088106C" w14:textId="77777777" w:rsidR="00BF5B46" w:rsidRPr="00342066" w:rsidRDefault="00BF5B46" w:rsidP="00BF5B46">
      <w:pPr>
        <w:jc w:val="center"/>
        <w:rPr>
          <w:b/>
          <w:bCs/>
        </w:rPr>
      </w:pPr>
      <w:r w:rsidRPr="00342066">
        <w:rPr>
          <w:b/>
          <w:bCs/>
        </w:rPr>
        <w:t>FORMULARZ ZGŁOSZENIA NARUSZENIA PRAWA*</w:t>
      </w:r>
    </w:p>
    <w:p w14:paraId="01CB61FE" w14:textId="77777777" w:rsidR="00BF5B46" w:rsidRDefault="00BF5B46" w:rsidP="00BF5B46">
      <w:pPr>
        <w:jc w:val="center"/>
      </w:pPr>
    </w:p>
    <w:p w14:paraId="1EEACA3D" w14:textId="4809F361" w:rsidR="00BF5B46" w:rsidRPr="00BF5B46" w:rsidRDefault="00BF5B46" w:rsidP="00FF18F4">
      <w:pPr>
        <w:jc w:val="both"/>
        <w:rPr>
          <w:i/>
          <w:iCs/>
        </w:rPr>
      </w:pPr>
      <w:r w:rsidRPr="00BF5B46">
        <w:rPr>
          <w:i/>
          <w:iCs/>
        </w:rPr>
        <w:t xml:space="preserve">Formularz służy zgłaszaniu naruszenia prawa w Wojewódzkim Inspektoracie Nadzoru Budowlanego w </w:t>
      </w:r>
      <w:r w:rsidR="00342066">
        <w:rPr>
          <w:i/>
          <w:iCs/>
        </w:rPr>
        <w:t>Białymstoku</w:t>
      </w:r>
      <w:r w:rsidRPr="00BF5B46">
        <w:rPr>
          <w:i/>
          <w:iCs/>
        </w:rPr>
        <w:t>.</w:t>
      </w:r>
    </w:p>
    <w:p w14:paraId="305D592F" w14:textId="77777777" w:rsidR="00BF5B46" w:rsidRDefault="00BF5B46" w:rsidP="00FF18F4">
      <w:pPr>
        <w:jc w:val="both"/>
        <w:rPr>
          <w:i/>
          <w:iCs/>
        </w:rPr>
      </w:pPr>
      <w:r w:rsidRPr="00BF5B46">
        <w:rPr>
          <w:i/>
          <w:iCs/>
        </w:rPr>
        <w:t>Podane informacje są objęte zasadą poufności.</w:t>
      </w:r>
    </w:p>
    <w:p w14:paraId="742ED38B" w14:textId="77777777" w:rsidR="00BF5B46" w:rsidRPr="00BF5B46" w:rsidRDefault="00BF5B46" w:rsidP="00FF18F4">
      <w:pPr>
        <w:jc w:val="both"/>
        <w:rPr>
          <w:i/>
          <w:iCs/>
        </w:rPr>
      </w:pPr>
    </w:p>
    <w:p w14:paraId="08331D72" w14:textId="77777777" w:rsidR="00BF5B46" w:rsidRDefault="00BF5B46" w:rsidP="00FF18F4">
      <w:pPr>
        <w:jc w:val="both"/>
      </w:pPr>
      <w:r>
        <w:t>Wypełnij formularz zgodnie z informacjami poniżej. Zgłoszenie może dotyczyć dokonanych naruszeń lub takich, których nie popełniono, ale istnieje bardzo duże ryzyko ich wystąpienia lub prób ukrycia naruszeń.</w:t>
      </w:r>
    </w:p>
    <w:p w14:paraId="2BFD48D3" w14:textId="77777777" w:rsidR="00BF5B46" w:rsidRPr="00FF18F4" w:rsidRDefault="00BF5B46" w:rsidP="00FF18F4">
      <w:pPr>
        <w:ind w:left="708"/>
        <w:jc w:val="both"/>
        <w:rPr>
          <w:b/>
          <w:bCs/>
          <w:sz w:val="20"/>
          <w:szCs w:val="20"/>
        </w:rPr>
      </w:pPr>
      <w:r w:rsidRPr="00FF18F4">
        <w:rPr>
          <w:b/>
          <w:bCs/>
          <w:sz w:val="20"/>
          <w:szCs w:val="20"/>
        </w:rPr>
        <w:t>* 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5B46" w14:paraId="375AD2F4" w14:textId="77777777" w:rsidTr="00342066">
        <w:trPr>
          <w:trHeight w:val="422"/>
        </w:trPr>
        <w:tc>
          <w:tcPr>
            <w:tcW w:w="9062" w:type="dxa"/>
            <w:shd w:val="clear" w:color="auto" w:fill="84E290" w:themeFill="accent3" w:themeFillTint="66"/>
          </w:tcPr>
          <w:p w14:paraId="4E449026" w14:textId="617C1745" w:rsidR="00BF5B46" w:rsidRPr="00342066" w:rsidRDefault="00BF5B46" w:rsidP="00BF5B46">
            <w:pPr>
              <w:rPr>
                <w:b/>
                <w:bCs/>
              </w:rPr>
            </w:pPr>
            <w:r w:rsidRPr="00342066">
              <w:rPr>
                <w:b/>
                <w:bCs/>
              </w:rPr>
              <w:t>1. Osoba składająca zgłoszenie</w:t>
            </w:r>
            <w:r w:rsidRPr="00E00A70">
              <w:rPr>
                <w:rStyle w:val="Odwoanieprzypisudolnego"/>
              </w:rPr>
              <w:footnoteReference w:id="1"/>
            </w:r>
          </w:p>
        </w:tc>
      </w:tr>
      <w:tr w:rsidR="00BF5B46" w14:paraId="0186D71D" w14:textId="77777777">
        <w:tc>
          <w:tcPr>
            <w:tcW w:w="9062" w:type="dxa"/>
          </w:tcPr>
          <w:p w14:paraId="5102D5B9" w14:textId="77777777" w:rsidR="00BF5B46" w:rsidRDefault="00BF5B46" w:rsidP="00FF18F4">
            <w:pPr>
              <w:jc w:val="both"/>
              <w:rPr>
                <w:color w:val="ADADAD" w:themeColor="background2" w:themeShade="BF"/>
              </w:rPr>
            </w:pPr>
            <w:r>
              <w:t xml:space="preserve">Imię i nazwisko: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4FACA594" w14:textId="77777777" w:rsidR="00342066" w:rsidRDefault="00342066" w:rsidP="00FF18F4">
            <w:pPr>
              <w:jc w:val="both"/>
            </w:pPr>
          </w:p>
          <w:p w14:paraId="74CDF70A" w14:textId="77777777" w:rsidR="00BF5B46" w:rsidRDefault="00BF5B46" w:rsidP="00FF18F4">
            <w:pPr>
              <w:jc w:val="both"/>
            </w:pPr>
            <w:r>
              <w:t>Jestem:</w:t>
            </w:r>
          </w:p>
          <w:p w14:paraId="24AA9213" w14:textId="3E5B782A" w:rsidR="00BF5B46" w:rsidRDefault="00BF5B46" w:rsidP="00FF18F4">
            <w:pPr>
              <w:jc w:val="both"/>
              <w:rPr>
                <w:color w:val="ADADAD" w:themeColor="background2" w:themeShade="BF"/>
              </w:rPr>
            </w:pPr>
            <w:r>
              <w:t>☐ pracownikiem ☐ zleceniobiorcą/usługodawcą ☐ byłym pracownikiem ☐ kandydatem do pracy ☐ wolontariuszem/praktykantem/stażystą ☐ pracuję w organizacji wykonawcy/podwykonawcy/dostawcy</w:t>
            </w:r>
            <w:r w:rsidR="00342066">
              <w:t xml:space="preserve"> </w:t>
            </w:r>
            <w:r>
              <w:t xml:space="preserve">☐ inne: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4A9954B8" w14:textId="77777777" w:rsidR="00342066" w:rsidRDefault="00342066" w:rsidP="00FF18F4">
            <w:pPr>
              <w:jc w:val="both"/>
            </w:pPr>
          </w:p>
          <w:p w14:paraId="3EB2A7B0" w14:textId="77777777" w:rsidR="00BF5B46" w:rsidRDefault="00BF5B46" w:rsidP="00FF18F4">
            <w:pPr>
              <w:jc w:val="both"/>
              <w:rPr>
                <w:color w:val="ADADAD" w:themeColor="background2" w:themeShade="BF"/>
              </w:rPr>
            </w:pPr>
            <w:r>
              <w:t xml:space="preserve">Stanowisko służbowe: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6C11268D" w14:textId="77777777" w:rsidR="00342066" w:rsidRDefault="00342066" w:rsidP="00FF18F4">
            <w:pPr>
              <w:jc w:val="both"/>
            </w:pPr>
          </w:p>
          <w:p w14:paraId="66D7DB09" w14:textId="77777777" w:rsidR="00BF5B46" w:rsidRDefault="00BF5B46" w:rsidP="00FF18F4">
            <w:pPr>
              <w:jc w:val="both"/>
              <w:rPr>
                <w:color w:val="ADADAD" w:themeColor="background2" w:themeShade="BF"/>
              </w:rPr>
            </w:pPr>
            <w:r>
              <w:t xml:space="preserve">Adres do kontaktu: </w:t>
            </w:r>
            <w:r w:rsidRPr="00342066">
              <w:rPr>
                <w:color w:val="ADADAD" w:themeColor="background2" w:themeShade="BF"/>
              </w:rPr>
              <w:t>adres e-mail lub adres korespondencyjny do wyboru przez osobę zgłaszającą, ewentualnie numer telefonu</w:t>
            </w:r>
          </w:p>
          <w:p w14:paraId="62CE8746" w14:textId="77777777" w:rsidR="00342066" w:rsidRPr="00342066" w:rsidRDefault="00342066" w:rsidP="00FF18F4">
            <w:pPr>
              <w:jc w:val="both"/>
              <w:rPr>
                <w:color w:val="ADADAD" w:themeColor="background2" w:themeShade="BF"/>
              </w:rPr>
            </w:pPr>
          </w:p>
          <w:p w14:paraId="01FAC8C8" w14:textId="77777777" w:rsidR="00BF5B46" w:rsidRDefault="00BF5B46" w:rsidP="00FF18F4">
            <w:pPr>
              <w:jc w:val="both"/>
            </w:pPr>
            <w:r>
              <w:t>Czy wyraża Pan/Pani zgodę na ujawnienie swojej tożsamości?</w:t>
            </w:r>
          </w:p>
          <w:p w14:paraId="0CF55256" w14:textId="77777777" w:rsidR="00BF5B46" w:rsidRDefault="00BF5B46" w:rsidP="00FF18F4">
            <w:pPr>
              <w:jc w:val="both"/>
            </w:pPr>
            <w:r>
              <w:t>☐ TAK</w:t>
            </w:r>
          </w:p>
          <w:p w14:paraId="3A647121" w14:textId="77777777" w:rsidR="00BF5B46" w:rsidRDefault="00BF5B46" w:rsidP="00FF18F4">
            <w:pPr>
              <w:jc w:val="both"/>
            </w:pPr>
            <w:r>
              <w:t>☐ NIE</w:t>
            </w:r>
          </w:p>
          <w:p w14:paraId="325BA99E" w14:textId="77777777" w:rsidR="00BF5B46" w:rsidRDefault="00BF5B46" w:rsidP="00BF5B46"/>
        </w:tc>
      </w:tr>
      <w:tr w:rsidR="00BF5B46" w14:paraId="1E1F6C9B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2CF7164E" w14:textId="757FBF9E" w:rsidR="00BF5B46" w:rsidRPr="00342066" w:rsidRDefault="00BF5B46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2. Osoba pokrzywdzona (jeżeli dotyczy)</w:t>
            </w:r>
            <w:r w:rsidRPr="00E00A70">
              <w:rPr>
                <w:rStyle w:val="Odwoanieprzypisudolnego"/>
              </w:rPr>
              <w:footnoteReference w:id="2"/>
            </w:r>
          </w:p>
        </w:tc>
      </w:tr>
      <w:tr w:rsidR="00BF5B46" w14:paraId="3B33B597" w14:textId="77777777">
        <w:tc>
          <w:tcPr>
            <w:tcW w:w="9062" w:type="dxa"/>
          </w:tcPr>
          <w:p w14:paraId="243A55F7" w14:textId="77777777" w:rsidR="00BF5B46" w:rsidRDefault="00BF5B46" w:rsidP="00FF18F4">
            <w:pPr>
              <w:jc w:val="both"/>
            </w:pPr>
            <w:r>
              <w:t xml:space="preserve">Imię i nazwisko: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6D00A9F6" w14:textId="4F5D1BB7" w:rsidR="00BF5B46" w:rsidRPr="00342066" w:rsidRDefault="00BF5B46" w:rsidP="00FF18F4">
            <w:pPr>
              <w:jc w:val="both"/>
              <w:rPr>
                <w:color w:val="ADADAD" w:themeColor="background2" w:themeShade="BF"/>
              </w:rPr>
            </w:pPr>
            <w:r>
              <w:lastRenderedPageBreak/>
              <w:t>Stanowisko, funkcja lub inne dane, służące identyfikacji osoby pokrzywdzonej</w:t>
            </w:r>
            <w:r w:rsidRPr="00E00A70">
              <w:rPr>
                <w:rStyle w:val="Odwoanieprzypisudolnego"/>
              </w:rPr>
              <w:footnoteReference w:id="3"/>
            </w:r>
            <w:r>
              <w:t xml:space="preserve">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3696331D" w14:textId="77777777" w:rsidR="00BF5B46" w:rsidRDefault="00BF5B46" w:rsidP="00FF18F4">
            <w:pPr>
              <w:jc w:val="both"/>
            </w:pPr>
          </w:p>
        </w:tc>
      </w:tr>
      <w:tr w:rsidR="00BF5B46" w14:paraId="6F0A85B4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49CA401D" w14:textId="39B42F06" w:rsidR="00BF5B46" w:rsidRPr="00342066" w:rsidRDefault="00BF5B46" w:rsidP="00BF5B46">
            <w:pPr>
              <w:rPr>
                <w:b/>
                <w:bCs/>
              </w:rPr>
            </w:pPr>
            <w:r w:rsidRPr="00342066">
              <w:rPr>
                <w:b/>
                <w:bCs/>
              </w:rPr>
              <w:lastRenderedPageBreak/>
              <w:t>3. Osoba, której działania lub zaniechania zgłoszenie dotyczy</w:t>
            </w:r>
            <w:r w:rsidR="00FF18F4" w:rsidRPr="00E00A70">
              <w:rPr>
                <w:rStyle w:val="Odwoanieprzypisudolnego"/>
              </w:rPr>
              <w:footnoteReference w:id="4"/>
            </w:r>
          </w:p>
        </w:tc>
      </w:tr>
      <w:tr w:rsidR="00BF5B46" w14:paraId="140FF20B" w14:textId="77777777">
        <w:tc>
          <w:tcPr>
            <w:tcW w:w="9062" w:type="dxa"/>
          </w:tcPr>
          <w:p w14:paraId="29AE0B2D" w14:textId="77777777" w:rsidR="00BF5B46" w:rsidRDefault="00BF5B46" w:rsidP="00BF5B46">
            <w:pPr>
              <w:rPr>
                <w:color w:val="ADADAD" w:themeColor="background2" w:themeShade="BF"/>
              </w:rPr>
            </w:pPr>
            <w:r>
              <w:t xml:space="preserve">Imię i nazwisko: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358D2658" w14:textId="77777777" w:rsidR="00342066" w:rsidRDefault="00342066" w:rsidP="00BF5B46"/>
          <w:p w14:paraId="14EF9145" w14:textId="77777777" w:rsidR="00BF5B46" w:rsidRDefault="00BF5B46" w:rsidP="00BF5B46">
            <w:r>
              <w:t xml:space="preserve">Stanowisko służbowe: </w:t>
            </w:r>
            <w:r w:rsidRPr="00342066">
              <w:rPr>
                <w:color w:val="ADADAD" w:themeColor="background2" w:themeShade="BF"/>
              </w:rPr>
              <w:t>Wpisz tutaj</w:t>
            </w:r>
          </w:p>
          <w:p w14:paraId="01B83D2F" w14:textId="77777777" w:rsidR="00BF5B46" w:rsidRDefault="00BF5B46" w:rsidP="00BF5B46"/>
        </w:tc>
      </w:tr>
      <w:tr w:rsidR="00BF5B46" w14:paraId="02ADEA6E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0488799B" w14:textId="507CD9C3" w:rsidR="00BF5B46" w:rsidRPr="00342066" w:rsidRDefault="00BF5B46" w:rsidP="00BF5B46">
            <w:pPr>
              <w:rPr>
                <w:b/>
                <w:bCs/>
              </w:rPr>
            </w:pPr>
            <w:r w:rsidRPr="00342066">
              <w:rPr>
                <w:b/>
                <w:bCs/>
              </w:rPr>
              <w:t>4. Czego dotyczą naruszenia prawa, które zgłaszasz?</w:t>
            </w:r>
          </w:p>
        </w:tc>
      </w:tr>
      <w:tr w:rsidR="00BF5B46" w14:paraId="0E1B5F9D" w14:textId="77777777">
        <w:tc>
          <w:tcPr>
            <w:tcW w:w="9062" w:type="dxa"/>
          </w:tcPr>
          <w:p w14:paraId="791C05AE" w14:textId="77777777" w:rsidR="00BF5B46" w:rsidRDefault="00BF5B46" w:rsidP="00FF18F4">
            <w:pPr>
              <w:jc w:val="both"/>
            </w:pPr>
            <w:r>
              <w:t>☐ korupcji;</w:t>
            </w:r>
          </w:p>
          <w:p w14:paraId="4312DAD3" w14:textId="77777777" w:rsidR="00BF5B46" w:rsidRDefault="00BF5B46" w:rsidP="00FF18F4">
            <w:pPr>
              <w:jc w:val="both"/>
            </w:pPr>
            <w:r>
              <w:t>☐ zamówień publicznych;</w:t>
            </w:r>
          </w:p>
          <w:p w14:paraId="456198CF" w14:textId="77777777" w:rsidR="00BF5B46" w:rsidRDefault="00BF5B46" w:rsidP="00FF18F4">
            <w:pPr>
              <w:jc w:val="both"/>
            </w:pPr>
            <w:r>
              <w:t>☐ usług, produktów i rynków finansowych;</w:t>
            </w:r>
          </w:p>
          <w:p w14:paraId="4C3013F7" w14:textId="77777777" w:rsidR="00BF5B46" w:rsidRDefault="00BF5B46" w:rsidP="00FF18F4">
            <w:pPr>
              <w:jc w:val="both"/>
            </w:pPr>
            <w:r>
              <w:t>☐ przeciwdziałania praniu pieniędzy oraz finansowaniu terroryzmu;</w:t>
            </w:r>
          </w:p>
          <w:p w14:paraId="6B7AD19B" w14:textId="77777777" w:rsidR="00BF5B46" w:rsidRDefault="00BF5B46" w:rsidP="00FF18F4">
            <w:pPr>
              <w:jc w:val="both"/>
            </w:pPr>
            <w:r>
              <w:t>☐ bezpieczeństwa produktów i ich zgodności z wymogami;</w:t>
            </w:r>
          </w:p>
          <w:p w14:paraId="61C81035" w14:textId="77777777" w:rsidR="00BF5B46" w:rsidRDefault="00BF5B46" w:rsidP="00FF18F4">
            <w:pPr>
              <w:jc w:val="both"/>
            </w:pPr>
            <w:r>
              <w:t>☐ bezpieczeństwa transportu;</w:t>
            </w:r>
          </w:p>
          <w:p w14:paraId="5322A67B" w14:textId="77777777" w:rsidR="00BF5B46" w:rsidRDefault="00BF5B46" w:rsidP="00FF18F4">
            <w:pPr>
              <w:jc w:val="both"/>
            </w:pPr>
            <w:r>
              <w:t>☐ ochrony środowiska;</w:t>
            </w:r>
          </w:p>
          <w:p w14:paraId="7359A5BB" w14:textId="77777777" w:rsidR="00BF5B46" w:rsidRDefault="00BF5B46" w:rsidP="00FF18F4">
            <w:pPr>
              <w:jc w:val="both"/>
            </w:pPr>
            <w:r>
              <w:t>☐ ochrony radiologicznej i bezpieczeństwa jądrowego;</w:t>
            </w:r>
          </w:p>
          <w:p w14:paraId="5137EA19" w14:textId="77777777" w:rsidR="00BF5B46" w:rsidRDefault="00BF5B46" w:rsidP="00FF18F4">
            <w:pPr>
              <w:jc w:val="both"/>
            </w:pPr>
            <w:r>
              <w:t>☐ bezpieczeństwa żywności i pasz;</w:t>
            </w:r>
          </w:p>
          <w:p w14:paraId="691CA1F6" w14:textId="77777777" w:rsidR="00BF5B46" w:rsidRDefault="00BF5B46" w:rsidP="00FF18F4">
            <w:pPr>
              <w:jc w:val="both"/>
            </w:pPr>
            <w:r>
              <w:t>☐ zdrowia i dobrostanu zwierząt;</w:t>
            </w:r>
          </w:p>
          <w:p w14:paraId="0A7E5541" w14:textId="77777777" w:rsidR="00BF5B46" w:rsidRDefault="00BF5B46" w:rsidP="00FF18F4">
            <w:pPr>
              <w:jc w:val="both"/>
            </w:pPr>
            <w:r>
              <w:t>☐ zdrowia publicznego;</w:t>
            </w:r>
          </w:p>
          <w:p w14:paraId="2B994DE5" w14:textId="77777777" w:rsidR="00BF5B46" w:rsidRDefault="00BF5B46" w:rsidP="00FF18F4">
            <w:pPr>
              <w:jc w:val="both"/>
            </w:pPr>
            <w:r>
              <w:t>☐ ochrony konsumentów;</w:t>
            </w:r>
          </w:p>
          <w:p w14:paraId="334E1545" w14:textId="77777777" w:rsidR="00BF5B46" w:rsidRDefault="00BF5B46" w:rsidP="00FF18F4">
            <w:pPr>
              <w:jc w:val="both"/>
            </w:pPr>
            <w:r>
              <w:t>☐ ochrony prywatności i danych osobowych;</w:t>
            </w:r>
          </w:p>
          <w:p w14:paraId="5592D20E" w14:textId="77777777" w:rsidR="00BF5B46" w:rsidRDefault="00BF5B46" w:rsidP="00FF18F4">
            <w:pPr>
              <w:jc w:val="both"/>
            </w:pPr>
            <w:r>
              <w:t>☐ bezpieczeństwa sieci i systemów teleinformatycznych;</w:t>
            </w:r>
          </w:p>
          <w:p w14:paraId="7C9142B1" w14:textId="77777777" w:rsidR="00BF5B46" w:rsidRDefault="00BF5B46" w:rsidP="00FF18F4">
            <w:pPr>
              <w:jc w:val="both"/>
            </w:pPr>
            <w:r>
              <w:t>☐ interesów finansowych Skarbu Państwa Rzeczypospolitej Polskiej, jednostki samorządu terytorialnego oraz Unii Europejskiej;</w:t>
            </w:r>
          </w:p>
          <w:p w14:paraId="6BB877CF" w14:textId="77777777" w:rsidR="00BF5B46" w:rsidRDefault="00BF5B46" w:rsidP="00FF18F4">
            <w:pPr>
              <w:jc w:val="both"/>
            </w:pPr>
            <w:r>
              <w:t>☐ rynku wewnętrznego Unii Europejskiej, w tym publicznoprawnych zasad konkurencji i pomocy państwa oraz opodatkowania osób prawnych;</w:t>
            </w:r>
          </w:p>
          <w:p w14:paraId="1ED9359D" w14:textId="77777777" w:rsidR="00BF5B46" w:rsidRDefault="00BF5B46" w:rsidP="00FF18F4">
            <w:pPr>
              <w:jc w:val="both"/>
            </w:pPr>
            <w:r>
              <w:t>☐ konstytucyjnych wolności i praw człowieka i obywatela - występujące w stosunkach jednostki z organami władzy publicznej i niezwiązane z dziedzinami wskazanymi w pkt 1-16.</w:t>
            </w:r>
          </w:p>
          <w:p w14:paraId="0DEA93CB" w14:textId="77777777" w:rsidR="00BF5B46" w:rsidRDefault="00BF5B46" w:rsidP="00FF18F4">
            <w:pPr>
              <w:jc w:val="both"/>
            </w:pPr>
            <w:r>
              <w:t>☐ naruszenia zasad etyki;</w:t>
            </w:r>
          </w:p>
          <w:p w14:paraId="7B34785B" w14:textId="77777777" w:rsidR="00BF5B46" w:rsidRDefault="00BF5B46" w:rsidP="00FF18F4">
            <w:pPr>
              <w:jc w:val="both"/>
            </w:pPr>
            <w:r>
              <w:t>☐ dyskryminacji;</w:t>
            </w:r>
          </w:p>
          <w:p w14:paraId="26FA424E" w14:textId="77777777" w:rsidR="00BF5B46" w:rsidRDefault="00BF5B46" w:rsidP="00FF18F4">
            <w:pPr>
              <w:jc w:val="both"/>
            </w:pPr>
            <w:r>
              <w:t xml:space="preserve">☐ </w:t>
            </w:r>
            <w:proofErr w:type="spellStart"/>
            <w:r>
              <w:t>zachowań</w:t>
            </w:r>
            <w:proofErr w:type="spellEnd"/>
            <w:r>
              <w:t xml:space="preserve"> niepożądanych w relacjach pracowniczych.</w:t>
            </w:r>
          </w:p>
          <w:p w14:paraId="6049E677" w14:textId="77777777" w:rsidR="00BF5B46" w:rsidRDefault="00BF5B46" w:rsidP="00FF18F4">
            <w:pPr>
              <w:jc w:val="both"/>
            </w:pPr>
          </w:p>
        </w:tc>
      </w:tr>
      <w:tr w:rsidR="00BF5B46" w14:paraId="49F0F0E0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1A9464EF" w14:textId="60BAECD9" w:rsidR="00BF5B46" w:rsidRPr="00342066" w:rsidRDefault="00BF5B46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5. Na czym polegają lub polegały naruszenia prawa, które zgłaszasz?</w:t>
            </w:r>
          </w:p>
        </w:tc>
      </w:tr>
      <w:tr w:rsidR="00BF5B46" w14:paraId="3119ECB2" w14:textId="77777777" w:rsidTr="00342066">
        <w:trPr>
          <w:trHeight w:val="444"/>
        </w:trPr>
        <w:tc>
          <w:tcPr>
            <w:tcW w:w="9062" w:type="dxa"/>
          </w:tcPr>
          <w:p w14:paraId="448EB09A" w14:textId="77777777" w:rsidR="00BF5B46" w:rsidRDefault="00BF5B46" w:rsidP="00FF18F4">
            <w:pPr>
              <w:jc w:val="both"/>
            </w:pPr>
          </w:p>
        </w:tc>
      </w:tr>
      <w:tr w:rsidR="00BF5B46" w14:paraId="5F77F869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159A6741" w14:textId="7E1D26F5" w:rsidR="00BF5B46" w:rsidRPr="00342066" w:rsidRDefault="00FF18F4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6. Kiedy i gdzie zgłaszane naruszenia prawa miały miejsce?</w:t>
            </w:r>
          </w:p>
        </w:tc>
      </w:tr>
      <w:tr w:rsidR="00BF5B46" w14:paraId="1EDA3E8C" w14:textId="77777777" w:rsidTr="00342066">
        <w:trPr>
          <w:trHeight w:val="554"/>
        </w:trPr>
        <w:tc>
          <w:tcPr>
            <w:tcW w:w="9062" w:type="dxa"/>
          </w:tcPr>
          <w:p w14:paraId="0979C07D" w14:textId="77777777" w:rsidR="00BF5B46" w:rsidRDefault="00BF5B46" w:rsidP="00FF18F4">
            <w:pPr>
              <w:jc w:val="both"/>
            </w:pPr>
          </w:p>
        </w:tc>
      </w:tr>
      <w:tr w:rsidR="00BF5B46" w14:paraId="640E58D9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69AE7012" w14:textId="3F6C74F2" w:rsidR="00BF5B46" w:rsidRPr="00342066" w:rsidRDefault="00FF18F4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7. W jaki sposób doszło do naruszenia prawa, z jakiego powodu, w jakich okolicznościach?</w:t>
            </w:r>
          </w:p>
        </w:tc>
      </w:tr>
      <w:tr w:rsidR="00BF5B46" w14:paraId="6D019E54" w14:textId="77777777" w:rsidTr="00342066">
        <w:trPr>
          <w:trHeight w:val="528"/>
        </w:trPr>
        <w:tc>
          <w:tcPr>
            <w:tcW w:w="9062" w:type="dxa"/>
          </w:tcPr>
          <w:p w14:paraId="4F222C12" w14:textId="77777777" w:rsidR="00BF5B46" w:rsidRDefault="00BF5B46" w:rsidP="00FF18F4">
            <w:pPr>
              <w:jc w:val="both"/>
            </w:pPr>
          </w:p>
        </w:tc>
      </w:tr>
      <w:tr w:rsidR="00FF18F4" w14:paraId="5C73468E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2981324C" w14:textId="3ECF5024" w:rsidR="00FF18F4" w:rsidRPr="00342066" w:rsidRDefault="00FF18F4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8. Czy zgłaszasz dowody, a jeśli tak, to jakie?</w:t>
            </w:r>
          </w:p>
        </w:tc>
      </w:tr>
      <w:tr w:rsidR="00FF18F4" w14:paraId="67A0D0E0" w14:textId="77777777" w:rsidTr="00342066">
        <w:trPr>
          <w:trHeight w:val="567"/>
        </w:trPr>
        <w:tc>
          <w:tcPr>
            <w:tcW w:w="9062" w:type="dxa"/>
          </w:tcPr>
          <w:p w14:paraId="25D49690" w14:textId="77777777" w:rsidR="00FF18F4" w:rsidRDefault="00FF18F4" w:rsidP="00FF18F4">
            <w:pPr>
              <w:jc w:val="both"/>
            </w:pPr>
          </w:p>
        </w:tc>
      </w:tr>
      <w:tr w:rsidR="00FF18F4" w14:paraId="2CB8AF46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3DC0E908" w14:textId="324241F5" w:rsidR="00FF18F4" w:rsidRPr="00342066" w:rsidRDefault="00FF18F4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9. Czy zgłaszałeś/zgłaszałaś te naruszenia prawa już wcześniej? Jeśli tak, to kiedy, komu i w jakiej formie? Czy otrzymałeś/otrzymałaś odpowiedź na zgłoszenie?</w:t>
            </w:r>
          </w:p>
        </w:tc>
      </w:tr>
      <w:tr w:rsidR="00FF18F4" w14:paraId="083C95A5" w14:textId="77777777" w:rsidTr="00342066">
        <w:trPr>
          <w:trHeight w:val="527"/>
        </w:trPr>
        <w:tc>
          <w:tcPr>
            <w:tcW w:w="9062" w:type="dxa"/>
          </w:tcPr>
          <w:p w14:paraId="6F7F7872" w14:textId="77777777" w:rsidR="00FF18F4" w:rsidRDefault="00FF18F4" w:rsidP="00FF18F4">
            <w:pPr>
              <w:jc w:val="both"/>
            </w:pPr>
          </w:p>
        </w:tc>
      </w:tr>
      <w:tr w:rsidR="00FF18F4" w14:paraId="5ABC387D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238FB269" w14:textId="32E9156B" w:rsidR="00FF18F4" w:rsidRPr="00342066" w:rsidRDefault="00FF18F4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10. Czy chcesz dodać coś jeszcze w sprawie zgłoszenia?</w:t>
            </w:r>
          </w:p>
        </w:tc>
      </w:tr>
      <w:tr w:rsidR="00FF18F4" w14:paraId="505C6E28" w14:textId="77777777" w:rsidTr="00342066">
        <w:trPr>
          <w:trHeight w:val="538"/>
        </w:trPr>
        <w:tc>
          <w:tcPr>
            <w:tcW w:w="9062" w:type="dxa"/>
          </w:tcPr>
          <w:p w14:paraId="3339ED96" w14:textId="77777777" w:rsidR="00FF18F4" w:rsidRDefault="00FF18F4" w:rsidP="00FF18F4">
            <w:pPr>
              <w:jc w:val="both"/>
            </w:pPr>
          </w:p>
        </w:tc>
      </w:tr>
      <w:tr w:rsidR="00FF18F4" w14:paraId="371C38B1" w14:textId="77777777" w:rsidTr="00342066">
        <w:tc>
          <w:tcPr>
            <w:tcW w:w="9062" w:type="dxa"/>
            <w:shd w:val="clear" w:color="auto" w:fill="84E290" w:themeFill="accent3" w:themeFillTint="66"/>
          </w:tcPr>
          <w:p w14:paraId="06C980D8" w14:textId="77777777" w:rsidR="00FF18F4" w:rsidRPr="00342066" w:rsidRDefault="00FF18F4" w:rsidP="00FF18F4">
            <w:pPr>
              <w:jc w:val="both"/>
              <w:rPr>
                <w:b/>
                <w:bCs/>
              </w:rPr>
            </w:pPr>
            <w:r w:rsidRPr="00342066">
              <w:rPr>
                <w:b/>
                <w:bCs/>
              </w:rPr>
              <w:t>Data i podpis osoby składającej zgłoszenie</w:t>
            </w:r>
          </w:p>
          <w:p w14:paraId="608706C9" w14:textId="77777777" w:rsidR="00FF18F4" w:rsidRPr="00342066" w:rsidRDefault="00FF18F4" w:rsidP="00FF18F4">
            <w:pPr>
              <w:jc w:val="both"/>
              <w:rPr>
                <w:b/>
                <w:bCs/>
              </w:rPr>
            </w:pPr>
          </w:p>
        </w:tc>
      </w:tr>
      <w:tr w:rsidR="00FF18F4" w14:paraId="38290DA6" w14:textId="77777777" w:rsidTr="00342066">
        <w:trPr>
          <w:trHeight w:val="668"/>
        </w:trPr>
        <w:tc>
          <w:tcPr>
            <w:tcW w:w="9062" w:type="dxa"/>
          </w:tcPr>
          <w:p w14:paraId="08080EB6" w14:textId="77777777" w:rsidR="00FF18F4" w:rsidRDefault="00FF18F4" w:rsidP="00BF5B46"/>
        </w:tc>
      </w:tr>
    </w:tbl>
    <w:p w14:paraId="2FD0FDAD" w14:textId="77777777" w:rsidR="00BF5B46" w:rsidRDefault="00BF5B46" w:rsidP="00BF5B46"/>
    <w:p w14:paraId="0C2A9C43" w14:textId="77777777" w:rsidR="00BF5B46" w:rsidRPr="00342066" w:rsidRDefault="00BF5B46" w:rsidP="00FF18F4">
      <w:pPr>
        <w:jc w:val="both"/>
        <w:rPr>
          <w:b/>
          <w:bCs/>
          <w:sz w:val="20"/>
          <w:szCs w:val="20"/>
        </w:rPr>
      </w:pPr>
      <w:r w:rsidRPr="00342066">
        <w:rPr>
          <w:b/>
          <w:bCs/>
          <w:sz w:val="20"/>
          <w:szCs w:val="20"/>
        </w:rPr>
        <w:t>Informacja o przetwarzaniu danych osobowych:</w:t>
      </w:r>
    </w:p>
    <w:p w14:paraId="38627101" w14:textId="633F3BCC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>Administratorem Państwa danych osobowych jest</w:t>
      </w:r>
      <w:r w:rsidR="00FF18F4" w:rsidRPr="00342066">
        <w:rPr>
          <w:sz w:val="20"/>
          <w:szCs w:val="20"/>
        </w:rPr>
        <w:t xml:space="preserve"> Podlaski</w:t>
      </w:r>
      <w:r w:rsidRPr="00342066">
        <w:rPr>
          <w:sz w:val="20"/>
          <w:szCs w:val="20"/>
        </w:rPr>
        <w:t xml:space="preserve"> Wojewódzki Inspektor Nadzoru Budowlanego</w:t>
      </w:r>
      <w:r w:rsidR="00342066" w:rsidRPr="00342066">
        <w:rPr>
          <w:sz w:val="20"/>
          <w:szCs w:val="20"/>
        </w:rPr>
        <w:t>:</w:t>
      </w:r>
    </w:p>
    <w:p w14:paraId="33960C14" w14:textId="77777777" w:rsidR="00BF5B46" w:rsidRPr="00342066" w:rsidRDefault="00BF5B46" w:rsidP="00BF5B46">
      <w:pPr>
        <w:rPr>
          <w:b/>
          <w:bCs/>
          <w:sz w:val="20"/>
          <w:szCs w:val="20"/>
        </w:rPr>
      </w:pPr>
      <w:r w:rsidRPr="00342066">
        <w:rPr>
          <w:b/>
          <w:bCs/>
          <w:sz w:val="20"/>
          <w:szCs w:val="20"/>
        </w:rPr>
        <w:t>Dane do kontaktu:</w:t>
      </w:r>
    </w:p>
    <w:p w14:paraId="1E5A3781" w14:textId="13BB4E80" w:rsidR="00BF5B46" w:rsidRPr="00342066" w:rsidRDefault="00BF5B46" w:rsidP="00BF5B46">
      <w:pPr>
        <w:rPr>
          <w:sz w:val="20"/>
          <w:szCs w:val="20"/>
        </w:rPr>
      </w:pPr>
      <w:r w:rsidRPr="00342066">
        <w:rPr>
          <w:sz w:val="20"/>
          <w:szCs w:val="20"/>
        </w:rPr>
        <w:t xml:space="preserve">- ul. </w:t>
      </w:r>
      <w:r w:rsidR="00E00A70">
        <w:rPr>
          <w:sz w:val="20"/>
          <w:szCs w:val="20"/>
        </w:rPr>
        <w:t>Elizy Orzeszkowej 32</w:t>
      </w:r>
      <w:r w:rsidRPr="00342066">
        <w:rPr>
          <w:sz w:val="20"/>
          <w:szCs w:val="20"/>
        </w:rPr>
        <w:t xml:space="preserve"> </w:t>
      </w:r>
      <w:r w:rsidR="00FF18F4" w:rsidRPr="00342066">
        <w:rPr>
          <w:sz w:val="20"/>
          <w:szCs w:val="20"/>
        </w:rPr>
        <w:t>15-</w:t>
      </w:r>
      <w:r w:rsidR="00E00A70">
        <w:rPr>
          <w:sz w:val="20"/>
          <w:szCs w:val="20"/>
        </w:rPr>
        <w:t>084</w:t>
      </w:r>
      <w:r w:rsidR="00FF18F4" w:rsidRPr="00342066">
        <w:rPr>
          <w:sz w:val="20"/>
          <w:szCs w:val="20"/>
        </w:rPr>
        <w:t xml:space="preserve"> Białystok</w:t>
      </w:r>
    </w:p>
    <w:p w14:paraId="06101A59" w14:textId="45C4D53E" w:rsidR="00BF5B46" w:rsidRPr="00F80E57" w:rsidRDefault="00BF5B46" w:rsidP="00BF5B46">
      <w:pPr>
        <w:rPr>
          <w:sz w:val="20"/>
          <w:szCs w:val="20"/>
          <w:lang w:val="en-US"/>
        </w:rPr>
      </w:pPr>
      <w:r w:rsidRPr="00F80E57">
        <w:rPr>
          <w:sz w:val="20"/>
          <w:szCs w:val="20"/>
          <w:lang w:val="en-US"/>
        </w:rPr>
        <w:t xml:space="preserve">- tel. </w:t>
      </w:r>
      <w:r w:rsidR="00FF18F4" w:rsidRPr="00F80E57">
        <w:rPr>
          <w:sz w:val="20"/>
          <w:szCs w:val="20"/>
          <w:lang w:val="en-US"/>
        </w:rPr>
        <w:t>(85) 7481270</w:t>
      </w:r>
    </w:p>
    <w:p w14:paraId="32CF6A93" w14:textId="47EEB207" w:rsidR="00BF5B46" w:rsidRPr="00342066" w:rsidRDefault="00BF5B46" w:rsidP="00BF5B46">
      <w:pPr>
        <w:rPr>
          <w:sz w:val="20"/>
          <w:szCs w:val="20"/>
          <w:lang w:val="en-US"/>
        </w:rPr>
      </w:pPr>
      <w:r w:rsidRPr="00342066">
        <w:rPr>
          <w:sz w:val="20"/>
          <w:szCs w:val="20"/>
          <w:lang w:val="en-US"/>
        </w:rPr>
        <w:t xml:space="preserve">- e-mail: </w:t>
      </w:r>
      <w:hyperlink r:id="rId8" w:history="1">
        <w:r w:rsidR="00FF18F4" w:rsidRPr="00342066">
          <w:rPr>
            <w:rStyle w:val="Hipercze"/>
            <w:sz w:val="20"/>
            <w:szCs w:val="20"/>
            <w:lang w:val="en-US"/>
          </w:rPr>
          <w:t>iod@winb.bialystok.pl</w:t>
        </w:r>
      </w:hyperlink>
    </w:p>
    <w:p w14:paraId="4052728D" w14:textId="338F1DDD" w:rsidR="00BF5B46" w:rsidRPr="00F80E57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Administrator wyznaczył inspektora ochrony danych, z którym mogą się Państwo kontaktować poprzez e-mail: </w:t>
      </w:r>
      <w:hyperlink r:id="rId9" w:history="1">
        <w:r w:rsidR="00FF18F4" w:rsidRPr="00342066">
          <w:rPr>
            <w:rStyle w:val="Hipercze"/>
            <w:sz w:val="20"/>
            <w:szCs w:val="20"/>
          </w:rPr>
          <w:t>iod@winb.bialystok.pl</w:t>
        </w:r>
      </w:hyperlink>
      <w:r w:rsidRPr="00342066">
        <w:rPr>
          <w:sz w:val="20"/>
          <w:szCs w:val="20"/>
        </w:rPr>
        <w:t>,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B672CD3" w14:textId="53627BED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>Państwa dane osobowe mogą być przetwarzane w celach i na podstawach prawnych niżej wskazanych:</w:t>
      </w:r>
    </w:p>
    <w:p w14:paraId="6894ABEF" w14:textId="41410889" w:rsidR="00BF5B46" w:rsidRPr="00342066" w:rsidRDefault="00BF5B46" w:rsidP="00FF18F4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w celu przyjęcia zgłoszenia i podjęcia ewentualnego działania następczego zgodnie z przyjętą przez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 procedurą zgłoszeń zewnętrznych i w oparciu o wymagania ustawy z dnia 14 czerwca 2024 r. o ochronie sygnalistów, co stanowi obowiązek prawny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Budowlanego. (art. 6 ust. 1 lit c) RODO),</w:t>
      </w:r>
    </w:p>
    <w:p w14:paraId="2B81B3FB" w14:textId="7B3BB444" w:rsidR="00BF5B46" w:rsidRPr="00342066" w:rsidRDefault="00BF5B46" w:rsidP="00FF18F4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Budowlanego. (art. 6 ust. 1 lit f) RODO),</w:t>
      </w:r>
    </w:p>
    <w:p w14:paraId="6D54E887" w14:textId="066D7E25" w:rsidR="00BF5B46" w:rsidRPr="00342066" w:rsidRDefault="00BF5B46" w:rsidP="00FF18F4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prowadzenia wewnętrznej dokumentacji, a także archiwizacji dokumentacji zgodnie z wymaganiami wynikającymi z ustawy dnia 14 czerwca 2024 r. o ochronie sygnalistów, co stanowi obowiązek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 (art. 6 ust. 1 lit. c) RODO),</w:t>
      </w:r>
    </w:p>
    <w:p w14:paraId="00A0FEE2" w14:textId="36DD9AEE" w:rsidR="00BF5B46" w:rsidRPr="00342066" w:rsidRDefault="00BF5B46" w:rsidP="00FF18F4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wypełnienia ciążącego na </w:t>
      </w:r>
      <w:r w:rsidR="00FF18F4" w:rsidRPr="00342066">
        <w:rPr>
          <w:sz w:val="20"/>
          <w:szCs w:val="20"/>
        </w:rPr>
        <w:t>Podlaskim</w:t>
      </w:r>
      <w:r w:rsidRPr="00342066">
        <w:rPr>
          <w:sz w:val="20"/>
          <w:szCs w:val="20"/>
        </w:rPr>
        <w:t xml:space="preserve"> Wojewódzkim Inspektorze Nadzoru Budowlanego obowiązku zawiadomienia o podejrzeniu popełnienia przestępstwa, jeżeli informacje </w:t>
      </w:r>
      <w:r w:rsidRPr="00342066">
        <w:rPr>
          <w:sz w:val="20"/>
          <w:szCs w:val="20"/>
        </w:rPr>
        <w:lastRenderedPageBreak/>
        <w:t>wynikające z dokonanego zgłoszenia zawierają znamiona przestępstwa lub przestępstwa skarbowego (art. 6 ust. 1 lit. c) RODO),</w:t>
      </w:r>
    </w:p>
    <w:p w14:paraId="41221332" w14:textId="1AB6C7B4" w:rsidR="00BF5B46" w:rsidRPr="00342066" w:rsidRDefault="00BF5B46" w:rsidP="00FF18F4">
      <w:pPr>
        <w:pStyle w:val="Akapitzlist"/>
        <w:numPr>
          <w:ilvl w:val="1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dochodzenia roszczeń i obrony przed roszczeniami w związku z przyjętymi zgłoszeniami naruszeń prawa, co stanowi prawnie uzasadniony interes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Budowlanego. (art. 6 ust. 1 lit f) RODO).</w:t>
      </w:r>
    </w:p>
    <w:p w14:paraId="70D8690E" w14:textId="2DB849A3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Podanie danych jest dobrowolne, jednakże ich niepodanie może uniemożliwić </w:t>
      </w:r>
      <w:r w:rsidR="00FF18F4" w:rsidRPr="00342066">
        <w:rPr>
          <w:sz w:val="20"/>
          <w:szCs w:val="20"/>
        </w:rPr>
        <w:t>Podlaskiemu</w:t>
      </w:r>
      <w:r w:rsidRPr="00342066">
        <w:rPr>
          <w:sz w:val="20"/>
          <w:szCs w:val="20"/>
        </w:rPr>
        <w:t xml:space="preserve"> Wojewódzkie</w:t>
      </w:r>
      <w:r w:rsidR="00FF18F4" w:rsidRPr="00342066">
        <w:rPr>
          <w:sz w:val="20"/>
          <w:szCs w:val="20"/>
        </w:rPr>
        <w:t>mu</w:t>
      </w:r>
      <w:r w:rsidRPr="00342066">
        <w:rPr>
          <w:sz w:val="20"/>
          <w:szCs w:val="20"/>
        </w:rPr>
        <w:t xml:space="preserve"> Inspektor</w:t>
      </w:r>
      <w:r w:rsidR="00FF18F4" w:rsidRPr="00342066">
        <w:rPr>
          <w:sz w:val="20"/>
          <w:szCs w:val="20"/>
        </w:rPr>
        <w:t>owi</w:t>
      </w:r>
      <w:r w:rsidRPr="00342066">
        <w:rPr>
          <w:sz w:val="20"/>
          <w:szCs w:val="20"/>
        </w:rPr>
        <w:t xml:space="preserve"> Nadzoru Budowlanego podjęci</w:t>
      </w:r>
      <w:r w:rsidR="00FF18F4" w:rsidRPr="00342066">
        <w:rPr>
          <w:sz w:val="20"/>
          <w:szCs w:val="20"/>
        </w:rPr>
        <w:t>a</w:t>
      </w:r>
      <w:r w:rsidRPr="00342066">
        <w:rPr>
          <w:sz w:val="20"/>
          <w:szCs w:val="20"/>
        </w:rPr>
        <w:t xml:space="preserve">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640CCACD" w14:textId="4DD95472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Dane osobowe będą przetwarzane przez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Budowlanego.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2BCA58ED" w14:textId="4BDBF2A9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Odbiorcami Państwa danych osobowych mogą być podmioty zapewniające na rzecz </w:t>
      </w:r>
      <w:r w:rsidR="00FF18F4" w:rsidRPr="00342066">
        <w:rPr>
          <w:sz w:val="20"/>
          <w:szCs w:val="20"/>
        </w:rPr>
        <w:t>Podlaskiego</w:t>
      </w:r>
      <w:r w:rsidRPr="00342066">
        <w:rPr>
          <w:sz w:val="20"/>
          <w:szCs w:val="20"/>
        </w:rPr>
        <w:t xml:space="preserve"> Wojewódzkiego Inspektora Nadzoru Budowlanego obsługę techniczną (</w:t>
      </w:r>
      <w:r w:rsidRPr="00342066">
        <w:rPr>
          <w:i/>
          <w:iCs/>
          <w:sz w:val="20"/>
          <w:szCs w:val="20"/>
        </w:rPr>
        <w:t>informatyczną</w:t>
      </w:r>
      <w:r w:rsidRPr="00342066">
        <w:rPr>
          <w:sz w:val="20"/>
          <w:szCs w:val="20"/>
        </w:rPr>
        <w:t>), ale wyłącznie z zastrzeżeniem zapewnienia poufności Państwa danych.</w:t>
      </w:r>
    </w:p>
    <w:p w14:paraId="163C8BCD" w14:textId="5C82B510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 xml:space="preserve">Państwa dane osobowe nie będą przekazywane przez </w:t>
      </w:r>
      <w:r w:rsidR="00FF18F4" w:rsidRPr="00342066">
        <w:rPr>
          <w:sz w:val="20"/>
          <w:szCs w:val="20"/>
        </w:rPr>
        <w:t xml:space="preserve">Podlaskiego </w:t>
      </w:r>
      <w:r w:rsidRPr="00342066">
        <w:rPr>
          <w:sz w:val="20"/>
          <w:szCs w:val="20"/>
        </w:rPr>
        <w:t>Wojewódzkiego Inspektora Nadzoru Budowlanego poza teren Europejskiego Obszaru Gospodarczego (EOG).</w:t>
      </w:r>
    </w:p>
    <w:p w14:paraId="4C73B63F" w14:textId="2F774AB0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F83D898" w14:textId="17FE0BEC" w:rsidR="00BF5B46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>Państwa dane nie będą przetwarzane w sposób zautomatyzowany, który jednocześnie mógłby prowadzić do podejmowania wobec Państwa decyzji wywołujących skutki prawne lub w podobny sposób istotnie wpływać na Państwa sytuację.</w:t>
      </w:r>
    </w:p>
    <w:p w14:paraId="79DF66A3" w14:textId="709F3544" w:rsidR="00E57842" w:rsidRPr="00342066" w:rsidRDefault="00BF5B46" w:rsidP="00FF18F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342066">
        <w:rPr>
          <w:sz w:val="20"/>
          <w:szCs w:val="20"/>
        </w:rPr>
        <w:t>Niezależnie od uprawnień przysługujących powyżej w związku z przetwarzaniem twoich danych osobowych, przysługuje Państwu prawo wniesienia skargi do organu nadzorczego, którym jest Prezes Urzędu Ochrony Danych Osobowych</w:t>
      </w:r>
      <w:r w:rsidR="00085058">
        <w:rPr>
          <w:sz w:val="20"/>
          <w:szCs w:val="20"/>
        </w:rPr>
        <w:t>.</w:t>
      </w:r>
    </w:p>
    <w:sectPr w:rsidR="00E57842" w:rsidRPr="0034206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0BF8" w14:textId="77777777" w:rsidR="00371D9C" w:rsidRDefault="00371D9C" w:rsidP="00BF5B46">
      <w:pPr>
        <w:spacing w:after="0" w:line="240" w:lineRule="auto"/>
      </w:pPr>
      <w:r>
        <w:separator/>
      </w:r>
    </w:p>
  </w:endnote>
  <w:endnote w:type="continuationSeparator" w:id="0">
    <w:p w14:paraId="747211C7" w14:textId="77777777" w:rsidR="00371D9C" w:rsidRDefault="00371D9C" w:rsidP="00BF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A97C" w14:textId="59F322DD" w:rsidR="00BF5B46" w:rsidRDefault="00BF5B46" w:rsidP="00BF5B46"/>
  <w:p w14:paraId="2BE6BEAD" w14:textId="77777777" w:rsidR="00BF5B46" w:rsidRDefault="00BF5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16B6" w14:textId="77777777" w:rsidR="00371D9C" w:rsidRDefault="00371D9C" w:rsidP="00BF5B46">
      <w:pPr>
        <w:spacing w:after="0" w:line="240" w:lineRule="auto"/>
      </w:pPr>
      <w:r>
        <w:separator/>
      </w:r>
    </w:p>
  </w:footnote>
  <w:footnote w:type="continuationSeparator" w:id="0">
    <w:p w14:paraId="31C52EA5" w14:textId="77777777" w:rsidR="00371D9C" w:rsidRDefault="00371D9C" w:rsidP="00BF5B46">
      <w:pPr>
        <w:spacing w:after="0" w:line="240" w:lineRule="auto"/>
      </w:pPr>
      <w:r>
        <w:continuationSeparator/>
      </w:r>
    </w:p>
  </w:footnote>
  <w:footnote w:id="1">
    <w:p w14:paraId="7095AC1F" w14:textId="5AC766AA" w:rsidR="00BF5B46" w:rsidRDefault="00BF5B46" w:rsidP="00FF18F4">
      <w:pPr>
        <w:pStyle w:val="Tekstprzypisudolnego"/>
        <w:jc w:val="both"/>
      </w:pPr>
      <w:r w:rsidRPr="00E00A70">
        <w:rPr>
          <w:rStyle w:val="Odwoanieprzypisudolnego"/>
        </w:rPr>
        <w:footnoteRef/>
      </w:r>
      <w:r>
        <w:t xml:space="preserve"> W przypadku zgłoszenia składanego przez kilka osób, proszę wpisać je wszystkie.</w:t>
      </w:r>
    </w:p>
  </w:footnote>
  <w:footnote w:id="2">
    <w:p w14:paraId="40E7000B" w14:textId="4C2228A0" w:rsidR="00BF5B46" w:rsidRDefault="00BF5B46" w:rsidP="00FF18F4">
      <w:pPr>
        <w:pStyle w:val="Tekstprzypisudolnego"/>
        <w:jc w:val="both"/>
      </w:pPr>
      <w:r w:rsidRPr="00E00A70">
        <w:rPr>
          <w:rStyle w:val="Odwoanieprzypisudolnego"/>
        </w:rPr>
        <w:footnoteRef/>
      </w:r>
      <w: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41FD0D27" w14:textId="4C826D1E" w:rsidR="00BF5B46" w:rsidRDefault="00BF5B46" w:rsidP="00FF18F4">
      <w:pPr>
        <w:pStyle w:val="Tekstprzypisudolnego"/>
        <w:jc w:val="both"/>
      </w:pPr>
      <w:r w:rsidRPr="00E00A70">
        <w:rPr>
          <w:rStyle w:val="Odwoanieprzypisudolnego"/>
        </w:rPr>
        <w:footnoteRef/>
      </w:r>
      <w:r>
        <w:t xml:space="preserve"> Może dotyczyć także osób spoza organizacji.</w:t>
      </w:r>
    </w:p>
  </w:footnote>
  <w:footnote w:id="4">
    <w:p w14:paraId="6169B5BF" w14:textId="2857E917" w:rsidR="00FF18F4" w:rsidRDefault="00FF18F4">
      <w:pPr>
        <w:pStyle w:val="Tekstprzypisudolnego"/>
      </w:pPr>
      <w:r w:rsidRPr="00E00A70">
        <w:rPr>
          <w:rStyle w:val="Odwoanieprzypisudolnego"/>
        </w:rPr>
        <w:footnoteRef/>
      </w:r>
      <w: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84A31"/>
    <w:multiLevelType w:val="hybridMultilevel"/>
    <w:tmpl w:val="DE96D350"/>
    <w:lvl w:ilvl="0" w:tplc="4B9AE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9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46"/>
    <w:rsid w:val="00085058"/>
    <w:rsid w:val="001C3FB5"/>
    <w:rsid w:val="001C4309"/>
    <w:rsid w:val="002333AA"/>
    <w:rsid w:val="00342066"/>
    <w:rsid w:val="00371D9C"/>
    <w:rsid w:val="006D6FF6"/>
    <w:rsid w:val="0094535D"/>
    <w:rsid w:val="00BF5B46"/>
    <w:rsid w:val="00C13F55"/>
    <w:rsid w:val="00E00A70"/>
    <w:rsid w:val="00E44F8E"/>
    <w:rsid w:val="00E57842"/>
    <w:rsid w:val="00F80E57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2EB1"/>
  <w15:chartTrackingRefBased/>
  <w15:docId w15:val="{E2E3EB8E-4737-49D5-9C41-6E75FE66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B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B4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F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B46"/>
  </w:style>
  <w:style w:type="paragraph" w:styleId="Stopka">
    <w:name w:val="footer"/>
    <w:basedOn w:val="Normalny"/>
    <w:link w:val="StopkaZnak"/>
    <w:uiPriority w:val="99"/>
    <w:unhideWhenUsed/>
    <w:rsid w:val="00BF5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B4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5B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5B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5B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18F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8F4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0A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nb.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inb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D2CA-BC9C-47AA-A5B8-82C2EE79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Golonko</dc:creator>
  <cp:keywords/>
  <dc:description/>
  <cp:lastModifiedBy>Wioletta Krysiewicz</cp:lastModifiedBy>
  <cp:revision>2</cp:revision>
  <dcterms:created xsi:type="dcterms:W3CDTF">2025-11-12T14:54:00Z</dcterms:created>
  <dcterms:modified xsi:type="dcterms:W3CDTF">2025-11-12T14:54:00Z</dcterms:modified>
</cp:coreProperties>
</file>