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0D4" w:rsidRPr="003B6160" w:rsidRDefault="001840D4" w:rsidP="003B6160">
      <w:pPr>
        <w:tabs>
          <w:tab w:val="left" w:pos="993"/>
          <w:tab w:val="left" w:pos="1701"/>
        </w:tabs>
        <w:spacing w:after="0" w:line="240" w:lineRule="auto"/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</w:pPr>
      <w:r w:rsidRPr="003B6160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 xml:space="preserve">Dyrektor Biura </w:t>
      </w:r>
      <w:r w:rsidR="006C3386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>KRRiT</w:t>
      </w:r>
      <w:r w:rsidRPr="003B6160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 xml:space="preserve"> poszukuje kandydatów na stanowisk</w:t>
      </w:r>
      <w:r w:rsidR="006C3386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>a</w:t>
      </w:r>
      <w:r w:rsidRPr="003B6160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 xml:space="preserve"> </w:t>
      </w:r>
      <w:r w:rsidR="000F73A3" w:rsidRPr="003B6160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 xml:space="preserve">od referenta do </w:t>
      </w:r>
      <w:r w:rsidR="00094A24" w:rsidRPr="003B6160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>starszego inspektora</w:t>
      </w:r>
      <w:r w:rsidR="003B6160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 xml:space="preserve"> </w:t>
      </w:r>
      <w:r w:rsidRPr="003B6160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>w Wydziale ds. Dokumentacji i Organizacji Posiedzeń Departamentu Prezydialnego</w:t>
      </w:r>
    </w:p>
    <w:p w:rsidR="001840D4" w:rsidRPr="00085CAD" w:rsidRDefault="001840D4" w:rsidP="003B6160">
      <w:pPr>
        <w:autoSpaceDE w:val="0"/>
        <w:autoSpaceDN w:val="0"/>
        <w:adjustRightInd w:val="0"/>
        <w:spacing w:before="360" w:after="0" w:line="312" w:lineRule="auto"/>
        <w:rPr>
          <w:rFonts w:eastAsia="Calibri" w:cs="Calibri"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Wymiar czasu pracy</w:t>
      </w:r>
      <w:r w:rsidRPr="003B6160">
        <w:rPr>
          <w:rFonts w:eastAsia="Calibri" w:cs="Calibri"/>
          <w:b/>
          <w:bCs/>
          <w:color w:val="000000"/>
          <w:sz w:val="24"/>
          <w:szCs w:val="24"/>
        </w:rPr>
        <w:t xml:space="preserve">: </w:t>
      </w:r>
      <w:r w:rsidRPr="00085CAD">
        <w:rPr>
          <w:rFonts w:eastAsia="Calibri" w:cs="Calibri"/>
          <w:bCs/>
          <w:color w:val="000000"/>
          <w:sz w:val="24"/>
          <w:szCs w:val="24"/>
        </w:rPr>
        <w:t>pełny etat</w:t>
      </w:r>
    </w:p>
    <w:p w:rsidR="001840D4" w:rsidRPr="003B6160" w:rsidRDefault="001840D4" w:rsidP="003B6160">
      <w:pPr>
        <w:autoSpaceDE w:val="0"/>
        <w:autoSpaceDN w:val="0"/>
        <w:adjustRightInd w:val="0"/>
        <w:spacing w:before="360" w:after="0" w:line="312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Adres urzędu</w:t>
      </w:r>
      <w:r w:rsidRPr="003B6160">
        <w:rPr>
          <w:rFonts w:eastAsia="Calibri" w:cs="Calibri"/>
          <w:b/>
          <w:bCs/>
          <w:color w:val="000000"/>
          <w:sz w:val="24"/>
          <w:szCs w:val="24"/>
        </w:rPr>
        <w:t>:</w:t>
      </w:r>
    </w:p>
    <w:p w:rsidR="001840D4" w:rsidRPr="0070536C" w:rsidRDefault="001840D4" w:rsidP="003B6160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>Biuro Krajowej Rady Radiofonii i Telewizji</w:t>
      </w:r>
    </w:p>
    <w:p w:rsidR="001840D4" w:rsidRPr="0070536C" w:rsidRDefault="001840D4" w:rsidP="003B6160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 xml:space="preserve">Skwer </w:t>
      </w:r>
      <w:r w:rsidRPr="00992727">
        <w:rPr>
          <w:rFonts w:eastAsia="Calibri" w:cs="Calibri"/>
          <w:color w:val="000000"/>
          <w:sz w:val="24"/>
          <w:szCs w:val="24"/>
        </w:rPr>
        <w:t>k</w:t>
      </w:r>
      <w:r w:rsidRPr="0070536C">
        <w:rPr>
          <w:rFonts w:eastAsia="Calibri" w:cs="Calibri"/>
          <w:color w:val="000000"/>
          <w:sz w:val="24"/>
          <w:szCs w:val="24"/>
        </w:rPr>
        <w:t>ard</w:t>
      </w:r>
      <w:r w:rsidRPr="00992727">
        <w:rPr>
          <w:rFonts w:eastAsia="Calibri" w:cs="Calibri"/>
          <w:color w:val="000000"/>
          <w:sz w:val="24"/>
          <w:szCs w:val="24"/>
        </w:rPr>
        <w:t>.</w:t>
      </w:r>
      <w:r w:rsidRPr="0070536C">
        <w:rPr>
          <w:rFonts w:eastAsia="Calibri" w:cs="Calibri"/>
          <w:color w:val="000000"/>
          <w:sz w:val="24"/>
          <w:szCs w:val="24"/>
        </w:rPr>
        <w:t xml:space="preserve"> S. Wyszyńskiego 9</w:t>
      </w:r>
    </w:p>
    <w:p w:rsidR="001840D4" w:rsidRPr="0070536C" w:rsidRDefault="001840D4" w:rsidP="003B6160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>01-015 Warszawa</w:t>
      </w:r>
    </w:p>
    <w:p w:rsidR="001840D4" w:rsidRPr="003B6160" w:rsidRDefault="001840D4" w:rsidP="003B6160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3B6160">
        <w:rPr>
          <w:rFonts w:ascii="Cambria" w:hAnsi="Cambria"/>
          <w:sz w:val="26"/>
        </w:rPr>
        <w:t>Zakres zadań wykonywanych na stanowisku pracy:</w:t>
      </w:r>
    </w:p>
    <w:p w:rsidR="001840D4" w:rsidRPr="003B6160" w:rsidRDefault="00A06181" w:rsidP="003B6160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P</w:t>
      </w:r>
      <w:r w:rsidR="001840D4" w:rsidRPr="003B6160">
        <w:rPr>
          <w:rFonts w:asciiTheme="minorHAnsi" w:eastAsia="Calibri" w:hAnsiTheme="minorHAnsi" w:cs="Calibri"/>
          <w:color w:val="000000"/>
          <w:sz w:val="24"/>
          <w:szCs w:val="24"/>
        </w:rPr>
        <w:t>rowadzenie składu chronologicznego i składu informatycznych nośników danych;</w:t>
      </w:r>
    </w:p>
    <w:p w:rsidR="001840D4" w:rsidRPr="003B6160" w:rsidRDefault="00A06181" w:rsidP="003B6160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O</w:t>
      </w:r>
      <w:r w:rsidR="001840D4" w:rsidRPr="003B6160">
        <w:rPr>
          <w:rFonts w:asciiTheme="minorHAnsi" w:eastAsia="Calibri" w:hAnsiTheme="minorHAnsi" w:cs="Calibri"/>
          <w:color w:val="000000"/>
          <w:sz w:val="24"/>
          <w:szCs w:val="24"/>
        </w:rPr>
        <w:t>bsługa elektronicznej skrzynki podawczej (</w:t>
      </w:r>
      <w:proofErr w:type="spellStart"/>
      <w:r w:rsidR="001840D4" w:rsidRPr="003B6160">
        <w:rPr>
          <w:rFonts w:asciiTheme="minorHAnsi" w:eastAsia="Calibri" w:hAnsiTheme="minorHAnsi" w:cs="Calibri"/>
          <w:color w:val="000000"/>
          <w:sz w:val="24"/>
          <w:szCs w:val="24"/>
        </w:rPr>
        <w:t>ePUAP</w:t>
      </w:r>
      <w:proofErr w:type="spellEnd"/>
      <w:r w:rsidR="001840D4" w:rsidRPr="003B6160">
        <w:rPr>
          <w:rFonts w:asciiTheme="minorHAnsi" w:eastAsia="Calibri" w:hAnsiTheme="minorHAnsi" w:cs="Calibri"/>
          <w:color w:val="000000"/>
          <w:sz w:val="24"/>
          <w:szCs w:val="24"/>
        </w:rPr>
        <w:t>);</w:t>
      </w:r>
    </w:p>
    <w:p w:rsidR="001840D4" w:rsidRPr="003B6160" w:rsidRDefault="00A06181" w:rsidP="003B6160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W</w:t>
      </w:r>
      <w:r w:rsidR="001840D4" w:rsidRPr="003B6160">
        <w:rPr>
          <w:rFonts w:asciiTheme="minorHAnsi" w:eastAsia="Calibri" w:hAnsiTheme="minorHAnsi" w:cs="Calibri"/>
          <w:color w:val="000000"/>
          <w:sz w:val="24"/>
          <w:szCs w:val="24"/>
        </w:rPr>
        <w:t xml:space="preserve">spółpraca z archiwistą zakładowym Biura KRRiT w zakresie właściwego postępowania z dokumentacją znajdującą się w składzie chronologicznym; </w:t>
      </w:r>
    </w:p>
    <w:p w:rsidR="001840D4" w:rsidRPr="003B6160" w:rsidRDefault="00A06181" w:rsidP="003B6160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W</w:t>
      </w:r>
      <w:r w:rsidR="001840D4" w:rsidRPr="003B6160">
        <w:rPr>
          <w:rFonts w:asciiTheme="minorHAnsi" w:eastAsia="Calibri" w:hAnsiTheme="minorHAnsi" w:cs="Calibri"/>
          <w:color w:val="000000"/>
          <w:sz w:val="24"/>
          <w:szCs w:val="24"/>
        </w:rPr>
        <w:t>spółpraca i pomoc w zakresie wykonywania czynności kancelaryjnych związanych z rejestracją i dystrybucją korespondencji oraz prasy do odpowiednich komórek organizacyjnych Biura KRRiT oraz KRRiT;</w:t>
      </w:r>
    </w:p>
    <w:p w:rsidR="001840D4" w:rsidRPr="003B6160" w:rsidRDefault="00A06181" w:rsidP="003B6160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W</w:t>
      </w:r>
      <w:r w:rsidR="001840D4" w:rsidRPr="003B6160">
        <w:rPr>
          <w:rFonts w:asciiTheme="minorHAnsi" w:eastAsia="Calibri" w:hAnsiTheme="minorHAnsi" w:cs="Calibri"/>
          <w:color w:val="000000"/>
          <w:sz w:val="24"/>
          <w:szCs w:val="24"/>
        </w:rPr>
        <w:t>spółpraca i pomoc w zakresie wykonywania czynności kancelaryjnych związanych z ekspedycją korespondencji zgodnie z wnioskami złożonymi przez poszczególne komórki organizacyjne Biura KRRiT oraz KRRiT;</w:t>
      </w:r>
    </w:p>
    <w:p w:rsidR="001840D4" w:rsidRPr="003B6160" w:rsidRDefault="00A06181" w:rsidP="003B6160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W</w:t>
      </w:r>
      <w:r w:rsidR="001840D4" w:rsidRPr="003B6160">
        <w:rPr>
          <w:rFonts w:asciiTheme="minorHAnsi" w:eastAsia="Calibri" w:hAnsiTheme="minorHAnsi" w:cs="Calibri"/>
          <w:color w:val="000000"/>
          <w:sz w:val="24"/>
          <w:szCs w:val="24"/>
        </w:rPr>
        <w:t>spółpraca i pomoc w zakresie sporządzanie raportów dotyczących korespondencji rejestrowanej w kancelarii;</w:t>
      </w:r>
    </w:p>
    <w:p w:rsidR="001840D4" w:rsidRPr="003B6160" w:rsidRDefault="00A06181" w:rsidP="003B6160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P</w:t>
      </w:r>
      <w:r w:rsidR="001840D4" w:rsidRPr="003B6160">
        <w:rPr>
          <w:rFonts w:asciiTheme="minorHAnsi" w:eastAsia="Calibri" w:hAnsiTheme="minorHAnsi" w:cs="Calibri"/>
          <w:color w:val="000000"/>
          <w:sz w:val="24"/>
          <w:szCs w:val="24"/>
        </w:rPr>
        <w:t>rzyjmowanie i rejestrowanie korespondencji składanej bezpośrednio przez interesantów;</w:t>
      </w:r>
    </w:p>
    <w:p w:rsidR="001840D4" w:rsidRPr="003B6160" w:rsidRDefault="00A06181" w:rsidP="003B6160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P</w:t>
      </w:r>
      <w:r w:rsidR="001840D4" w:rsidRPr="003B6160">
        <w:rPr>
          <w:rFonts w:asciiTheme="minorHAnsi" w:eastAsia="Calibri" w:hAnsiTheme="minorHAnsi" w:cs="Calibri"/>
          <w:color w:val="000000"/>
          <w:sz w:val="24"/>
          <w:szCs w:val="24"/>
        </w:rPr>
        <w:t>rzyjmowanie interesantów i udzielanie informacji wstępnych dotyczących KRRiT oraz jej Biura;</w:t>
      </w:r>
    </w:p>
    <w:p w:rsidR="001840D4" w:rsidRPr="003B6160" w:rsidRDefault="00A06181" w:rsidP="003B6160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W</w:t>
      </w:r>
      <w:r w:rsidR="001840D4" w:rsidRPr="003B6160">
        <w:rPr>
          <w:rFonts w:asciiTheme="minorHAnsi" w:eastAsia="Calibri" w:hAnsiTheme="minorHAnsi" w:cs="Calibri"/>
          <w:color w:val="000000"/>
          <w:sz w:val="24"/>
          <w:szCs w:val="24"/>
        </w:rPr>
        <w:t>spółpraca i pomoc w zakresie przygotowania reklamacji dotyczących przesyłek wychodzących z kancelarii;</w:t>
      </w:r>
    </w:p>
    <w:p w:rsidR="001840D4" w:rsidRPr="003B6160" w:rsidRDefault="00A06181" w:rsidP="003B6160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P</w:t>
      </w:r>
      <w:r w:rsidR="001840D4" w:rsidRPr="003B6160">
        <w:rPr>
          <w:rFonts w:asciiTheme="minorHAnsi" w:eastAsia="Calibri" w:hAnsiTheme="minorHAnsi" w:cs="Calibri"/>
          <w:color w:val="000000"/>
          <w:sz w:val="24"/>
          <w:szCs w:val="24"/>
        </w:rPr>
        <w:t>rzygotowanie projektów pism w zakresie spraw przekazanych do załatwienia;</w:t>
      </w:r>
    </w:p>
    <w:p w:rsidR="001840D4" w:rsidRPr="003B6160" w:rsidRDefault="00A06181" w:rsidP="00F6471F">
      <w:pPr>
        <w:pStyle w:val="Akapitzlist"/>
        <w:numPr>
          <w:ilvl w:val="0"/>
          <w:numId w:val="6"/>
        </w:numPr>
        <w:autoSpaceDE w:val="0"/>
        <w:adjustRightInd w:val="0"/>
        <w:spacing w:after="144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W</w:t>
      </w:r>
      <w:r w:rsidR="001840D4" w:rsidRPr="003B6160">
        <w:rPr>
          <w:rFonts w:asciiTheme="minorHAnsi" w:eastAsia="Calibri" w:hAnsiTheme="minorHAnsi" w:cs="Calibri"/>
          <w:color w:val="000000"/>
          <w:sz w:val="24"/>
          <w:szCs w:val="24"/>
        </w:rPr>
        <w:t>ykonywanie innych poleceń służbowych przełożonych, wynikających z pragmatyki KRRiT, zajmowanego stanowiska i kwalifikacji zawodowych;</w:t>
      </w:r>
    </w:p>
    <w:p w:rsidR="001840D4" w:rsidRPr="00085CAD" w:rsidRDefault="001840D4" w:rsidP="00085CAD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085CAD">
        <w:rPr>
          <w:rFonts w:ascii="Cambria" w:hAnsi="Cambria"/>
          <w:sz w:val="26"/>
        </w:rPr>
        <w:lastRenderedPageBreak/>
        <w:t xml:space="preserve">Wymagania niezbędne: </w:t>
      </w:r>
    </w:p>
    <w:p w:rsidR="00AF71BC" w:rsidRDefault="00A06181" w:rsidP="00085CAD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AF71BC">
        <w:rPr>
          <w:rFonts w:asciiTheme="minorHAnsi" w:eastAsia="Calibri" w:hAnsiTheme="minorHAnsi" w:cs="Calibri"/>
          <w:color w:val="000000"/>
          <w:sz w:val="24"/>
          <w:szCs w:val="24"/>
        </w:rPr>
        <w:t>W</w:t>
      </w:r>
      <w:r w:rsidR="001840D4" w:rsidRPr="00AF71BC">
        <w:rPr>
          <w:rFonts w:asciiTheme="minorHAnsi" w:eastAsia="Calibri" w:hAnsiTheme="minorHAnsi" w:cs="Calibri"/>
          <w:color w:val="000000"/>
          <w:sz w:val="24"/>
          <w:szCs w:val="24"/>
        </w:rPr>
        <w:t xml:space="preserve">ykształcenie: </w:t>
      </w:r>
      <w:r w:rsidR="00AF71BC">
        <w:rPr>
          <w:rFonts w:asciiTheme="minorHAnsi" w:eastAsia="Calibri" w:hAnsiTheme="minorHAnsi" w:cs="Calibri"/>
          <w:color w:val="000000"/>
          <w:sz w:val="24"/>
          <w:szCs w:val="24"/>
        </w:rPr>
        <w:t>średnie;</w:t>
      </w:r>
    </w:p>
    <w:p w:rsidR="001840D4" w:rsidRPr="00AF71BC" w:rsidRDefault="00A06181" w:rsidP="00085CAD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AF71BC">
        <w:rPr>
          <w:rFonts w:asciiTheme="minorHAnsi" w:eastAsia="Calibri" w:hAnsiTheme="minorHAnsi" w:cs="Calibri"/>
          <w:color w:val="000000"/>
          <w:sz w:val="24"/>
          <w:szCs w:val="24"/>
        </w:rPr>
        <w:t>S</w:t>
      </w:r>
      <w:r w:rsidR="001840D4" w:rsidRPr="00AF71BC">
        <w:rPr>
          <w:rFonts w:asciiTheme="minorHAnsi" w:eastAsia="Calibri" w:hAnsiTheme="minorHAnsi" w:cs="Calibri"/>
          <w:color w:val="000000"/>
          <w:sz w:val="24"/>
          <w:szCs w:val="24"/>
        </w:rPr>
        <w:t xml:space="preserve">taż pracy: </w:t>
      </w:r>
      <w:r w:rsidR="000340CD" w:rsidRPr="00AF71BC">
        <w:rPr>
          <w:rFonts w:asciiTheme="minorHAnsi" w:eastAsia="Calibri" w:hAnsiTheme="minorHAnsi" w:cs="Calibri"/>
          <w:color w:val="000000"/>
          <w:sz w:val="24"/>
          <w:szCs w:val="24"/>
        </w:rPr>
        <w:t xml:space="preserve">starszy referent – wykształcenie średnie i 1 rok doświadczenia zawodowego, inspektor – wykształcenie średnie i 2 lata doświadczenia zawodowego, wykształcenie wyższe i 1 rok doświadczenia zawodowego, starszy inspektor – wykształcenie średnie i 4 lata doświadczenia zawodowego, wykształcenie wyższe i 2 lata doświadczenia zawodowego; </w:t>
      </w:r>
    </w:p>
    <w:p w:rsidR="001840D4" w:rsidRPr="00085CAD" w:rsidRDefault="00A06181" w:rsidP="00085CAD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B</w:t>
      </w:r>
      <w:r w:rsidR="001840D4" w:rsidRPr="00085CAD">
        <w:rPr>
          <w:rFonts w:asciiTheme="minorHAnsi" w:eastAsia="Calibri" w:hAnsiTheme="minorHAnsi" w:cs="Calibri"/>
          <w:color w:val="000000"/>
          <w:sz w:val="24"/>
          <w:szCs w:val="24"/>
        </w:rPr>
        <w:t>iegła znajomość pakietu MS Office i poczty elektronicznej;</w:t>
      </w:r>
    </w:p>
    <w:p w:rsidR="001840D4" w:rsidRPr="00085CAD" w:rsidRDefault="00A06181" w:rsidP="00085CAD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Z</w:t>
      </w:r>
      <w:r w:rsidR="001840D4" w:rsidRPr="00085CAD">
        <w:rPr>
          <w:rFonts w:asciiTheme="minorHAnsi" w:eastAsia="Calibri" w:hAnsiTheme="minorHAnsi" w:cs="Calibri"/>
          <w:color w:val="000000"/>
          <w:sz w:val="24"/>
          <w:szCs w:val="24"/>
        </w:rPr>
        <w:t>najomość podstawowych aktów prawnych związanych z funkcjonowaniem Krajowej Rady Radiofonii i Telewizji, w tym ustawy z 29 grudnia 1992 roku o radiofonii i telewizji;</w:t>
      </w:r>
    </w:p>
    <w:p w:rsidR="001840D4" w:rsidRPr="00085CAD" w:rsidRDefault="00A06181" w:rsidP="00085CAD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P</w:t>
      </w:r>
      <w:r w:rsidR="001840D4" w:rsidRPr="00085CAD">
        <w:rPr>
          <w:rFonts w:asciiTheme="minorHAnsi" w:eastAsia="Calibri" w:hAnsiTheme="minorHAnsi" w:cs="Calibri"/>
          <w:color w:val="000000"/>
          <w:sz w:val="24"/>
          <w:szCs w:val="24"/>
        </w:rPr>
        <w:t>raktyka zawodowa związana z wykonywaniem zadań służbowych o podobnym /zbliżonym charakterze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.</w:t>
      </w:r>
    </w:p>
    <w:p w:rsidR="001840D4" w:rsidRPr="00085CAD" w:rsidRDefault="001840D4" w:rsidP="00085CAD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085CAD">
        <w:rPr>
          <w:rFonts w:ascii="Cambria" w:hAnsi="Cambria"/>
          <w:sz w:val="26"/>
        </w:rPr>
        <w:t>Wymagania dodatkowe</w:t>
      </w:r>
      <w:r w:rsidR="000340CD">
        <w:rPr>
          <w:rFonts w:ascii="Cambria" w:hAnsi="Cambria"/>
          <w:sz w:val="26"/>
        </w:rPr>
        <w:t>:</w:t>
      </w:r>
    </w:p>
    <w:p w:rsidR="001840D4" w:rsidRPr="00085CAD" w:rsidRDefault="00A06181" w:rsidP="00085CAD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D</w:t>
      </w:r>
      <w:r w:rsidR="001840D4" w:rsidRPr="00085CAD">
        <w:rPr>
          <w:rFonts w:asciiTheme="minorHAnsi" w:eastAsia="Calibri" w:hAnsiTheme="minorHAnsi" w:cs="Calibri"/>
          <w:color w:val="000000"/>
          <w:sz w:val="24"/>
          <w:szCs w:val="24"/>
        </w:rPr>
        <w:t>obra organizacja pracy własnej,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 xml:space="preserve"> zdolność szybkiego uczenia się;</w:t>
      </w:r>
    </w:p>
    <w:p w:rsidR="001840D4" w:rsidRPr="00085CAD" w:rsidRDefault="00A06181" w:rsidP="00085CAD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D</w:t>
      </w:r>
      <w:r w:rsidR="001840D4" w:rsidRPr="00085CAD">
        <w:rPr>
          <w:rFonts w:asciiTheme="minorHAnsi" w:eastAsia="Calibri" w:hAnsiTheme="minorHAnsi" w:cs="Calibri"/>
          <w:color w:val="000000"/>
          <w:sz w:val="24"/>
          <w:szCs w:val="24"/>
        </w:rPr>
        <w:t>bałość o szczegóły oraz rzetelność w wykonywaniu codziennej pracy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1840D4" w:rsidRPr="00085CAD" w:rsidRDefault="00A06181" w:rsidP="00085CAD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U</w:t>
      </w:r>
      <w:r w:rsidR="001840D4" w:rsidRPr="00085CAD">
        <w:rPr>
          <w:rFonts w:asciiTheme="minorHAnsi" w:eastAsia="Calibri" w:hAnsiTheme="minorHAnsi" w:cs="Calibri"/>
          <w:color w:val="000000"/>
          <w:sz w:val="24"/>
          <w:szCs w:val="24"/>
        </w:rPr>
        <w:t>miejętno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ść poprawnego formułowania pism;</w:t>
      </w:r>
    </w:p>
    <w:p w:rsidR="001840D4" w:rsidRPr="00085CAD" w:rsidRDefault="00A06181" w:rsidP="00085CAD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U</w:t>
      </w:r>
      <w:r w:rsidR="001840D4" w:rsidRPr="00085CAD">
        <w:rPr>
          <w:rFonts w:asciiTheme="minorHAnsi" w:eastAsia="Calibri" w:hAnsiTheme="minorHAnsi" w:cs="Calibri"/>
          <w:color w:val="000000"/>
          <w:sz w:val="24"/>
          <w:szCs w:val="24"/>
        </w:rPr>
        <w:t>mi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ejętność analitycznego myślenia;</w:t>
      </w:r>
    </w:p>
    <w:p w:rsidR="001840D4" w:rsidRDefault="00A06181" w:rsidP="00085CAD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K</w:t>
      </w:r>
      <w:r w:rsidR="001840D4" w:rsidRPr="00085CAD">
        <w:rPr>
          <w:rFonts w:asciiTheme="minorHAnsi" w:eastAsia="Calibri" w:hAnsiTheme="minorHAnsi" w:cs="Calibri"/>
          <w:color w:val="000000"/>
          <w:sz w:val="24"/>
          <w:szCs w:val="24"/>
        </w:rPr>
        <w:t>omunikatywność oraz umiejętność pracy w zespole</w:t>
      </w:r>
      <w:r w:rsidR="000340CD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0340CD" w:rsidRPr="00085CAD" w:rsidRDefault="000340CD" w:rsidP="000340CD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Z</w:t>
      </w:r>
      <w:r w:rsidRPr="00085CAD">
        <w:rPr>
          <w:rFonts w:asciiTheme="minorHAnsi" w:eastAsia="Calibri" w:hAnsiTheme="minorHAnsi" w:cs="Calibri"/>
          <w:color w:val="000000"/>
          <w:sz w:val="24"/>
          <w:szCs w:val="24"/>
        </w:rPr>
        <w:t>najomość języka angielskiego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.</w:t>
      </w:r>
    </w:p>
    <w:p w:rsidR="001840D4" w:rsidRPr="00085CAD" w:rsidRDefault="001840D4" w:rsidP="00085CAD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085CAD">
        <w:rPr>
          <w:rFonts w:ascii="Cambria" w:hAnsi="Cambria"/>
          <w:sz w:val="26"/>
        </w:rPr>
        <w:t xml:space="preserve">Wymagane dokumenty i oświadczenia: </w:t>
      </w:r>
    </w:p>
    <w:p w:rsidR="001840D4" w:rsidRPr="00085CAD" w:rsidRDefault="005F29AC" w:rsidP="00085CAD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Życiorys;</w:t>
      </w:r>
    </w:p>
    <w:p w:rsidR="001840D4" w:rsidRPr="00085CAD" w:rsidRDefault="005F29AC" w:rsidP="00085CAD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O</w:t>
      </w:r>
      <w:r w:rsidR="003C4456" w:rsidRPr="00085CAD">
        <w:rPr>
          <w:rFonts w:asciiTheme="minorHAnsi" w:eastAsia="Calibri" w:hAnsiTheme="minorHAnsi" w:cs="Calibri"/>
          <w:color w:val="000000"/>
          <w:sz w:val="24"/>
          <w:szCs w:val="24"/>
        </w:rPr>
        <w:t xml:space="preserve">świadczenie </w:t>
      </w:r>
      <w:r w:rsidR="001840D4" w:rsidRPr="00085CAD">
        <w:rPr>
          <w:rFonts w:asciiTheme="minorHAnsi" w:eastAsia="Calibri" w:hAnsiTheme="minorHAnsi" w:cs="Calibri"/>
          <w:color w:val="000000"/>
          <w:sz w:val="24"/>
          <w:szCs w:val="24"/>
        </w:rPr>
        <w:t>o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="001840D4" w:rsidRPr="00085CAD">
        <w:rPr>
          <w:rFonts w:asciiTheme="minorHAnsi" w:eastAsia="Calibri" w:hAnsiTheme="minorHAnsi" w:cs="Calibri"/>
          <w:color w:val="000000"/>
          <w:sz w:val="24"/>
          <w:szCs w:val="24"/>
        </w:rPr>
        <w:t>wyrażeniu zgody na przetwarzanie danych osobowych zawartych w załączonych dokumentach – jeśli w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="001840D4" w:rsidRPr="00085CAD">
        <w:rPr>
          <w:rFonts w:asciiTheme="minorHAnsi" w:eastAsia="Calibri" w:hAnsiTheme="minorHAnsi" w:cs="Calibri"/>
          <w:color w:val="000000"/>
          <w:sz w:val="24"/>
          <w:szCs w:val="24"/>
        </w:rPr>
        <w:t>zakresie tych danych zawarte są szczególne kategorie danych, o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="001840D4" w:rsidRPr="00085CAD">
        <w:rPr>
          <w:rFonts w:asciiTheme="minorHAnsi" w:eastAsia="Calibri" w:hAnsiTheme="minorHAnsi" w:cs="Calibri"/>
          <w:color w:val="000000"/>
          <w:sz w:val="24"/>
          <w:szCs w:val="24"/>
        </w:rPr>
        <w:t>których mowa w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="001840D4" w:rsidRPr="00085CAD">
        <w:rPr>
          <w:rFonts w:asciiTheme="minorHAnsi" w:eastAsia="Calibri" w:hAnsiTheme="minorHAnsi" w:cs="Calibri"/>
          <w:color w:val="000000"/>
          <w:sz w:val="24"/>
          <w:szCs w:val="24"/>
        </w:rPr>
        <w:t>art. 9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="001840D4" w:rsidRPr="00085CAD">
        <w:rPr>
          <w:rFonts w:asciiTheme="minorHAnsi" w:eastAsia="Calibri" w:hAnsiTheme="minorHAnsi" w:cs="Calibri"/>
          <w:color w:val="000000"/>
          <w:sz w:val="24"/>
          <w:szCs w:val="24"/>
        </w:rPr>
        <w:t>ust. 1 RODO</w:t>
      </w:r>
      <w:r w:rsidR="001840D4" w:rsidRPr="005F29AC">
        <w:rPr>
          <w:rFonts w:asciiTheme="minorHAnsi" w:eastAsia="Calibri" w:hAnsiTheme="minorHAnsi" w:cs="Calibri"/>
          <w:color w:val="000000"/>
          <w:sz w:val="24"/>
          <w:szCs w:val="24"/>
          <w:vertAlign w:val="superscript"/>
        </w:rPr>
        <w:footnoteReference w:id="1"/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5F29AC" w:rsidRDefault="005F29AC" w:rsidP="00085CAD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K</w:t>
      </w:r>
      <w:r w:rsidR="001840D4" w:rsidRPr="00085CAD">
        <w:rPr>
          <w:rFonts w:asciiTheme="minorHAnsi" w:eastAsia="Calibri" w:hAnsiTheme="minorHAnsi" w:cs="Calibri"/>
          <w:color w:val="000000"/>
          <w:sz w:val="24"/>
          <w:szCs w:val="24"/>
        </w:rPr>
        <w:t>opie dokumentów potwierdzających wykształcenie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1840D4" w:rsidRPr="00085CAD" w:rsidRDefault="005F29AC" w:rsidP="00085CAD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 xml:space="preserve">Kopie dokumentów potwierdzających wymagany staż pracy; </w:t>
      </w:r>
    </w:p>
    <w:p w:rsidR="001840D4" w:rsidRPr="00085CAD" w:rsidRDefault="005F29AC" w:rsidP="00085CAD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O</w:t>
      </w:r>
      <w:r w:rsidR="001840D4" w:rsidRPr="00085CAD">
        <w:rPr>
          <w:rFonts w:asciiTheme="minorHAnsi" w:eastAsia="Calibri" w:hAnsiTheme="minorHAnsi" w:cs="Calibri"/>
          <w:color w:val="000000"/>
          <w:sz w:val="24"/>
          <w:szCs w:val="24"/>
        </w:rPr>
        <w:t>świadczenie kandydata o posiadaniu obywatelstwa polskiego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1840D4" w:rsidRPr="005F29AC" w:rsidRDefault="005F29AC" w:rsidP="00085CAD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5F29AC">
        <w:rPr>
          <w:rFonts w:asciiTheme="minorHAnsi" w:eastAsia="Calibri" w:hAnsiTheme="minorHAnsi" w:cs="Calibri"/>
          <w:color w:val="000000"/>
          <w:sz w:val="24"/>
          <w:szCs w:val="24"/>
        </w:rPr>
        <w:t>O</w:t>
      </w:r>
      <w:r w:rsidR="001840D4" w:rsidRPr="005F29AC">
        <w:rPr>
          <w:rFonts w:asciiTheme="minorHAnsi" w:eastAsia="Calibri" w:hAnsiTheme="minorHAnsi" w:cs="Calibri"/>
          <w:color w:val="000000"/>
          <w:sz w:val="24"/>
          <w:szCs w:val="24"/>
        </w:rPr>
        <w:t>świadczenia kandydata o posiadaniu pełnej zdolności do czynności prawnych oraz korzy</w:t>
      </w:r>
      <w:r w:rsidRPr="005F29AC">
        <w:rPr>
          <w:rFonts w:asciiTheme="minorHAnsi" w:eastAsia="Calibri" w:hAnsiTheme="minorHAnsi" w:cs="Calibri"/>
          <w:color w:val="000000"/>
          <w:sz w:val="24"/>
          <w:szCs w:val="24"/>
        </w:rPr>
        <w:t>staniu z pełni praw publicznych.</w:t>
      </w:r>
    </w:p>
    <w:p w:rsidR="00085CAD" w:rsidRDefault="001840D4" w:rsidP="00085CAD">
      <w:pPr>
        <w:pStyle w:val="Nagwek2"/>
        <w:spacing w:before="360" w:after="120"/>
        <w:rPr>
          <w:rFonts w:ascii="Cambria" w:hAnsi="Cambria"/>
          <w:sz w:val="26"/>
        </w:rPr>
      </w:pPr>
      <w:r w:rsidRPr="00085CAD">
        <w:rPr>
          <w:rFonts w:ascii="Cambria" w:hAnsi="Cambria"/>
          <w:sz w:val="26"/>
        </w:rPr>
        <w:lastRenderedPageBreak/>
        <w:t xml:space="preserve">Inne informacje: </w:t>
      </w:r>
    </w:p>
    <w:p w:rsidR="001840D4" w:rsidRPr="00085CAD" w:rsidRDefault="001840D4" w:rsidP="00085CAD">
      <w:pPr>
        <w:pStyle w:val="Nagwek2"/>
        <w:spacing w:before="0"/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</w:pPr>
      <w:r w:rsidRPr="00085CAD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 xml:space="preserve">Oferty należy przesyłać do dnia: </w:t>
      </w:r>
      <w:r w:rsidR="004A7039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 xml:space="preserve">29 listopada 2022 r. </w:t>
      </w:r>
      <w:r w:rsidRPr="00085CAD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 xml:space="preserve"> </w:t>
      </w:r>
    </w:p>
    <w:p w:rsidR="001840D4" w:rsidRPr="00E34100" w:rsidRDefault="001840D4" w:rsidP="00085CAD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eastAsia="Calibri"/>
          <w:color w:val="000000"/>
          <w:sz w:val="24"/>
          <w:szCs w:val="24"/>
        </w:rPr>
      </w:pPr>
      <w:r w:rsidRPr="00E34100">
        <w:rPr>
          <w:rFonts w:asciiTheme="minorHAnsi" w:eastAsia="Calibri" w:hAnsiTheme="minorHAnsi" w:cs="Calibri"/>
          <w:color w:val="000000"/>
          <w:sz w:val="24"/>
          <w:szCs w:val="24"/>
        </w:rPr>
        <w:t xml:space="preserve">na adres mailowy: </w:t>
      </w:r>
      <w:hyperlink r:id="rId8" w:history="1">
        <w:r w:rsidR="00E34100" w:rsidRPr="00E34100">
          <w:rPr>
            <w:rStyle w:val="Hipercze"/>
            <w:rFonts w:eastAsia="Calibri"/>
            <w:sz w:val="24"/>
            <w:szCs w:val="24"/>
          </w:rPr>
          <w:t xml:space="preserve">rekrutacje@krrit.gov.pl </w:t>
        </w:r>
      </w:hyperlink>
      <w:r w:rsidRPr="00E34100">
        <w:rPr>
          <w:rFonts w:eastAsia="Calibri"/>
          <w:color w:val="000000"/>
          <w:sz w:val="24"/>
          <w:szCs w:val="24"/>
        </w:rPr>
        <w:t>albo</w:t>
      </w:r>
    </w:p>
    <w:p w:rsidR="001840D4" w:rsidRPr="00085CAD" w:rsidRDefault="001840D4" w:rsidP="00085CAD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085CAD">
        <w:rPr>
          <w:rFonts w:asciiTheme="minorHAnsi" w:eastAsia="Calibri" w:hAnsiTheme="minorHAnsi" w:cs="Calibri"/>
          <w:color w:val="000000"/>
          <w:sz w:val="24"/>
          <w:szCs w:val="24"/>
        </w:rPr>
        <w:t>za pośrednictwem internetowego portalu rekrutacyjnego albo</w:t>
      </w:r>
    </w:p>
    <w:p w:rsidR="001840D4" w:rsidRPr="00085CAD" w:rsidRDefault="001840D4" w:rsidP="00085CAD">
      <w:pPr>
        <w:pStyle w:val="Akapitzlist"/>
        <w:numPr>
          <w:ilvl w:val="0"/>
          <w:numId w:val="6"/>
        </w:numPr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085CAD">
        <w:rPr>
          <w:rFonts w:asciiTheme="minorHAnsi" w:eastAsia="Calibri" w:hAnsiTheme="minorHAnsi" w:cs="Calibri"/>
          <w:color w:val="000000"/>
          <w:sz w:val="24"/>
          <w:szCs w:val="24"/>
        </w:rPr>
        <w:t>na adres:</w:t>
      </w:r>
    </w:p>
    <w:p w:rsidR="001840D4" w:rsidRPr="00085CAD" w:rsidRDefault="001840D4" w:rsidP="00085CAD">
      <w:pPr>
        <w:spacing w:after="0" w:line="312" w:lineRule="auto"/>
        <w:rPr>
          <w:rStyle w:val="Pogrubienie"/>
        </w:rPr>
      </w:pPr>
      <w:r w:rsidRPr="00085CAD">
        <w:rPr>
          <w:rStyle w:val="Pogrubienie"/>
          <w:sz w:val="24"/>
          <w:szCs w:val="24"/>
        </w:rPr>
        <w:t>Biuro Krajowej Rady Radiofonii i Telewizji</w:t>
      </w:r>
      <w:r w:rsidRPr="00085CAD">
        <w:rPr>
          <w:rStyle w:val="Pogrubienie"/>
          <w:sz w:val="24"/>
          <w:szCs w:val="24"/>
        </w:rPr>
        <w:br/>
        <w:t>Skwer kard. S. Wyszyńskiego 9</w:t>
      </w:r>
      <w:r w:rsidRPr="00085CAD">
        <w:rPr>
          <w:rStyle w:val="Pogrubienie"/>
          <w:sz w:val="24"/>
          <w:szCs w:val="24"/>
        </w:rPr>
        <w:br/>
        <w:t>01-015 Warszawa</w:t>
      </w:r>
      <w:r w:rsidRPr="00085CAD">
        <w:rPr>
          <w:rStyle w:val="Pogrubienie"/>
          <w:b w:val="0"/>
        </w:rPr>
        <w:t>;</w:t>
      </w:r>
    </w:p>
    <w:p w:rsidR="001840D4" w:rsidRPr="00085CAD" w:rsidRDefault="001840D4" w:rsidP="00085CAD">
      <w:pPr>
        <w:pStyle w:val="Akapitzlist"/>
        <w:numPr>
          <w:ilvl w:val="0"/>
          <w:numId w:val="5"/>
        </w:numPr>
        <w:autoSpaceDE w:val="0"/>
        <w:adjustRightInd w:val="0"/>
        <w:spacing w:after="0" w:line="312" w:lineRule="auto"/>
        <w:ind w:left="360"/>
        <w:rPr>
          <w:rFonts w:asciiTheme="minorHAnsi" w:hAnsiTheme="minorHAnsi" w:cs="Calibri"/>
          <w:sz w:val="24"/>
          <w:szCs w:val="24"/>
        </w:rPr>
      </w:pPr>
      <w:r w:rsidRPr="00085CAD">
        <w:rPr>
          <w:rFonts w:asciiTheme="minorHAnsi" w:hAnsiTheme="minorHAnsi" w:cs="Calibri"/>
          <w:sz w:val="24"/>
          <w:szCs w:val="24"/>
        </w:rPr>
        <w:t>lub składać</w:t>
      </w:r>
    </w:p>
    <w:p w:rsidR="00B90C7C" w:rsidRDefault="001840D4" w:rsidP="00B90C7C">
      <w:pPr>
        <w:autoSpaceDE w:val="0"/>
        <w:autoSpaceDN w:val="0"/>
        <w:adjustRightInd w:val="0"/>
        <w:spacing w:after="0" w:line="312" w:lineRule="auto"/>
        <w:rPr>
          <w:rFonts w:cs="Calibri"/>
          <w:sz w:val="24"/>
          <w:szCs w:val="24"/>
        </w:rPr>
      </w:pPr>
      <w:r w:rsidRPr="002219B4">
        <w:rPr>
          <w:rFonts w:cs="Calibri"/>
          <w:b/>
          <w:sz w:val="24"/>
          <w:szCs w:val="24"/>
        </w:rPr>
        <w:t>od poniedziałku do piątku w godz. 8.15 – 16.15 w kancelarii Biura, (parter, pok. 11</w:t>
      </w:r>
      <w:r w:rsidR="004355BF" w:rsidRPr="002219B4">
        <w:rPr>
          <w:rFonts w:cs="Calibri"/>
          <w:b/>
          <w:sz w:val="24"/>
          <w:szCs w:val="24"/>
        </w:rPr>
        <w:t>)</w:t>
      </w:r>
      <w:r w:rsidR="004355BF" w:rsidRPr="002219B4">
        <w:rPr>
          <w:rFonts w:cs="Calibri"/>
          <w:sz w:val="24"/>
          <w:szCs w:val="24"/>
        </w:rPr>
        <w:t xml:space="preserve"> </w:t>
      </w:r>
      <w:r w:rsidRPr="00992727">
        <w:rPr>
          <w:rFonts w:cs="Calibri"/>
          <w:sz w:val="24"/>
          <w:szCs w:val="24"/>
        </w:rPr>
        <w:t xml:space="preserve">z dopiskiem na kopercie „rekrutacja – </w:t>
      </w:r>
      <w:r w:rsidR="004355BF">
        <w:rPr>
          <w:rFonts w:cs="Calibri"/>
          <w:sz w:val="24"/>
          <w:szCs w:val="24"/>
        </w:rPr>
        <w:t xml:space="preserve">od </w:t>
      </w:r>
      <w:r w:rsidR="004355BF" w:rsidRPr="004355BF">
        <w:rPr>
          <w:rFonts w:cs="Calibri"/>
          <w:sz w:val="24"/>
          <w:szCs w:val="24"/>
        </w:rPr>
        <w:t>referenta do starszego inspektora w Wydziale</w:t>
      </w:r>
      <w:r w:rsidR="004355BF">
        <w:rPr>
          <w:rFonts w:cs="Calibri"/>
          <w:sz w:val="24"/>
          <w:szCs w:val="24"/>
        </w:rPr>
        <w:br/>
      </w:r>
      <w:r w:rsidR="004355BF" w:rsidRPr="004355BF">
        <w:rPr>
          <w:rFonts w:cs="Calibri"/>
          <w:sz w:val="24"/>
          <w:szCs w:val="24"/>
        </w:rPr>
        <w:t>ds. Dokumentacji i Organizacji Posiedzeń Departamentu Prezydialnego</w:t>
      </w:r>
      <w:r w:rsidRPr="00992727">
        <w:rPr>
          <w:rFonts w:cs="Calibri"/>
          <w:sz w:val="24"/>
          <w:szCs w:val="24"/>
        </w:rPr>
        <w:t>/”.</w:t>
      </w:r>
    </w:p>
    <w:p w:rsidR="00085CAD" w:rsidRDefault="001840D4" w:rsidP="00B90C7C">
      <w:pPr>
        <w:autoSpaceDE w:val="0"/>
        <w:autoSpaceDN w:val="0"/>
        <w:adjustRightInd w:val="0"/>
        <w:spacing w:before="240" w:after="0" w:line="312" w:lineRule="auto"/>
        <w:rPr>
          <w:rFonts w:cs="Calibri"/>
          <w:sz w:val="24"/>
          <w:szCs w:val="24"/>
        </w:rPr>
      </w:pPr>
      <w:r w:rsidRPr="00085CAD">
        <w:rPr>
          <w:rFonts w:cs="Calibri"/>
          <w:sz w:val="24"/>
          <w:szCs w:val="24"/>
        </w:rPr>
        <w:t>Oferty niespełniające wymagań formalnych oraz przesłane lub złożone po terminie, nie będą rozpatrywane.</w:t>
      </w:r>
    </w:p>
    <w:p w:rsidR="001840D4" w:rsidRPr="00085CAD" w:rsidRDefault="001840D4" w:rsidP="00B90C7C">
      <w:pPr>
        <w:autoSpaceDE w:val="0"/>
        <w:autoSpaceDN w:val="0"/>
        <w:adjustRightInd w:val="0"/>
        <w:spacing w:before="240" w:after="0" w:line="312" w:lineRule="auto"/>
        <w:rPr>
          <w:rFonts w:cs="Calibri"/>
          <w:sz w:val="24"/>
          <w:szCs w:val="24"/>
        </w:rPr>
      </w:pPr>
      <w:r w:rsidRPr="00992727">
        <w:rPr>
          <w:rFonts w:cs="Calibri"/>
          <w:sz w:val="24"/>
          <w:szCs w:val="24"/>
        </w:rPr>
        <w:t>Biuro zastrzega sobie prawo do kontaktu z wybranymi kandydatami drogą telefoniczną</w:t>
      </w:r>
      <w:r w:rsidRPr="00992727">
        <w:rPr>
          <w:rFonts w:cs="Calibri"/>
          <w:sz w:val="24"/>
          <w:szCs w:val="24"/>
        </w:rPr>
        <w:br/>
        <w:t>lub e-mailową.</w:t>
      </w:r>
      <w:r>
        <w:rPr>
          <w:rFonts w:cs="Calibri"/>
          <w:sz w:val="24"/>
          <w:szCs w:val="24"/>
        </w:rPr>
        <w:t xml:space="preserve"> </w:t>
      </w:r>
    </w:p>
    <w:p w:rsidR="001840D4" w:rsidRPr="00085CAD" w:rsidRDefault="001840D4" w:rsidP="00B90C7C">
      <w:pPr>
        <w:autoSpaceDE w:val="0"/>
        <w:autoSpaceDN w:val="0"/>
        <w:adjustRightInd w:val="0"/>
        <w:spacing w:before="240" w:after="0" w:line="312" w:lineRule="auto"/>
        <w:rPr>
          <w:rFonts w:cs="Calibri"/>
          <w:sz w:val="24"/>
          <w:szCs w:val="24"/>
        </w:rPr>
      </w:pPr>
      <w:r w:rsidRPr="00085CAD">
        <w:rPr>
          <w:rFonts w:cs="Calibri"/>
          <w:sz w:val="24"/>
          <w:szCs w:val="24"/>
        </w:rPr>
        <w:t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o ile znajduje się w gronie osób, rekomendowanych przez komisję.</w:t>
      </w:r>
    </w:p>
    <w:p w:rsidR="001840D4" w:rsidRPr="00085CAD" w:rsidRDefault="001840D4" w:rsidP="00B90C7C">
      <w:pPr>
        <w:autoSpaceDE w:val="0"/>
        <w:autoSpaceDN w:val="0"/>
        <w:adjustRightInd w:val="0"/>
        <w:spacing w:before="240" w:after="0" w:line="312" w:lineRule="auto"/>
        <w:rPr>
          <w:rFonts w:cs="Calibri"/>
          <w:sz w:val="24"/>
          <w:szCs w:val="24"/>
        </w:rPr>
      </w:pPr>
      <w:r w:rsidRPr="00085CAD">
        <w:rPr>
          <w:rFonts w:cs="Calibri"/>
          <w:sz w:val="24"/>
          <w:szCs w:val="24"/>
        </w:rPr>
        <w:t>Po zakończeniu procedury ww. naboru wszystkie oferty osób niezakwalifikowanych</w:t>
      </w:r>
      <w:r w:rsidRPr="00085CAD">
        <w:rPr>
          <w:rFonts w:cs="Calibri"/>
          <w:sz w:val="24"/>
          <w:szCs w:val="24"/>
        </w:rPr>
        <w:br/>
        <w:t>do zatrudnienia zostaną zniszczone komisyjnie.</w:t>
      </w:r>
    </w:p>
    <w:p w:rsidR="001840D4" w:rsidRPr="0070536C" w:rsidRDefault="001840D4" w:rsidP="001A4DEC">
      <w:pPr>
        <w:spacing w:before="240" w:after="0" w:line="312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 xml:space="preserve">Jeżeli w dokumentach zawarte są szczególne kategorie danych, o których mowa w art. 9 ust. 1 RODO, prosimy o zamieszczenie następującego </w:t>
      </w:r>
      <w:r w:rsidRPr="00992727">
        <w:rPr>
          <w:rFonts w:eastAsia="Times New Roman" w:cs="Arial"/>
          <w:b/>
          <w:sz w:val="24"/>
          <w:szCs w:val="24"/>
          <w:lang w:eastAsia="pl-PL"/>
        </w:rPr>
        <w:t>o</w:t>
      </w:r>
      <w:r w:rsidRPr="0070536C">
        <w:rPr>
          <w:rFonts w:eastAsia="Times New Roman" w:cs="Arial"/>
          <w:b/>
          <w:sz w:val="24"/>
          <w:szCs w:val="24"/>
          <w:lang w:eastAsia="pl-PL"/>
        </w:rPr>
        <w:t>świadczenia:</w:t>
      </w:r>
    </w:p>
    <w:p w:rsidR="003C4456" w:rsidRDefault="001840D4" w:rsidP="001A4DEC">
      <w:pPr>
        <w:spacing w:after="0" w:line="312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RODO -4.5.2016 PL Dziennik Urzędowy Unii Europejskiej I. 119/1”.</w:t>
      </w:r>
    </w:p>
    <w:p w:rsidR="001840D4" w:rsidRPr="0070536C" w:rsidRDefault="001840D4" w:rsidP="001A4DEC">
      <w:pPr>
        <w:spacing w:before="240" w:after="0" w:line="312" w:lineRule="auto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lastRenderedPageBreak/>
        <w:t>Administrator danych:</w:t>
      </w:r>
    </w:p>
    <w:p w:rsidR="001840D4" w:rsidRPr="0070536C" w:rsidRDefault="001840D4" w:rsidP="001A4DEC">
      <w:pPr>
        <w:spacing w:after="0" w:line="312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Administratorem Państwa danych przetwarzanych w ramach procesu rekrutacji jest Biuro Krajowej Rady Radiofonii i Telewizji, z siedzibą w Warszawie (01-015) przy ul. Skwer kard. S. Wyszyńskiego 9.</w:t>
      </w:r>
    </w:p>
    <w:p w:rsidR="001840D4" w:rsidRPr="0070536C" w:rsidRDefault="001840D4" w:rsidP="001A4DEC">
      <w:pPr>
        <w:spacing w:before="240" w:after="0" w:line="312" w:lineRule="auto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:rsidR="001840D4" w:rsidRPr="0070536C" w:rsidRDefault="001840D4" w:rsidP="001A4DEC">
      <w:pPr>
        <w:spacing w:after="0" w:line="312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9" w:history="1">
        <w:r w:rsidRPr="0070536C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70536C">
        <w:rPr>
          <w:rFonts w:eastAsia="Times New Roman" w:cs="Arial"/>
          <w:sz w:val="24"/>
          <w:szCs w:val="24"/>
          <w:lang w:eastAsia="pl-PL"/>
        </w:rPr>
        <w:t>.</w:t>
      </w:r>
    </w:p>
    <w:p w:rsidR="001840D4" w:rsidRPr="0070536C" w:rsidRDefault="001840D4" w:rsidP="001A4DEC">
      <w:pPr>
        <w:spacing w:before="240" w:after="0" w:line="312" w:lineRule="auto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:rsidR="001840D4" w:rsidRPr="0070536C" w:rsidRDefault="001840D4" w:rsidP="001A4DEC">
      <w:pPr>
        <w:spacing w:after="0" w:line="312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Państwa dane osobowe w zakresie wskazanym w przepisach prawa pracy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 oraz w ustawie o pracownikach urzędów państwowych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70536C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, </w:t>
      </w:r>
      <w:r w:rsidRPr="0070536C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:rsidR="001840D4" w:rsidRPr="0070536C" w:rsidRDefault="001840D4" w:rsidP="001A4DEC">
      <w:pPr>
        <w:spacing w:before="240" w:after="0" w:line="312" w:lineRule="auto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:rsidR="001840D4" w:rsidRPr="009105FA" w:rsidRDefault="001840D4" w:rsidP="001A4DEC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9105FA">
        <w:rPr>
          <w:rFonts w:eastAsia="Times New Roman" w:cs="Arial"/>
          <w:sz w:val="24"/>
          <w:szCs w:val="24"/>
          <w:lang w:eastAsia="pl-PL"/>
        </w:rPr>
        <w:t xml:space="preserve">Państwa dane zgromadzone w tym procesie rekrutacyjnym będą przechowywane do </w:t>
      </w:r>
      <w:r w:rsidR="00953ACD">
        <w:rPr>
          <w:rFonts w:eastAsia="Times New Roman" w:cs="Arial"/>
          <w:sz w:val="24"/>
          <w:szCs w:val="24"/>
          <w:lang w:eastAsia="pl-PL"/>
        </w:rPr>
        <w:t>z</w:t>
      </w:r>
      <w:r w:rsidRPr="009105FA">
        <w:rPr>
          <w:rFonts w:eastAsia="Times New Roman" w:cs="Arial"/>
          <w:sz w:val="24"/>
          <w:szCs w:val="24"/>
          <w:lang w:eastAsia="pl-PL"/>
        </w:rPr>
        <w:t xml:space="preserve">akończenia procesu rekrutacji, nie dłużej </w:t>
      </w:r>
      <w:r>
        <w:rPr>
          <w:rFonts w:eastAsia="Times New Roman" w:cs="Arial"/>
          <w:sz w:val="24"/>
          <w:szCs w:val="24"/>
          <w:lang w:eastAsia="pl-PL"/>
        </w:rPr>
        <w:t xml:space="preserve">niż </w:t>
      </w:r>
      <w:r w:rsidRPr="009105FA">
        <w:rPr>
          <w:rFonts w:eastAsia="Times New Roman" w:cs="Arial"/>
          <w:sz w:val="24"/>
          <w:szCs w:val="24"/>
          <w:lang w:eastAsia="pl-PL"/>
        </w:rPr>
        <w:t>6 miesięcy od dnia upływu terminu na zgłoszenie udziału w rekrutacji.</w:t>
      </w:r>
    </w:p>
    <w:p w:rsidR="001840D4" w:rsidRPr="0070536C" w:rsidRDefault="001840D4" w:rsidP="001A4DEC">
      <w:pPr>
        <w:spacing w:before="240" w:after="0" w:line="312" w:lineRule="auto"/>
        <w:jc w:val="both"/>
        <w:rPr>
          <w:rFonts w:eastAsia="Times New Roman" w:cs="Arial"/>
          <w:b/>
          <w:sz w:val="24"/>
          <w:szCs w:val="24"/>
          <w:u w:val="single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:rsidR="001840D4" w:rsidRPr="0070536C" w:rsidRDefault="001840D4" w:rsidP="001840D4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W zakresie określonym przepisami RODO mają Państwo prawo do:</w:t>
      </w:r>
    </w:p>
    <w:p w:rsidR="001840D4" w:rsidRPr="0070536C" w:rsidRDefault="001840D4" w:rsidP="001A4DEC">
      <w:pPr>
        <w:numPr>
          <w:ilvl w:val="0"/>
          <w:numId w:val="1"/>
        </w:numPr>
        <w:spacing w:after="0" w:line="312" w:lineRule="auto"/>
        <w:ind w:left="714" w:hanging="357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dostępu do swoich danych oraz otrzymania ich kopii;</w:t>
      </w:r>
    </w:p>
    <w:p w:rsidR="001840D4" w:rsidRPr="0070536C" w:rsidRDefault="001840D4" w:rsidP="001A4DEC">
      <w:pPr>
        <w:numPr>
          <w:ilvl w:val="0"/>
          <w:numId w:val="1"/>
        </w:numPr>
        <w:spacing w:after="0" w:line="312" w:lineRule="auto"/>
        <w:ind w:left="714" w:hanging="357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sprostowania (poprawiania) swoich danych osobowych;</w:t>
      </w:r>
    </w:p>
    <w:p w:rsidR="001840D4" w:rsidRPr="0070536C" w:rsidRDefault="001840D4" w:rsidP="001A4DEC">
      <w:pPr>
        <w:numPr>
          <w:ilvl w:val="0"/>
          <w:numId w:val="1"/>
        </w:numPr>
        <w:spacing w:after="0" w:line="312" w:lineRule="auto"/>
        <w:ind w:left="714" w:hanging="357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żądania ograniczenia przetwarzania danych osobowych;</w:t>
      </w:r>
    </w:p>
    <w:p w:rsidR="001840D4" w:rsidRPr="0070536C" w:rsidRDefault="001840D4" w:rsidP="001A4DEC">
      <w:pPr>
        <w:numPr>
          <w:ilvl w:val="0"/>
          <w:numId w:val="1"/>
        </w:numPr>
        <w:spacing w:after="0" w:line="312" w:lineRule="auto"/>
        <w:ind w:left="714" w:hanging="357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żądania usunięcia danych osobowych;</w:t>
      </w:r>
    </w:p>
    <w:p w:rsidR="001840D4" w:rsidRPr="0070536C" w:rsidRDefault="001840D4" w:rsidP="001A4DEC">
      <w:pPr>
        <w:numPr>
          <w:ilvl w:val="0"/>
          <w:numId w:val="1"/>
        </w:numPr>
        <w:spacing w:after="0" w:line="312" w:lineRule="auto"/>
        <w:ind w:left="714" w:hanging="357"/>
        <w:jc w:val="both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wniesienia skargi do Prezesa UODO (na adres Urzędu Ochrony Danych Osobowych, ul. Stawki 2, 00 - 193 Warszawa).</w:t>
      </w:r>
    </w:p>
    <w:p w:rsidR="001840D4" w:rsidRPr="0070536C" w:rsidRDefault="001840D4" w:rsidP="001A4DEC">
      <w:pPr>
        <w:spacing w:before="240" w:after="0" w:line="312" w:lineRule="auto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 xml:space="preserve">Informacja o wymogu podania danych: </w:t>
      </w:r>
    </w:p>
    <w:p w:rsidR="001840D4" w:rsidRPr="00BF4D0A" w:rsidRDefault="001840D4" w:rsidP="001A4DEC">
      <w:pPr>
        <w:spacing w:after="0" w:line="312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BF4D0A">
        <w:rPr>
          <w:rFonts w:eastAsia="Times New Roman" w:cs="Arial"/>
          <w:sz w:val="24"/>
          <w:szCs w:val="24"/>
          <w:lang w:eastAsia="pl-PL"/>
        </w:rPr>
        <w:t>Podanie przez Państwa danych osobowych w zakresie wynikającym z art. 22</w:t>
      </w:r>
      <w:r w:rsidRPr="00BF4D0A">
        <w:rPr>
          <w:rFonts w:eastAsia="Times New Roman" w:cs="Arial"/>
          <w:sz w:val="24"/>
          <w:szCs w:val="24"/>
          <w:vertAlign w:val="superscript"/>
          <w:lang w:eastAsia="pl-PL"/>
        </w:rPr>
        <w:t>1</w:t>
      </w:r>
      <w:r w:rsidRPr="00BF4D0A">
        <w:rPr>
          <w:rFonts w:eastAsia="Times New Roman" w:cs="Arial"/>
          <w:sz w:val="24"/>
          <w:szCs w:val="24"/>
          <w:lang w:eastAsia="pl-PL"/>
        </w:rPr>
        <w:t xml:space="preserve"> § 1 Kodeksu pracy oraz art. 3 pkt 1</w:t>
      </w:r>
      <w:r>
        <w:rPr>
          <w:rFonts w:eastAsia="Times New Roman" w:cs="Arial"/>
          <w:sz w:val="24"/>
          <w:szCs w:val="24"/>
          <w:lang w:eastAsia="pl-PL"/>
        </w:rPr>
        <w:t xml:space="preserve"> i</w:t>
      </w:r>
      <w:r w:rsidRPr="00BF4D0A">
        <w:rPr>
          <w:rFonts w:eastAsia="Times New Roman" w:cs="Arial"/>
          <w:sz w:val="24"/>
          <w:szCs w:val="24"/>
          <w:lang w:eastAsia="pl-PL"/>
        </w:rPr>
        <w:t xml:space="preserve">2 ustawy o pracownikach urzędów państwowych jest niezbędne, aby uczestniczyć w postępowaniu rekrutacyjnym. </w:t>
      </w:r>
    </w:p>
    <w:p w:rsidR="00393298" w:rsidRDefault="00393298" w:rsidP="001A4DEC">
      <w:pPr>
        <w:spacing w:line="312" w:lineRule="auto"/>
      </w:pPr>
    </w:p>
    <w:sectPr w:rsidR="00393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E683B" w:rsidRDefault="005E683B" w:rsidP="001840D4">
      <w:pPr>
        <w:spacing w:after="0" w:line="240" w:lineRule="auto"/>
      </w:pPr>
      <w:r>
        <w:separator/>
      </w:r>
    </w:p>
  </w:endnote>
  <w:endnote w:type="continuationSeparator" w:id="0">
    <w:p w:rsidR="005E683B" w:rsidRDefault="005E683B" w:rsidP="00184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E683B" w:rsidRDefault="005E683B" w:rsidP="001840D4">
      <w:pPr>
        <w:spacing w:after="0" w:line="240" w:lineRule="auto"/>
      </w:pPr>
      <w:r>
        <w:separator/>
      </w:r>
    </w:p>
  </w:footnote>
  <w:footnote w:type="continuationSeparator" w:id="0">
    <w:p w:rsidR="005E683B" w:rsidRDefault="005E683B" w:rsidP="001840D4">
      <w:pPr>
        <w:spacing w:after="0" w:line="240" w:lineRule="auto"/>
      </w:pPr>
      <w:r>
        <w:continuationSeparator/>
      </w:r>
    </w:p>
  </w:footnote>
  <w:footnote w:id="1">
    <w:p w:rsidR="001840D4" w:rsidRPr="00A020D0" w:rsidRDefault="001840D4" w:rsidP="001840D4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:rsidR="001840D4" w:rsidRPr="007C0708" w:rsidRDefault="001840D4" w:rsidP="001840D4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:rsidR="001840D4" w:rsidRPr="007C0708" w:rsidRDefault="001840D4" w:rsidP="001840D4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:rsidR="001840D4" w:rsidRPr="007C0708" w:rsidRDefault="001840D4" w:rsidP="001840D4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:rsidR="001840D4" w:rsidRPr="007C0708" w:rsidRDefault="001840D4" w:rsidP="001840D4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6140A"/>
    <w:multiLevelType w:val="hybridMultilevel"/>
    <w:tmpl w:val="1F742106"/>
    <w:lvl w:ilvl="0" w:tplc="3A1EEF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DD36B9"/>
    <w:multiLevelType w:val="hybridMultilevel"/>
    <w:tmpl w:val="39446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B2002"/>
    <w:multiLevelType w:val="hybridMultilevel"/>
    <w:tmpl w:val="379EFD86"/>
    <w:lvl w:ilvl="0" w:tplc="0415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C155F49"/>
    <w:multiLevelType w:val="hybridMultilevel"/>
    <w:tmpl w:val="6AD04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2A3A3A"/>
    <w:multiLevelType w:val="hybridMultilevel"/>
    <w:tmpl w:val="F8CEA44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99C62A6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2" w:tplc="902C6C80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5630180">
    <w:abstractNumId w:val="6"/>
  </w:num>
  <w:num w:numId="2" w16cid:durableId="225798464">
    <w:abstractNumId w:val="5"/>
  </w:num>
  <w:num w:numId="3" w16cid:durableId="157813828">
    <w:abstractNumId w:val="1"/>
  </w:num>
  <w:num w:numId="4" w16cid:durableId="175309701">
    <w:abstractNumId w:val="8"/>
  </w:num>
  <w:num w:numId="5" w16cid:durableId="753671453">
    <w:abstractNumId w:val="0"/>
  </w:num>
  <w:num w:numId="6" w16cid:durableId="1767992891">
    <w:abstractNumId w:val="3"/>
  </w:num>
  <w:num w:numId="7" w16cid:durableId="716010503">
    <w:abstractNumId w:val="4"/>
  </w:num>
  <w:num w:numId="8" w16cid:durableId="1398820186">
    <w:abstractNumId w:val="2"/>
  </w:num>
  <w:num w:numId="9" w16cid:durableId="19610601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0D4"/>
    <w:rsid w:val="000340CD"/>
    <w:rsid w:val="00085CAD"/>
    <w:rsid w:val="00094A24"/>
    <w:rsid w:val="000D2BE7"/>
    <w:rsid w:val="000F73A3"/>
    <w:rsid w:val="001840D4"/>
    <w:rsid w:val="001A4DEC"/>
    <w:rsid w:val="002219B4"/>
    <w:rsid w:val="00393298"/>
    <w:rsid w:val="003B6160"/>
    <w:rsid w:val="003C4456"/>
    <w:rsid w:val="004355BF"/>
    <w:rsid w:val="004A7039"/>
    <w:rsid w:val="005E683B"/>
    <w:rsid w:val="005F29AC"/>
    <w:rsid w:val="006433C0"/>
    <w:rsid w:val="006C3386"/>
    <w:rsid w:val="006E56F3"/>
    <w:rsid w:val="0084797E"/>
    <w:rsid w:val="00953ACD"/>
    <w:rsid w:val="00A06181"/>
    <w:rsid w:val="00AB27CF"/>
    <w:rsid w:val="00AF71BC"/>
    <w:rsid w:val="00B90C7C"/>
    <w:rsid w:val="00E34100"/>
    <w:rsid w:val="00EF7346"/>
    <w:rsid w:val="00F14861"/>
    <w:rsid w:val="00F6471F"/>
    <w:rsid w:val="00FC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C0F4C"/>
  <w15:docId w15:val="{4D490F45-F191-4664-8B7F-C665CD746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0D4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B6160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0D4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0D4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840D4"/>
    <w:rPr>
      <w:vertAlign w:val="superscript"/>
    </w:rPr>
  </w:style>
  <w:style w:type="paragraph" w:styleId="Akapitzlist">
    <w:name w:val="List Paragraph"/>
    <w:basedOn w:val="Normalny"/>
    <w:uiPriority w:val="34"/>
    <w:qFormat/>
    <w:rsid w:val="001840D4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1840D4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1840D4"/>
    <w:rPr>
      <w:b/>
      <w:bCs/>
    </w:rPr>
  </w:style>
  <w:style w:type="paragraph" w:styleId="Podtytu">
    <w:name w:val="Subtitle"/>
    <w:basedOn w:val="Normalny"/>
    <w:link w:val="PodtytuZnak"/>
    <w:qFormat/>
    <w:rsid w:val="001840D4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1840D4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6F3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6160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e@krrit.gov.pl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8860E-8EC8-487F-9597-8A7DA7F0C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971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Debska Jolanta</dc:creator>
  <cp:lastModifiedBy>Brykczynska Teresa</cp:lastModifiedBy>
  <cp:revision>3</cp:revision>
  <cp:lastPrinted>2022-11-04T08:16:00Z</cp:lastPrinted>
  <dcterms:created xsi:type="dcterms:W3CDTF">2022-11-15T10:37:00Z</dcterms:created>
  <dcterms:modified xsi:type="dcterms:W3CDTF">2022-11-15T10:39:00Z</dcterms:modified>
</cp:coreProperties>
</file>