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273502">
        <w:rPr>
          <w:sz w:val="24"/>
          <w:szCs w:val="24"/>
        </w:rPr>
        <w:t xml:space="preserve">lsztyn, </w:t>
      </w:r>
      <w:r w:rsidR="00295E31">
        <w:rPr>
          <w:sz w:val="24"/>
          <w:szCs w:val="24"/>
        </w:rPr>
        <w:t>13 maja</w:t>
      </w:r>
      <w:r w:rsidR="00273502">
        <w:rPr>
          <w:sz w:val="24"/>
          <w:szCs w:val="24"/>
        </w:rPr>
        <w:t xml:space="preserve"> 2022 r.</w:t>
      </w:r>
    </w:p>
    <w:p w:rsidR="004232E2" w:rsidRPr="004232E2" w:rsidRDefault="00295E31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WIN-I.746.2.26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2021 r., poz. 741 ze zm.) i art. 49 Kodeksu postępowania administracyjnego (Dz. U. z 2021 r., poz. 735 ze zm.)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</w:t>
      </w:r>
      <w:r w:rsidR="00295E31"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PKP Polskie Linie Kolejowe S.A. z siedzibą w Warszawie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295E31">
        <w:rPr>
          <w:rFonts w:asciiTheme="minorHAnsi" w:eastAsia="Times New Roman" w:hAnsiTheme="minorHAnsi" w:cstheme="minorHAnsi"/>
          <w:sz w:val="24"/>
          <w:szCs w:val="24"/>
          <w:lang w:eastAsia="pl-PL"/>
        </w:rPr>
        <w:t>13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.0</w:t>
      </w:r>
      <w:r w:rsidR="00295E31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.2022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nr </w:t>
      </w:r>
      <w:proofErr w:type="spellStart"/>
      <w:r w:rsidR="00295E31">
        <w:rPr>
          <w:rFonts w:asciiTheme="minorHAnsi" w:eastAsia="Times New Roman" w:hAnsiTheme="minorHAnsi" w:cstheme="minorHAnsi"/>
          <w:sz w:val="24"/>
          <w:szCs w:val="24"/>
          <w:lang w:eastAsia="pl-PL"/>
        </w:rPr>
        <w:t>Pło</w:t>
      </w:r>
      <w:proofErr w:type="spellEnd"/>
      <w:r w:rsidR="00295E31">
        <w:rPr>
          <w:rFonts w:asciiTheme="minorHAnsi" w:eastAsia="Times New Roman" w:hAnsiTheme="minorHAnsi" w:cstheme="minorHAnsi"/>
          <w:sz w:val="24"/>
          <w:szCs w:val="24"/>
          <w:lang w:eastAsia="pl-PL"/>
        </w:rPr>
        <w:t>/29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</w:t>
      </w:r>
      <w:r w:rsidR="00295E31">
        <w:rPr>
          <w:rFonts w:asciiTheme="minorHAnsi" w:eastAsia="Times New Roman" w:hAnsiTheme="minorHAnsi" w:cstheme="minorHAnsi"/>
          <w:sz w:val="24"/>
          <w:szCs w:val="24"/>
          <w:lang w:eastAsia="pl-PL"/>
        </w:rPr>
        <w:t>26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ustaleniu lokalizacji inwestycji celu publicznego, </w:t>
      </w:r>
      <w:r w:rsidR="00295E31" w:rsidRPr="00971A80">
        <w:rPr>
          <w:rFonts w:asciiTheme="minorHAnsi" w:hAnsiTheme="minorHAnsi" w:cstheme="minorHAnsi"/>
          <w:sz w:val="24"/>
          <w:szCs w:val="24"/>
        </w:rPr>
        <w:t xml:space="preserve">polegającej </w:t>
      </w:r>
      <w:r w:rsidR="00295E31">
        <w:rPr>
          <w:rFonts w:asciiTheme="minorHAnsi" w:hAnsiTheme="minorHAnsi" w:cstheme="minorHAnsi"/>
          <w:sz w:val="24"/>
          <w:szCs w:val="24"/>
        </w:rPr>
        <w:t>na budowie obiektu radiokomunikacyjnego 10821_L204_Chruściel_004 sieci łączności bezprzewodowej ERTMS/GSM-R, w skład którego wchodzi wieża strunobetonowa z antenami o wysokości do 45 m, kontener technologiczny, przyłącze energetyczne wraz z systemem kabli przesyłowych (wewnętrzna linia zasilająca) i transmisyjnych, ogrodzenie wraz z bramą wjazdową i terenem utwardzonym przed wjazdem i w granicach ogrodzenia w km ok. 71,130 linii kolejowej nr 204 Malbork – Braniewo</w:t>
      </w:r>
      <w:r w:rsidR="00295E31">
        <w:rPr>
          <w:rFonts w:eastAsia="Times New Roman" w:cs="Calibri"/>
          <w:sz w:val="24"/>
          <w:szCs w:val="24"/>
          <w:lang w:eastAsia="zh-CN"/>
        </w:rPr>
        <w:t>,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95E31">
        <w:rPr>
          <w:rFonts w:asciiTheme="minorHAnsi" w:hAnsiTheme="minorHAnsi" w:cstheme="minorHAnsi"/>
          <w:sz w:val="24"/>
          <w:szCs w:val="24"/>
        </w:rPr>
        <w:t>na działce ewidencyjnej nr 267/16, obręb 0001 Chruściel, gmina Płoskinia, powiat braniewski</w:t>
      </w:r>
      <w:r w:rsidR="00295E31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295E31">
        <w:rPr>
          <w:rFonts w:asciiTheme="minorHAnsi" w:hAnsiTheme="minorHAnsi" w:cstheme="minorHAnsi"/>
          <w:sz w:val="24"/>
          <w:szCs w:val="24"/>
        </w:rPr>
        <w:t>woj.</w:t>
      </w:r>
      <w:r w:rsidR="00295E31" w:rsidRPr="00971A80">
        <w:rPr>
          <w:rFonts w:asciiTheme="minorHAnsi" w:hAnsiTheme="minorHAnsi" w:cstheme="minorHAnsi"/>
          <w:sz w:val="24"/>
          <w:szCs w:val="24"/>
        </w:rPr>
        <w:t xml:space="preserve"> warmińsko-mazurskie, stanowiącej teren zamknięty</w:t>
      </w:r>
      <w:r w:rsidR="00295E31">
        <w:rPr>
          <w:rFonts w:asciiTheme="minorHAnsi" w:hAnsiTheme="minorHAnsi" w:cstheme="minorHAnsi"/>
          <w:sz w:val="24"/>
          <w:szCs w:val="24"/>
        </w:rPr>
        <w:t>.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 oraz akta sprawy znajdują się w Wydziale Infrastruktury i Nieruchomości Warmińsko-Mazurskiego Urzędu Wojewódzkiego w Olsztynie, Al. Marszałka J</w:t>
      </w:r>
      <w:r w:rsidR="0054196D">
        <w:rPr>
          <w:rFonts w:asciiTheme="minorHAnsi" w:eastAsia="Times New Roman" w:hAnsiTheme="minorHAnsi" w:cstheme="minorHAnsi"/>
          <w:sz w:val="24"/>
          <w:szCs w:val="24"/>
          <w:lang w:eastAsia="pl-PL"/>
        </w:rPr>
        <w:t>ózefa Piłsudskiego 7/9 (pok. 326</w:t>
      </w:r>
      <w:bookmarkStart w:id="0" w:name="_GoBack"/>
      <w:bookmarkEnd w:id="0"/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</w:t>
      </w:r>
      <w:r w:rsidR="00782F9F">
        <w:rPr>
          <w:rFonts w:asciiTheme="minorHAnsi" w:eastAsia="Times New Roman" w:hAnsiTheme="minorHAnsi" w:cstheme="minorHAnsi"/>
          <w:sz w:val="24"/>
          <w:szCs w:val="24"/>
          <w:lang w:eastAsia="pl-PL"/>
        </w:rPr>
        <w:t>pl bądź telefoniczny: 89 5232619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5C" w:rsidRDefault="00DC175C" w:rsidP="0050388A">
      <w:pPr>
        <w:spacing w:after="0" w:line="240" w:lineRule="auto"/>
      </w:pPr>
      <w:r>
        <w:separator/>
      </w:r>
    </w:p>
  </w:endnote>
  <w:endnote w:type="continuationSeparator" w:id="0">
    <w:p w:rsidR="00DC175C" w:rsidRDefault="00DC175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DC175C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5C" w:rsidRDefault="00DC175C" w:rsidP="0050388A">
      <w:pPr>
        <w:spacing w:after="0" w:line="240" w:lineRule="auto"/>
      </w:pPr>
      <w:r>
        <w:separator/>
      </w:r>
    </w:p>
  </w:footnote>
  <w:footnote w:type="continuationSeparator" w:id="0">
    <w:p w:rsidR="00DC175C" w:rsidRDefault="00DC175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6115A"/>
    <w:rsid w:val="00070512"/>
    <w:rsid w:val="00072BC4"/>
    <w:rsid w:val="000A2822"/>
    <w:rsid w:val="000C1AC0"/>
    <w:rsid w:val="0011565E"/>
    <w:rsid w:val="0012755F"/>
    <w:rsid w:val="00156751"/>
    <w:rsid w:val="0016787E"/>
    <w:rsid w:val="001703E5"/>
    <w:rsid w:val="001A0B72"/>
    <w:rsid w:val="001D74E8"/>
    <w:rsid w:val="00244F37"/>
    <w:rsid w:val="00273502"/>
    <w:rsid w:val="00295E31"/>
    <w:rsid w:val="002B653B"/>
    <w:rsid w:val="002E3B87"/>
    <w:rsid w:val="00317049"/>
    <w:rsid w:val="004232E2"/>
    <w:rsid w:val="00445784"/>
    <w:rsid w:val="0050388A"/>
    <w:rsid w:val="00524210"/>
    <w:rsid w:val="00524BAB"/>
    <w:rsid w:val="0054196D"/>
    <w:rsid w:val="00544142"/>
    <w:rsid w:val="0054679C"/>
    <w:rsid w:val="0057333E"/>
    <w:rsid w:val="00592F58"/>
    <w:rsid w:val="005A276B"/>
    <w:rsid w:val="005C3F06"/>
    <w:rsid w:val="005F7699"/>
    <w:rsid w:val="006308D3"/>
    <w:rsid w:val="006563A8"/>
    <w:rsid w:val="00754FF4"/>
    <w:rsid w:val="00782F9F"/>
    <w:rsid w:val="007C4BDF"/>
    <w:rsid w:val="00837B5C"/>
    <w:rsid w:val="008C3B28"/>
    <w:rsid w:val="009223EE"/>
    <w:rsid w:val="00924AAF"/>
    <w:rsid w:val="00972135"/>
    <w:rsid w:val="00976B63"/>
    <w:rsid w:val="009862ED"/>
    <w:rsid w:val="009E5D75"/>
    <w:rsid w:val="009F0771"/>
    <w:rsid w:val="00A022A9"/>
    <w:rsid w:val="00A115CF"/>
    <w:rsid w:val="00A5137F"/>
    <w:rsid w:val="00BC6647"/>
    <w:rsid w:val="00BE6D8F"/>
    <w:rsid w:val="00C00E5B"/>
    <w:rsid w:val="00C15A60"/>
    <w:rsid w:val="00C3469F"/>
    <w:rsid w:val="00CA6AE5"/>
    <w:rsid w:val="00CC5A5B"/>
    <w:rsid w:val="00D245E2"/>
    <w:rsid w:val="00D277F2"/>
    <w:rsid w:val="00D35B4B"/>
    <w:rsid w:val="00DC175C"/>
    <w:rsid w:val="00DE7702"/>
    <w:rsid w:val="00E1109E"/>
    <w:rsid w:val="00E92FF1"/>
    <w:rsid w:val="00EA26BD"/>
    <w:rsid w:val="00ED5E04"/>
    <w:rsid w:val="00F15610"/>
    <w:rsid w:val="00F556B3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15</cp:revision>
  <cp:lastPrinted>2022-02-21T12:32:00Z</cp:lastPrinted>
  <dcterms:created xsi:type="dcterms:W3CDTF">2022-02-09T12:56:00Z</dcterms:created>
  <dcterms:modified xsi:type="dcterms:W3CDTF">2022-05-13T09:57:00Z</dcterms:modified>
</cp:coreProperties>
</file>