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28C9" w14:textId="77777777" w:rsidR="00FB7BCA" w:rsidRPr="00822F46" w:rsidRDefault="00FB7BCA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2F46">
        <w:rPr>
          <w:rFonts w:ascii="Arial" w:hAnsi="Arial" w:cs="Arial"/>
          <w:b/>
          <w:color w:val="000000"/>
          <w:sz w:val="24"/>
          <w:szCs w:val="24"/>
        </w:rPr>
        <w:t>WYKAZ PODMIOTÓW</w:t>
      </w:r>
    </w:p>
    <w:p w14:paraId="6CEF8D12" w14:textId="00793DEA" w:rsidR="00FB7BCA" w:rsidRDefault="00FB7BCA" w:rsidP="00FB7B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2F46">
        <w:rPr>
          <w:rFonts w:ascii="Arial" w:hAnsi="Arial" w:cs="Arial"/>
          <w:b/>
          <w:color w:val="000000"/>
          <w:sz w:val="24"/>
          <w:szCs w:val="24"/>
        </w:rPr>
        <w:t>KTÓRE W 20</w:t>
      </w:r>
      <w:r w:rsidR="000121A6">
        <w:rPr>
          <w:rFonts w:ascii="Arial" w:hAnsi="Arial" w:cs="Arial"/>
          <w:b/>
          <w:color w:val="000000"/>
          <w:sz w:val="24"/>
          <w:szCs w:val="24"/>
        </w:rPr>
        <w:t>2</w:t>
      </w:r>
      <w:r w:rsidR="009224EB">
        <w:rPr>
          <w:rFonts w:ascii="Arial" w:hAnsi="Arial" w:cs="Arial"/>
          <w:b/>
          <w:color w:val="000000"/>
          <w:sz w:val="24"/>
          <w:szCs w:val="24"/>
        </w:rPr>
        <w:t>5</w:t>
      </w:r>
      <w:r w:rsidRPr="00822F46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b/>
          <w:color w:val="000000"/>
          <w:sz w:val="24"/>
          <w:szCs w:val="24"/>
        </w:rPr>
        <w:t>OKU</w:t>
      </w:r>
      <w:r w:rsidRPr="00822F46">
        <w:rPr>
          <w:rFonts w:ascii="Arial" w:hAnsi="Arial" w:cs="Arial"/>
          <w:b/>
          <w:color w:val="000000"/>
          <w:sz w:val="24"/>
          <w:szCs w:val="24"/>
        </w:rPr>
        <w:t xml:space="preserve"> ZAWARŁY UMOW</w:t>
      </w:r>
      <w:r>
        <w:rPr>
          <w:rFonts w:ascii="Arial" w:hAnsi="Arial" w:cs="Arial"/>
          <w:b/>
          <w:color w:val="000000"/>
          <w:sz w:val="24"/>
          <w:szCs w:val="24"/>
        </w:rPr>
        <w:t xml:space="preserve">Y NA REALIZACJĘ ZADAŃ PUBLICZNYCH </w:t>
      </w:r>
      <w:r w:rsidRPr="00822F46">
        <w:rPr>
          <w:rFonts w:ascii="Arial" w:hAnsi="Arial" w:cs="Arial"/>
          <w:b/>
          <w:color w:val="000000"/>
          <w:sz w:val="24"/>
          <w:szCs w:val="24"/>
        </w:rPr>
        <w:t>ZLECONYCH PRZEZ MINISTRA OBRONY NARODOWEJ</w:t>
      </w:r>
    </w:p>
    <w:p w14:paraId="3D03D4AA" w14:textId="77777777" w:rsidR="00C5525F" w:rsidRDefault="00C5525F" w:rsidP="00EA6E69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5891"/>
        <w:gridCol w:w="1701"/>
        <w:gridCol w:w="1276"/>
      </w:tblGrid>
      <w:tr w:rsidR="00172E58" w:rsidRPr="00172E58" w14:paraId="1FD91417" w14:textId="77777777" w:rsidTr="00A642B9">
        <w:trPr>
          <w:trHeight w:val="12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2519A" w14:textId="77777777"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1649A" w14:textId="77777777"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organizacji pozarządowej lub podmiotu, </w:t>
            </w: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o którym mowa w art. 3 ust. 3 ustawy z dnia 24 kwietnia 2003 r. </w:t>
            </w: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 działalności pożytku publicznego i o wolontariacie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D31C0" w14:textId="7B79BDB2" w:rsidR="00172E58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Kwota udzielonych</w:t>
            </w:r>
            <w:r w:rsidR="00172E58"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dotacji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A695E" w14:textId="77777777" w:rsidR="00172E58" w:rsidRPr="00172E58" w:rsidRDefault="00172E58" w:rsidP="00172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2E58">
              <w:rPr>
                <w:rFonts w:ascii="Calibri" w:eastAsia="Times New Roman" w:hAnsi="Calibri" w:cs="Calibri"/>
                <w:color w:val="000000"/>
                <w:lang w:eastAsia="pl-PL"/>
              </w:rPr>
              <w:t>Liczba zawartych umów</w:t>
            </w:r>
          </w:p>
        </w:tc>
      </w:tr>
      <w:tr w:rsidR="00A642B9" w:rsidRPr="00172E58" w14:paraId="60E90C5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8122" w14:textId="045C07B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AD9D6" w14:textId="59A1A7D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ART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8A1D" w14:textId="29B0B63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17 060,00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623D1" w14:textId="7B4AAD3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3AD7025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A33F" w14:textId="24DFCA28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29DD2" w14:textId="385B170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Warszawska Orkiestra Symfoniczna "SONATA"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7DBF" w14:textId="198E5D3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DD6FC" w14:textId="059B481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AE6A8B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F2D1" w14:textId="021E1918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6F852" w14:textId="57B5671D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Współpracy Międzynarodowej im. Michała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Boyma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24B3" w14:textId="6541A29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9C8BB" w14:textId="22088B8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204992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FC5" w14:textId="6ED7391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53518" w14:textId="51B67C2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Polskie Niebo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D5BA" w14:textId="60C5B89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E0BB9" w14:textId="1C482DB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4F2CE3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BBBF" w14:textId="7CAAF309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35FE9" w14:textId="453AA9C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Inkubator Inicjatyw Lokalnych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3919" w14:textId="768F83A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24A8D" w14:textId="7ABB0B3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C9BE71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5A17" w14:textId="189C624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30815" w14:textId="4272548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im. Marszałka Marka Nawary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04D8" w14:textId="3721444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24 300,00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885A4" w14:textId="124599C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F456B0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BA78" w14:textId="37FE131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76842" w14:textId="292F3D9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Społeczny Wymiar Dialogu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7D94" w14:textId="145B64D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942D3" w14:textId="113927F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86D590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AA61" w14:textId="060B28D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31ABC" w14:textId="7529664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Polska Galopem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93C9" w14:textId="5045FD9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32 700,00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358AA" w14:textId="281EB2D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890F5C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71A" w14:textId="038E0A2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7E76E" w14:textId="7B29143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Warszawska Fundacja na Rzecz Dorosłych Osób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z Niepełnosprawnością Intelektualną Bądźmy 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51E2" w14:textId="71F8B6A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40 025,00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02CBD" w14:textId="6D84F61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60D83D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7FBA" w14:textId="6F24E1A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DD166" w14:textId="74F12BD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Nikt Nie Zostaje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ECD4" w14:textId="632BBA3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96 200,00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85264" w14:textId="1F9475A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AD4062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D42D" w14:textId="1EF8035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3B2F7" w14:textId="2BA5C43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Fort III Pomiechówek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87CB" w14:textId="1165BCD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75D52" w14:textId="070945F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BF9612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210" w14:textId="1402387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64100" w14:textId="343D5B9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Grom. Siła i Honor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77E4" w14:textId="30EF7D5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568 500,00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C25F7" w14:textId="6EA7F8A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642B9" w:rsidRPr="00172E58" w14:paraId="1529BAF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E8A3" w14:textId="23F44A9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99C64" w14:textId="6DDF872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Ferajna Jastrzębskiego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86BE" w14:textId="3350073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9 600,00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AD568" w14:textId="2032413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9E7543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7ACE" w14:textId="7826DA9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23251" w14:textId="059DC65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Obowiązek Polski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FC1C" w14:textId="10CF345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170 500,00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477DF" w14:textId="7818295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2414E4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B22" w14:textId="384BEE8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D24AD" w14:textId="540B89B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K2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B4D9" w14:textId="59AEF9E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99 960,00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AC4EC" w14:textId="28B7387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A174C1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CAA5" w14:textId="06DDD52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ECF0C" w14:textId="07475D0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Szarża pod Krojantami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C532" w14:textId="57C905A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64 400,00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ECDBB" w14:textId="55E99F6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E1EA76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C277" w14:textId="4FFFD1E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3FF1C" w14:textId="24243D7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Ultra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Systema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B1A3" w14:textId="1D57FBE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147 600,00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1733C" w14:textId="5368247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1C076A2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F5C2" w14:textId="5E9BC9B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8D723" w14:textId="1996C1A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Projekt 22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3461" w14:textId="478F2E4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390 853,00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03ED6" w14:textId="5AEE5B9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642B9" w:rsidRPr="00172E58" w14:paraId="5063A835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9F9A" w14:textId="21A62E4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7C8AF" w14:textId="7F4A952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OCR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D771" w14:textId="6B4A372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7B2CF" w14:textId="19323EB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371DE46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082" w14:textId="11F8DE4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99A3F" w14:textId="13736C1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Bursztynowym Szlakiem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0D25" w14:textId="4E054C5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42 330,00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82F5E" w14:textId="3C4FB8F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051E37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A5A" w14:textId="426E6DE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3EB21" w14:textId="217B993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Europa House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1FCF" w14:textId="1DB128A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37 000,00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14BB3" w14:textId="30712A1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2DA5DC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83CD" w14:textId="48E7060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D506C" w14:textId="61DEDD3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Open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Hearts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304D" w14:textId="3DDA32D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0D78E" w14:textId="76DD5F7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E9E3F4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19B9" w14:textId="20B8580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388CC" w14:textId="5B16F77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Drużyna Mistrzów Sport Muzyka Pasja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BF6" w14:textId="1B1F622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5DDE4" w14:textId="1E060DB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613E2A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83A0" w14:textId="159BF3D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C5C48" w14:textId="1AE523C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Fundacja na Rzecz Samoobrony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Defence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F0C0" w14:textId="639AE32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CD13E" w14:textId="480A640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59C3BA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1F06" w14:textId="371D25C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F2616" w14:textId="743FAD1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Pewny Strzał H&amp;B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EC09" w14:textId="49DF5A9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71 568,00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0117F" w14:textId="18A31E9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3676060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917E" w14:textId="7D0A4B2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247DE" w14:textId="0EF344F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Chomik-Ku Dobremu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F939" w14:textId="25A940A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4D6EC" w14:textId="6921EB6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DB3C18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3D9F" w14:textId="759AC87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E43E" w14:textId="4E094E6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Akademii Umiejętności AURUM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CC15" w14:textId="5610AE4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905E5" w14:textId="58FB188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340C38B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9595" w14:textId="35A75BC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618E" w14:textId="70794EE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Instytut Historii Głuchych ,,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Surdus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Historicus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1B1" w14:textId="78D459F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C3A7A" w14:textId="058D451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0324C4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32AD" w14:textId="16FA7AC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A0166" w14:textId="22449948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Niezapomniani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64C6" w14:textId="3CB91E1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488 500,00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AB4AF" w14:textId="24C46EB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642B9" w:rsidRPr="00172E58" w14:paraId="69BBD00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39AC" w14:textId="087B17C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55013" w14:textId="754C6A6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Slow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EBE0" w14:textId="0F9B29A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EDDB2" w14:textId="4E9A51C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2179FC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78A1" w14:textId="5C45ED4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89B64" w14:textId="01AC22B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Aktywne Społeczeństwo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428A" w14:textId="43BCBE9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43 500,00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B8198" w14:textId="3AE8873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88F705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D01" w14:textId="3993776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19C64" w14:textId="69590D2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Inspiri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AEE6" w14:textId="185A5D5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79017" w14:textId="5DBCD4E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2DE2395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677F" w14:textId="65EFDDB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D3717" w14:textId="3E1A5C2D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Arsenał Pamięci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2E46" w14:textId="144EECE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22 600,00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710D9" w14:textId="32E27F5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91CCC1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E14C" w14:textId="28D8617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AF61A" w14:textId="1020662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Imuls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dla Kultury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26F4" w14:textId="45FACD8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31A83" w14:textId="41AC00E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0823EA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402E" w14:textId="0B19BB7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11CE6" w14:textId="753A784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Surge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Polonia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6484" w14:textId="5F24719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31 890,00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3084D" w14:textId="142774C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6BAE508" w14:textId="77777777" w:rsidTr="00A642B9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52FE" w14:textId="40563FB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1D66D" w14:textId="47D633A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"Tradycyjna Zagroda"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2F9" w14:textId="7F87888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0D292" w14:textId="0D8D38C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04081F0" w14:textId="77777777" w:rsidTr="00AA3F8B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545F" w14:textId="75BC357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EB300" w14:textId="505B47A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Ku Mądrości im. dr Anny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Dux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F5D2" w14:textId="58D7D70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22 000,00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445A4" w14:textId="6B605AA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867DAAB" w14:textId="77777777" w:rsidTr="00AA3F8B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A78" w14:textId="4323A62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3EC0" w14:textId="49AA9F3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Fundacja Rozwoju Osobistego Edukacji i Turystyki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Fera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Via"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0538" w14:textId="31AB6B9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50 000,00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01B65" w14:textId="184B021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E0C0D03" w14:textId="77777777" w:rsidTr="00AA3F8B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97F4" w14:textId="607AD97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E5092" w14:textId="63F4CF0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Polska Górom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BE38" w14:textId="41B7B0A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41 200,00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F2143" w14:textId="3F01312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4AC18D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7BB" w14:textId="3137D3E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14A08" w14:textId="45C903B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Historyczna Mała Ojczyzna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D81E" w14:textId="4BA018D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5 700,00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CCE1E" w14:textId="57E59AA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FE7B55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8019" w14:textId="1556C4E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0032" w14:textId="3CCB8D6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na rzecz dzieci i młodzieży "Na krańcu tęczy"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5215" w14:textId="67FBB16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22 760,00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EDA40" w14:textId="3DD2B81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B4D71D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B8B" w14:textId="307831C8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46220" w14:textId="0E1A8B3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Gaudium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3E6A" w14:textId="2B5A9FD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84BB6" w14:textId="4EB3723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9E8A65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0E16" w14:textId="6D58A16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A38B0" w14:textId="7C340DE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Promocji Zdrowia Psychicznego FENIKS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717B" w14:textId="740761D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242 840,00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768B4" w14:textId="5A42459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53EBACD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4F7" w14:textId="1C6EC2D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B3504" w14:textId="60349BB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Pomoc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B9C2" w14:textId="5D46F33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497A" w14:textId="05ECFA6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281AED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17BE" w14:textId="5C50C44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280C1" w14:textId="2186561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Wspierania Nauki i Rozwoju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56D0" w14:textId="39A0C38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93637" w14:textId="677B28A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A8D321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B6FD" w14:textId="423F750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1E0EC" w14:textId="177A006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Muzyki Sakralnej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Caecilianum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B5D8" w14:textId="3E6DA43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2FFD3" w14:textId="0F40B78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87B9E2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B65" w14:textId="4F400B3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E13C8" w14:textId="66FA51A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Balonowa Strona Nieba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D24C" w14:textId="2C1C7C3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18 200,00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58426" w14:textId="5BD63B6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BB6AA9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9A21" w14:textId="0DBB025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BAFBD" w14:textId="5A54AE9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Anielskie Serce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D800" w14:textId="7DBA0C6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58E1" w14:textId="6579A9F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46F94F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B67" w14:textId="5EDB924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13FF0" w14:textId="2887A7B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Fundacja Aktywizacja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94C9" w14:textId="77396C2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7 070,00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E9825" w14:textId="70F7AE4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C5D282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932E" w14:textId="48B729D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5489E" w14:textId="35CCA3B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Miłośników Polskiej Tradycji i Kultury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FA771" w14:textId="06B0E34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15 600,00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79648" w14:textId="4B0B8E5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DE58A7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AB3" w14:textId="473E9D5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C6C1F" w14:textId="4825EDFD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Nadwiślańskie Towarzystwo Strzeleckie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CE48" w14:textId="7227DA4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73 105,00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8502" w14:textId="7DEDA7B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8D1FEA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26C2" w14:textId="3AD7149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4B72A" w14:textId="683E4E08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Grupa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Historyczno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Edukacyjna Szare Szeregi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CC87" w14:textId="39446CF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A4410" w14:textId="1113F97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BE395D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AC53" w14:textId="799FFCE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F3ED" w14:textId="09B62FD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Pogranicze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83AC" w14:textId="2D552F2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01649" w14:textId="37FFD1C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1F2452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DA42" w14:textId="0F6B6B4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9FECE" w14:textId="26FE6BF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Lokalna Organizacja Turystyczna Centralny ŁUK Turystyczny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DCD0" w14:textId="0980A3E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48 200,00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3BEFA" w14:textId="271D494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4BF235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155" w14:textId="2045E7B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F9227" w14:textId="34D8377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Przyjaciół Załęża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A574" w14:textId="65D5C3F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63153" w14:textId="54CB1FB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FB3E5B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2A9C" w14:textId="747B38C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B6043" w14:textId="363D4F8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Odra - Niemen Oddział Podkarpacki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D005" w14:textId="6921D5C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69 819,44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115F3" w14:textId="5212E8F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EBF310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08A" w14:textId="3F002D6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FE68E" w14:textId="04D9BB5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Liga Obrony Kraju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6D0" w14:textId="2FF45E3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390 365,00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82924" w14:textId="4CCFD9A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642B9" w:rsidRPr="00172E58" w14:paraId="1555662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968" w14:textId="5AFA7D5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3A240" w14:textId="56A7267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Polskich Spadochroniarzy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5AAC" w14:textId="657B24A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19 380,00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76834" w14:textId="403A05D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83DF25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EFD" w14:textId="05610DB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D9453" w14:textId="7756F0F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Szwadron Honorowy 3 Pułku Szwoleżerów Mazowieckich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im. płk. Jana Kozietulskiego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E169" w14:textId="5D67911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47E5" w14:textId="693528E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546ABF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88EA" w14:textId="2BD7371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C5C82" w14:textId="7A6935E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Pamięć Kapelanów Katyńskich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EFD1" w14:textId="314518B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E2A39" w14:textId="42D1D07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496664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1139" w14:textId="0E50A02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47514" w14:textId="461D871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Harcerstwa Rzeczypospolitej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2AAE" w14:textId="75D50FD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94 500,00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E0158" w14:textId="09CCAC2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384BA29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C5C7" w14:textId="7C31B2E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6333E" w14:textId="19AA5D8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Harcerstwa Polskiego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A417" w14:textId="37D2003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52 000,00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C0D01" w14:textId="0E60375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42DAC6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B89E" w14:textId="0823693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F6FBA" w14:textId="5188DCB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Wspólnota Polska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DC61" w14:textId="0A8841F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C5CB6" w14:textId="28580A6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8CB9D5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AFAE" w14:textId="7509C19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F6BE5" w14:textId="125435C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Polski Związek Orientacji Sportowej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072F" w14:textId="439F625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F6B7E" w14:textId="548D728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7C336E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60C" w14:textId="488135B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0BF35" w14:textId="1FF7861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Światowy Związek Żołnierzy Armii Krajowej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300B" w14:textId="75DF6EC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87 000,00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3DD07" w14:textId="17A8B28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4268ED6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0757" w14:textId="347A051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F77E2" w14:textId="482277B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Kombatantów Rzeczypospolitej Polskiej i Byłych Więźniów Politycznych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0CCA" w14:textId="6D573C9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128 720,00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28C9A" w14:textId="46BD0F0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51ED648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5843" w14:textId="7428682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1DAC1" w14:textId="4D2FD52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Lotników Polskich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04D7" w14:textId="3F118CF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08725" w14:textId="1F5AB2D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6DAD65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023" w14:textId="245034B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FEC93" w14:textId="34043E0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Beskidzkie Stowarzyszenie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Maczkowców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7D2C" w14:textId="21CD818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5DC8C" w14:textId="63EF7EE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37F56A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1F53" w14:textId="4848C78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48AD2" w14:textId="2B1C22B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Przyjaciół Pogórza z siedzibą w Podgórzu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61B3" w14:textId="716BE28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6C77A" w14:textId="52DE230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185B80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365E" w14:textId="440FBB7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B6FDD" w14:textId="2A979FD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Na Rzecz Rozwoju Źródło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6892" w14:textId="15DCE71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B8979" w14:textId="569AE06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FB0ADD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2E9" w14:textId="0109CA4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523D6" w14:textId="6FA0C96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na Rzecz Dziedzictwa TOPO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B7DC" w14:textId="065C1BB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99 000,00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65B12" w14:textId="169FF4A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BCD0C1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CA2C" w14:textId="7B847BE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0CA01" w14:textId="24931DC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Bydgoski Zakład Doskonalenia Zawodowego Stowarzyszenie Oświatowo-Techniczne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8843" w14:textId="3AEAE7C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58 455,00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274F1" w14:textId="60C9F6B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AD66FB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3762" w14:textId="0FF3B8A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780B3" w14:textId="13FFFD2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Wojskowe Stowarzyszenie Sport-Turystyka -Obronność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FB30" w14:textId="5E9F2E6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1480F" w14:textId="1BC548C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6427FB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B572" w14:textId="1018DCD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2C60E" w14:textId="24DCA3B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Miłośników Miasta Strzelna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F9A8" w14:textId="3F821A4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25 560,00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A4B2B" w14:textId="7D37958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7B96CA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509" w14:textId="5DB716F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13B29" w14:textId="53FA1AB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na rzecz szkoły w Lubiewie ,,Szkoła z pomysłem"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52E9" w14:textId="3CDEBAE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42 700,00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48545" w14:textId="47B568D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1BD5F5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17AF" w14:textId="7FF6577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E5B16" w14:textId="28858DB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Browarowa -Większy Format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0B8D" w14:textId="2699EB6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5 165,00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CC84F" w14:textId="79E8FDB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E1E5D7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C0A" w14:textId="24CD580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A9759" w14:textId="74B66C3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Stow. Kombatantów Misji Pokojowych ONZ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289F" w14:textId="15616C5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24 700,00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C15D5" w14:textId="5587209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DE802A9" w14:textId="77777777" w:rsidTr="009D55CC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F325" w14:textId="1164002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3C1A2" w14:textId="446620B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Historyczno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Biologiczne w Krasnystawie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52F8" w14:textId="1D02232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27 850,00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3DC52" w14:textId="760BC07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F4BC271" w14:textId="77777777" w:rsidTr="009D55CC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1B89" w14:textId="06CB2FE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C2046" w14:textId="3BFA552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Bramy Pamięci Włodawa-Sobibór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FE89" w14:textId="0DA108D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66 970,00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7B732" w14:textId="75DCF3D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443596CF" w14:textId="77777777" w:rsidTr="009D55CC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5B9E" w14:textId="5622F4D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A8BE5" w14:textId="1616ACC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Rodzin Poległych Żołnierzy "Pamięć i Przyszłość"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C5AD" w14:textId="7EEF004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134 620,00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76DC" w14:textId="31EA36D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3CA7D8B0" w14:textId="77777777" w:rsidTr="009D55CC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893" w14:textId="79A8A82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3C664" w14:textId="564703E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Jednostka Strzelecka 3102 GRYF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AEE3" w14:textId="7D6EB64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81 347,34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81C05" w14:textId="1B537C1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161F6B04" w14:textId="77777777" w:rsidTr="009D55CC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EEF" w14:textId="7277F4D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3B5E0" w14:textId="7EF8C45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Chociszewo - Wspólna Przyszłość w Chociszewie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5547" w14:textId="2890BDD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114 588,80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544DC" w14:textId="53CF5CD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75B4B0E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29AE" w14:textId="2C09783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0DF03" w14:textId="025573A8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Lubuskie Stowarzyszenie Pomocy Szkole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5806" w14:textId="2342A4D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34 750,00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5A12B" w14:textId="4EB97C8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986A01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9127" w14:textId="4E35422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144EE" w14:textId="1BE38CCD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Byłych Żołnierzy 62 Kompanii Specjalnej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Commando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w Bolesławcu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4E68" w14:textId="179345F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460 320,00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2AD7E" w14:textId="07F044B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5C3CE2F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E8EC" w14:textId="6D9655C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F6E7D" w14:textId="3B653DA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Rozwoju i Współpracy Wsi Moszczanka i Skrzebowa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990" w14:textId="35FA4C6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66 300,00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5EF5E" w14:textId="5E51585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59A6CE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E83" w14:textId="6D413B5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9CD92" w14:textId="7A8EF87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Przyjaciół Dąbrowy Górniczej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4CE8" w14:textId="59DF929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75 980,00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3254B" w14:textId="7106F00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289B8A8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149C" w14:textId="7ACC7FB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37DE9" w14:textId="124C1088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Harcerstwa Polskiego Chorągiew Śląska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3A4B" w14:textId="0B22F9D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41 725,00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3499A" w14:textId="57D85F9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E5C823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91B1" w14:textId="2A69FCC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83108" w14:textId="3F13A88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Rekonstrukcji Historycznej ,,73 Pułk Piechoty"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D1F4" w14:textId="7035000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C5383" w14:textId="3C4F2D9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966BB1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F3F" w14:textId="764B9DD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76E42" w14:textId="4DF25608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Bez Pardonu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A090" w14:textId="64DB5B8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10 100,00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56BD5" w14:textId="4E53361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9E3B33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292" w14:textId="130E16C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4FD7E" w14:textId="1E8BA04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Vida Artis Rychwał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BE8A" w14:textId="6D90F6D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38009" w14:textId="6D5BA77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AAC6C9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EAB6" w14:textId="51B8E13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243C0" w14:textId="3CA4704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Rekonstrukcji Historycznej Gryf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EB80" w14:textId="0B73BB8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71 100,00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063AA" w14:textId="71ED967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27FE082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68B" w14:textId="689D8B19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4DE5D" w14:textId="7EEE36B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Przyjaciół Muzeum Oręża Polskiego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74A6" w14:textId="13B5F54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EB623" w14:textId="468E924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704F76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74F" w14:textId="3255F8E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42E0C" w14:textId="273B253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Terytorialni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4EDC" w14:textId="2310752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69 943,50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93937" w14:textId="496ADA1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57915A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1C95" w14:textId="67A9173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C3987" w14:textId="5CECE9F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8 Pułku Księcia Józefa Poniatowskiego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A8C4" w14:textId="07D8265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21 800,00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22DEF" w14:textId="0A436BE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6392715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4365" w14:textId="3DCA2ED9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6351D" w14:textId="107406A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Wojskowy Klub Sportowy Wawel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4E97" w14:textId="4E30545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39 460,00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3A68C" w14:textId="2F206A5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335F5F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2A3" w14:textId="776D111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C612B" w14:textId="2E3688B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Odra - Niemen Oddział Małopolski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932C" w14:textId="7D28703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32 440,00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2F60C" w14:textId="136682C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337A3F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C2C6" w14:textId="253A3FB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1E8B0" w14:textId="46AAB06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Drużyna Najemna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Rujewit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A212" w14:textId="1D3D913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16 250,00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E6939" w14:textId="5DF7ECB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23FADD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3E1" w14:textId="68E3331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7EB47" w14:textId="6F2B9AE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Leszczyńskie Stowarzyszenie Spadochroniarzy "Feniks"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C2C7" w14:textId="76E337F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57 000,00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25124" w14:textId="05E6A55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3AB7D2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E4AE" w14:textId="30C6542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AC88B" w14:textId="4397A5CD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Miłośników Ziemi Rawickiej ,,Rawa"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5477" w14:textId="2BC07B7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11625" w14:textId="124C935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4AFE96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4635" w14:textId="382966D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E5CAF" w14:textId="275C5D4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West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81F5" w14:textId="1D72D4E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492C8" w14:textId="595E0AD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2B7EEE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F91" w14:textId="399E98F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294EE" w14:textId="145F14D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Lubelskie Stowarzyszenie Pamięci Zesłańców Sybiru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64B2" w14:textId="1EAE950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7 690,00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F2A2" w14:textId="2A97239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F3FB45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9F3" w14:textId="6C9A3F3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D2969" w14:textId="7477881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Strzeleckie Arizona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7DFC" w14:textId="28AD590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FE20B" w14:textId="1D3D976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3130D0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AA3" w14:textId="31A1788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FC131" w14:textId="1A9AAD8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Ochotnicza Straż Pożarna w Kurowie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5490" w14:textId="3AFF50D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4 541,00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FD109" w14:textId="6FCCD7D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2D099C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A4D3" w14:textId="177AC818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DF4BE" w14:textId="5C5AFCA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Grupa Ratownicza Nadzieja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D870" w14:textId="299BC53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95 200,00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64277" w14:textId="57E9EFC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F7061C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8399" w14:textId="5B14DA3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D344F" w14:textId="4A0447B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Harcerstwa Rzeczypospolitej Okręg Łódzki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AF96" w14:textId="2140529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66 420,00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8F51F" w14:textId="3BACF7D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4BC61C3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B7E" w14:textId="613082C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CCDA6" w14:textId="1D17331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Jednostka Strzelecka 4008 Łódź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09DB" w14:textId="1E10B94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219 000,00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90B5F" w14:textId="02A189A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5D57DCB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379" w14:textId="44278A4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2D07A" w14:textId="3BF085B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Historia Koluszek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C904" w14:textId="1545EC4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19 670,00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0591F" w14:textId="36857DB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110A775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C3F" w14:textId="0DCD014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8D8B7" w14:textId="0CB72F3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Centrum Szkolenia Specjalistycznego Szafa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B76D" w14:textId="6A9B988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284 997,00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FAD5C" w14:textId="6E36CEA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257EF335" w14:textId="77777777" w:rsidTr="00A642B9">
        <w:trPr>
          <w:trHeight w:val="2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308C" w14:textId="2429CAA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47B3" w14:textId="724F463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Strzelecko -Wychowawczo-Szkoleniowe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Czerwena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387" w14:textId="6645DA5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B300A" w14:textId="20D6092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F71C8C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1099" w14:textId="40B2B75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76F9" w14:textId="232F559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Opolskie Bractwo Rycerskie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33E8" w14:textId="69F2B64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B1216" w14:textId="1F46AAE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B8A10E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84FD" w14:textId="0113565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A99B3" w14:textId="5DE53A4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Bieg Opolski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6648" w14:textId="3DF97F6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BB48B" w14:textId="2798530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018B95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A15E" w14:textId="1B2EE70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6948C" w14:textId="71621FE7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"Pancerny Skorpion"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B360" w14:textId="5C6EE6B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29 100,00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72EBB" w14:textId="2596CA6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DBF20B5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152" w14:textId="18AD2C3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B8D24" w14:textId="46854B1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Klub Sportowy Ex Team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8A33" w14:textId="029E6B6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9 990,00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CA47D" w14:textId="128C05A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59C19A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CAB" w14:textId="5BD6449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50896" w14:textId="4612D45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Edukacji i Rozwoju ,,Razem"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52BD" w14:textId="5B69B66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11 230,00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DD408" w14:textId="01872CE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37EEAC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1AC" w14:textId="445A20D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6EED5" w14:textId="50ABCD6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Jednostka Strzelecka 1042 Opoczno im. 25 Pułku Piechoty Armii Krajowej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0F75" w14:textId="69F3995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157 150,00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EF08C" w14:textId="414EB64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642B9" w:rsidRPr="00172E58" w14:paraId="2BDA552B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8572" w14:textId="0356882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9463F" w14:textId="29B31D1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Związek Strzelecki "Strzelec" Józefa Piłsudskiego Jednostka Strzelecka 1001 im. gen. dyw. Janusza Głuchowskiego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C4F0" w14:textId="5770913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81429" w14:textId="147ECC5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7C081E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1827" w14:textId="4D0F825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57F96" w14:textId="6707435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Centrum Rozwoju Obronności "Zielony Talizman"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7B3B" w14:textId="1CAEC88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42D3" w14:textId="7850BDA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72C09A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42E2" w14:textId="3A1C3BB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8D26" w14:textId="682B02C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Jednostka Strzelecka 1031 imienia Obrońców Lwowa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DBB9" w14:textId="5515F0A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4 920,00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C17DB" w14:textId="45BDC2C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E52069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E32A" w14:textId="12028C5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AA42" w14:textId="06CE3BE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Inicjatyw Edukacyjnych Delta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844F" w14:textId="30DBAD2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CBED6" w14:textId="768FAF6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3079FA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8E96" w14:textId="3E202CD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50D40" w14:textId="7363F9D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Chorągiew Mazowiecka Związku Harcerstwa Polskiego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45C" w14:textId="5D74569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45 513,00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BEB89" w14:textId="532BB72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340D69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2B3F" w14:textId="519DAF5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BF378" w14:textId="295BD7A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Nasz Czas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056E" w14:textId="436DB72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45 550,00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27B3" w14:textId="6317381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704641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384" w14:textId="726230D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1E80A" w14:textId="3BF985C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Miłośników Czynu Zbrojnego Wielkopolan ,,Trefl"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8F7D" w14:textId="6E8EB22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8FAA" w14:textId="73559A9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92B7D2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BA5F" w14:textId="47F666F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7C8CC" w14:textId="52D8E49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Nowotomyskie Towarzystwo Kulturalne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FE5F" w14:textId="65C6BDB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14833" w14:textId="1469D4A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D68AD6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CF2" w14:textId="0D06219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812D1" w14:textId="3F42F4D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Rozwój Sportowy Jarosławia i Okolic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9BFE" w14:textId="06B8DB2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B1E5E" w14:textId="7CBBBC8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B0434F0" w14:textId="77777777" w:rsidTr="00A642B9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2AD" w14:textId="35D4C2E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F28C8" w14:textId="3E45E9E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Jednostka Strzelecka 2033 im. gen. bryg. Józefa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Kustronia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Lubaczowie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43A5" w14:textId="1B2A9EB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13 250,00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BD340" w14:textId="4D1829A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6319C55" w14:textId="77777777" w:rsidTr="00A642B9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B8A0" w14:textId="2CFB665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126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9915" w14:textId="4391CC6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Radomska Inicjatywa Młodzieżowa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94FE" w14:textId="4B5C73F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12 000,00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3B05C" w14:textId="34D9F36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4461DB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135D" w14:textId="4F7FB27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EB041" w14:textId="70EF17C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Grójeckie Stowarzyszenie Gier Planszowych i Fantastyki GROFAN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5C72" w14:textId="1F6F701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4 980,00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3490C" w14:textId="112B79D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1CE5C2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C7B" w14:textId="6744C06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BAA98" w14:textId="539517C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Razem dla Miasta i Gminy Głowaczów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8718" w14:textId="19BD7B7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A9EA" w14:textId="1536661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A46837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44B" w14:textId="41D3F54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4952" w14:textId="7B76A7A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Strzelecki "Strzelec" Józefa Piłsudskiego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B42B" w14:textId="120A5DE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119 200,00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0A63E" w14:textId="32C03AC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2FD9B7C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8DF9" w14:textId="05878D7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C4FF8" w14:textId="3C49CA8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Towarzystwo Przyjaciół Woli Gułowskiej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8DA5" w14:textId="75EB191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74 030,00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AE7C1" w14:textId="572DAFB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E09BF6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E68B" w14:textId="0BBA9FE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84481" w14:textId="1194D50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Bractwo Rycerskie Ziemi Sieradzkiej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D2D1" w14:textId="15BC65C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C807B" w14:textId="779931A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C051E8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E21" w14:textId="45D6DE2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9756D" w14:textId="5F14A76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Rajsport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Active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9D7A" w14:textId="3666E73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4B14" w14:textId="24C1302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B7B93F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CA5C" w14:textId="018B0D9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CFBAC" w14:textId="4E95E46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Klub Strzelecki "KRUK" Łask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BD91" w14:textId="6767146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321 568,00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83379" w14:textId="7885F34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68E3C0F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E02A" w14:textId="44C52A7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F9403" w14:textId="5AFA9D1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,,Inicjatywa Ziemi Bolimowskiej"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E805" w14:textId="5B68C22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72 575,00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AD2BF" w14:textId="5CEE6E9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0A23BCB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ADBA" w14:textId="332247C0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E79AE" w14:textId="4527608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Ochotnicza Straż Pożarna w Gibach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027F" w14:textId="12AFC5D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F8665" w14:textId="7C464B1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B1E375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75A8" w14:textId="3F9459A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A5D16" w14:textId="3941411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Podwodnik Szkoła Ratownictwa,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Sportów Wodnych i Obronnych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F187" w14:textId="176A601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153 000,00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BAE65" w14:textId="66F4A18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0DB3C0D1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4CC" w14:textId="4A23868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B1AA8" w14:textId="4FEC414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Kółko Rolnicze w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Czekarzewicach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Drugich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854F" w14:textId="35904982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34 900,00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8FF37" w14:textId="7B60D37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6A309EE" w14:textId="77777777" w:rsidTr="00A642B9">
        <w:trPr>
          <w:trHeight w:val="25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19D" w14:textId="5558EAFE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5D03" w14:textId="4F3BF3D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Rekonstrukcji Historycznej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Avito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Honore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01EC" w14:textId="4A05F8E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D9FAA" w14:textId="6229F36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3B861A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31C" w14:textId="6116646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B588E" w14:textId="3315C35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Plus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2231" w14:textId="64F4B6B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18 060,00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98D24" w14:textId="1B12E5A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54CCE4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A74" w14:textId="1D41CA8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759DB" w14:textId="0003FF2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Jednostka Strzelecka 4051 Włocławek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im. generała broni Władysława Andersa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1EF7" w14:textId="3461428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63 000,00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3E60A" w14:textId="1242257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4D7B55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0A14" w14:textId="2029EF8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6A49D" w14:textId="03D7B3E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Związek Harcerstwa Polskiego Chorągiew Dolnośląska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04E9" w14:textId="051C6AB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77 460,00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72B60" w14:textId="2E3596A7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F68F15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F5F" w14:textId="54D5F24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628A" w14:textId="2EBD21F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Dolnośląski Związek Orientacji Sportowej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165B" w14:textId="28CD61E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6932C" w14:textId="6A313B25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DB11AC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E0A" w14:textId="6FA35EA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8D3CA" w14:textId="6972DA7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Bezpieczny Powiat Hrubieszowski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C207" w14:textId="7633470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D519F" w14:textId="28384B1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7999D4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175B" w14:textId="09FE4FC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8F591" w14:textId="7C48718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Światowy Związek Żołnierzy Armii Krajowej Okręg Zamość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B117" w14:textId="0237D37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59 800,00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38B08" w14:textId="32B7142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680E984E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91DF" w14:textId="43E887B9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FF320" w14:textId="4AAB8B2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"Jesteśmy z Tobą Bądź z Nami"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E7AC" w14:textId="3206A49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A6B2E" w14:textId="43E643D9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57CD0D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C4F3" w14:textId="0433298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1653B" w14:textId="39CC39C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Bitwa pod Komarowem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8929" w14:textId="6AD0F05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BC621" w14:textId="6CA209A8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F05EAB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3FD" w14:textId="438C100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0F4C3" w14:textId="6F5070E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"Polska-Świat"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AAFD" w14:textId="7C073D61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108 300,00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E970F" w14:textId="3CCAA3C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D08A1E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D1C" w14:textId="2020E1E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D0B20" w14:textId="288701F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Anthill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76D6" w14:textId="5E62DFD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BA9A9" w14:textId="1231C15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940563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9E70" w14:textId="38360AE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61D35" w14:textId="0C4D120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Przyjaciół Szkoły Hubala w Radomiu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5106" w14:textId="03B9E67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13 745,00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013B2" w14:textId="0DCB657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B567EF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DEC0" w14:textId="4F2CBD1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3C7D" w14:textId="025E5A3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im. Kazimierza Jagiellończyka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433D" w14:textId="78B8DC4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101 800,00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A69B7" w14:textId="66E7953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5F92186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1894" w14:textId="2BE84BB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8B99D" w14:textId="09AE2E3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Wspólnota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Gaude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7953" w14:textId="7A2F88F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21 650,00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C5553" w14:textId="0CA619D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648D18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406" w14:textId="370D463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13F6A" w14:textId="134C1AE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Semper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Fidelis Res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Publicae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D048" w14:textId="69B1D99A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42 200,00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50DA2" w14:textId="66F5CB2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026EFD38" w14:textId="77777777" w:rsidTr="00A642B9">
        <w:trPr>
          <w:trHeight w:val="56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DB11" w14:textId="1D5E357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0FC4" w14:textId="4235285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Rannych i Poszkodowanych w Misjach Poza Granicami Kraju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9DF4" w14:textId="0C584CF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446 213,00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8BFC" w14:textId="328E948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3DA0340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096F" w14:textId="1631ADA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7DB18" w14:textId="0ADFA91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Okręg Pomorski Związku Harcerstwa Rzeczypospolitej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E42F" w14:textId="4166FE3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ACF52" w14:textId="273397E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44BA54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2BE9" w14:textId="7A45D20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954CC" w14:textId="6396EDD8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Musica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F711" w14:textId="302F6FB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60 750,00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22AA" w14:textId="26DE20D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1D8F050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69C" w14:textId="31C3BC78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8E525" w14:textId="3D22090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Radio Warszawa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6115" w14:textId="5DC05B28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43 000,00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835A6" w14:textId="3775E7A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80A21E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FB0C" w14:textId="2133010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BA77F" w14:textId="3CBB394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Grupa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Historyczno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Edukacyjna Szare Szeregi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6617" w14:textId="7590C9B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53 550,00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A479D" w14:textId="4E97F79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C1E50D2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B340" w14:textId="5BC6ECA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05C4B" w14:textId="7970DA2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Sportowo-Historyczne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6C03" w14:textId="796D885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95C7F" w14:textId="7A15709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FC7ABE5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7C94" w14:textId="5389F79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B1003" w14:textId="6EECA7C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Klub Szermierzy Warszawianka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F930" w14:textId="07EE9A6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185D2" w14:textId="67A5172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D24CA9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B87" w14:textId="552E73E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063FF" w14:textId="7220BD8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Młodzieżowy Klub Lekkoatletyczny Warszawianka Warszawa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DAF9" w14:textId="6D12E93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11 800,00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531D0" w14:textId="098A87E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26D3417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88A" w14:textId="5B76AB5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1C61D" w14:textId="72976B16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Klub Uczelniany Akademicki Związku Sportowego - Wojskowej Akademii Technicznej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3A86" w14:textId="35F42653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143 816,00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40769" w14:textId="726F1764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302E22F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3465" w14:textId="1E139A5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AB899" w14:textId="711461AD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Karate Klub Warszawa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7803" w14:textId="35F42FE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0C7EF" w14:textId="73DE3C6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F3247B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E0F" w14:textId="590A0F8F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865C8" w14:textId="7203CD4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Nowodworskie Centrum Inicjatyw Społecznych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6334" w14:textId="16E7A91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B888D" w14:textId="504F828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AD405F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DB1" w14:textId="373D49A5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22A58" w14:textId="453F181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Miejski Klub Sportowy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Handball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Czersk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50E7" w14:textId="208CA37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F8D14" w14:textId="4E68F0E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9A0353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BC6F" w14:textId="0D286FA9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AB0C9" w14:textId="63506C0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im. gen. bryg. Bolesława Nieczuja-Ostrowskiego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ED47" w14:textId="1F4C3264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142 140,75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7A9F7" w14:textId="4935D981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41BE48E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03BB" w14:textId="6081FE0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6FAF9" w14:textId="75FC2BC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Klub Sportowo-Kolekcjonerski Bastion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D45B" w14:textId="6629A46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62 060,00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DA636" w14:textId="6694D52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9F18E8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6CE2" w14:textId="2099538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0DEF6" w14:textId="3525481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Klub Strzelecko-Kolekcjonerski "Pretor" w Lubiszynie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5A70" w14:textId="724A8399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830B6" w14:textId="2FA7731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2320361" w14:textId="77777777" w:rsidTr="00A642B9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DE21" w14:textId="4374755D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79950" w14:textId="65C7559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Uczniowski Klub Sportowy Orientpark.pl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Iwiny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7FB0" w14:textId="2B2A5AE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C2C73" w14:textId="12EEA88A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624A40D" w14:textId="77777777" w:rsidTr="00A642B9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84A5" w14:textId="52C96F3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570B4" w14:textId="14BBB37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Uczniowski Klub Sportowy Biathlon Chorzów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7D29" w14:textId="7FE0E86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38 400,00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6A94" w14:textId="72414B4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79996F7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8355" w14:textId="74FD2206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909FA" w14:textId="2E0F3D03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Uczniowski Klub Sportowy Fun and Football Radzionków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9B35" w14:textId="19A4673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EFC7F" w14:textId="5319967B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5AC37F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5EE9" w14:textId="27421182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3BE21" w14:textId="2CA673A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Klub Sportowy ,,Aktywny Lubartów" Stowarzyszenie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Wspierąjace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Sport i Rekreację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548" w14:textId="08B0B0AF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454F6" w14:textId="7D76CE3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23227419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977D" w14:textId="7C97CEB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C6131" w14:textId="66E2ACB4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Klub Strzelectwa Sportowego i Kolekcjonerów Broni Palnej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Strzelmistrz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52EB" w14:textId="21086E67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ECB19" w14:textId="5B80264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F9C3913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9C7" w14:textId="66E0341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4580F" w14:textId="423BB45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Uczniowski Klub Sportowy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Orientuś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1F86" w14:textId="07835BB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20 960,00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D3D0E" w14:textId="5561F543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D6A59C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5275" w14:textId="7E96CC6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65A6C" w14:textId="7A2D524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Gminny Ludowy Klub Sportowy Inter Sławno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CE41" w14:textId="37B96DBE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07877" w14:textId="5FB3DBAD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13DE0BF" w14:textId="77777777" w:rsidTr="00A642B9">
        <w:trPr>
          <w:trHeight w:val="33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EEF4" w14:textId="0EB48E0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2EC9E" w14:textId="3FB8D31F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Wojskowy Klub Sportowy Kawaleria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4B7A" w14:textId="3088116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26 620,00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87E9B" w14:textId="6F1128C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0ECDD1F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AA19" w14:textId="37C1D238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14916" w14:textId="21AA8DF5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Pasjonat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C030" w14:textId="2714A92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19 643,25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2BA31" w14:textId="5EAAED8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4F4A6EF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438D" w14:textId="3655546A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83DC1" w14:textId="0294332A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Przyjaciół Zespołu Pniewy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Local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Band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0488" w14:textId="0A7B7EC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14 800,00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8B312" w14:textId="3EBAFB0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52B3072A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0C2" w14:textId="65BEB1B3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2DA2C" w14:textId="5FB3FF1C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Active Run w Sieradzu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A206" w14:textId="174EC245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CAA6D" w14:textId="437F968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6AEC5BED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C1EE" w14:textId="768682C4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AA1FA" w14:textId="21539AFB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i Rozwoju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B77B" w14:textId="1F6D59B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FC45A" w14:textId="4118773C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19BC4208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8BE3" w14:textId="247F0F5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62F74" w14:textId="397CD752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Stowarzyszenie Pamięć Łagierników Żołnierzy Armii Krajowej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1A28" w14:textId="055D46A6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191 282,00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34007" w14:textId="666C0A52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642B9" w:rsidRPr="00172E58" w14:paraId="30C0C614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FF8D" w14:textId="5585C271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1AB79" w14:textId="07813BA0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Ludowy Zapaśniczy Klub Sportowy Heros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2656" w14:textId="03D9230C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76 482,00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781F1" w14:textId="3C22467F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642B9" w:rsidRPr="00172E58" w14:paraId="3412EE3C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CAB3" w14:textId="6E540C0B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C2246" w14:textId="295EF829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Harcerski Klub Sportowy "Azymut" Mochy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AAFA" w14:textId="3B63019B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104 570,00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B009A" w14:textId="60416070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642B9" w:rsidRPr="00172E58" w14:paraId="53854586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48EA" w14:textId="53C33417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C2009" w14:textId="02B24421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Uczniowski Klub Sportowy "Honor"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C9BF" w14:textId="0BEC5D70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171 253,00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95B02" w14:textId="05C9550E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642B9" w:rsidRPr="00172E58" w14:paraId="79A8B350" w14:textId="77777777" w:rsidTr="00A642B9">
        <w:trPr>
          <w:trHeight w:val="28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1CD" w14:textId="3B03A9FC" w:rsidR="00A642B9" w:rsidRPr="00172E58" w:rsidRDefault="00A642B9" w:rsidP="00A6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CC36F" w14:textId="169CFF9E" w:rsidR="00A642B9" w:rsidRPr="00172E58" w:rsidRDefault="00A642B9" w:rsidP="00A64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Uczniowski Klub Sportowy UKS Judo Kraków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4A9F" w14:textId="2007066D" w:rsidR="00A642B9" w:rsidRPr="00172E58" w:rsidRDefault="00A642B9" w:rsidP="00F67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26 800,00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592AB" w14:textId="488E35A6" w:rsidR="00A642B9" w:rsidRPr="00172E58" w:rsidRDefault="00A642B9" w:rsidP="00A64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37BD293D" w14:textId="77777777" w:rsidR="007E0E49" w:rsidRDefault="007E0E49" w:rsidP="002F6AF1">
      <w:pPr>
        <w:tabs>
          <w:tab w:val="left" w:pos="2560"/>
        </w:tabs>
        <w:rPr>
          <w:rFonts w:ascii="Arial" w:hAnsi="Arial" w:cs="Arial"/>
          <w:sz w:val="18"/>
        </w:rPr>
      </w:pPr>
    </w:p>
    <w:p w14:paraId="2CD96873" w14:textId="77777777" w:rsidR="00402395" w:rsidRDefault="00402395" w:rsidP="002F6AF1">
      <w:pPr>
        <w:tabs>
          <w:tab w:val="left" w:pos="2560"/>
        </w:tabs>
        <w:rPr>
          <w:rFonts w:ascii="Arial" w:hAnsi="Arial" w:cs="Arial"/>
          <w:sz w:val="18"/>
        </w:rPr>
      </w:pPr>
    </w:p>
    <w:p w14:paraId="3CE4457C" w14:textId="50542BD7" w:rsidR="00402395" w:rsidRPr="00402395" w:rsidRDefault="00402395" w:rsidP="00402395">
      <w:pPr>
        <w:tabs>
          <w:tab w:val="left" w:pos="2560"/>
        </w:tabs>
        <w:jc w:val="center"/>
        <w:rPr>
          <w:rFonts w:ascii="Arial" w:hAnsi="Arial" w:cs="Arial"/>
          <w:b/>
          <w:bCs/>
          <w:szCs w:val="28"/>
        </w:rPr>
      </w:pPr>
      <w:r w:rsidRPr="00402395">
        <w:rPr>
          <w:rFonts w:ascii="Arial" w:hAnsi="Arial" w:cs="Arial"/>
          <w:b/>
          <w:bCs/>
          <w:szCs w:val="28"/>
        </w:rPr>
        <w:t xml:space="preserve">ZESTAWIENIE ZBIORCZE DOTACJI CELOWYCH UDZIELONYCH PRZEZ </w:t>
      </w:r>
      <w:r>
        <w:rPr>
          <w:rFonts w:ascii="Arial" w:hAnsi="Arial" w:cs="Arial"/>
          <w:b/>
          <w:bCs/>
          <w:szCs w:val="28"/>
        </w:rPr>
        <w:br/>
      </w:r>
      <w:r w:rsidRPr="00402395">
        <w:rPr>
          <w:rFonts w:ascii="Arial" w:hAnsi="Arial" w:cs="Arial"/>
          <w:b/>
          <w:bCs/>
          <w:szCs w:val="28"/>
        </w:rPr>
        <w:t>MINISTRA OBRONY NARODOWEJ w 2025 ROKU</w:t>
      </w:r>
    </w:p>
    <w:p w14:paraId="490E0C79" w14:textId="77777777" w:rsidR="00402395" w:rsidRDefault="00402395" w:rsidP="002F6AF1">
      <w:pPr>
        <w:tabs>
          <w:tab w:val="left" w:pos="2560"/>
        </w:tabs>
        <w:rPr>
          <w:rFonts w:ascii="Arial" w:hAnsi="Arial" w:cs="Arial"/>
          <w:sz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410"/>
        <w:gridCol w:w="1559"/>
        <w:gridCol w:w="1837"/>
      </w:tblGrid>
      <w:tr w:rsidR="00402395" w14:paraId="78C9459B" w14:textId="77777777" w:rsidTr="00E76B0E">
        <w:trPr>
          <w:trHeight w:val="1069"/>
        </w:trPr>
        <w:tc>
          <w:tcPr>
            <w:tcW w:w="3397" w:type="dxa"/>
            <w:shd w:val="pct10" w:color="auto" w:fill="auto"/>
            <w:vAlign w:val="center"/>
          </w:tcPr>
          <w:p w14:paraId="3F26AF4D" w14:textId="429A50A4" w:rsidR="00402395" w:rsidRPr="00E76B0E" w:rsidRDefault="00402395" w:rsidP="00402395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>Podmiot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4A200592" w14:textId="73692D09" w:rsidR="00402395" w:rsidRPr="00E76B0E" w:rsidRDefault="00402395" w:rsidP="00402395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>Kwoto dotacji /zł/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4982A1C2" w14:textId="2FEECF57" w:rsidR="00402395" w:rsidRPr="00E76B0E" w:rsidRDefault="00402395" w:rsidP="00402395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>Liczba zawartych umów</w:t>
            </w:r>
          </w:p>
        </w:tc>
        <w:tc>
          <w:tcPr>
            <w:tcW w:w="1837" w:type="dxa"/>
            <w:shd w:val="pct10" w:color="auto" w:fill="auto"/>
            <w:vAlign w:val="center"/>
          </w:tcPr>
          <w:p w14:paraId="338462A6" w14:textId="4A30032A" w:rsidR="00402395" w:rsidRPr="00E76B0E" w:rsidRDefault="00402395" w:rsidP="00402395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>Liczba podmiotów</w:t>
            </w:r>
          </w:p>
        </w:tc>
      </w:tr>
      <w:tr w:rsidR="00E76B0E" w14:paraId="42315369" w14:textId="77777777" w:rsidTr="00E76B0E">
        <w:trPr>
          <w:trHeight w:val="560"/>
        </w:trPr>
        <w:tc>
          <w:tcPr>
            <w:tcW w:w="3397" w:type="dxa"/>
            <w:vAlign w:val="center"/>
          </w:tcPr>
          <w:p w14:paraId="5C803A33" w14:textId="46969003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>Fundacje</w:t>
            </w:r>
          </w:p>
        </w:tc>
        <w:tc>
          <w:tcPr>
            <w:tcW w:w="2410" w:type="dxa"/>
            <w:vAlign w:val="center"/>
          </w:tcPr>
          <w:p w14:paraId="3E45B023" w14:textId="3AE57430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3.603.856,00 zł</w:t>
            </w:r>
          </w:p>
        </w:tc>
        <w:tc>
          <w:tcPr>
            <w:tcW w:w="1559" w:type="dxa"/>
            <w:vAlign w:val="center"/>
          </w:tcPr>
          <w:p w14:paraId="128300FD" w14:textId="7E249C6E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72</w:t>
            </w:r>
          </w:p>
        </w:tc>
        <w:tc>
          <w:tcPr>
            <w:tcW w:w="1837" w:type="dxa"/>
            <w:vAlign w:val="center"/>
          </w:tcPr>
          <w:p w14:paraId="46C9AE52" w14:textId="49FE495F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49</w:t>
            </w:r>
          </w:p>
        </w:tc>
      </w:tr>
      <w:tr w:rsidR="00E76B0E" w14:paraId="12B1591B" w14:textId="77777777" w:rsidTr="00E76B0E">
        <w:trPr>
          <w:trHeight w:val="554"/>
        </w:trPr>
        <w:tc>
          <w:tcPr>
            <w:tcW w:w="3397" w:type="dxa"/>
            <w:vAlign w:val="center"/>
          </w:tcPr>
          <w:p w14:paraId="7959B1E4" w14:textId="5C78D0DD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>Stowarzyszenia</w:t>
            </w:r>
          </w:p>
        </w:tc>
        <w:tc>
          <w:tcPr>
            <w:tcW w:w="2410" w:type="dxa"/>
            <w:vAlign w:val="center"/>
          </w:tcPr>
          <w:p w14:paraId="010A745D" w14:textId="5DD4F490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7.348.856,00 zł</w:t>
            </w:r>
          </w:p>
        </w:tc>
        <w:tc>
          <w:tcPr>
            <w:tcW w:w="1559" w:type="dxa"/>
            <w:vAlign w:val="center"/>
          </w:tcPr>
          <w:p w14:paraId="091EC312" w14:textId="53C57576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145</w:t>
            </w:r>
          </w:p>
        </w:tc>
        <w:tc>
          <w:tcPr>
            <w:tcW w:w="1837" w:type="dxa"/>
            <w:vAlign w:val="center"/>
          </w:tcPr>
          <w:p w14:paraId="7C2E2E40" w14:textId="3B519283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06</w:t>
            </w:r>
          </w:p>
        </w:tc>
      </w:tr>
      <w:tr w:rsidR="00E76B0E" w14:paraId="7D4BA044" w14:textId="77777777" w:rsidTr="00E76B0E">
        <w:trPr>
          <w:trHeight w:val="1115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8B428D1" w14:textId="2CB80DBA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 w:rsidRPr="00E76B0E">
              <w:rPr>
                <w:rFonts w:ascii="Arial" w:hAnsi="Arial" w:cs="Arial"/>
                <w:szCs w:val="28"/>
              </w:rPr>
              <w:t xml:space="preserve">Podmioty, o których mowa w art. 3 ust. 3 ustawy o działalności pożytku publicznego </w:t>
            </w:r>
            <w:r>
              <w:rPr>
                <w:rFonts w:ascii="Arial" w:hAnsi="Arial" w:cs="Arial"/>
                <w:szCs w:val="28"/>
              </w:rPr>
              <w:br/>
            </w:r>
            <w:r w:rsidRPr="00E76B0E">
              <w:rPr>
                <w:rFonts w:ascii="Arial" w:hAnsi="Arial" w:cs="Arial"/>
                <w:szCs w:val="28"/>
              </w:rPr>
              <w:t>i o wolontariacie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8EA2C1" w14:textId="27A6A2D6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1.550.677,00 zł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06B53B" w14:textId="55777AD2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39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D6380A9" w14:textId="436E6CA1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29</w:t>
            </w:r>
          </w:p>
        </w:tc>
      </w:tr>
      <w:tr w:rsidR="00E76B0E" w14:paraId="009C7EF2" w14:textId="77777777" w:rsidTr="00E76B0E">
        <w:trPr>
          <w:trHeight w:val="628"/>
        </w:trPr>
        <w:tc>
          <w:tcPr>
            <w:tcW w:w="3397" w:type="dxa"/>
            <w:shd w:val="pct10" w:color="auto" w:fill="auto"/>
            <w:vAlign w:val="center"/>
          </w:tcPr>
          <w:p w14:paraId="59505ED7" w14:textId="0E848FCC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76B0E">
              <w:rPr>
                <w:rFonts w:ascii="Arial" w:hAnsi="Arial" w:cs="Arial"/>
                <w:b/>
                <w:bCs/>
                <w:szCs w:val="28"/>
              </w:rPr>
              <w:t>RAZEM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7B534DF8" w14:textId="08E02448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76B0E">
              <w:rPr>
                <w:rFonts w:ascii="Arial" w:hAnsi="Arial" w:cs="Arial"/>
                <w:b/>
                <w:bCs/>
                <w:szCs w:val="28"/>
              </w:rPr>
              <w:t>12.502.799,08 zł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45E32A90" w14:textId="103FD52B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76B0E">
              <w:rPr>
                <w:rFonts w:ascii="Arial" w:hAnsi="Arial" w:cs="Arial"/>
                <w:b/>
                <w:bCs/>
                <w:szCs w:val="28"/>
              </w:rPr>
              <w:t>256</w:t>
            </w:r>
          </w:p>
        </w:tc>
        <w:tc>
          <w:tcPr>
            <w:tcW w:w="1837" w:type="dxa"/>
            <w:shd w:val="pct10" w:color="auto" w:fill="auto"/>
            <w:vAlign w:val="center"/>
          </w:tcPr>
          <w:p w14:paraId="36E4BFBD" w14:textId="2D2FDD01" w:rsidR="00E76B0E" w:rsidRPr="00E76B0E" w:rsidRDefault="00E76B0E" w:rsidP="00E76B0E">
            <w:pPr>
              <w:tabs>
                <w:tab w:val="left" w:pos="2560"/>
              </w:tabs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E76B0E">
              <w:rPr>
                <w:rFonts w:ascii="Arial" w:hAnsi="Arial" w:cs="Arial"/>
                <w:b/>
                <w:bCs/>
                <w:szCs w:val="28"/>
              </w:rPr>
              <w:t>184</w:t>
            </w:r>
          </w:p>
        </w:tc>
      </w:tr>
    </w:tbl>
    <w:p w14:paraId="3CF9A5A3" w14:textId="77777777" w:rsidR="00402395" w:rsidRDefault="00402395" w:rsidP="002F6AF1">
      <w:pPr>
        <w:tabs>
          <w:tab w:val="left" w:pos="2560"/>
        </w:tabs>
        <w:rPr>
          <w:rFonts w:ascii="Arial" w:hAnsi="Arial" w:cs="Arial"/>
          <w:sz w:val="18"/>
        </w:rPr>
      </w:pPr>
    </w:p>
    <w:p w14:paraId="6E459A50" w14:textId="77777777" w:rsidR="00402395" w:rsidRDefault="00402395" w:rsidP="002F6AF1">
      <w:pPr>
        <w:tabs>
          <w:tab w:val="left" w:pos="2560"/>
        </w:tabs>
        <w:rPr>
          <w:rFonts w:ascii="Arial" w:hAnsi="Arial" w:cs="Arial"/>
          <w:sz w:val="18"/>
        </w:rPr>
      </w:pPr>
    </w:p>
    <w:p w14:paraId="5A20539A" w14:textId="288EEF57" w:rsidR="00E76B0E" w:rsidRDefault="00E76B0E" w:rsidP="00E76B0E">
      <w:pPr>
        <w:tabs>
          <w:tab w:val="left" w:pos="2560"/>
        </w:tabs>
        <w:ind w:left="4111"/>
        <w:jc w:val="center"/>
        <w:rPr>
          <w:rFonts w:ascii="Arial" w:hAnsi="Arial" w:cs="Arial"/>
          <w:b/>
          <w:bCs/>
          <w:szCs w:val="28"/>
        </w:rPr>
      </w:pPr>
      <w:r w:rsidRPr="00E76B0E">
        <w:rPr>
          <w:rFonts w:ascii="Arial" w:hAnsi="Arial" w:cs="Arial"/>
          <w:b/>
          <w:bCs/>
          <w:szCs w:val="28"/>
        </w:rPr>
        <w:t xml:space="preserve">DYREKTOR </w:t>
      </w:r>
      <w:r w:rsidRPr="00E76B0E">
        <w:rPr>
          <w:rFonts w:ascii="Arial" w:hAnsi="Arial" w:cs="Arial"/>
          <w:b/>
          <w:bCs/>
          <w:szCs w:val="28"/>
        </w:rPr>
        <w:br/>
        <w:t xml:space="preserve">DEPARTAMENTU </w:t>
      </w:r>
      <w:r>
        <w:rPr>
          <w:rFonts w:ascii="Arial" w:hAnsi="Arial" w:cs="Arial"/>
          <w:b/>
          <w:bCs/>
          <w:szCs w:val="28"/>
        </w:rPr>
        <w:br/>
      </w:r>
      <w:r w:rsidRPr="00E76B0E">
        <w:rPr>
          <w:rFonts w:ascii="Arial" w:hAnsi="Arial" w:cs="Arial"/>
          <w:b/>
          <w:bCs/>
          <w:szCs w:val="28"/>
        </w:rPr>
        <w:t>EDUKACJI, KULTURY I DZIEDZICTWA</w:t>
      </w:r>
    </w:p>
    <w:p w14:paraId="75E7BE81" w14:textId="77777777" w:rsidR="00E76B0E" w:rsidRDefault="00E76B0E" w:rsidP="00E76B0E">
      <w:pPr>
        <w:tabs>
          <w:tab w:val="left" w:pos="2560"/>
        </w:tabs>
        <w:ind w:left="4111"/>
        <w:jc w:val="center"/>
        <w:rPr>
          <w:rFonts w:ascii="Arial" w:hAnsi="Arial" w:cs="Arial"/>
          <w:b/>
          <w:bCs/>
          <w:szCs w:val="28"/>
        </w:rPr>
      </w:pPr>
    </w:p>
    <w:p w14:paraId="5084CF0C" w14:textId="6EBE9403" w:rsidR="00402395" w:rsidRPr="00E76B0E" w:rsidRDefault="00064B86" w:rsidP="00E76B0E">
      <w:pPr>
        <w:tabs>
          <w:tab w:val="left" w:pos="2560"/>
        </w:tabs>
        <w:ind w:left="4111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/-/ </w:t>
      </w:r>
      <w:r w:rsidR="00E76B0E" w:rsidRPr="00E76B0E">
        <w:rPr>
          <w:rFonts w:ascii="Arial" w:hAnsi="Arial" w:cs="Arial"/>
          <w:b/>
          <w:bCs/>
          <w:szCs w:val="28"/>
        </w:rPr>
        <w:t>dr hab. inż. arch. Wojciech BAL, prof. ZUT</w:t>
      </w:r>
    </w:p>
    <w:sectPr w:rsidR="00402395" w:rsidRPr="00E76B0E" w:rsidSect="0065274E">
      <w:footerReference w:type="default" r:id="rId9"/>
      <w:pgSz w:w="11906" w:h="16838"/>
      <w:pgMar w:top="1417" w:right="1417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7D22" w14:textId="77777777" w:rsidR="00985AF4" w:rsidRDefault="00985AF4" w:rsidP="00130710">
      <w:pPr>
        <w:spacing w:after="0" w:line="240" w:lineRule="auto"/>
      </w:pPr>
      <w:r>
        <w:separator/>
      </w:r>
    </w:p>
  </w:endnote>
  <w:endnote w:type="continuationSeparator" w:id="0">
    <w:p w14:paraId="7FB1F2ED" w14:textId="77777777" w:rsidR="00985AF4" w:rsidRDefault="00985AF4" w:rsidP="0013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644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12A8A9" w14:textId="77777777" w:rsidR="007716F9" w:rsidRDefault="007716F9" w:rsidP="00130710">
            <w:pPr>
              <w:pStyle w:val="Stopka"/>
              <w:jc w:val="right"/>
            </w:pPr>
            <w:r w:rsidRPr="0013071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A69E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07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A69E2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1307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DD1C82" w14:textId="77777777" w:rsidR="007716F9" w:rsidRDefault="00771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C769" w14:textId="77777777" w:rsidR="00985AF4" w:rsidRDefault="00985AF4" w:rsidP="00130710">
      <w:pPr>
        <w:spacing w:after="0" w:line="240" w:lineRule="auto"/>
      </w:pPr>
      <w:r>
        <w:separator/>
      </w:r>
    </w:p>
  </w:footnote>
  <w:footnote w:type="continuationSeparator" w:id="0">
    <w:p w14:paraId="44FB4906" w14:textId="77777777" w:rsidR="00985AF4" w:rsidRDefault="00985AF4" w:rsidP="00130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7BD"/>
    <w:multiLevelType w:val="hybridMultilevel"/>
    <w:tmpl w:val="C6FC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5C6"/>
    <w:multiLevelType w:val="hybridMultilevel"/>
    <w:tmpl w:val="FBA6D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7439"/>
    <w:multiLevelType w:val="hybridMultilevel"/>
    <w:tmpl w:val="17B0F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F2FEA"/>
    <w:multiLevelType w:val="hybridMultilevel"/>
    <w:tmpl w:val="7AF69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6436"/>
    <w:multiLevelType w:val="hybridMultilevel"/>
    <w:tmpl w:val="8864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84161"/>
    <w:multiLevelType w:val="hybridMultilevel"/>
    <w:tmpl w:val="72EAF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00621">
    <w:abstractNumId w:val="0"/>
  </w:num>
  <w:num w:numId="2" w16cid:durableId="754396772">
    <w:abstractNumId w:val="2"/>
  </w:num>
  <w:num w:numId="3" w16cid:durableId="1206943175">
    <w:abstractNumId w:val="3"/>
  </w:num>
  <w:num w:numId="4" w16cid:durableId="1085148119">
    <w:abstractNumId w:val="5"/>
  </w:num>
  <w:num w:numId="5" w16cid:durableId="1075392009">
    <w:abstractNumId w:val="1"/>
  </w:num>
  <w:num w:numId="6" w16cid:durableId="50308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FB"/>
    <w:rsid w:val="00011985"/>
    <w:rsid w:val="000121A6"/>
    <w:rsid w:val="00020322"/>
    <w:rsid w:val="000208FD"/>
    <w:rsid w:val="000209B5"/>
    <w:rsid w:val="0003068A"/>
    <w:rsid w:val="000456B9"/>
    <w:rsid w:val="00064B86"/>
    <w:rsid w:val="0006602C"/>
    <w:rsid w:val="000719F1"/>
    <w:rsid w:val="00085C03"/>
    <w:rsid w:val="000B44E4"/>
    <w:rsid w:val="000B79C9"/>
    <w:rsid w:val="000C626A"/>
    <w:rsid w:val="000C737D"/>
    <w:rsid w:val="000C788B"/>
    <w:rsid w:val="000D296A"/>
    <w:rsid w:val="000E4A8D"/>
    <w:rsid w:val="001238EF"/>
    <w:rsid w:val="00130710"/>
    <w:rsid w:val="00133FB6"/>
    <w:rsid w:val="0014360D"/>
    <w:rsid w:val="00147D4F"/>
    <w:rsid w:val="00172E58"/>
    <w:rsid w:val="00177B5C"/>
    <w:rsid w:val="001C173B"/>
    <w:rsid w:val="001E59D3"/>
    <w:rsid w:val="00210529"/>
    <w:rsid w:val="002219D9"/>
    <w:rsid w:val="0022237F"/>
    <w:rsid w:val="00226D28"/>
    <w:rsid w:val="00246516"/>
    <w:rsid w:val="00262417"/>
    <w:rsid w:val="00281E5F"/>
    <w:rsid w:val="002904B5"/>
    <w:rsid w:val="002F6AF1"/>
    <w:rsid w:val="00300BEA"/>
    <w:rsid w:val="0031048E"/>
    <w:rsid w:val="00332A9A"/>
    <w:rsid w:val="003353EA"/>
    <w:rsid w:val="0034424A"/>
    <w:rsid w:val="00355C96"/>
    <w:rsid w:val="003870ED"/>
    <w:rsid w:val="003C384E"/>
    <w:rsid w:val="003F2551"/>
    <w:rsid w:val="00402395"/>
    <w:rsid w:val="00487751"/>
    <w:rsid w:val="00494AB5"/>
    <w:rsid w:val="004960B0"/>
    <w:rsid w:val="004B1AD4"/>
    <w:rsid w:val="004B5038"/>
    <w:rsid w:val="004D30E1"/>
    <w:rsid w:val="004D546D"/>
    <w:rsid w:val="004E324B"/>
    <w:rsid w:val="004F6FF1"/>
    <w:rsid w:val="00513DDF"/>
    <w:rsid w:val="005213A1"/>
    <w:rsid w:val="00531AA3"/>
    <w:rsid w:val="00566B7A"/>
    <w:rsid w:val="00582B17"/>
    <w:rsid w:val="00584008"/>
    <w:rsid w:val="005A72B2"/>
    <w:rsid w:val="005B39DC"/>
    <w:rsid w:val="005C1060"/>
    <w:rsid w:val="005D7199"/>
    <w:rsid w:val="005F4E4A"/>
    <w:rsid w:val="005F6588"/>
    <w:rsid w:val="0060702E"/>
    <w:rsid w:val="006424FD"/>
    <w:rsid w:val="00647FC6"/>
    <w:rsid w:val="0065274E"/>
    <w:rsid w:val="00667613"/>
    <w:rsid w:val="0068266D"/>
    <w:rsid w:val="00683955"/>
    <w:rsid w:val="006A5A82"/>
    <w:rsid w:val="006D2463"/>
    <w:rsid w:val="006F17C5"/>
    <w:rsid w:val="006F5FDA"/>
    <w:rsid w:val="0071201D"/>
    <w:rsid w:val="00745CDA"/>
    <w:rsid w:val="007716F9"/>
    <w:rsid w:val="00776E48"/>
    <w:rsid w:val="007775CA"/>
    <w:rsid w:val="00784891"/>
    <w:rsid w:val="007871A4"/>
    <w:rsid w:val="00792CD9"/>
    <w:rsid w:val="00792D62"/>
    <w:rsid w:val="0079699F"/>
    <w:rsid w:val="007A62FB"/>
    <w:rsid w:val="007A69E2"/>
    <w:rsid w:val="007C719C"/>
    <w:rsid w:val="007E0E49"/>
    <w:rsid w:val="007E2C32"/>
    <w:rsid w:val="007E4565"/>
    <w:rsid w:val="00803122"/>
    <w:rsid w:val="00812C7E"/>
    <w:rsid w:val="00844779"/>
    <w:rsid w:val="008506F4"/>
    <w:rsid w:val="00861BEE"/>
    <w:rsid w:val="00862309"/>
    <w:rsid w:val="00866BCC"/>
    <w:rsid w:val="008836B0"/>
    <w:rsid w:val="008956A1"/>
    <w:rsid w:val="008E6CC5"/>
    <w:rsid w:val="008F08CC"/>
    <w:rsid w:val="008F7D57"/>
    <w:rsid w:val="009224EB"/>
    <w:rsid w:val="00940C6B"/>
    <w:rsid w:val="00951B96"/>
    <w:rsid w:val="00961A7B"/>
    <w:rsid w:val="00963809"/>
    <w:rsid w:val="00985AF4"/>
    <w:rsid w:val="00992FE1"/>
    <w:rsid w:val="00995C95"/>
    <w:rsid w:val="009A0210"/>
    <w:rsid w:val="009A1263"/>
    <w:rsid w:val="009B4877"/>
    <w:rsid w:val="009D55CC"/>
    <w:rsid w:val="00A158FB"/>
    <w:rsid w:val="00A26425"/>
    <w:rsid w:val="00A278FB"/>
    <w:rsid w:val="00A4743E"/>
    <w:rsid w:val="00A509D2"/>
    <w:rsid w:val="00A62E8C"/>
    <w:rsid w:val="00A642B9"/>
    <w:rsid w:val="00A76EB5"/>
    <w:rsid w:val="00A8562F"/>
    <w:rsid w:val="00A85DA7"/>
    <w:rsid w:val="00A871AB"/>
    <w:rsid w:val="00AA3F8B"/>
    <w:rsid w:val="00AC0EEC"/>
    <w:rsid w:val="00AE2335"/>
    <w:rsid w:val="00B2671E"/>
    <w:rsid w:val="00B32AC2"/>
    <w:rsid w:val="00B76A0E"/>
    <w:rsid w:val="00B819D8"/>
    <w:rsid w:val="00BA7807"/>
    <w:rsid w:val="00BB2EE9"/>
    <w:rsid w:val="00BD5683"/>
    <w:rsid w:val="00BE09B4"/>
    <w:rsid w:val="00BF4842"/>
    <w:rsid w:val="00BF6C91"/>
    <w:rsid w:val="00C02914"/>
    <w:rsid w:val="00C205EC"/>
    <w:rsid w:val="00C248FE"/>
    <w:rsid w:val="00C373F5"/>
    <w:rsid w:val="00C5525F"/>
    <w:rsid w:val="00C75A16"/>
    <w:rsid w:val="00C76A2C"/>
    <w:rsid w:val="00C86046"/>
    <w:rsid w:val="00CC1107"/>
    <w:rsid w:val="00CE5334"/>
    <w:rsid w:val="00CF3167"/>
    <w:rsid w:val="00CF5C7F"/>
    <w:rsid w:val="00CF7217"/>
    <w:rsid w:val="00D03311"/>
    <w:rsid w:val="00D13B23"/>
    <w:rsid w:val="00D143D8"/>
    <w:rsid w:val="00D42E70"/>
    <w:rsid w:val="00D5393D"/>
    <w:rsid w:val="00D61458"/>
    <w:rsid w:val="00D73344"/>
    <w:rsid w:val="00D84A6B"/>
    <w:rsid w:val="00DC3556"/>
    <w:rsid w:val="00DC3CED"/>
    <w:rsid w:val="00DC6910"/>
    <w:rsid w:val="00DD4BFF"/>
    <w:rsid w:val="00DF4CFE"/>
    <w:rsid w:val="00E068E5"/>
    <w:rsid w:val="00E07C0E"/>
    <w:rsid w:val="00E12241"/>
    <w:rsid w:val="00E310BB"/>
    <w:rsid w:val="00E537F7"/>
    <w:rsid w:val="00E57EE4"/>
    <w:rsid w:val="00E76B0E"/>
    <w:rsid w:val="00E823B8"/>
    <w:rsid w:val="00E95891"/>
    <w:rsid w:val="00E95A9A"/>
    <w:rsid w:val="00EA501B"/>
    <w:rsid w:val="00EA6E69"/>
    <w:rsid w:val="00EF5FB7"/>
    <w:rsid w:val="00F14C9A"/>
    <w:rsid w:val="00F21869"/>
    <w:rsid w:val="00F4491B"/>
    <w:rsid w:val="00F534C7"/>
    <w:rsid w:val="00F54799"/>
    <w:rsid w:val="00F5565D"/>
    <w:rsid w:val="00F55BE8"/>
    <w:rsid w:val="00F57729"/>
    <w:rsid w:val="00F67359"/>
    <w:rsid w:val="00F73593"/>
    <w:rsid w:val="00FB7BCA"/>
    <w:rsid w:val="00FC06C1"/>
    <w:rsid w:val="00FC20ED"/>
    <w:rsid w:val="00FC2BA7"/>
    <w:rsid w:val="00FE74CD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5460"/>
  <w15:chartTrackingRefBased/>
  <w15:docId w15:val="{C65329EB-9757-4749-B697-B527E9BE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2F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2FB"/>
    <w:rPr>
      <w:color w:val="954F72"/>
      <w:u w:val="single"/>
    </w:rPr>
  </w:style>
  <w:style w:type="paragraph" w:customStyle="1" w:styleId="msonormal0">
    <w:name w:val="msonormal"/>
    <w:basedOn w:val="Normalny"/>
    <w:rsid w:val="007A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5">
    <w:name w:val="xl65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7A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A6E69"/>
    <w:pPr>
      <w:ind w:left="720"/>
      <w:contextualSpacing/>
    </w:pPr>
  </w:style>
  <w:style w:type="table" w:styleId="Tabela-Siatka">
    <w:name w:val="Table Grid"/>
    <w:basedOn w:val="Standardowy"/>
    <w:uiPriority w:val="59"/>
    <w:rsid w:val="00BE09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7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710"/>
  </w:style>
  <w:style w:type="paragraph" w:styleId="Stopka">
    <w:name w:val="footer"/>
    <w:basedOn w:val="Normalny"/>
    <w:link w:val="StopkaZnak"/>
    <w:uiPriority w:val="99"/>
    <w:unhideWhenUsed/>
    <w:rsid w:val="0013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B643-BB3E-4217-B1E9-B38A6406BC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A684B5-5A8B-4475-85DD-A4E83C15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1798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Gawroński Krzysztof</cp:lastModifiedBy>
  <cp:revision>5</cp:revision>
  <cp:lastPrinted>2026-02-18T08:27:00Z</cp:lastPrinted>
  <dcterms:created xsi:type="dcterms:W3CDTF">2026-02-18T08:06:00Z</dcterms:created>
  <dcterms:modified xsi:type="dcterms:W3CDTF">2026-02-19T14:51:00Z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42e6e4ef-c770-4d15-b7d4-58e9996d49fb</vt:lpwstr>
  </property>
  <property fmtid="{D5CDD505-2E9C-101B-9397-08002B2CF9AE}" pid="3" name="bjSaver">
    <vt:lpwstr>AUzB5vjpmumppbGJgoMsRV9MJKvVAuxg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Szewczyk Tomasz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10.11.38.18</vt:lpwstr>
  </property>
  <property fmtid="{D5CDD505-2E9C-101B-9397-08002B2CF9AE}" pid="11" name="bjPortionMark">
    <vt:lpwstr>[]</vt:lpwstr>
  </property>
</Properties>
</file>