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392FB" w14:textId="77777777" w:rsidR="005D06BF" w:rsidRDefault="005D06BF" w:rsidP="005D06BF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5D06BF">
        <w:rPr>
          <w:noProof/>
          <w:lang w:eastAsia="pl-PL"/>
        </w:rPr>
        <w:drawing>
          <wp:inline distT="0" distB="0" distL="0" distR="0" wp14:anchorId="77836EF0" wp14:editId="720E2E43">
            <wp:extent cx="1649444" cy="836762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765" cy="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9B3" w14:textId="33009E3F" w:rsidR="00BF1351" w:rsidRDefault="00B01F31" w:rsidP="005D06B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54169541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</w:t>
      </w:r>
      <w:r w:rsidR="00232CBA">
        <w:rPr>
          <w:rFonts w:ascii="Cambria" w:hAnsi="Cambria" w:cs="Arial"/>
          <w:bCs/>
          <w:sz w:val="22"/>
          <w:szCs w:val="22"/>
        </w:rPr>
        <w:t>ń publicznych (</w:t>
      </w:r>
      <w:proofErr w:type="spellStart"/>
      <w:r w:rsidR="00232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32CBA">
        <w:rPr>
          <w:rFonts w:ascii="Cambria" w:hAnsi="Cambria" w:cs="Arial"/>
          <w:bCs/>
          <w:sz w:val="22"/>
          <w:szCs w:val="22"/>
        </w:rPr>
        <w:t>. Dz. U. z 202</w:t>
      </w:r>
      <w:r w:rsidR="009D76E4">
        <w:rPr>
          <w:rFonts w:ascii="Cambria" w:hAnsi="Cambria" w:cs="Arial"/>
          <w:bCs/>
          <w:sz w:val="22"/>
          <w:szCs w:val="22"/>
        </w:rPr>
        <w:t>3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r. poz. </w:t>
      </w:r>
      <w:r w:rsidR="00232CBA">
        <w:rPr>
          <w:rFonts w:ascii="Cambria" w:hAnsi="Cambria" w:cs="Arial"/>
          <w:bCs/>
          <w:sz w:val="22"/>
          <w:szCs w:val="22"/>
        </w:rPr>
        <w:t>1</w:t>
      </w:r>
      <w:r w:rsidR="009D76E4">
        <w:rPr>
          <w:rFonts w:ascii="Cambria" w:hAnsi="Cambria" w:cs="Arial"/>
          <w:bCs/>
          <w:sz w:val="22"/>
          <w:szCs w:val="22"/>
        </w:rPr>
        <w:t>605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232CBA" w:rsidRPr="00757D20">
        <w:rPr>
          <w:rFonts w:ascii="Cambria" w:hAnsi="Cambria" w:cstheme="minorHAnsi"/>
          <w:b/>
          <w:sz w:val="22"/>
        </w:rPr>
        <w:t xml:space="preserve">„ Dostawa </w:t>
      </w:r>
      <w:r w:rsidR="009D76E4">
        <w:rPr>
          <w:rFonts w:ascii="Cambria" w:hAnsi="Cambria" w:cstheme="minorHAnsi"/>
          <w:b/>
          <w:sz w:val="22"/>
        </w:rPr>
        <w:t>toreb skórzanych</w:t>
      </w:r>
      <w:r w:rsidR="00232CBA" w:rsidRPr="00757D20">
        <w:rPr>
          <w:rFonts w:ascii="Cambria" w:hAnsi="Cambria" w:cstheme="minorHAnsi"/>
          <w:b/>
          <w:sz w:val="22"/>
        </w:rPr>
        <w:t xml:space="preserve">” </w:t>
      </w:r>
      <w:r w:rsidR="00232CBA" w:rsidRPr="00757D20">
        <w:rPr>
          <w:rFonts w:ascii="Cambria" w:hAnsi="Cambria" w:cstheme="minorHAnsi"/>
          <w:sz w:val="22"/>
        </w:rPr>
        <w:t>nr postępowania</w:t>
      </w:r>
      <w:r w:rsidR="00232CBA">
        <w:rPr>
          <w:rFonts w:ascii="Cambria" w:hAnsi="Cambria" w:cstheme="minorHAnsi"/>
          <w:sz w:val="22"/>
        </w:rPr>
        <w:t xml:space="preserve">: </w:t>
      </w:r>
      <w:r w:rsidR="00232CBA" w:rsidRPr="00757D20">
        <w:rPr>
          <w:rFonts w:ascii="Cambria" w:hAnsi="Cambria" w:cstheme="minorHAnsi"/>
          <w:sz w:val="22"/>
        </w:rPr>
        <w:t xml:space="preserve"> Z.270.</w:t>
      </w:r>
      <w:r w:rsidR="009D76E4">
        <w:rPr>
          <w:rFonts w:ascii="Cambria" w:hAnsi="Cambria" w:cstheme="minorHAnsi"/>
          <w:sz w:val="22"/>
        </w:rPr>
        <w:t>9</w:t>
      </w:r>
      <w:r w:rsidR="00232CBA" w:rsidRPr="00757D20">
        <w:rPr>
          <w:rFonts w:ascii="Cambria" w:hAnsi="Cambria" w:cstheme="minorHAnsi"/>
          <w:sz w:val="22"/>
        </w:rPr>
        <w:t>.2023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F7750" w14:textId="77777777" w:rsidR="005C2475" w:rsidRDefault="005C2475">
      <w:r>
        <w:separator/>
      </w:r>
    </w:p>
  </w:endnote>
  <w:endnote w:type="continuationSeparator" w:id="0">
    <w:p w14:paraId="02672D9C" w14:textId="77777777" w:rsidR="005C2475" w:rsidRDefault="005C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A34" w14:textId="77777777" w:rsidR="00050E2E" w:rsidRDefault="005C24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21A8" w14:textId="77777777" w:rsidR="00050E2E" w:rsidRDefault="005C247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C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5C247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EDA9" w14:textId="77777777" w:rsidR="00050E2E" w:rsidRDefault="005C2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13149" w14:textId="77777777" w:rsidR="005C2475" w:rsidRDefault="005C2475">
      <w:r>
        <w:separator/>
      </w:r>
    </w:p>
  </w:footnote>
  <w:footnote w:type="continuationSeparator" w:id="0">
    <w:p w14:paraId="52EC477B" w14:textId="77777777" w:rsidR="005C2475" w:rsidRDefault="005C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4DF" w14:textId="77777777" w:rsidR="00050E2E" w:rsidRDefault="005C24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5C24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D428" w14:textId="77777777" w:rsidR="00050E2E" w:rsidRDefault="005C24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23A34"/>
    <w:rsid w:val="00043367"/>
    <w:rsid w:val="00076FB5"/>
    <w:rsid w:val="00080BAE"/>
    <w:rsid w:val="000B4A36"/>
    <w:rsid w:val="000E4727"/>
    <w:rsid w:val="00113A14"/>
    <w:rsid w:val="001B2693"/>
    <w:rsid w:val="00232CBA"/>
    <w:rsid w:val="002578F9"/>
    <w:rsid w:val="00281B0A"/>
    <w:rsid w:val="00295264"/>
    <w:rsid w:val="002E2CFA"/>
    <w:rsid w:val="0030304B"/>
    <w:rsid w:val="00430327"/>
    <w:rsid w:val="0043300D"/>
    <w:rsid w:val="004538F4"/>
    <w:rsid w:val="00551123"/>
    <w:rsid w:val="005561DE"/>
    <w:rsid w:val="00570F74"/>
    <w:rsid w:val="005A48D8"/>
    <w:rsid w:val="005B1D8A"/>
    <w:rsid w:val="005C2475"/>
    <w:rsid w:val="005D06BF"/>
    <w:rsid w:val="006566BA"/>
    <w:rsid w:val="00724CFD"/>
    <w:rsid w:val="00790244"/>
    <w:rsid w:val="008D1446"/>
    <w:rsid w:val="008D52DA"/>
    <w:rsid w:val="009D76E4"/>
    <w:rsid w:val="00A27717"/>
    <w:rsid w:val="00A41CC3"/>
    <w:rsid w:val="00A8307F"/>
    <w:rsid w:val="00A973D1"/>
    <w:rsid w:val="00AD3E39"/>
    <w:rsid w:val="00B01F31"/>
    <w:rsid w:val="00BF1351"/>
    <w:rsid w:val="00C7578B"/>
    <w:rsid w:val="00CC411B"/>
    <w:rsid w:val="00D01CA0"/>
    <w:rsid w:val="00E65AFF"/>
    <w:rsid w:val="00E714AB"/>
    <w:rsid w:val="00F14A57"/>
    <w:rsid w:val="00F960CC"/>
    <w:rsid w:val="00FB522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2</cp:revision>
  <cp:lastPrinted>2021-02-01T10:04:00Z</cp:lastPrinted>
  <dcterms:created xsi:type="dcterms:W3CDTF">2023-10-05T12:30:00Z</dcterms:created>
  <dcterms:modified xsi:type="dcterms:W3CDTF">2023-10-05T12:30:00Z</dcterms:modified>
</cp:coreProperties>
</file>