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96898" w14:textId="0BDF75D8" w:rsidR="000E57AE" w:rsidRDefault="000E57AE" w:rsidP="00D04BF4">
      <w:pPr>
        <w:pStyle w:val="Default"/>
        <w:tabs>
          <w:tab w:val="left" w:pos="3183"/>
        </w:tabs>
      </w:pPr>
    </w:p>
    <w:p w14:paraId="353DC2D0" w14:textId="4B7ACEE1" w:rsidR="00D04BF4" w:rsidRPr="00D04BF4" w:rsidRDefault="00EA04B8" w:rsidP="00EA04B8">
      <w:pPr>
        <w:rPr>
          <w:rFonts w:ascii="Lato" w:hAnsi="Lato"/>
        </w:rPr>
      </w:pPr>
      <w:r w:rsidRPr="00D04BF4">
        <w:rPr>
          <w:rFonts w:ascii="Lato" w:hAnsi="Lato"/>
        </w:rPr>
        <w:t xml:space="preserve">Celem wypełnienia obowiązku wynikającego z Art. 57 ust. 4 „ustawy wdrożeniowej” Instytucja Pośrednicząca publikuje skład KOP naboru nr </w:t>
      </w:r>
      <w:r w:rsidR="00CA6A41" w:rsidRPr="00D04BF4">
        <w:rPr>
          <w:rFonts w:ascii="Lato" w:hAnsi="Lato"/>
        </w:rPr>
        <w:t>FENX.02.03-IP.01-000</w:t>
      </w:r>
      <w:r w:rsidR="00096C77" w:rsidRPr="00D04BF4">
        <w:rPr>
          <w:rFonts w:ascii="Lato" w:hAnsi="Lato"/>
        </w:rPr>
        <w:t>1</w:t>
      </w:r>
      <w:r w:rsidR="00CA6A41" w:rsidRPr="00D04BF4">
        <w:rPr>
          <w:rFonts w:ascii="Lato" w:hAnsi="Lato"/>
        </w:rPr>
        <w:t>/2</w:t>
      </w:r>
      <w:r w:rsidR="00096C77" w:rsidRPr="00D04BF4">
        <w:rPr>
          <w:rFonts w:ascii="Lato" w:hAnsi="Lato"/>
        </w:rPr>
        <w:t>5</w:t>
      </w:r>
      <w:r w:rsidRPr="00D04BF4">
        <w:rPr>
          <w:rFonts w:ascii="Lato" w:hAnsi="Lato"/>
        </w:rPr>
        <w:t>:</w:t>
      </w:r>
    </w:p>
    <w:p w14:paraId="23030CF5" w14:textId="6393C8B6" w:rsidR="00D04BF4" w:rsidRPr="00D04BF4" w:rsidRDefault="00D04BF4" w:rsidP="00EA04B8">
      <w:pPr>
        <w:rPr>
          <w:rFonts w:ascii="Lato" w:hAnsi="Lato"/>
        </w:rPr>
      </w:pPr>
      <w:r w:rsidRPr="00D04BF4">
        <w:rPr>
          <w:rFonts w:ascii="Lato" w:hAnsi="Lato"/>
        </w:rPr>
        <w:t>Członkowie KOP:</w:t>
      </w:r>
    </w:p>
    <w:p w14:paraId="4C5518A9" w14:textId="7237A3CD" w:rsidR="00883A74" w:rsidRPr="00D04BF4" w:rsidRDefault="00883A74" w:rsidP="00D04BF4">
      <w:pPr>
        <w:pStyle w:val="Akapitzlist"/>
        <w:numPr>
          <w:ilvl w:val="0"/>
          <w:numId w:val="2"/>
        </w:numPr>
        <w:spacing w:after="0"/>
        <w:rPr>
          <w:rFonts w:ascii="Lato" w:hAnsi="Lato"/>
        </w:rPr>
      </w:pPr>
      <w:r w:rsidRPr="00D04BF4">
        <w:rPr>
          <w:rFonts w:ascii="Lato" w:hAnsi="Lato"/>
        </w:rPr>
        <w:t>Sylwia Depczyńska-Wilk – przewodniczący KOP</w:t>
      </w:r>
      <w:r w:rsidR="00D04BF4" w:rsidRPr="00D04BF4">
        <w:rPr>
          <w:rFonts w:ascii="Lato" w:hAnsi="Lato"/>
        </w:rPr>
        <w:t>;</w:t>
      </w:r>
    </w:p>
    <w:p w14:paraId="779FE3CF" w14:textId="5B93F598" w:rsidR="00883A74" w:rsidRPr="00D04BF4" w:rsidRDefault="00883A74" w:rsidP="00D04BF4">
      <w:pPr>
        <w:pStyle w:val="Akapitzlist"/>
        <w:numPr>
          <w:ilvl w:val="0"/>
          <w:numId w:val="2"/>
        </w:numPr>
        <w:spacing w:after="0"/>
        <w:rPr>
          <w:rFonts w:ascii="Lato" w:hAnsi="Lato"/>
        </w:rPr>
      </w:pPr>
      <w:r w:rsidRPr="00D04BF4">
        <w:rPr>
          <w:rFonts w:ascii="Lato" w:hAnsi="Lato"/>
        </w:rPr>
        <w:t>Łukasz Jaworski – zastępca przewodniczącego KOP</w:t>
      </w:r>
      <w:r w:rsidR="00D04BF4" w:rsidRPr="00D04BF4">
        <w:rPr>
          <w:rFonts w:ascii="Lato" w:hAnsi="Lato"/>
        </w:rPr>
        <w:t>;</w:t>
      </w:r>
    </w:p>
    <w:p w14:paraId="4BF362ED" w14:textId="5641A774" w:rsidR="00883A74" w:rsidRPr="00D04BF4" w:rsidRDefault="00D04BF4" w:rsidP="00D04BF4">
      <w:pPr>
        <w:pStyle w:val="Akapitzlist"/>
        <w:numPr>
          <w:ilvl w:val="0"/>
          <w:numId w:val="2"/>
        </w:numPr>
        <w:spacing w:after="0"/>
        <w:rPr>
          <w:rFonts w:ascii="Lato" w:hAnsi="Lato"/>
        </w:rPr>
      </w:pPr>
      <w:r w:rsidRPr="00D04BF4">
        <w:rPr>
          <w:rFonts w:ascii="Lato" w:hAnsi="Lato"/>
        </w:rPr>
        <w:t>Anna Makowska</w:t>
      </w:r>
      <w:r w:rsidR="00883A74" w:rsidRPr="00D04BF4">
        <w:rPr>
          <w:rFonts w:ascii="Lato" w:hAnsi="Lato"/>
        </w:rPr>
        <w:t xml:space="preserve"> – sekretarz KOP</w:t>
      </w:r>
      <w:r w:rsidRPr="00D04BF4">
        <w:rPr>
          <w:rFonts w:ascii="Lato" w:hAnsi="Lato"/>
        </w:rPr>
        <w:t>;</w:t>
      </w:r>
    </w:p>
    <w:p w14:paraId="7C5AA067" w14:textId="2FC1E1D0" w:rsidR="00D04BF4" w:rsidRPr="00D04BF4" w:rsidRDefault="00D04BF4" w:rsidP="00D04BF4">
      <w:pPr>
        <w:pStyle w:val="Akapitzlist"/>
        <w:numPr>
          <w:ilvl w:val="0"/>
          <w:numId w:val="2"/>
        </w:numPr>
        <w:spacing w:after="0"/>
        <w:rPr>
          <w:rFonts w:ascii="Lato" w:hAnsi="Lato"/>
        </w:rPr>
      </w:pPr>
      <w:r w:rsidRPr="00D04BF4">
        <w:rPr>
          <w:rFonts w:ascii="Lato" w:hAnsi="Lato"/>
        </w:rPr>
        <w:t>Anita Grzesiak – członek KOP</w:t>
      </w:r>
      <w:r w:rsidRPr="00D04BF4">
        <w:rPr>
          <w:rFonts w:ascii="Lato" w:hAnsi="Lato"/>
        </w:rPr>
        <w:t>;</w:t>
      </w:r>
    </w:p>
    <w:p w14:paraId="37389688" w14:textId="3C00A5C8" w:rsidR="00883A74" w:rsidRPr="00D04BF4" w:rsidRDefault="00883A74" w:rsidP="00D04BF4">
      <w:pPr>
        <w:pStyle w:val="Akapitzlist"/>
        <w:numPr>
          <w:ilvl w:val="0"/>
          <w:numId w:val="2"/>
        </w:numPr>
        <w:spacing w:after="0"/>
        <w:rPr>
          <w:rFonts w:ascii="Lato" w:hAnsi="Lato"/>
        </w:rPr>
      </w:pPr>
      <w:r w:rsidRPr="00D04BF4">
        <w:rPr>
          <w:rFonts w:ascii="Lato" w:hAnsi="Lato"/>
        </w:rPr>
        <w:t>Tomasz Wasilewski – członek KOP</w:t>
      </w:r>
      <w:r w:rsidR="00D04BF4" w:rsidRPr="00D04BF4">
        <w:rPr>
          <w:rFonts w:ascii="Lato" w:hAnsi="Lato"/>
        </w:rPr>
        <w:t>;</w:t>
      </w:r>
    </w:p>
    <w:p w14:paraId="3E88762E" w14:textId="7FE4AC7D" w:rsidR="00883A74" w:rsidRPr="00D04BF4" w:rsidRDefault="00883A74" w:rsidP="00D04BF4">
      <w:pPr>
        <w:pStyle w:val="Akapitzlist"/>
        <w:numPr>
          <w:ilvl w:val="0"/>
          <w:numId w:val="2"/>
        </w:numPr>
        <w:spacing w:after="0"/>
        <w:rPr>
          <w:rFonts w:ascii="Lato" w:hAnsi="Lato"/>
        </w:rPr>
      </w:pPr>
      <w:r w:rsidRPr="00D04BF4">
        <w:rPr>
          <w:rFonts w:ascii="Lato" w:hAnsi="Lato"/>
        </w:rPr>
        <w:t>Ewa Rozbicka – członek KOP</w:t>
      </w:r>
      <w:r w:rsidR="00D04BF4" w:rsidRPr="00D04BF4">
        <w:rPr>
          <w:rFonts w:ascii="Lato" w:hAnsi="Lato"/>
        </w:rPr>
        <w:t>.</w:t>
      </w:r>
    </w:p>
    <w:p w14:paraId="4A37C714" w14:textId="77777777" w:rsidR="00D04BF4" w:rsidRPr="00D04BF4" w:rsidRDefault="00D04BF4" w:rsidP="0089740F">
      <w:pPr>
        <w:spacing w:after="0"/>
        <w:rPr>
          <w:rFonts w:ascii="Lato" w:hAnsi="Lato"/>
        </w:rPr>
      </w:pPr>
    </w:p>
    <w:p w14:paraId="09CE918A" w14:textId="0D672D0B" w:rsidR="00883A74" w:rsidRPr="00D04BF4" w:rsidRDefault="00883A74" w:rsidP="0089740F">
      <w:pPr>
        <w:spacing w:after="0"/>
        <w:rPr>
          <w:rFonts w:ascii="Lato" w:hAnsi="Lato"/>
        </w:rPr>
      </w:pPr>
      <w:r w:rsidRPr="00D04BF4">
        <w:rPr>
          <w:rFonts w:ascii="Lato" w:hAnsi="Lato"/>
        </w:rPr>
        <w:t>Eksperci:</w:t>
      </w:r>
    </w:p>
    <w:p w14:paraId="67871799" w14:textId="77A49FEB" w:rsidR="00D04BF4" w:rsidRPr="00D04BF4" w:rsidRDefault="00D04BF4" w:rsidP="00D04BF4">
      <w:pPr>
        <w:pStyle w:val="Akapitzlist"/>
        <w:numPr>
          <w:ilvl w:val="0"/>
          <w:numId w:val="1"/>
        </w:numPr>
        <w:spacing w:after="0"/>
        <w:rPr>
          <w:rFonts w:ascii="Lato" w:hAnsi="Lato"/>
        </w:rPr>
      </w:pPr>
      <w:r w:rsidRPr="00D04BF4">
        <w:rPr>
          <w:rFonts w:ascii="Lato" w:hAnsi="Lato"/>
        </w:rPr>
        <w:t>Danuta Kochanowicz</w:t>
      </w:r>
      <w:r w:rsidRPr="00D04BF4">
        <w:rPr>
          <w:rFonts w:ascii="Lato" w:hAnsi="Lato"/>
        </w:rPr>
        <w:t>;</w:t>
      </w:r>
    </w:p>
    <w:p w14:paraId="5476BD3B" w14:textId="0197FB8D" w:rsidR="00D04BF4" w:rsidRPr="00D04BF4" w:rsidRDefault="00D04BF4" w:rsidP="00D04BF4">
      <w:pPr>
        <w:pStyle w:val="Akapitzlist"/>
        <w:numPr>
          <w:ilvl w:val="0"/>
          <w:numId w:val="1"/>
        </w:numPr>
        <w:spacing w:after="0"/>
        <w:rPr>
          <w:rFonts w:ascii="Lato" w:hAnsi="Lato"/>
        </w:rPr>
      </w:pPr>
      <w:r w:rsidRPr="00D04BF4">
        <w:rPr>
          <w:rFonts w:ascii="Lato" w:hAnsi="Lato"/>
        </w:rPr>
        <w:t>Henryk Nowak</w:t>
      </w:r>
      <w:r w:rsidRPr="00D04BF4">
        <w:rPr>
          <w:rFonts w:ascii="Lato" w:hAnsi="Lato"/>
        </w:rPr>
        <w:t>;</w:t>
      </w:r>
    </w:p>
    <w:p w14:paraId="0A8F0338" w14:textId="366731DF" w:rsidR="00D04BF4" w:rsidRPr="00D04BF4" w:rsidRDefault="00D04BF4" w:rsidP="00D04BF4">
      <w:pPr>
        <w:pStyle w:val="Akapitzlist"/>
        <w:numPr>
          <w:ilvl w:val="0"/>
          <w:numId w:val="1"/>
        </w:numPr>
        <w:spacing w:after="0"/>
        <w:rPr>
          <w:rFonts w:ascii="Lato" w:hAnsi="Lato"/>
        </w:rPr>
      </w:pPr>
      <w:r w:rsidRPr="00D04BF4">
        <w:rPr>
          <w:rFonts w:ascii="Lato" w:hAnsi="Lato"/>
        </w:rPr>
        <w:t>Jarosław Rosiak</w:t>
      </w:r>
      <w:r w:rsidRPr="00D04BF4">
        <w:rPr>
          <w:rFonts w:ascii="Lato" w:hAnsi="Lato"/>
        </w:rPr>
        <w:t>;</w:t>
      </w:r>
    </w:p>
    <w:p w14:paraId="7D0CD63E" w14:textId="3E9A0965" w:rsidR="00D04BF4" w:rsidRPr="00D04BF4" w:rsidRDefault="00D04BF4" w:rsidP="00D04BF4">
      <w:pPr>
        <w:pStyle w:val="Akapitzlist"/>
        <w:numPr>
          <w:ilvl w:val="0"/>
          <w:numId w:val="1"/>
        </w:numPr>
        <w:spacing w:after="0"/>
        <w:rPr>
          <w:rFonts w:ascii="Lato" w:hAnsi="Lato"/>
        </w:rPr>
      </w:pPr>
      <w:r w:rsidRPr="00D04BF4">
        <w:rPr>
          <w:rFonts w:ascii="Lato" w:hAnsi="Lato"/>
        </w:rPr>
        <w:t>Łukasz Bartkiewicz</w:t>
      </w:r>
      <w:r w:rsidRPr="00D04BF4">
        <w:rPr>
          <w:rFonts w:ascii="Lato" w:hAnsi="Lato"/>
        </w:rPr>
        <w:t>;</w:t>
      </w:r>
    </w:p>
    <w:p w14:paraId="3DD45244" w14:textId="2FF11693" w:rsidR="00D04BF4" w:rsidRPr="00D04BF4" w:rsidRDefault="00D04BF4" w:rsidP="00D04BF4">
      <w:pPr>
        <w:pStyle w:val="Akapitzlist"/>
        <w:numPr>
          <w:ilvl w:val="0"/>
          <w:numId w:val="1"/>
        </w:numPr>
        <w:spacing w:after="0"/>
        <w:rPr>
          <w:rFonts w:ascii="Lato" w:hAnsi="Lato"/>
        </w:rPr>
      </w:pPr>
      <w:r w:rsidRPr="00D04BF4">
        <w:rPr>
          <w:rFonts w:ascii="Lato" w:hAnsi="Lato"/>
        </w:rPr>
        <w:t>Piotr Bogacki</w:t>
      </w:r>
      <w:r w:rsidRPr="00D04BF4">
        <w:rPr>
          <w:rFonts w:ascii="Lato" w:hAnsi="Lato"/>
        </w:rPr>
        <w:t>;</w:t>
      </w:r>
    </w:p>
    <w:p w14:paraId="0DF6BF12" w14:textId="463173E3" w:rsidR="00D04BF4" w:rsidRPr="00D04BF4" w:rsidRDefault="00D04BF4" w:rsidP="0089740F">
      <w:pPr>
        <w:pStyle w:val="Akapitzlist"/>
        <w:numPr>
          <w:ilvl w:val="0"/>
          <w:numId w:val="1"/>
        </w:numPr>
        <w:spacing w:after="0"/>
        <w:rPr>
          <w:rFonts w:ascii="Lato" w:hAnsi="Lato"/>
        </w:rPr>
      </w:pPr>
      <w:r w:rsidRPr="00D04BF4">
        <w:rPr>
          <w:rFonts w:ascii="Lato" w:hAnsi="Lato"/>
        </w:rPr>
        <w:t>Tomasz Roman</w:t>
      </w:r>
      <w:r w:rsidRPr="00D04BF4">
        <w:rPr>
          <w:rFonts w:ascii="Lato" w:hAnsi="Lato"/>
        </w:rPr>
        <w:t>.</w:t>
      </w:r>
    </w:p>
    <w:sectPr w:rsidR="00D04BF4" w:rsidRPr="00D04BF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789D8" w14:textId="77777777" w:rsidR="008879EE" w:rsidRDefault="008879EE" w:rsidP="00D04BF4">
      <w:pPr>
        <w:spacing w:after="0" w:line="240" w:lineRule="auto"/>
      </w:pPr>
      <w:r>
        <w:separator/>
      </w:r>
    </w:p>
  </w:endnote>
  <w:endnote w:type="continuationSeparator" w:id="0">
    <w:p w14:paraId="43031D53" w14:textId="77777777" w:rsidR="008879EE" w:rsidRDefault="008879EE" w:rsidP="00D04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D9636" w14:textId="77777777" w:rsidR="008879EE" w:rsidRDefault="008879EE" w:rsidP="00D04BF4">
      <w:pPr>
        <w:spacing w:after="0" w:line="240" w:lineRule="auto"/>
      </w:pPr>
      <w:r>
        <w:separator/>
      </w:r>
    </w:p>
  </w:footnote>
  <w:footnote w:type="continuationSeparator" w:id="0">
    <w:p w14:paraId="3A6B7E65" w14:textId="77777777" w:rsidR="008879EE" w:rsidRDefault="008879EE" w:rsidP="00D04B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0C552" w14:textId="19655200" w:rsidR="00D04BF4" w:rsidRPr="00D04BF4" w:rsidRDefault="00D04BF4" w:rsidP="00D04BF4">
    <w:pPr>
      <w:pStyle w:val="Nagwek"/>
      <w:jc w:val="center"/>
    </w:pPr>
    <w:r>
      <w:rPr>
        <w:noProof/>
      </w:rPr>
      <w:drawing>
        <wp:inline distT="0" distB="0" distL="0" distR="0" wp14:anchorId="5F07795A" wp14:editId="3CC76A1B">
          <wp:extent cx="4400550" cy="628809"/>
          <wp:effectExtent l="0" t="0" r="0" b="0"/>
          <wp:docPr id="1905594304" name="Obraz 1905594304" descr="Obraz zawierający tekst, zrzut ekranu, Czcion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, zrzut ekranu, Czcion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92201" cy="641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422160"/>
    <w:multiLevelType w:val="hybridMultilevel"/>
    <w:tmpl w:val="F15A90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A168D1"/>
    <w:multiLevelType w:val="hybridMultilevel"/>
    <w:tmpl w:val="AF40C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0236130">
    <w:abstractNumId w:val="0"/>
  </w:num>
  <w:num w:numId="2" w16cid:durableId="18574259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4B8"/>
    <w:rsid w:val="000947C1"/>
    <w:rsid w:val="00096C77"/>
    <w:rsid w:val="000C5D9C"/>
    <w:rsid w:val="000D3F37"/>
    <w:rsid w:val="000E57AE"/>
    <w:rsid w:val="00150B1D"/>
    <w:rsid w:val="00331974"/>
    <w:rsid w:val="0047345E"/>
    <w:rsid w:val="005B7AE5"/>
    <w:rsid w:val="00706780"/>
    <w:rsid w:val="00883A74"/>
    <w:rsid w:val="008879EE"/>
    <w:rsid w:val="0089740F"/>
    <w:rsid w:val="00901B85"/>
    <w:rsid w:val="009507C6"/>
    <w:rsid w:val="009E3C06"/>
    <w:rsid w:val="00AC34EF"/>
    <w:rsid w:val="00C2593C"/>
    <w:rsid w:val="00C947D5"/>
    <w:rsid w:val="00CA6A41"/>
    <w:rsid w:val="00CE2003"/>
    <w:rsid w:val="00D04BF4"/>
    <w:rsid w:val="00E508B1"/>
    <w:rsid w:val="00EA04B8"/>
    <w:rsid w:val="00EC2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DB370"/>
  <w15:chartTrackingRefBased/>
  <w15:docId w15:val="{7EEFF059-F4E4-46D1-B2FB-A946DE061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A04B8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kern w:val="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D04B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4BF4"/>
  </w:style>
  <w:style w:type="paragraph" w:styleId="Stopka">
    <w:name w:val="footer"/>
    <w:basedOn w:val="Normalny"/>
    <w:link w:val="StopkaZnak"/>
    <w:uiPriority w:val="99"/>
    <w:unhideWhenUsed/>
    <w:rsid w:val="00D04B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4BF4"/>
  </w:style>
  <w:style w:type="paragraph" w:styleId="Akapitzlist">
    <w:name w:val="List Paragraph"/>
    <w:basedOn w:val="Normalny"/>
    <w:uiPriority w:val="34"/>
    <w:qFormat/>
    <w:rsid w:val="00D04B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72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Ceranowicz Katarzyna</dc:creator>
  <cp:keywords/>
  <dc:description/>
  <cp:lastModifiedBy>Makowska Anna</cp:lastModifiedBy>
  <cp:revision>14</cp:revision>
  <dcterms:created xsi:type="dcterms:W3CDTF">2024-09-06T13:31:00Z</dcterms:created>
  <dcterms:modified xsi:type="dcterms:W3CDTF">2026-07-30T08:22:00Z</dcterms:modified>
</cp:coreProperties>
</file>