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7C9" w14:textId="21643693" w:rsidR="00CC1FC7" w:rsidRDefault="00CC1FC7" w:rsidP="00CC1F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Jednostki współpracujące z systemem Państwowe Ratownictwo Medyczne</w:t>
      </w:r>
    </w:p>
    <w:p w14:paraId="1D58F160" w14:textId="77777777" w:rsidR="00CC1FC7" w:rsidRDefault="00CC1FC7" w:rsidP="009C30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4DF853" w14:textId="1C8E622C" w:rsidR="00187661" w:rsidRPr="00260BE2" w:rsidRDefault="00187661" w:rsidP="009C30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7661">
        <w:rPr>
          <w:rFonts w:ascii="Times New Roman" w:hAnsi="Times New Roman" w:cs="Times New Roman"/>
          <w:b/>
          <w:bCs/>
          <w:sz w:val="24"/>
          <w:szCs w:val="24"/>
        </w:rPr>
        <w:t>Jednostk</w:t>
      </w:r>
      <w:r w:rsidR="009C30EC">
        <w:rPr>
          <w:rFonts w:ascii="Times New Roman" w:hAnsi="Times New Roman" w:cs="Times New Roman"/>
          <w:b/>
          <w:bCs/>
          <w:sz w:val="24"/>
          <w:szCs w:val="24"/>
        </w:rPr>
        <w:t>ami</w:t>
      </w:r>
      <w:r w:rsidRPr="00187661">
        <w:rPr>
          <w:rFonts w:ascii="Times New Roman" w:hAnsi="Times New Roman" w:cs="Times New Roman"/>
          <w:b/>
          <w:bCs/>
          <w:sz w:val="24"/>
          <w:szCs w:val="24"/>
        </w:rPr>
        <w:t xml:space="preserve"> współpracując</w:t>
      </w:r>
      <w:r w:rsidR="009C30EC">
        <w:rPr>
          <w:rFonts w:ascii="Times New Roman" w:hAnsi="Times New Roman" w:cs="Times New Roman"/>
          <w:b/>
          <w:bCs/>
          <w:sz w:val="24"/>
          <w:szCs w:val="24"/>
        </w:rPr>
        <w:t>ymi</w:t>
      </w:r>
      <w:r w:rsidRPr="00187661">
        <w:rPr>
          <w:rFonts w:ascii="Times New Roman" w:hAnsi="Times New Roman" w:cs="Times New Roman"/>
          <w:b/>
          <w:bCs/>
          <w:sz w:val="24"/>
          <w:szCs w:val="24"/>
        </w:rPr>
        <w:t xml:space="preserve"> z </w:t>
      </w:r>
      <w:r w:rsidR="006B13C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87661">
        <w:rPr>
          <w:rFonts w:ascii="Times New Roman" w:hAnsi="Times New Roman" w:cs="Times New Roman"/>
          <w:b/>
          <w:bCs/>
          <w:sz w:val="24"/>
          <w:szCs w:val="24"/>
        </w:rPr>
        <w:t>ystemem PRM</w:t>
      </w:r>
      <w:r w:rsidR="009C30EC">
        <w:rPr>
          <w:rFonts w:ascii="Times New Roman" w:hAnsi="Times New Roman" w:cs="Times New Roman"/>
          <w:b/>
          <w:bCs/>
          <w:sz w:val="24"/>
          <w:szCs w:val="24"/>
        </w:rPr>
        <w:t xml:space="preserve"> są:</w:t>
      </w:r>
    </w:p>
    <w:p w14:paraId="4DCFA5E7" w14:textId="2BA7F69F" w:rsidR="00187661" w:rsidRPr="00187661" w:rsidRDefault="00187661" w:rsidP="00187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 J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ednostki organizacyjne Państwowej Straży Pożarnej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09D9EA66" w14:textId="37D444F3" w:rsidR="00187661" w:rsidRPr="00187661" w:rsidRDefault="00187661" w:rsidP="00187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J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ednostki ochrony przeciwpożarowej włączone do krajowego systemu ratowniczo-gaśniczego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4F469C50" w14:textId="4CBEA061" w:rsidR="00187661" w:rsidRPr="00187661" w:rsidRDefault="00187661" w:rsidP="00187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J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ednostki organizacyjne Policji i Straży Granicznej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64B59F2F" w14:textId="5B3584D9" w:rsidR="00187661" w:rsidRPr="00187661" w:rsidRDefault="00187661" w:rsidP="00187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J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ednostki podległe Ministrowi Obrony Narodowe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j.</w:t>
      </w:r>
    </w:p>
    <w:p w14:paraId="3493F040" w14:textId="78BA4B5B" w:rsidR="00187661" w:rsidRPr="00187661" w:rsidRDefault="00187661" w:rsidP="00187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P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odmioty uprawnione do wykonywania ratownictwa górskiego na podstawie przepisów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ustaw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y 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 dnia 18 sierpnia 2011 r. o bezpieczeństwie i ratownictwie w górach 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na zorganizowanych terenach narciarskich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571E237C" w14:textId="2DF9545A" w:rsidR="00187661" w:rsidRPr="00187661" w:rsidRDefault="00187661" w:rsidP="00187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P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odmioty uprawnione do wykonywania ratownictwa wodnego na podstawie przepisów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ustawy 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dnia 18 sierpnia 2011 r. o bezpieczeństwie osób przebywających na obszarach wodnych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63996532" w14:textId="3041195A" w:rsidR="00187661" w:rsidRPr="00187661" w:rsidRDefault="00187661" w:rsidP="00187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P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odmioty uprawnione do wykonywania ratownictwa górniczego na podstawie przepisów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ustawy 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dnia 9 czerwca 2011 r. - Prawo geologiczne i górnicze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46AD0413" w14:textId="76BD504A" w:rsidR="00187661" w:rsidRPr="00187661" w:rsidRDefault="00187661" w:rsidP="00187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J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ednostki organizacyjne Morskiej Służby Poszukiwania i Ratownictwa, o której mowa 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ustawie 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dnia 18 sierpnia 2011 r. o bezpieczeństwie morskim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B8DA7C0" w14:textId="57BE2F8D" w:rsidR="00187661" w:rsidRPr="00187661" w:rsidRDefault="00187661" w:rsidP="00187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9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P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odmioty niewymienione w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pkt 1-8 o</w:t>
      </w: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raz społeczne organizacje, które w ramach swoich zadań ustawowych lub statutowych są obowiązane do niesienia pomocy osobom w stanie nagłego zagrożenia zdrowotnego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04A18B33" w14:textId="7D6BCBA5" w:rsidR="0009480A" w:rsidRDefault="00187661" w:rsidP="00CC1FC7">
      <w:pPr>
        <w:shd w:val="clear" w:color="auto" w:fill="FFFFFF"/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87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które uzyskały wpis do rejestru jednostek współpracujących z systemem</w:t>
      </w:r>
      <w:r w:rsidR="009C30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12C5EDF8" w14:textId="15252CBF" w:rsidR="0095093E" w:rsidRDefault="00E87681" w:rsidP="00CC1FC7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Jednostki wymienione w pkt. 1, 2 i 8 wpisywane są do rejestru z mocy ustawy, natomiast </w:t>
      </w:r>
      <w:r w:rsidR="009C30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jednostki  wymienione w pkt. </w:t>
      </w:r>
      <w:r w:rsidR="009C30EC" w:rsidRPr="009C30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3-7 i 9</w:t>
      </w:r>
      <w:r w:rsidR="009C30E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CC1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mogą być wpisane do rejestru przez </w:t>
      </w:r>
      <w:r w:rsidR="000375F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właściwego </w:t>
      </w:r>
      <w:r w:rsidR="00CC1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wojewodę, jeżeli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zapewni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="00CC1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ją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gotowoś</w:t>
      </w:r>
      <w:r w:rsidR="00CC1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ć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działań ratowniczych w czasie nieprzekraczającym 30 minut od przekazania powiadomienia o zdarzeniu przez dyspozytora medyczneg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o, 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dyspon</w:t>
      </w:r>
      <w:r w:rsidR="00CC1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ują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ratownikami w liczbie niezbędnej do zapewnienia 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ww. 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gotowości</w:t>
      </w:r>
      <w:r w:rsidR="00CC1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</w:t>
      </w:r>
      <w:r w:rsidR="000375F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CC1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jak również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dyspo</w:t>
      </w:r>
      <w:r w:rsidR="00CC1FC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nują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wyposażeniem i środkami łączności niezbędnymi do zapewnienia</w:t>
      </w:r>
      <w:r w:rsidR="000375F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0375F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opisywanej </w:t>
      </w:r>
      <w:r w:rsidR="0095093E" w:rsidRP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gotowości oraz wyposażeniem niezbędnym do udzielania kwalifikowanej pierwszej pomocy.</w:t>
      </w:r>
    </w:p>
    <w:p w14:paraId="11B7C649" w14:textId="77777777" w:rsidR="00CC1FC7" w:rsidRDefault="00CC1FC7" w:rsidP="0095093E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12C3AE41" w14:textId="6489B37E" w:rsidR="0095093E" w:rsidRDefault="00CC1FC7" w:rsidP="0095093E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ednostki współpracujące z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</w:t>
      </w:r>
      <w:r w:rsidR="009509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ystemem PRM udzielają kwalifikowanej pierwszej pomocy osobom znajdującym się w stanie nagłego zagrożenia zdrowotnego.</w:t>
      </w:r>
    </w:p>
    <w:p w14:paraId="429892F8" w14:textId="77777777" w:rsidR="0009480A" w:rsidRDefault="0009480A" w:rsidP="0009480A">
      <w:pPr>
        <w:shd w:val="clear" w:color="auto" w:fill="FFFFFF"/>
        <w:spacing w:line="192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4C368D9B" w14:textId="281C8B2E" w:rsidR="0095093E" w:rsidRDefault="0095093E" w:rsidP="0095093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9509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Wpis do rejestru jednostek współpracujących z systemem Państwowe Ratownictwo Medyczne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9509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9509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szczegóły pod linkiem niżej: </w:t>
      </w:r>
    </w:p>
    <w:p w14:paraId="0467AB6C" w14:textId="77777777" w:rsidR="0095093E" w:rsidRDefault="0095093E" w:rsidP="0095093E">
      <w:pPr>
        <w:pStyle w:val="Default"/>
      </w:pPr>
    </w:p>
    <w:p w14:paraId="6A142C20" w14:textId="1AD837F7" w:rsidR="0095093E" w:rsidRPr="0095093E" w:rsidRDefault="0095093E" w:rsidP="0095093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09480A">
        <w:rPr>
          <w:rFonts w:ascii="Times New Roman" w:hAnsi="Times New Roman" w:cs="Times New Roman"/>
          <w:color w:val="0000FF"/>
          <w:sz w:val="24"/>
          <w:szCs w:val="24"/>
        </w:rPr>
        <w:t>https://www.gov.pl/web/uw-podkarpacki/wpis-do-rejestru-jednostek-wspolpracujacych-z-systemem-panstwowe-ratownictwo-medyczne</w:t>
      </w:r>
    </w:p>
    <w:p w14:paraId="617B38CA" w14:textId="01C47327" w:rsidR="0095093E" w:rsidRPr="00187661" w:rsidRDefault="0095093E" w:rsidP="00187661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B19442F" w14:textId="4E3D2871" w:rsidR="00187661" w:rsidRPr="00187661" w:rsidRDefault="00187661" w:rsidP="009509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sectPr w:rsidR="00187661" w:rsidRPr="0018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8535C"/>
    <w:multiLevelType w:val="hybridMultilevel"/>
    <w:tmpl w:val="6B4A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61"/>
    <w:rsid w:val="000375F2"/>
    <w:rsid w:val="0009480A"/>
    <w:rsid w:val="00187661"/>
    <w:rsid w:val="00260BE2"/>
    <w:rsid w:val="002C45E1"/>
    <w:rsid w:val="00340836"/>
    <w:rsid w:val="004E6B6C"/>
    <w:rsid w:val="006B13C4"/>
    <w:rsid w:val="0095093E"/>
    <w:rsid w:val="009C30EC"/>
    <w:rsid w:val="00A031B2"/>
    <w:rsid w:val="00A30141"/>
    <w:rsid w:val="00CC1FC7"/>
    <w:rsid w:val="00E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E7EB"/>
  <w15:chartTrackingRefBased/>
  <w15:docId w15:val="{38FA2419-B6AA-4D2E-89FE-F2FB150A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661"/>
    <w:pPr>
      <w:ind w:left="720"/>
      <w:contextualSpacing/>
    </w:pPr>
  </w:style>
  <w:style w:type="paragraph" w:customStyle="1" w:styleId="Default">
    <w:name w:val="Default"/>
    <w:rsid w:val="00950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355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4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08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7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55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47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55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83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55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58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43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30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Przybylska</dc:creator>
  <cp:keywords/>
  <dc:description/>
  <cp:lastModifiedBy>Katarzyna Nalepa</cp:lastModifiedBy>
  <cp:revision>2</cp:revision>
  <dcterms:created xsi:type="dcterms:W3CDTF">2026-04-23T10:03:00Z</dcterms:created>
  <dcterms:modified xsi:type="dcterms:W3CDTF">2026-04-23T10:03:00Z</dcterms:modified>
</cp:coreProperties>
</file>