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EAEA" w14:textId="77777777" w:rsidR="0000379B" w:rsidRPr="0081023A" w:rsidRDefault="0000379B" w:rsidP="00621B0F">
      <w:pPr>
        <w:pStyle w:val="Nagwek1"/>
        <w:keepNext w:val="0"/>
        <w:widowControl w:val="0"/>
        <w:spacing w:before="0" w:after="0" w:line="276" w:lineRule="auto"/>
        <w:ind w:firstLine="4678"/>
        <w:rPr>
          <w:rFonts w:ascii="Calibri" w:hAnsi="Calibri" w:cs="Calibri"/>
          <w:b w:val="0"/>
          <w:bCs/>
          <w:sz w:val="24"/>
          <w:szCs w:val="24"/>
        </w:rPr>
      </w:pPr>
      <w:r w:rsidRPr="0081023A">
        <w:rPr>
          <w:rFonts w:ascii="Calibri" w:hAnsi="Calibri" w:cs="Calibri"/>
          <w:b w:val="0"/>
          <w:bCs/>
          <w:sz w:val="24"/>
          <w:szCs w:val="24"/>
        </w:rPr>
        <w:t>Załącznik do Programu</w:t>
      </w:r>
    </w:p>
    <w:p w14:paraId="140BFD2F" w14:textId="77777777" w:rsidR="0000379B" w:rsidRPr="0081023A" w:rsidRDefault="0000379B" w:rsidP="00621B0F">
      <w:pPr>
        <w:widowControl w:val="0"/>
        <w:spacing w:line="276" w:lineRule="auto"/>
        <w:ind w:firstLine="4678"/>
        <w:rPr>
          <w:rFonts w:ascii="Calibri" w:hAnsi="Calibri" w:cs="Calibri"/>
        </w:rPr>
      </w:pPr>
      <w:r w:rsidRPr="0081023A">
        <w:rPr>
          <w:rFonts w:ascii="Calibri" w:hAnsi="Calibri" w:cs="Calibri"/>
        </w:rPr>
        <w:t>„Samodzielność</w:t>
      </w:r>
      <w:r w:rsidRPr="0081023A">
        <w:rPr>
          <w:rFonts w:asciiTheme="minorHAnsi" w:hAnsiTheme="minorHAnsi" w:cstheme="minorHAnsi"/>
        </w:rPr>
        <w:t xml:space="preserve"> – </w:t>
      </w:r>
      <w:r w:rsidRPr="0081023A">
        <w:rPr>
          <w:rFonts w:ascii="Calibri" w:hAnsi="Calibri" w:cs="Calibri"/>
        </w:rPr>
        <w:t>Aktywność</w:t>
      </w:r>
      <w:r w:rsidRPr="0081023A">
        <w:rPr>
          <w:rFonts w:asciiTheme="minorHAnsi" w:hAnsiTheme="minorHAnsi" w:cstheme="minorHAnsi"/>
        </w:rPr>
        <w:t xml:space="preserve"> – </w:t>
      </w:r>
      <w:r w:rsidRPr="0081023A">
        <w:rPr>
          <w:rFonts w:ascii="Calibri" w:hAnsi="Calibri" w:cs="Calibri"/>
        </w:rPr>
        <w:t>Mobilność!”</w:t>
      </w:r>
    </w:p>
    <w:p w14:paraId="2AFCB650" w14:textId="77777777" w:rsidR="0000379B" w:rsidRPr="0081023A" w:rsidRDefault="0000379B" w:rsidP="00621B0F">
      <w:pPr>
        <w:widowControl w:val="0"/>
        <w:spacing w:line="276" w:lineRule="auto"/>
        <w:ind w:firstLine="4678"/>
        <w:rPr>
          <w:rFonts w:ascii="Calibri" w:hAnsi="Calibri" w:cs="Calibri"/>
        </w:rPr>
      </w:pPr>
      <w:r>
        <w:rPr>
          <w:rFonts w:ascii="Calibri" w:hAnsi="Calibri" w:cs="Calibri"/>
        </w:rPr>
        <w:t>Mobilność osób z niepełnosprawnością</w:t>
      </w:r>
    </w:p>
    <w:p w14:paraId="3BEAE46B" w14:textId="77777777" w:rsidR="0000379B" w:rsidRPr="00E11FF1" w:rsidRDefault="0000379B" w:rsidP="00DC55F5">
      <w:pPr>
        <w:pStyle w:val="Nagwek2"/>
        <w:keepNext w:val="0"/>
        <w:spacing w:before="480" w:after="480" w:line="276" w:lineRule="auto"/>
        <w:ind w:left="0"/>
        <w:jc w:val="center"/>
        <w:rPr>
          <w:rFonts w:asciiTheme="minorHAnsi" w:hAnsiTheme="minorHAnsi" w:cstheme="minorHAnsi"/>
          <w:spacing w:val="0"/>
        </w:rPr>
      </w:pPr>
      <w:r w:rsidRPr="00E11FF1">
        <w:rPr>
          <w:rFonts w:asciiTheme="minorHAnsi" w:hAnsiTheme="minorHAnsi" w:cstheme="minorHAnsi"/>
          <w:spacing w:val="0"/>
        </w:rPr>
        <w:t xml:space="preserve">Sposób składania </w:t>
      </w:r>
      <w:r>
        <w:rPr>
          <w:rFonts w:asciiTheme="minorHAnsi" w:hAnsiTheme="minorHAnsi" w:cstheme="minorHAnsi"/>
          <w:spacing w:val="0"/>
        </w:rPr>
        <w:t xml:space="preserve">i rozpatrywania </w:t>
      </w:r>
      <w:r w:rsidRPr="00E11FF1">
        <w:rPr>
          <w:rFonts w:asciiTheme="minorHAnsi" w:hAnsiTheme="minorHAnsi" w:cstheme="minorHAnsi"/>
          <w:spacing w:val="0"/>
        </w:rPr>
        <w:t>wniosków</w:t>
      </w:r>
    </w:p>
    <w:p w14:paraId="3D49B00B" w14:textId="60D0D578" w:rsidR="00895EB2" w:rsidRDefault="0000379B" w:rsidP="00DC55F5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Składanie wniosków odbywa się wyłącznie w formie elektronicznej</w:t>
      </w:r>
      <w:r w:rsidR="00EB2BC9">
        <w:rPr>
          <w:rFonts w:ascii="Calibri" w:hAnsi="Calibri" w:cs="Calibri"/>
        </w:rPr>
        <w:t>:</w:t>
      </w:r>
    </w:p>
    <w:p w14:paraId="03F24CCC" w14:textId="34715A74" w:rsidR="00DF497C" w:rsidRDefault="0000379B" w:rsidP="00DC55F5">
      <w:pPr>
        <w:pStyle w:val="NormalnyWeb"/>
        <w:numPr>
          <w:ilvl w:val="2"/>
          <w:numId w:val="1"/>
        </w:numPr>
        <w:spacing w:before="120" w:beforeAutospacing="0" w:after="120" w:afterAutospacing="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t>przez teletransmisję danych</w:t>
      </w:r>
      <w:r w:rsidR="00EB2BC9">
        <w:rPr>
          <w:rFonts w:ascii="Calibri" w:hAnsi="Calibri" w:cs="Calibri"/>
        </w:rPr>
        <w:t>;</w:t>
      </w:r>
      <w:r w:rsidRPr="0081023A">
        <w:rPr>
          <w:rFonts w:ascii="Calibri" w:hAnsi="Calibri" w:cs="Calibri"/>
        </w:rPr>
        <w:t xml:space="preserve"> </w:t>
      </w:r>
    </w:p>
    <w:p w14:paraId="69E88F80" w14:textId="2787D616" w:rsidR="00885C33" w:rsidRPr="00DF497C" w:rsidRDefault="00885C33" w:rsidP="00DC55F5">
      <w:pPr>
        <w:pStyle w:val="NormalnyWeb"/>
        <w:numPr>
          <w:ilvl w:val="2"/>
          <w:numId w:val="1"/>
        </w:numPr>
        <w:spacing w:before="120" w:beforeAutospacing="0" w:after="120" w:afterAutospacing="0" w:line="276" w:lineRule="auto"/>
        <w:ind w:left="851" w:hanging="425"/>
        <w:rPr>
          <w:rFonts w:ascii="Calibri" w:hAnsi="Calibri" w:cs="Calibri"/>
        </w:rPr>
      </w:pPr>
      <w:r w:rsidRPr="00DF497C">
        <w:rPr>
          <w:rFonts w:ascii="Calibri" w:hAnsi="Calibri" w:cs="Calibri"/>
        </w:rPr>
        <w:t xml:space="preserve">w </w:t>
      </w:r>
      <w:r w:rsidR="001D1F3B">
        <w:rPr>
          <w:rFonts w:ascii="Calibri" w:hAnsi="Calibri" w:cs="Calibri"/>
        </w:rPr>
        <w:t>O</w:t>
      </w:r>
      <w:r w:rsidRPr="00DF497C">
        <w:rPr>
          <w:rFonts w:ascii="Calibri" w:hAnsi="Calibri" w:cs="Calibri"/>
        </w:rPr>
        <w:t>ddziale PFRON przy pomocy pracownika</w:t>
      </w:r>
      <w:r w:rsidR="00EC02E8">
        <w:rPr>
          <w:rFonts w:ascii="Calibri" w:hAnsi="Calibri" w:cs="Calibri"/>
        </w:rPr>
        <w:t xml:space="preserve"> </w:t>
      </w:r>
      <w:r w:rsidR="001D1F3B">
        <w:rPr>
          <w:rFonts w:ascii="Calibri" w:hAnsi="Calibri" w:cs="Calibri"/>
        </w:rPr>
        <w:t>O</w:t>
      </w:r>
      <w:r w:rsidR="00EC02E8">
        <w:rPr>
          <w:rFonts w:ascii="Calibri" w:hAnsi="Calibri" w:cs="Calibri"/>
        </w:rPr>
        <w:t>ddziału</w:t>
      </w:r>
      <w:r w:rsidR="00EB2BC9">
        <w:rPr>
          <w:rFonts w:ascii="Calibri" w:hAnsi="Calibri" w:cs="Calibri"/>
        </w:rPr>
        <w:t>.</w:t>
      </w:r>
    </w:p>
    <w:p w14:paraId="19D61B1C" w14:textId="50808360" w:rsidR="00A056B6" w:rsidRDefault="00A056B6" w:rsidP="0065675B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System składania wniosków spełnia kryteria dostępności zgodnie ze standardami WCAG 2.1</w:t>
      </w:r>
      <w:r w:rsidR="004947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 w szczególności umożliwia samodzielne wypełnienie całości wniosku dla osó</w:t>
      </w:r>
      <w:r w:rsidR="00DF497C">
        <w:rPr>
          <w:rFonts w:ascii="Calibri" w:hAnsi="Calibri" w:cs="Calibri"/>
        </w:rPr>
        <w:t>b</w:t>
      </w:r>
      <w:r>
        <w:rPr>
          <w:rFonts w:ascii="Calibri" w:hAnsi="Calibri" w:cs="Calibri"/>
        </w:rPr>
        <w:t xml:space="preserve"> korzystających z</w:t>
      </w:r>
      <w:r w:rsidR="00B81721">
        <w:rPr>
          <w:rFonts w:ascii="Calibri" w:hAnsi="Calibri" w:cs="Calibri"/>
        </w:rPr>
        <w:t> </w:t>
      </w:r>
      <w:r>
        <w:rPr>
          <w:rFonts w:ascii="Calibri" w:hAnsi="Calibri" w:cs="Calibri"/>
        </w:rPr>
        <w:t>technologii wspomagających.</w:t>
      </w:r>
    </w:p>
    <w:p w14:paraId="45DAD371" w14:textId="1E9FCDF2" w:rsidR="007F412F" w:rsidRDefault="00A056B6" w:rsidP="0065675B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Wnioski nieprawidłowo </w:t>
      </w:r>
      <w:r w:rsidR="00DF497C">
        <w:rPr>
          <w:rFonts w:ascii="Calibri" w:hAnsi="Calibri" w:cs="Calibri"/>
        </w:rPr>
        <w:t>wypełnione</w:t>
      </w:r>
      <w:r>
        <w:rPr>
          <w:rFonts w:ascii="Calibri" w:hAnsi="Calibri" w:cs="Calibri"/>
        </w:rPr>
        <w:t xml:space="preserve"> lub nie posiadające wymaganych zgód i oświadczeń nie będą przyjęte przez system</w:t>
      </w:r>
      <w:r w:rsidR="007F412F">
        <w:rPr>
          <w:rFonts w:ascii="Calibri" w:hAnsi="Calibri" w:cs="Calibri"/>
        </w:rPr>
        <w:t>.</w:t>
      </w:r>
    </w:p>
    <w:p w14:paraId="76EE80D2" w14:textId="73AC8119" w:rsidR="00BB48A1" w:rsidRPr="007F412F" w:rsidRDefault="00BB48A1" w:rsidP="0065675B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7F412F">
        <w:rPr>
          <w:rFonts w:ascii="Calibri" w:hAnsi="Calibri" w:cs="Calibri"/>
        </w:rPr>
        <w:t xml:space="preserve">Potwierdzeniem złożenia prawidłowo wypełnionego wniosku jest </w:t>
      </w:r>
      <w:r w:rsidR="00A056B6" w:rsidRPr="007F412F">
        <w:rPr>
          <w:rFonts w:ascii="Calibri" w:hAnsi="Calibri" w:cs="Calibri"/>
        </w:rPr>
        <w:t xml:space="preserve">wysłanie </w:t>
      </w:r>
      <w:r w:rsidRPr="007F412F">
        <w:rPr>
          <w:rFonts w:ascii="Calibri" w:hAnsi="Calibri" w:cs="Calibri"/>
        </w:rPr>
        <w:t xml:space="preserve">przez system </w:t>
      </w:r>
      <w:r w:rsidR="00A056B6" w:rsidRPr="007F412F">
        <w:rPr>
          <w:rFonts w:ascii="Calibri" w:hAnsi="Calibri" w:cs="Calibri"/>
        </w:rPr>
        <w:t>potwierdzenia przyjęcia wniosku</w:t>
      </w:r>
      <w:r w:rsidRPr="007F412F">
        <w:rPr>
          <w:rFonts w:ascii="Calibri" w:hAnsi="Calibri" w:cs="Calibri"/>
        </w:rPr>
        <w:t xml:space="preserve"> na wskazany we wniosku adres e-mail</w:t>
      </w:r>
      <w:r w:rsidR="00EB2BC9">
        <w:rPr>
          <w:rFonts w:ascii="Calibri" w:hAnsi="Calibri" w:cs="Calibri"/>
        </w:rPr>
        <w:t>.</w:t>
      </w:r>
    </w:p>
    <w:p w14:paraId="36D0F246" w14:textId="22D5F5E0" w:rsidR="00A056B6" w:rsidRDefault="00BB48A1" w:rsidP="0065675B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celu złożenia </w:t>
      </w:r>
      <w:r w:rsidR="00DF497C">
        <w:rPr>
          <w:rFonts w:ascii="Calibri" w:hAnsi="Calibri" w:cs="Calibri"/>
        </w:rPr>
        <w:t>wniosku</w:t>
      </w:r>
      <w:r>
        <w:rPr>
          <w:rFonts w:ascii="Calibri" w:hAnsi="Calibri" w:cs="Calibri"/>
        </w:rPr>
        <w:t xml:space="preserve"> wnioskodawca musi dysponować kwalifikowanym podpisem lub profilem zaufanym.</w:t>
      </w:r>
    </w:p>
    <w:p w14:paraId="08EB362F" w14:textId="0546640D" w:rsidR="0000379B" w:rsidRDefault="00BB48A1" w:rsidP="0065675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Wniosek </w:t>
      </w:r>
      <w:r w:rsidR="0000379B" w:rsidRPr="0081023A">
        <w:rPr>
          <w:rFonts w:ascii="Calibri" w:hAnsi="Calibri" w:cs="Calibri"/>
        </w:rPr>
        <w:t>obejmuje</w:t>
      </w:r>
      <w:r w:rsidR="00DF49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szczególności</w:t>
      </w:r>
      <w:r w:rsidR="0000379B" w:rsidRPr="0081023A">
        <w:rPr>
          <w:rFonts w:ascii="Calibri" w:hAnsi="Calibri" w:cs="Calibri"/>
        </w:rPr>
        <w:t>:</w:t>
      </w:r>
    </w:p>
    <w:p w14:paraId="428A58E1" w14:textId="212CCD6E" w:rsidR="007F412F" w:rsidRDefault="001D1F3B" w:rsidP="00DC55F5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7F412F">
        <w:rPr>
          <w:rFonts w:ascii="Calibri" w:hAnsi="Calibri" w:cs="Calibri"/>
        </w:rPr>
        <w:t xml:space="preserve">ybór rodzaju dofinansowania: dofinansowanie </w:t>
      </w:r>
      <w:r w:rsidR="000A12F7">
        <w:rPr>
          <w:rFonts w:ascii="Calibri" w:hAnsi="Calibri" w:cs="Calibri"/>
        </w:rPr>
        <w:t xml:space="preserve"> zakupu dostosowanego samochodu osobowego </w:t>
      </w:r>
      <w:r w:rsidR="007F412F">
        <w:rPr>
          <w:rFonts w:ascii="Calibri" w:hAnsi="Calibri" w:cs="Calibri"/>
        </w:rPr>
        <w:t xml:space="preserve">dla kierowcy </w:t>
      </w:r>
      <w:r w:rsidR="000A12F7">
        <w:rPr>
          <w:rFonts w:ascii="Calibri" w:hAnsi="Calibri" w:cs="Calibri"/>
        </w:rPr>
        <w:t>lub dofinansowanie</w:t>
      </w:r>
      <w:r w:rsidR="007F412F">
        <w:rPr>
          <w:rFonts w:ascii="Calibri" w:hAnsi="Calibri" w:cs="Calibri"/>
        </w:rPr>
        <w:t xml:space="preserve"> </w:t>
      </w:r>
      <w:r w:rsidR="000A12F7">
        <w:rPr>
          <w:rFonts w:ascii="Calibri" w:hAnsi="Calibri" w:cs="Calibri"/>
        </w:rPr>
        <w:t xml:space="preserve">zakupu dostosowanego samochodu osobowego </w:t>
      </w:r>
      <w:r w:rsidR="007F412F">
        <w:rPr>
          <w:rFonts w:ascii="Calibri" w:hAnsi="Calibri" w:cs="Calibri"/>
        </w:rPr>
        <w:t>dla pasażera;</w:t>
      </w:r>
    </w:p>
    <w:p w14:paraId="5080853B" w14:textId="4ED1BAB8" w:rsidR="002E61D9" w:rsidRDefault="001D1F3B" w:rsidP="00DC55F5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7F412F">
        <w:rPr>
          <w:rFonts w:ascii="Calibri" w:hAnsi="Calibri" w:cs="Calibri"/>
        </w:rPr>
        <w:t xml:space="preserve">rzewidywaną cenę zakupu </w:t>
      </w:r>
      <w:r w:rsidR="000A12F7">
        <w:rPr>
          <w:rFonts w:ascii="Calibri" w:hAnsi="Calibri" w:cs="Calibri"/>
        </w:rPr>
        <w:t xml:space="preserve">dostosowanego </w:t>
      </w:r>
      <w:r w:rsidR="002E61D9">
        <w:rPr>
          <w:rFonts w:ascii="Calibri" w:hAnsi="Calibri" w:cs="Calibri"/>
        </w:rPr>
        <w:t>samochodu</w:t>
      </w:r>
      <w:r w:rsidR="000A12F7">
        <w:rPr>
          <w:rFonts w:ascii="Calibri" w:hAnsi="Calibri" w:cs="Calibri"/>
        </w:rPr>
        <w:t xml:space="preserve"> osobowego</w:t>
      </w:r>
      <w:r w:rsidR="002E61D9">
        <w:rPr>
          <w:rFonts w:ascii="Calibri" w:hAnsi="Calibri" w:cs="Calibri"/>
        </w:rPr>
        <w:t>;</w:t>
      </w:r>
    </w:p>
    <w:p w14:paraId="6D840BF0" w14:textId="071C4536" w:rsidR="0000379B" w:rsidRDefault="00B17995" w:rsidP="00DC55F5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578ED">
        <w:rPr>
          <w:rFonts w:ascii="Calibri" w:hAnsi="Calibri" w:cs="Calibri"/>
        </w:rPr>
        <w:t xml:space="preserve">odwzorowanie cyfrowe </w:t>
      </w:r>
      <w:r>
        <w:rPr>
          <w:rFonts w:ascii="Calibri" w:hAnsi="Calibri" w:cs="Calibri"/>
        </w:rPr>
        <w:t xml:space="preserve">ważnego </w:t>
      </w:r>
      <w:r w:rsidRPr="003105C6">
        <w:rPr>
          <w:rFonts w:ascii="Calibri" w:hAnsi="Calibri" w:cs="Calibri"/>
        </w:rPr>
        <w:t>orzeczen</w:t>
      </w:r>
      <w:r>
        <w:rPr>
          <w:rFonts w:ascii="Calibri" w:hAnsi="Calibri" w:cs="Calibri"/>
        </w:rPr>
        <w:t>ia</w:t>
      </w:r>
      <w:r w:rsidRPr="003105C6">
        <w:rPr>
          <w:rFonts w:ascii="Calibri" w:hAnsi="Calibri" w:cs="Calibri"/>
        </w:rPr>
        <w:t xml:space="preserve"> o niepełnosprawności ze wskazani</w:t>
      </w:r>
      <w:r>
        <w:rPr>
          <w:rFonts w:ascii="Calibri" w:hAnsi="Calibri" w:cs="Calibri"/>
        </w:rPr>
        <w:t>em</w:t>
      </w:r>
      <w:r w:rsidRPr="003105C6">
        <w:rPr>
          <w:rFonts w:ascii="Calibri" w:hAnsi="Calibri" w:cs="Calibri"/>
        </w:rPr>
        <w:t xml:space="preserve"> konieczności stałej lub długotrwałej opieki lub pomocy innej osoby w</w:t>
      </w:r>
      <w:r>
        <w:rPr>
          <w:rFonts w:ascii="Calibri" w:hAnsi="Calibri" w:cs="Calibri"/>
        </w:rPr>
        <w:t> </w:t>
      </w:r>
      <w:r w:rsidRPr="003105C6">
        <w:rPr>
          <w:rFonts w:ascii="Calibri" w:hAnsi="Calibri" w:cs="Calibri"/>
        </w:rPr>
        <w:t>związku ze znacznie ograniczoną możliwością samodzielnej egzystencji albo orzeczeni</w:t>
      </w:r>
      <w:r>
        <w:rPr>
          <w:rFonts w:ascii="Calibri" w:hAnsi="Calibri" w:cs="Calibri"/>
        </w:rPr>
        <w:t>a</w:t>
      </w:r>
      <w:r w:rsidRPr="003105C6">
        <w:rPr>
          <w:rFonts w:ascii="Calibri" w:hAnsi="Calibri" w:cs="Calibri"/>
        </w:rPr>
        <w:t xml:space="preserve"> o</w:t>
      </w:r>
      <w:r w:rsidR="00912FB7">
        <w:rPr>
          <w:rFonts w:ascii="Calibri" w:hAnsi="Calibri" w:cs="Calibri"/>
        </w:rPr>
        <w:t> </w:t>
      </w:r>
      <w:r w:rsidRPr="003105C6">
        <w:rPr>
          <w:rFonts w:ascii="Calibri" w:hAnsi="Calibri" w:cs="Calibri"/>
        </w:rPr>
        <w:t>znacznym stopniu niepełnosprawności albo orzeczeni</w:t>
      </w:r>
      <w:r>
        <w:rPr>
          <w:rFonts w:ascii="Calibri" w:hAnsi="Calibri" w:cs="Calibri"/>
        </w:rPr>
        <w:t>a</w:t>
      </w:r>
      <w:r w:rsidRPr="003105C6">
        <w:rPr>
          <w:rFonts w:ascii="Calibri" w:hAnsi="Calibri" w:cs="Calibri"/>
        </w:rPr>
        <w:t>, o którym mowa w art. 5 pkt 1, 1a albo art. 62 ust. 2 pkt 1 albo ust. 3 pkt 1 ustawy z dnia 27 sierpnia 1997 r. o</w:t>
      </w:r>
      <w:r w:rsidR="00912FB7">
        <w:rPr>
          <w:rFonts w:ascii="Calibri" w:hAnsi="Calibri" w:cs="Calibri"/>
        </w:rPr>
        <w:t> </w:t>
      </w:r>
      <w:r w:rsidRPr="003105C6">
        <w:rPr>
          <w:rFonts w:ascii="Calibri" w:hAnsi="Calibri" w:cs="Calibri"/>
        </w:rPr>
        <w:t>rehabilitacji zawodowej i</w:t>
      </w:r>
      <w:r>
        <w:rPr>
          <w:rFonts w:ascii="Calibri" w:hAnsi="Calibri" w:cs="Calibri"/>
        </w:rPr>
        <w:t> </w:t>
      </w:r>
      <w:r w:rsidRPr="003105C6">
        <w:rPr>
          <w:rFonts w:ascii="Calibri" w:hAnsi="Calibri" w:cs="Calibri"/>
        </w:rPr>
        <w:t>społecznej oraz zatrudnianiu osób niepełnosprawnych – traktowane</w:t>
      </w:r>
      <w:r>
        <w:rPr>
          <w:rFonts w:ascii="Calibri" w:hAnsi="Calibri" w:cs="Calibri"/>
        </w:rPr>
        <w:t>go</w:t>
      </w:r>
      <w:r w:rsidRPr="003105C6">
        <w:rPr>
          <w:rFonts w:ascii="Calibri" w:hAnsi="Calibri" w:cs="Calibri"/>
        </w:rPr>
        <w:t xml:space="preserve"> na równi z orzeczeniem o znacznym stopniu niepełnosprawności</w:t>
      </w:r>
      <w:r>
        <w:rPr>
          <w:rFonts w:ascii="Calibri" w:hAnsi="Calibri" w:cs="Calibri"/>
        </w:rPr>
        <w:t>;</w:t>
      </w:r>
    </w:p>
    <w:p w14:paraId="7DCAD86A" w14:textId="3178CDDA" w:rsidR="00885C33" w:rsidRDefault="00B17995" w:rsidP="00DC55F5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</w:t>
      </w:r>
      <w:r w:rsidRPr="00334CED">
        <w:rPr>
          <w:rFonts w:ascii="Calibri" w:hAnsi="Calibri" w:cs="Calibri"/>
        </w:rPr>
        <w:t>o tym, że wnioskodawca lub osoba niepełnosprawna, której opiekunem prawnym jest wnioskodawca, nie jest w stanie w</w:t>
      </w:r>
      <w:r>
        <w:rPr>
          <w:rFonts w:ascii="Calibri" w:hAnsi="Calibri" w:cs="Calibri"/>
        </w:rPr>
        <w:t> </w:t>
      </w:r>
      <w:r w:rsidRPr="00334CED">
        <w:rPr>
          <w:rFonts w:ascii="Calibri" w:hAnsi="Calibri" w:cs="Calibri"/>
        </w:rPr>
        <w:t>żadnej sytuacji i na żadnym dystansie przemieszczać się bez użycia wózka inwalidzkiego oraz że nie jest w stanie samodzielnie przesiąść się z wózka inwalidzkiego na siedzenie samochodu</w:t>
      </w:r>
      <w:r>
        <w:rPr>
          <w:rFonts w:ascii="Calibri" w:hAnsi="Calibri" w:cs="Calibri"/>
        </w:rPr>
        <w:t xml:space="preserve">, co dodatkowo potwierdza lekarz specjalista </w:t>
      </w:r>
      <w:r w:rsidRPr="00334CED">
        <w:rPr>
          <w:rFonts w:ascii="Calibri" w:hAnsi="Calibri" w:cs="Calibri"/>
        </w:rPr>
        <w:t>ortopedii, rehabilitacji lub neurologii</w:t>
      </w:r>
      <w:r>
        <w:rPr>
          <w:rFonts w:ascii="Calibri" w:hAnsi="Calibri" w:cs="Calibri"/>
        </w:rPr>
        <w:t xml:space="preserve"> na druku formularza dołączonego do wniosku;</w:t>
      </w:r>
    </w:p>
    <w:p w14:paraId="60AF7FE9" w14:textId="6660C4AD" w:rsidR="006A113D" w:rsidRDefault="001D1F3B" w:rsidP="00DC55F5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</w:t>
      </w:r>
      <w:r w:rsidR="006A113D">
        <w:rPr>
          <w:rFonts w:ascii="Calibri" w:hAnsi="Calibri" w:cs="Calibri"/>
        </w:rPr>
        <w:t xml:space="preserve"> przypadku składania wniosku o </w:t>
      </w:r>
      <w:r w:rsidR="002A2283">
        <w:rPr>
          <w:rFonts w:ascii="Calibri" w:hAnsi="Calibri" w:cs="Calibri"/>
        </w:rPr>
        <w:t xml:space="preserve">dofinansowanie zakupu dostosowanego samochodu </w:t>
      </w:r>
      <w:r w:rsidR="006A113D">
        <w:rPr>
          <w:rFonts w:ascii="Calibri" w:hAnsi="Calibri" w:cs="Calibri"/>
        </w:rPr>
        <w:t>do potrzeb kierowcy</w:t>
      </w:r>
      <w:r w:rsidR="006C1567">
        <w:rPr>
          <w:rFonts w:ascii="Calibri" w:hAnsi="Calibri" w:cs="Calibri"/>
        </w:rPr>
        <w:t xml:space="preserve"> poruszającego się na wózku inwalidzkim </w:t>
      </w:r>
      <w:r w:rsidR="006A113D">
        <w:rPr>
          <w:rFonts w:ascii="Calibri" w:hAnsi="Calibri" w:cs="Calibri"/>
        </w:rPr>
        <w:t>– potwierdzenie</w:t>
      </w:r>
      <w:r w:rsidR="00155FAC">
        <w:rPr>
          <w:rFonts w:ascii="Calibri" w:hAnsi="Calibri" w:cs="Calibri"/>
        </w:rPr>
        <w:t>,</w:t>
      </w:r>
      <w:r w:rsidR="006A113D">
        <w:rPr>
          <w:rFonts w:ascii="Calibri" w:hAnsi="Calibri" w:cs="Calibri"/>
        </w:rPr>
        <w:t xml:space="preserve"> że beneficjent posiada ważne prawo jazdy kategorii B</w:t>
      </w:r>
      <w:r w:rsidR="00EB2BC9">
        <w:rPr>
          <w:rFonts w:ascii="Calibri" w:hAnsi="Calibri" w:cs="Calibri"/>
        </w:rPr>
        <w:t>;</w:t>
      </w:r>
    </w:p>
    <w:p w14:paraId="6CB14111" w14:textId="6773F3E7" w:rsidR="00A056B6" w:rsidRPr="00EB2BC9" w:rsidRDefault="0000379B" w:rsidP="00DC55F5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EB2BC9">
        <w:rPr>
          <w:rFonts w:ascii="Calibri" w:hAnsi="Calibri" w:cs="Calibri"/>
        </w:rPr>
        <w:t>oświadczeni</w:t>
      </w:r>
      <w:r w:rsidR="002E61D9" w:rsidRPr="00EB2BC9">
        <w:rPr>
          <w:rFonts w:ascii="Calibri" w:hAnsi="Calibri" w:cs="Calibri"/>
        </w:rPr>
        <w:t>e</w:t>
      </w:r>
      <w:r w:rsidRPr="00EB2BC9">
        <w:rPr>
          <w:rFonts w:ascii="Calibri" w:hAnsi="Calibri" w:cs="Calibri"/>
        </w:rPr>
        <w:t xml:space="preserve">, że wnioskodawca nie dokona zbycia </w:t>
      </w:r>
      <w:r w:rsidR="002A2283">
        <w:rPr>
          <w:rFonts w:ascii="Calibri" w:hAnsi="Calibri" w:cs="Calibri"/>
        </w:rPr>
        <w:t>dostosowanego samochodu osobowego</w:t>
      </w:r>
      <w:r w:rsidRPr="00EB2BC9">
        <w:rPr>
          <w:rFonts w:ascii="Calibri" w:hAnsi="Calibri" w:cs="Calibri"/>
        </w:rPr>
        <w:t xml:space="preserve"> dofinansowanego ze środków Programu przez okres co najmniej </w:t>
      </w:r>
      <w:r w:rsidR="002A2283">
        <w:rPr>
          <w:rFonts w:ascii="Calibri" w:hAnsi="Calibri" w:cs="Calibri"/>
        </w:rPr>
        <w:t>60</w:t>
      </w:r>
      <w:r w:rsidR="00DC55F5">
        <w:rPr>
          <w:rFonts w:ascii="Calibri" w:hAnsi="Calibri" w:cs="Calibri"/>
        </w:rPr>
        <w:t> </w:t>
      </w:r>
      <w:r w:rsidR="002A2283">
        <w:rPr>
          <w:rFonts w:ascii="Calibri" w:hAnsi="Calibri" w:cs="Calibri"/>
        </w:rPr>
        <w:t xml:space="preserve">miesięcy </w:t>
      </w:r>
      <w:r w:rsidRPr="00EB2BC9">
        <w:rPr>
          <w:rFonts w:ascii="Calibri" w:hAnsi="Calibri" w:cs="Calibri"/>
        </w:rPr>
        <w:t>od dnia otrzymania dofinansowania</w:t>
      </w:r>
      <w:r w:rsidR="00A056B6" w:rsidRPr="00EB2BC9">
        <w:rPr>
          <w:rFonts w:ascii="Calibri" w:hAnsi="Calibri" w:cs="Calibri"/>
        </w:rPr>
        <w:t xml:space="preserve"> oraz</w:t>
      </w:r>
      <w:r w:rsidR="00155FAC">
        <w:rPr>
          <w:rFonts w:ascii="Calibri" w:hAnsi="Calibri" w:cs="Calibri"/>
        </w:rPr>
        <w:t>,</w:t>
      </w:r>
      <w:r w:rsidR="00A056B6" w:rsidRPr="00EB2BC9">
        <w:rPr>
          <w:rFonts w:ascii="Calibri" w:hAnsi="Calibri" w:cs="Calibri"/>
        </w:rPr>
        <w:t xml:space="preserve"> że będzie go używał zgodnie z</w:t>
      </w:r>
      <w:r w:rsidR="00DC55F5">
        <w:rPr>
          <w:rFonts w:ascii="Calibri" w:hAnsi="Calibri" w:cs="Calibri"/>
        </w:rPr>
        <w:t> </w:t>
      </w:r>
      <w:r w:rsidR="00A056B6" w:rsidRPr="00EB2BC9">
        <w:rPr>
          <w:rFonts w:ascii="Calibri" w:hAnsi="Calibri" w:cs="Calibri"/>
        </w:rPr>
        <w:t xml:space="preserve">celem </w:t>
      </w:r>
      <w:r w:rsidR="002A2283">
        <w:rPr>
          <w:rFonts w:ascii="Calibri" w:hAnsi="Calibri" w:cs="Calibri"/>
        </w:rPr>
        <w:t>P</w:t>
      </w:r>
      <w:r w:rsidR="00A056B6" w:rsidRPr="00EB2BC9">
        <w:rPr>
          <w:rFonts w:ascii="Calibri" w:hAnsi="Calibri" w:cs="Calibri"/>
        </w:rPr>
        <w:t>rogramu.</w:t>
      </w:r>
      <w:r w:rsidR="00EB2BC9">
        <w:rPr>
          <w:rFonts w:ascii="Calibri" w:hAnsi="Calibri" w:cs="Calibri"/>
        </w:rPr>
        <w:t xml:space="preserve"> W</w:t>
      </w:r>
      <w:r w:rsidR="00A056B6" w:rsidRPr="00EB2BC9">
        <w:rPr>
          <w:rFonts w:ascii="Calibri" w:hAnsi="Calibri" w:cs="Calibri"/>
        </w:rPr>
        <w:t>zór oświadczenia stanowi integralną część wniosku.</w:t>
      </w:r>
    </w:p>
    <w:p w14:paraId="671A2435" w14:textId="76FAB0F5" w:rsidR="00A056B6" w:rsidRDefault="00A056B6" w:rsidP="00EB2BC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Od</w:t>
      </w:r>
      <w:r w:rsidR="00BB48A1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ział PFRON </w:t>
      </w:r>
      <w:r w:rsidR="00BB48A1" w:rsidRPr="0081023A">
        <w:rPr>
          <w:rFonts w:ascii="Calibri" w:hAnsi="Calibri" w:cs="Calibri"/>
        </w:rPr>
        <w:t xml:space="preserve">informuje </w:t>
      </w:r>
      <w:r w:rsidR="00BB48A1">
        <w:rPr>
          <w:rFonts w:ascii="Calibri" w:hAnsi="Calibri" w:cs="Calibri"/>
        </w:rPr>
        <w:t>wnioskodawcę,</w:t>
      </w:r>
      <w:r w:rsidR="00BB48A1" w:rsidRPr="0081023A">
        <w:rPr>
          <w:rFonts w:ascii="Calibri" w:hAnsi="Calibri" w:cs="Calibri"/>
        </w:rPr>
        <w:t xml:space="preserve"> w formie elektronicznej</w:t>
      </w:r>
      <w:r w:rsidR="00BB48A1">
        <w:rPr>
          <w:rFonts w:ascii="Calibri" w:hAnsi="Calibri" w:cs="Calibri"/>
        </w:rPr>
        <w:t xml:space="preserve">, </w:t>
      </w:r>
      <w:r w:rsidR="00BB48A1" w:rsidRPr="0081023A">
        <w:rPr>
          <w:rFonts w:ascii="Calibri" w:hAnsi="Calibri" w:cs="Calibri"/>
        </w:rPr>
        <w:t>o</w:t>
      </w:r>
      <w:r w:rsidR="00BB48A1">
        <w:rPr>
          <w:rFonts w:ascii="Calibri" w:hAnsi="Calibri" w:cs="Calibri"/>
        </w:rPr>
        <w:t> </w:t>
      </w:r>
      <w:r w:rsidR="00BB48A1" w:rsidRPr="0081023A">
        <w:rPr>
          <w:rFonts w:ascii="Calibri" w:hAnsi="Calibri" w:cs="Calibri"/>
        </w:rPr>
        <w:t>pozytywnym lub negatywnym rozpatrzeniu wniosku, wraz z uzasadnieniem</w:t>
      </w:r>
      <w:r w:rsidR="002A2283">
        <w:rPr>
          <w:rFonts w:ascii="Calibri" w:hAnsi="Calibri" w:cs="Calibri"/>
        </w:rPr>
        <w:t>,</w:t>
      </w:r>
      <w:r w:rsidR="00BB48A1">
        <w:rPr>
          <w:rFonts w:ascii="Calibri" w:hAnsi="Calibri" w:cs="Calibri"/>
        </w:rPr>
        <w:t xml:space="preserve"> w ciągu 30 dni od daty złożenia wniosku.</w:t>
      </w:r>
    </w:p>
    <w:p w14:paraId="70EBE8FB" w14:textId="68E83243" w:rsidR="00BB48A1" w:rsidRDefault="00BB48A1" w:rsidP="00EB2BC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Wraz z</w:t>
      </w:r>
      <w:r w:rsidR="00DF49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decyzją pozytywną </w:t>
      </w:r>
      <w:r w:rsidR="001D1F3B">
        <w:rPr>
          <w:rFonts w:ascii="Calibri" w:hAnsi="Calibri" w:cs="Calibri"/>
        </w:rPr>
        <w:t>Od</w:t>
      </w:r>
      <w:r>
        <w:rPr>
          <w:rFonts w:ascii="Calibri" w:hAnsi="Calibri" w:cs="Calibri"/>
        </w:rPr>
        <w:t>dział PFRON przekazuje drogą elektroniczną przygotowany do podpisu dokument umowy na dofinansowanie.</w:t>
      </w:r>
    </w:p>
    <w:p w14:paraId="69F2086F" w14:textId="491EA105" w:rsidR="007F412F" w:rsidRPr="006A113D" w:rsidRDefault="007F412F" w:rsidP="00EB2BC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Podpisanie umowy</w:t>
      </w:r>
      <w:r w:rsidR="00966CBA">
        <w:rPr>
          <w:rFonts w:ascii="Calibri" w:hAnsi="Calibri" w:cs="Calibri"/>
        </w:rPr>
        <w:t xml:space="preserve"> na dofinansowanie</w:t>
      </w:r>
      <w:r>
        <w:rPr>
          <w:rFonts w:ascii="Calibri" w:hAnsi="Calibri" w:cs="Calibri"/>
        </w:rPr>
        <w:t xml:space="preserve"> może mieć miejsce w postaci umowy zawart</w:t>
      </w:r>
      <w:r w:rsidR="00672F22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j na odległość, podpisanej podpisem kwalifikowanym lub profilem zaufanym lub może zostać dokonane w formie papierowej w siedzibie </w:t>
      </w:r>
      <w:r w:rsidR="001D1F3B">
        <w:rPr>
          <w:rFonts w:ascii="Calibri" w:hAnsi="Calibri" w:cs="Calibri"/>
        </w:rPr>
        <w:t>O</w:t>
      </w:r>
      <w:r>
        <w:rPr>
          <w:rFonts w:ascii="Calibri" w:hAnsi="Calibri" w:cs="Calibri"/>
        </w:rPr>
        <w:t>ddziału PFRON.</w:t>
      </w:r>
      <w:r w:rsidR="006A113D">
        <w:rPr>
          <w:rFonts w:ascii="Calibri" w:hAnsi="Calibri" w:cs="Calibri"/>
        </w:rPr>
        <w:t xml:space="preserve"> </w:t>
      </w:r>
      <w:r w:rsidRPr="006A113D">
        <w:rPr>
          <w:rFonts w:ascii="Calibri" w:hAnsi="Calibri" w:cs="Calibri"/>
        </w:rPr>
        <w:t>O wyborze sposobu podpisania umowy decyduje wnioskodawca</w:t>
      </w:r>
      <w:r w:rsidR="002A2283">
        <w:rPr>
          <w:rFonts w:ascii="Calibri" w:hAnsi="Calibri" w:cs="Calibri"/>
        </w:rPr>
        <w:t>,</w:t>
      </w:r>
      <w:r w:rsidRPr="006A113D">
        <w:rPr>
          <w:rFonts w:ascii="Calibri" w:hAnsi="Calibri" w:cs="Calibri"/>
        </w:rPr>
        <w:t xml:space="preserve"> o czym informuje </w:t>
      </w:r>
      <w:r w:rsidR="001D1F3B">
        <w:rPr>
          <w:rFonts w:ascii="Calibri" w:hAnsi="Calibri" w:cs="Calibri"/>
        </w:rPr>
        <w:t>O</w:t>
      </w:r>
      <w:r w:rsidRPr="006A113D">
        <w:rPr>
          <w:rFonts w:ascii="Calibri" w:hAnsi="Calibri" w:cs="Calibri"/>
        </w:rPr>
        <w:t>ddział PFRON drogą elektroniczną.</w:t>
      </w:r>
    </w:p>
    <w:p w14:paraId="053A7194" w14:textId="23AC5955" w:rsidR="007F412F" w:rsidRDefault="007F412F" w:rsidP="00EB2BC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Umowa na dofinansowanie ważna jest </w:t>
      </w:r>
      <w:r w:rsidR="003C534C">
        <w:rPr>
          <w:rFonts w:ascii="Calibri" w:hAnsi="Calibri" w:cs="Calibri"/>
        </w:rPr>
        <w:t>15</w:t>
      </w:r>
      <w:r>
        <w:rPr>
          <w:rFonts w:ascii="Calibri" w:hAnsi="Calibri" w:cs="Calibri"/>
        </w:rPr>
        <w:t xml:space="preserve"> miesięcy od daty podpisania, nie dłużej jednak niż do końca </w:t>
      </w:r>
      <w:r w:rsidR="002A2283">
        <w:rPr>
          <w:rFonts w:ascii="Calibri" w:hAnsi="Calibri" w:cs="Calibri"/>
        </w:rPr>
        <w:t>trwania P</w:t>
      </w:r>
      <w:r>
        <w:rPr>
          <w:rFonts w:ascii="Calibri" w:hAnsi="Calibri" w:cs="Calibri"/>
        </w:rPr>
        <w:t>rogramu.</w:t>
      </w:r>
    </w:p>
    <w:p w14:paraId="4739DDAB" w14:textId="764BB4AE" w:rsidR="003A1C94" w:rsidRPr="003A1C94" w:rsidRDefault="009B16AA" w:rsidP="0065675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W zależności od wybr</w:t>
      </w:r>
      <w:r w:rsidR="003A1C94">
        <w:rPr>
          <w:rFonts w:ascii="Calibri" w:hAnsi="Calibri" w:cs="Calibri"/>
        </w:rPr>
        <w:t>anej</w:t>
      </w:r>
      <w:r>
        <w:rPr>
          <w:rFonts w:ascii="Calibri" w:hAnsi="Calibri" w:cs="Calibri"/>
        </w:rPr>
        <w:t xml:space="preserve"> płatności</w:t>
      </w:r>
      <w:r w:rsidR="00CA1FE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zgodnie z </w:t>
      </w:r>
      <w:r w:rsidR="003A1C94">
        <w:rPr>
          <w:rFonts w:ascii="Calibri" w:hAnsi="Calibri" w:cs="Calibri"/>
        </w:rPr>
        <w:t>par. 9 ust. 13 Programu</w:t>
      </w:r>
      <w:r w:rsidR="00CA1FED">
        <w:rPr>
          <w:rFonts w:ascii="Calibri" w:hAnsi="Calibri" w:cs="Calibri"/>
        </w:rPr>
        <w:t>,</w:t>
      </w:r>
      <w:r w:rsidR="003A1C94">
        <w:rPr>
          <w:rFonts w:ascii="Calibri" w:hAnsi="Calibri" w:cs="Calibri"/>
        </w:rPr>
        <w:t xml:space="preserve"> wnioskodawca przedstawia fakturę końcową</w:t>
      </w:r>
      <w:r w:rsidR="003A1C94" w:rsidRPr="003A1C94">
        <w:rPr>
          <w:rFonts w:ascii="Calibri" w:hAnsi="Calibri" w:cs="Calibri"/>
        </w:rPr>
        <w:t xml:space="preserve"> </w:t>
      </w:r>
      <w:r w:rsidR="00CA1FED">
        <w:rPr>
          <w:rFonts w:ascii="Calibri" w:hAnsi="Calibri" w:cs="Calibri"/>
        </w:rPr>
        <w:t xml:space="preserve">wraz z protokołem odbioru samochodu </w:t>
      </w:r>
      <w:r w:rsidR="003A1C94" w:rsidRPr="003A1C94">
        <w:rPr>
          <w:rFonts w:ascii="Calibri" w:hAnsi="Calibri" w:cs="Calibri"/>
        </w:rPr>
        <w:t>w przypadku realizowania dofinansowania zgodnie z par. 9 ust. 13 pkt 1</w:t>
      </w:r>
      <w:r w:rsidR="00CA1FED">
        <w:rPr>
          <w:rFonts w:ascii="Calibri" w:hAnsi="Calibri" w:cs="Calibri"/>
        </w:rPr>
        <w:t xml:space="preserve"> Programu</w:t>
      </w:r>
      <w:r w:rsidR="003A1C94" w:rsidRPr="003A1C94">
        <w:rPr>
          <w:rFonts w:ascii="Calibri" w:hAnsi="Calibri" w:cs="Calibri"/>
        </w:rPr>
        <w:t xml:space="preserve"> lub fakturę </w:t>
      </w:r>
      <w:r w:rsidR="003A1C94">
        <w:rPr>
          <w:rFonts w:ascii="Calibri" w:hAnsi="Calibri" w:cs="Calibri"/>
        </w:rPr>
        <w:t>częściową</w:t>
      </w:r>
      <w:r w:rsidR="003A1C94" w:rsidRPr="003A1C94">
        <w:rPr>
          <w:rFonts w:ascii="Calibri" w:hAnsi="Calibri" w:cs="Calibri"/>
        </w:rPr>
        <w:t xml:space="preserve"> zgodnie z par. 9 ust. 13 pkt 2</w:t>
      </w:r>
      <w:r w:rsidR="003A1C94">
        <w:rPr>
          <w:rFonts w:ascii="Calibri" w:hAnsi="Calibri" w:cs="Calibri"/>
        </w:rPr>
        <w:t xml:space="preserve"> </w:t>
      </w:r>
      <w:r w:rsidR="00CA1FED">
        <w:rPr>
          <w:rFonts w:ascii="Calibri" w:hAnsi="Calibri" w:cs="Calibri"/>
        </w:rPr>
        <w:t xml:space="preserve">Programu </w:t>
      </w:r>
      <w:r w:rsidR="003A1C94">
        <w:rPr>
          <w:rFonts w:ascii="Calibri" w:hAnsi="Calibri" w:cs="Calibri"/>
        </w:rPr>
        <w:t>wraz z umową sprzedaży</w:t>
      </w:r>
      <w:r w:rsidR="003A1C94" w:rsidRPr="003A1C94">
        <w:rPr>
          <w:rFonts w:ascii="Calibri" w:hAnsi="Calibri" w:cs="Calibri"/>
        </w:rPr>
        <w:t>.</w:t>
      </w:r>
    </w:p>
    <w:p w14:paraId="1267BB75" w14:textId="7686320E" w:rsidR="00403296" w:rsidRDefault="00403296" w:rsidP="0065675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przedstawieniu faktury </w:t>
      </w:r>
      <w:r w:rsidR="00CA1FED">
        <w:rPr>
          <w:rFonts w:ascii="Calibri" w:hAnsi="Calibri" w:cs="Calibri"/>
        </w:rPr>
        <w:t>częściowej</w:t>
      </w:r>
      <w:r w:rsidR="007301B6">
        <w:rPr>
          <w:rFonts w:ascii="Calibri" w:hAnsi="Calibri" w:cs="Calibri"/>
        </w:rPr>
        <w:t>, w ciągu 10 dni</w:t>
      </w:r>
      <w:r w:rsidR="00CA1FE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realizator wypłac</w:t>
      </w:r>
      <w:r w:rsidR="007301B6">
        <w:rPr>
          <w:rFonts w:ascii="Calibri" w:hAnsi="Calibri" w:cs="Calibri"/>
        </w:rPr>
        <w:t>a na rachunek bankowy podmiotu realizującego umowę sprzedaży</w:t>
      </w:r>
      <w:r>
        <w:rPr>
          <w:rFonts w:ascii="Calibri" w:hAnsi="Calibri" w:cs="Calibri"/>
        </w:rPr>
        <w:t xml:space="preserve"> </w:t>
      </w:r>
      <w:r w:rsidR="007301B6">
        <w:rPr>
          <w:rFonts w:ascii="Calibri" w:hAnsi="Calibri" w:cs="Calibri"/>
        </w:rPr>
        <w:t xml:space="preserve">kwotę określoną w </w:t>
      </w:r>
      <w:r w:rsidR="00EB2BC9">
        <w:rPr>
          <w:rFonts w:ascii="Calibri" w:hAnsi="Calibri" w:cs="Calibri"/>
        </w:rPr>
        <w:t>par. 9 ust. 13 pkt</w:t>
      </w:r>
      <w:r w:rsidR="00DC55F5">
        <w:rPr>
          <w:rFonts w:ascii="Calibri" w:hAnsi="Calibri" w:cs="Calibri"/>
        </w:rPr>
        <w:t> </w:t>
      </w:r>
      <w:r w:rsidR="00EB2BC9">
        <w:rPr>
          <w:rFonts w:ascii="Calibri" w:hAnsi="Calibri" w:cs="Calibri"/>
        </w:rPr>
        <w:t>2</w:t>
      </w:r>
      <w:r w:rsidR="007301B6">
        <w:rPr>
          <w:rFonts w:ascii="Calibri" w:hAnsi="Calibri" w:cs="Calibri"/>
        </w:rPr>
        <w:t xml:space="preserve"> Programu.</w:t>
      </w:r>
    </w:p>
    <w:p w14:paraId="395CDAC8" w14:textId="63211AAD" w:rsidR="009C6897" w:rsidRDefault="009C6897" w:rsidP="0065675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Fakturę końcową wnioskodawca przedstawia wraz z protokołem odbioru samochodu.</w:t>
      </w:r>
    </w:p>
    <w:p w14:paraId="0039A494" w14:textId="16713C7C" w:rsidR="008D050E" w:rsidRPr="0065675B" w:rsidRDefault="008D050E" w:rsidP="00912FB7">
      <w:pPr>
        <w:pStyle w:val="NormalnyWeb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65675B">
        <w:rPr>
          <w:rFonts w:ascii="Calibri" w:hAnsi="Calibri" w:cs="Calibri"/>
        </w:rPr>
        <w:t>Po przedstawieniu faktury końcowej, w ciągu 10 dni, realizator wypłaca na rachunek bankowy podmiotu realizującego umowę sprzedaży kwotę określoną w par. 9 ust. 13 pkt</w:t>
      </w:r>
      <w:r w:rsidR="0065675B">
        <w:rPr>
          <w:rFonts w:ascii="Calibri" w:hAnsi="Calibri" w:cs="Calibri"/>
        </w:rPr>
        <w:t> </w:t>
      </w:r>
      <w:r w:rsidRPr="0065675B">
        <w:rPr>
          <w:rFonts w:ascii="Calibri" w:hAnsi="Calibri" w:cs="Calibri"/>
        </w:rPr>
        <w:t>1 lub w par. 9 ust. 13 pkt 2 Programu.</w:t>
      </w:r>
    </w:p>
    <w:sectPr w:rsidR="008D050E" w:rsidRPr="0065675B" w:rsidSect="00DC55F5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418" w:bottom="113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A4CD" w14:textId="77777777" w:rsidR="009F4759" w:rsidRDefault="009F4759">
      <w:r>
        <w:separator/>
      </w:r>
    </w:p>
  </w:endnote>
  <w:endnote w:type="continuationSeparator" w:id="0">
    <w:p w14:paraId="553D988A" w14:textId="77777777" w:rsidR="009F4759" w:rsidRDefault="009F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6038539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7BBB23E2" w14:textId="77777777" w:rsidR="00000000" w:rsidRPr="00FC2642" w:rsidRDefault="003B46C5" w:rsidP="00FC2642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E34070">
          <w:rPr>
            <w:rFonts w:ascii="Calibri" w:hAnsi="Calibri" w:cs="Calibri"/>
            <w:sz w:val="22"/>
            <w:szCs w:val="22"/>
          </w:rPr>
          <w:fldChar w:fldCharType="begin"/>
        </w:r>
        <w:r w:rsidRPr="00E34070">
          <w:rPr>
            <w:rFonts w:ascii="Calibri" w:hAnsi="Calibri" w:cs="Calibri"/>
            <w:sz w:val="22"/>
            <w:szCs w:val="22"/>
          </w:rPr>
          <w:instrText>PAGE   \* MERGEFORMAT</w:instrText>
        </w:r>
        <w:r w:rsidRPr="00E34070">
          <w:rPr>
            <w:rFonts w:ascii="Calibri" w:hAnsi="Calibri" w:cs="Calibri"/>
            <w:sz w:val="22"/>
            <w:szCs w:val="22"/>
          </w:rPr>
          <w:fldChar w:fldCharType="separate"/>
        </w:r>
        <w:r w:rsidRPr="00655C7F">
          <w:rPr>
            <w:rFonts w:ascii="Calibri" w:hAnsi="Calibri" w:cs="Calibri"/>
            <w:noProof/>
            <w:sz w:val="22"/>
            <w:szCs w:val="22"/>
            <w:lang w:val="pl-PL"/>
          </w:rPr>
          <w:t>4</w:t>
        </w:r>
        <w:r w:rsidRPr="00E34070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01E5" w14:textId="77777777" w:rsidR="009F4759" w:rsidRDefault="009F4759">
      <w:r>
        <w:separator/>
      </w:r>
    </w:p>
  </w:footnote>
  <w:footnote w:type="continuationSeparator" w:id="0">
    <w:p w14:paraId="7986C3C8" w14:textId="77777777" w:rsidR="009F4759" w:rsidRDefault="009F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2648" w14:textId="7171B528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4715" w14:textId="323FC308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81DC" w14:textId="1CFEAE4E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7FCE"/>
    <w:multiLevelType w:val="hybridMultilevel"/>
    <w:tmpl w:val="68422F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1">
      <w:start w:val="1"/>
      <w:numFmt w:val="decimal"/>
      <w:lvlText w:val="%3)"/>
      <w:lvlJc w:val="left"/>
      <w:pPr>
        <w:ind w:left="1031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795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pNrFnt" w:val="0"/>
    <w:docVar w:name="TmpNrPic" w:val="0"/>
    <w:docVar w:name="TmpNrTab" w:val="0"/>
  </w:docVars>
  <w:rsids>
    <w:rsidRoot w:val="0000379B"/>
    <w:rsid w:val="0000379B"/>
    <w:rsid w:val="000A12F7"/>
    <w:rsid w:val="00155FAC"/>
    <w:rsid w:val="001A6D66"/>
    <w:rsid w:val="001D1F3B"/>
    <w:rsid w:val="00220F9D"/>
    <w:rsid w:val="002A2283"/>
    <w:rsid w:val="002E61D9"/>
    <w:rsid w:val="003A1C94"/>
    <w:rsid w:val="003B46C5"/>
    <w:rsid w:val="003C534C"/>
    <w:rsid w:val="00403296"/>
    <w:rsid w:val="004102D9"/>
    <w:rsid w:val="0043003C"/>
    <w:rsid w:val="004947AD"/>
    <w:rsid w:val="005746C4"/>
    <w:rsid w:val="00575043"/>
    <w:rsid w:val="00621B0F"/>
    <w:rsid w:val="0065675B"/>
    <w:rsid w:val="00672F22"/>
    <w:rsid w:val="00676696"/>
    <w:rsid w:val="0068008D"/>
    <w:rsid w:val="006A113D"/>
    <w:rsid w:val="006A7AAC"/>
    <w:rsid w:val="006C1567"/>
    <w:rsid w:val="006E4CB1"/>
    <w:rsid w:val="007301B6"/>
    <w:rsid w:val="007A3720"/>
    <w:rsid w:val="007C16AC"/>
    <w:rsid w:val="007F412F"/>
    <w:rsid w:val="00832A31"/>
    <w:rsid w:val="00885C33"/>
    <w:rsid w:val="00895926"/>
    <w:rsid w:val="00895EB2"/>
    <w:rsid w:val="008D050E"/>
    <w:rsid w:val="008F195A"/>
    <w:rsid w:val="00912FB7"/>
    <w:rsid w:val="00966CBA"/>
    <w:rsid w:val="00970528"/>
    <w:rsid w:val="009B16AA"/>
    <w:rsid w:val="009C50AC"/>
    <w:rsid w:val="009C5150"/>
    <w:rsid w:val="009C6897"/>
    <w:rsid w:val="009E5E3B"/>
    <w:rsid w:val="009F4759"/>
    <w:rsid w:val="00A04E49"/>
    <w:rsid w:val="00A056B6"/>
    <w:rsid w:val="00A90638"/>
    <w:rsid w:val="00A96B21"/>
    <w:rsid w:val="00B015B1"/>
    <w:rsid w:val="00B17995"/>
    <w:rsid w:val="00B65187"/>
    <w:rsid w:val="00B738F8"/>
    <w:rsid w:val="00B81721"/>
    <w:rsid w:val="00BB48A1"/>
    <w:rsid w:val="00CA1FED"/>
    <w:rsid w:val="00D70C4C"/>
    <w:rsid w:val="00D82925"/>
    <w:rsid w:val="00DC55F5"/>
    <w:rsid w:val="00DF2AD9"/>
    <w:rsid w:val="00DF497C"/>
    <w:rsid w:val="00EB2BC9"/>
    <w:rsid w:val="00EC02E8"/>
    <w:rsid w:val="00F91471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E8385"/>
  <w15:chartTrackingRefBased/>
  <w15:docId w15:val="{1999A3BF-DD5D-42E9-ADCB-7055CE30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79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379B"/>
    <w:pPr>
      <w:keepNext/>
      <w:spacing w:before="360" w:after="360" w:line="300" w:lineRule="auto"/>
      <w:outlineLvl w:val="0"/>
    </w:pPr>
    <w:rPr>
      <w:rFonts w:ascii="Arial" w:hAnsi="Arial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379B"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79B"/>
    <w:rPr>
      <w:rFonts w:ascii="Arial" w:eastAsia="Times New Roman" w:hAnsi="Arial" w:cs="Arial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0379B"/>
    <w:rPr>
      <w:rFonts w:ascii="Arial" w:eastAsia="Times New Roman" w:hAnsi="Arial" w:cs="Arial"/>
      <w:b/>
      <w:spacing w:val="1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0379B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0379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00379B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0379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00379B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672F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7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99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995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99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MRiPS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Wdówik</dc:creator>
  <cp:keywords/>
  <dc:description/>
  <cp:lastModifiedBy>Jesiotr Katarzyna</cp:lastModifiedBy>
  <cp:revision>2</cp:revision>
  <cp:lastPrinted>2022-09-22T12:56:00Z</cp:lastPrinted>
  <dcterms:created xsi:type="dcterms:W3CDTF">2025-08-04T09:10:00Z</dcterms:created>
  <dcterms:modified xsi:type="dcterms:W3CDTF">2025-08-04T09:10:00Z</dcterms:modified>
</cp:coreProperties>
</file>