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>
      <w:pPr>
        <w:pStyle w:val="Normal"/>
        <w:spacing w:lineRule="auto" w:line="240" w:before="0" w:after="0"/>
        <w:ind w:right="1275" w:hanging="0"/>
        <w:jc w:val="right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(miejscowość i data)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>
      <w:pPr>
        <w:pStyle w:val="Normal"/>
        <w:spacing w:lineRule="auto" w:line="240" w:before="0" w:after="0"/>
        <w:ind w:left="1276" w:right="1275" w:hanging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(imię i nazwisko)</w:t>
      </w:r>
    </w:p>
    <w:p>
      <w:pPr>
        <w:pStyle w:val="Normal"/>
        <w:spacing w:lineRule="auto" w:line="360" w:before="0" w:after="0"/>
        <w:ind w:right="1275" w:hanging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ind w:right="1275" w:hanging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>
      <w:pPr>
        <w:pStyle w:val="Normal"/>
        <w:spacing w:lineRule="auto" w:line="240" w:before="0" w:after="0"/>
        <w:ind w:left="1276" w:right="1275" w:hanging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(sygnatura naboru)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OŚWIADCZENIE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 zapoznaniu się z klauzulą informacyjną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Oświadczam, że zapoznałam/zapoznałem* się z wszystkimi informacjami, o których mowa w art. 13 ust. 1 i ust. 2 RODO</w:t>
      </w:r>
      <w:r>
        <w:rPr>
          <w:rStyle w:val="Zakotwiczenieprzypisudolnego"/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footnoteReference w:id="2"/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 związku z przetwarzaniem moich danych osobowych przez Prokuraturę Okręgową w Nowym Sączu z siedzibą przy ul. Jagiellońskiej 56A, 33-300 Nowy Sącz, tel. 18 41 41 000, e-mail: okregowa@nowy-sacz.po.gov.pl w celu i zakresie niezbędnym do przeprowadzenia naboru na wolne stanowisko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>
      <w:pPr>
        <w:pStyle w:val="Normal"/>
        <w:spacing w:lineRule="auto" w:line="240" w:before="0" w:after="0"/>
        <w:ind w:left="5245" w:right="141" w:hanging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(podpis osoby ubiegającej się o zatrudnienie)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*) niepotrzebne skreślić</w:t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c648c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648ca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c648ca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LibreOffice/7.2.0.4$Windows_X86_64 LibreOffice_project/9a9c6381e3f7a62afc1329bd359cc48accb6435b</Application>
  <AppVersion>15.0000</AppVersion>
  <Pages>1</Pages>
  <Words>136</Words>
  <Characters>846</Characters>
  <CharactersWithSpaces>970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2019-05-24T06:43:00Z</dcterms:created>
  <dc:creator>Boryczka Łukasz (PR)</dc:creator>
  <dc:description/>
  <dc:language>pl-PL</dc:language>
  <cp:lastModifiedBy/>
  <dcterms:modified xsi:type="dcterms:W3CDTF">2021-08-25T12:07:03Z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