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C3E0F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2DCC3E1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2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3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01E11E38" w14:textId="77777777" w:rsidR="009B72EA" w:rsidRPr="009D2054" w:rsidRDefault="00C954C5" w:rsidP="009B72E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 w:rsidRPr="004A18B5">
        <w:rPr>
          <w:b/>
          <w:sz w:val="24"/>
          <w:szCs w:val="24"/>
        </w:rPr>
        <w:t xml:space="preserve">Oddział </w:t>
      </w:r>
      <w:r w:rsidR="009B72EA" w:rsidRPr="009D2054">
        <w:rPr>
          <w:b/>
          <w:sz w:val="24"/>
          <w:szCs w:val="24"/>
        </w:rPr>
        <w:t xml:space="preserve">Zakład </w:t>
      </w:r>
      <w:r w:rsidR="009B72EA">
        <w:rPr>
          <w:b/>
          <w:sz w:val="24"/>
          <w:szCs w:val="24"/>
        </w:rPr>
        <w:t xml:space="preserve">Gazowniczy </w:t>
      </w:r>
      <w:r w:rsidR="009B72EA" w:rsidRPr="009D2054">
        <w:rPr>
          <w:b/>
          <w:sz w:val="24"/>
          <w:szCs w:val="24"/>
        </w:rPr>
        <w:t xml:space="preserve">w  </w:t>
      </w:r>
      <w:r w:rsidR="009B72EA">
        <w:rPr>
          <w:b/>
          <w:sz w:val="24"/>
          <w:szCs w:val="24"/>
        </w:rPr>
        <w:t>Zabrzu</w:t>
      </w:r>
      <w:r w:rsidR="009B72EA" w:rsidRPr="009D2054">
        <w:rPr>
          <w:b/>
          <w:sz w:val="24"/>
          <w:szCs w:val="24"/>
        </w:rPr>
        <w:t xml:space="preserve"> </w:t>
      </w:r>
      <w:r w:rsidR="009B72EA" w:rsidRPr="009D2054">
        <w:rPr>
          <w:b/>
          <w:sz w:val="24"/>
          <w:szCs w:val="24"/>
        </w:rPr>
        <w:br/>
        <w:t xml:space="preserve">ul. </w:t>
      </w:r>
      <w:r w:rsidR="009B72EA">
        <w:rPr>
          <w:b/>
          <w:sz w:val="24"/>
          <w:szCs w:val="24"/>
        </w:rPr>
        <w:t>Szczęść Boże 11</w:t>
      </w:r>
      <w:r w:rsidR="009B72EA" w:rsidRPr="009D2054">
        <w:rPr>
          <w:b/>
          <w:sz w:val="24"/>
          <w:szCs w:val="24"/>
        </w:rPr>
        <w:t xml:space="preserve">, </w:t>
      </w:r>
      <w:r w:rsidR="009B72EA">
        <w:rPr>
          <w:b/>
          <w:sz w:val="24"/>
          <w:szCs w:val="24"/>
        </w:rPr>
        <w:t>41-800 Zabrze</w:t>
      </w:r>
      <w:r w:rsidR="009B72EA" w:rsidRPr="009D2054">
        <w:rPr>
          <w:b/>
          <w:sz w:val="24"/>
          <w:szCs w:val="24"/>
        </w:rPr>
        <w:t xml:space="preserve">  </w:t>
      </w:r>
      <w:r w:rsidRPr="009D2054">
        <w:rPr>
          <w:b/>
          <w:sz w:val="24"/>
          <w:szCs w:val="24"/>
        </w:rPr>
        <w:br/>
      </w:r>
      <w:r w:rsidR="009B72EA" w:rsidRPr="009D2054">
        <w:rPr>
          <w:b/>
          <w:sz w:val="24"/>
          <w:szCs w:val="24"/>
        </w:rPr>
        <w:t xml:space="preserve">tel. </w:t>
      </w:r>
      <w:r w:rsidR="009B72EA">
        <w:rPr>
          <w:b/>
          <w:sz w:val="24"/>
          <w:szCs w:val="24"/>
        </w:rPr>
        <w:t>32 398 50 00</w:t>
      </w:r>
    </w:p>
    <w:p w14:paraId="22DB5651" w14:textId="22DD4718" w:rsidR="009B72EA" w:rsidRDefault="009B72EA" w:rsidP="009B72E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 PISEMNY NIEOGRANICZONY</w:t>
      </w:r>
    </w:p>
    <w:p w14:paraId="4013E11B" w14:textId="4F20F281" w:rsidR="009B72EA" w:rsidRDefault="009B72EA" w:rsidP="009B72E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sprzedaż</w:t>
      </w:r>
    </w:p>
    <w:p w14:paraId="09B33E12" w14:textId="4A368241" w:rsidR="009B72EA" w:rsidRDefault="009B72EA" w:rsidP="009B72EA">
      <w:pPr>
        <w:spacing w:line="240" w:lineRule="auto"/>
        <w:jc w:val="center"/>
        <w:rPr>
          <w:rFonts w:cs="Arial"/>
          <w:b/>
          <w:sz w:val="24"/>
        </w:rPr>
      </w:pPr>
      <w:r w:rsidRPr="00274AB6">
        <w:rPr>
          <w:rFonts w:cs="Arial"/>
          <w:b/>
          <w:sz w:val="24"/>
        </w:rPr>
        <w:t xml:space="preserve">prawa </w:t>
      </w:r>
      <w:r w:rsidR="00C120D2">
        <w:rPr>
          <w:rFonts w:cs="Arial"/>
          <w:b/>
          <w:sz w:val="24"/>
        </w:rPr>
        <w:t xml:space="preserve">własności </w:t>
      </w:r>
      <w:r w:rsidRPr="00274AB6">
        <w:rPr>
          <w:rFonts w:cs="Arial"/>
          <w:b/>
          <w:sz w:val="24"/>
        </w:rPr>
        <w:t xml:space="preserve"> </w:t>
      </w:r>
      <w:r w:rsidR="00C120D2">
        <w:rPr>
          <w:rFonts w:cs="Arial"/>
          <w:b/>
          <w:sz w:val="24"/>
        </w:rPr>
        <w:t>nie</w:t>
      </w:r>
      <w:r w:rsidRPr="00274AB6">
        <w:rPr>
          <w:rFonts w:cs="Arial"/>
          <w:b/>
          <w:sz w:val="24"/>
        </w:rPr>
        <w:t xml:space="preserve">zabudowanej nieruchomości, </w:t>
      </w:r>
    </w:p>
    <w:p w14:paraId="3C60E2A6" w14:textId="608F32DD" w:rsidR="009B72EA" w:rsidRDefault="009B72EA" w:rsidP="009B72EA">
      <w:pPr>
        <w:spacing w:line="240" w:lineRule="auto"/>
        <w:jc w:val="center"/>
        <w:rPr>
          <w:rFonts w:cs="Arial"/>
          <w:b/>
          <w:sz w:val="24"/>
        </w:rPr>
      </w:pPr>
      <w:r w:rsidRPr="00274AB6">
        <w:rPr>
          <w:rFonts w:cs="Arial"/>
          <w:b/>
          <w:sz w:val="24"/>
        </w:rPr>
        <w:t xml:space="preserve">składającej się z działki nr </w:t>
      </w:r>
      <w:r w:rsidR="00C120D2">
        <w:rPr>
          <w:rFonts w:cs="Arial"/>
          <w:b/>
          <w:sz w:val="24"/>
        </w:rPr>
        <w:t>2015/76</w:t>
      </w:r>
      <w:r w:rsidRPr="00274AB6">
        <w:rPr>
          <w:rFonts w:cs="Arial"/>
          <w:b/>
          <w:sz w:val="24"/>
        </w:rPr>
        <w:t xml:space="preserve">, obręb </w:t>
      </w:r>
      <w:r w:rsidR="00C120D2">
        <w:rPr>
          <w:rFonts w:cs="Arial"/>
          <w:b/>
          <w:sz w:val="24"/>
        </w:rPr>
        <w:t>Radzionków</w:t>
      </w:r>
      <w:r w:rsidRPr="00274AB6">
        <w:rPr>
          <w:rFonts w:cs="Arial"/>
          <w:b/>
          <w:sz w:val="24"/>
        </w:rPr>
        <w:t xml:space="preserve">, arkusz mapy </w:t>
      </w:r>
      <w:r w:rsidR="00C120D2">
        <w:rPr>
          <w:rFonts w:cs="Arial"/>
          <w:b/>
          <w:sz w:val="24"/>
        </w:rPr>
        <w:t>1</w:t>
      </w:r>
      <w:r w:rsidRPr="00274AB6">
        <w:rPr>
          <w:rFonts w:cs="Arial"/>
          <w:b/>
          <w:sz w:val="24"/>
        </w:rPr>
        <w:t xml:space="preserve">, </w:t>
      </w:r>
      <w:r>
        <w:rPr>
          <w:rFonts w:cs="Arial"/>
          <w:b/>
          <w:sz w:val="24"/>
        </w:rPr>
        <w:t xml:space="preserve">            </w:t>
      </w:r>
      <w:r w:rsidRPr="00274AB6">
        <w:rPr>
          <w:rFonts w:cs="Arial"/>
          <w:b/>
          <w:sz w:val="24"/>
        </w:rPr>
        <w:t xml:space="preserve">o powierzchni </w:t>
      </w:r>
      <w:r w:rsidR="007B492E">
        <w:rPr>
          <w:rFonts w:cs="Arial"/>
          <w:b/>
          <w:sz w:val="24"/>
        </w:rPr>
        <w:t>0,</w:t>
      </w:r>
      <w:r w:rsidR="00C120D2">
        <w:rPr>
          <w:rFonts w:cs="Arial"/>
          <w:b/>
          <w:sz w:val="24"/>
        </w:rPr>
        <w:t xml:space="preserve">0252 </w:t>
      </w:r>
      <w:r w:rsidR="007B492E">
        <w:rPr>
          <w:rFonts w:cs="Arial"/>
          <w:b/>
          <w:sz w:val="24"/>
        </w:rPr>
        <w:t>ha</w:t>
      </w:r>
      <w:r w:rsidRPr="00274AB6">
        <w:rPr>
          <w:rFonts w:cs="Arial"/>
          <w:b/>
          <w:sz w:val="24"/>
        </w:rPr>
        <w:t xml:space="preserve">, położonej w </w:t>
      </w:r>
      <w:r w:rsidR="00C120D2">
        <w:rPr>
          <w:rFonts w:cs="Arial"/>
          <w:b/>
          <w:sz w:val="24"/>
        </w:rPr>
        <w:t>Radzionkowie</w:t>
      </w:r>
      <w:r w:rsidRPr="00274AB6">
        <w:rPr>
          <w:rFonts w:cs="Arial"/>
          <w:b/>
          <w:sz w:val="24"/>
        </w:rPr>
        <w:t xml:space="preserve"> </w:t>
      </w:r>
      <w:r w:rsidR="006F3A9C">
        <w:rPr>
          <w:rFonts w:cs="Arial"/>
          <w:b/>
          <w:sz w:val="24"/>
        </w:rPr>
        <w:br/>
      </w:r>
      <w:r w:rsidRPr="00274AB6">
        <w:rPr>
          <w:rFonts w:cs="Arial"/>
          <w:b/>
          <w:sz w:val="24"/>
        </w:rPr>
        <w:t>przy</w:t>
      </w:r>
      <w:r w:rsidR="006F3A9C">
        <w:rPr>
          <w:rFonts w:cs="Arial"/>
          <w:b/>
          <w:sz w:val="24"/>
        </w:rPr>
        <w:t xml:space="preserve"> </w:t>
      </w:r>
      <w:r w:rsidRPr="00274AB6">
        <w:rPr>
          <w:rFonts w:cs="Arial"/>
          <w:b/>
          <w:sz w:val="24"/>
        </w:rPr>
        <w:t xml:space="preserve">ul. </w:t>
      </w:r>
      <w:r w:rsidR="00C120D2">
        <w:rPr>
          <w:rFonts w:cs="Arial"/>
          <w:b/>
          <w:sz w:val="24"/>
        </w:rPr>
        <w:t>Artylerzystów</w:t>
      </w:r>
      <w:r w:rsidRPr="00274AB6">
        <w:rPr>
          <w:rFonts w:cs="Arial"/>
          <w:b/>
          <w:sz w:val="24"/>
        </w:rPr>
        <w:t xml:space="preserve">, powiat </w:t>
      </w:r>
      <w:r w:rsidR="00C120D2">
        <w:rPr>
          <w:rFonts w:cs="Arial"/>
          <w:b/>
          <w:sz w:val="24"/>
        </w:rPr>
        <w:t>tarnogórski</w:t>
      </w:r>
      <w:r w:rsidRPr="00274AB6">
        <w:rPr>
          <w:rFonts w:cs="Arial"/>
          <w:b/>
          <w:sz w:val="24"/>
        </w:rPr>
        <w:t>, woj. śląskie</w:t>
      </w:r>
      <w:r>
        <w:rPr>
          <w:rFonts w:cs="Arial"/>
          <w:b/>
          <w:sz w:val="24"/>
        </w:rPr>
        <w:t xml:space="preserve">, </w:t>
      </w:r>
    </w:p>
    <w:p w14:paraId="6BE3D74A" w14:textId="224A1F1C" w:rsidR="009B72EA" w:rsidRPr="00274AB6" w:rsidRDefault="009B72EA" w:rsidP="009B72EA">
      <w:pPr>
        <w:spacing w:line="24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KW nr </w:t>
      </w:r>
      <w:r w:rsidR="00C120D2">
        <w:rPr>
          <w:rFonts w:cs="Arial"/>
          <w:b/>
          <w:sz w:val="24"/>
        </w:rPr>
        <w:t>GL1T/00030576/6</w:t>
      </w:r>
      <w:r w:rsidRPr="00274AB6">
        <w:rPr>
          <w:rFonts w:cs="Arial"/>
          <w:b/>
          <w:sz w:val="24"/>
        </w:rPr>
        <w:t>.</w:t>
      </w:r>
    </w:p>
    <w:p w14:paraId="26C2A2F5" w14:textId="77777777" w:rsidR="009B72EA" w:rsidRDefault="009B72EA" w:rsidP="009B72EA">
      <w:pPr>
        <w:pStyle w:val="Tekstpodstawowy"/>
        <w:jc w:val="center"/>
        <w:rPr>
          <w:b/>
          <w:sz w:val="24"/>
          <w:szCs w:val="24"/>
        </w:rPr>
      </w:pPr>
    </w:p>
    <w:p w14:paraId="0532B968" w14:textId="5E7F62C5" w:rsidR="009B72EA" w:rsidRPr="009D2054" w:rsidRDefault="009B72EA" w:rsidP="009B72EA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</w:t>
      </w:r>
      <w:r>
        <w:rPr>
          <w:b/>
          <w:sz w:val="24"/>
          <w:szCs w:val="24"/>
        </w:rPr>
        <w:t xml:space="preserve"> </w:t>
      </w:r>
      <w:r w:rsidR="00C120D2">
        <w:rPr>
          <w:b/>
          <w:sz w:val="24"/>
          <w:szCs w:val="24"/>
        </w:rPr>
        <w:t>26.818,00</w:t>
      </w:r>
      <w:r>
        <w:rPr>
          <w:rFonts w:cs="Arial"/>
          <w:b/>
          <w:sz w:val="28"/>
          <w:szCs w:val="28"/>
        </w:rPr>
        <w:t xml:space="preserve"> </w:t>
      </w:r>
      <w:r w:rsidRPr="00114C00">
        <w:rPr>
          <w:rFonts w:cs="Arial"/>
          <w:b/>
          <w:sz w:val="24"/>
          <w:szCs w:val="24"/>
        </w:rPr>
        <w:t xml:space="preserve">zł </w:t>
      </w:r>
      <w:r w:rsidRPr="009D2054">
        <w:rPr>
          <w:b/>
          <w:sz w:val="24"/>
          <w:szCs w:val="24"/>
        </w:rPr>
        <w:t>netto.</w:t>
      </w:r>
    </w:p>
    <w:p w14:paraId="05FF8155" w14:textId="07F0C77C" w:rsidR="009B72EA" w:rsidRPr="009D2054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C120D2">
        <w:rPr>
          <w:b/>
          <w:sz w:val="24"/>
          <w:szCs w:val="24"/>
        </w:rPr>
        <w:t xml:space="preserve"> 1.340,90</w:t>
      </w:r>
      <w:r>
        <w:rPr>
          <w:rFonts w:cs="Arial"/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zł.</w:t>
      </w:r>
    </w:p>
    <w:p w14:paraId="36115659" w14:textId="33F065CB" w:rsidR="009B72EA" w:rsidRPr="009D2054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rozstrzygnięcia przetargu: </w:t>
      </w:r>
      <w:r w:rsidR="00C120D2">
        <w:rPr>
          <w:b/>
          <w:sz w:val="24"/>
          <w:szCs w:val="24"/>
        </w:rPr>
        <w:t>18</w:t>
      </w:r>
      <w:r w:rsidR="003101F3">
        <w:rPr>
          <w:b/>
          <w:sz w:val="24"/>
          <w:szCs w:val="24"/>
        </w:rPr>
        <w:t>.</w:t>
      </w:r>
      <w:r w:rsidR="00D8413F">
        <w:rPr>
          <w:b/>
          <w:sz w:val="24"/>
          <w:szCs w:val="24"/>
        </w:rPr>
        <w:t>1</w:t>
      </w:r>
      <w:r w:rsidR="00C120D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.2019r. o godz. </w:t>
      </w:r>
      <w:r w:rsidR="007B492E">
        <w:rPr>
          <w:b/>
          <w:sz w:val="24"/>
          <w:szCs w:val="24"/>
        </w:rPr>
        <w:t>1</w:t>
      </w:r>
      <w:r w:rsidR="00C120D2">
        <w:rPr>
          <w:b/>
          <w:sz w:val="24"/>
          <w:szCs w:val="24"/>
        </w:rPr>
        <w:t>1:35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w siedzibie zbywcy.</w:t>
      </w:r>
    </w:p>
    <w:p w14:paraId="2DCC3E1B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2DCC3E1C" w14:textId="62476CC9" w:rsidR="00C954C5" w:rsidRPr="009D2054" w:rsidRDefault="009B72EA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Szczegółowe informacje o przetargu oraz nieruchomości zostały zamieszczone na stronie internetowej  www. psgaz.pl zakładka Nieruchomości i Majątek na sprzedaż/ </w:t>
      </w:r>
      <w:r>
        <w:rPr>
          <w:b/>
          <w:sz w:val="24"/>
          <w:szCs w:val="24"/>
        </w:rPr>
        <w:t>Oddział Zakład Gazowniczy                     w Zabrzu.</w:t>
      </w:r>
      <w:r w:rsidRPr="009D2054">
        <w:rPr>
          <w:b/>
          <w:sz w:val="24"/>
          <w:szCs w:val="24"/>
        </w:rPr>
        <w:t xml:space="preserve"> </w:t>
      </w:r>
      <w:r w:rsidR="00C954C5"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>
        <w:rPr>
          <w:b/>
          <w:sz w:val="24"/>
          <w:szCs w:val="24"/>
        </w:rPr>
        <w:t xml:space="preserve"> </w:t>
      </w:r>
      <w:r w:rsidR="00C954C5" w:rsidRPr="009D2054">
        <w:rPr>
          <w:b/>
          <w:sz w:val="24"/>
          <w:szCs w:val="24"/>
        </w:rPr>
        <w:t xml:space="preserve">z ww. informacjami oraz stanem </w:t>
      </w:r>
      <w:r>
        <w:rPr>
          <w:b/>
          <w:sz w:val="24"/>
          <w:szCs w:val="24"/>
        </w:rPr>
        <w:t xml:space="preserve"> prawnym </w:t>
      </w:r>
      <w:r w:rsidR="00C954C5" w:rsidRPr="009D2054">
        <w:rPr>
          <w:b/>
          <w:sz w:val="24"/>
          <w:szCs w:val="24"/>
        </w:rPr>
        <w:t>nieruchomości.</w:t>
      </w:r>
    </w:p>
    <w:p w14:paraId="2DCC3E1D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3F636D13" w14:textId="7A7014B5" w:rsidR="009B72EA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Informacje na temat nieruchomości można uzyskać tel.</w:t>
      </w:r>
      <w:r>
        <w:rPr>
          <w:b/>
          <w:sz w:val="24"/>
          <w:szCs w:val="24"/>
        </w:rPr>
        <w:t xml:space="preserve"> </w:t>
      </w:r>
    </w:p>
    <w:p w14:paraId="645C58A1" w14:textId="7AE0044D" w:rsidR="009B72EA" w:rsidRPr="009D2054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nr </w:t>
      </w:r>
      <w:r w:rsidRPr="005C5414">
        <w:rPr>
          <w:b/>
          <w:sz w:val="24"/>
          <w:szCs w:val="24"/>
        </w:rPr>
        <w:t>32 398 54 39</w:t>
      </w:r>
      <w:r>
        <w:rPr>
          <w:rFonts w:cs="Arial"/>
          <w:b/>
          <w:sz w:val="24"/>
          <w:szCs w:val="24"/>
        </w:rPr>
        <w:t xml:space="preserve"> </w:t>
      </w:r>
      <w:r w:rsidR="00C120D2" w:rsidRPr="005C5414">
        <w:rPr>
          <w:b/>
          <w:sz w:val="24"/>
        </w:rPr>
        <w:t>lub 32 398 54 38</w:t>
      </w:r>
      <w:r w:rsidR="00C120D2">
        <w:rPr>
          <w:b/>
          <w:sz w:val="24"/>
        </w:rPr>
        <w:t xml:space="preserve"> </w:t>
      </w:r>
      <w:r w:rsidRPr="009D2054">
        <w:rPr>
          <w:b/>
          <w:sz w:val="24"/>
          <w:szCs w:val="24"/>
        </w:rPr>
        <w:t xml:space="preserve">od poniedziałku do piątku </w:t>
      </w:r>
      <w:r w:rsidRPr="009D2054">
        <w:rPr>
          <w:b/>
          <w:sz w:val="24"/>
          <w:szCs w:val="24"/>
        </w:rPr>
        <w:br/>
        <w:t xml:space="preserve">w godz. </w:t>
      </w:r>
      <w:r>
        <w:rPr>
          <w:b/>
          <w:sz w:val="24"/>
          <w:szCs w:val="24"/>
        </w:rPr>
        <w:t>od 7.00 do 15.00</w:t>
      </w:r>
      <w:r w:rsidRPr="009D2054">
        <w:rPr>
          <w:b/>
          <w:sz w:val="24"/>
          <w:szCs w:val="24"/>
        </w:rPr>
        <w:t xml:space="preserve">   </w:t>
      </w:r>
      <w:r w:rsidRPr="009D2054">
        <w:rPr>
          <w:b/>
          <w:sz w:val="24"/>
          <w:szCs w:val="24"/>
        </w:rPr>
        <w:br/>
        <w:t>(z wyjątkiem dnia przetargu).</w:t>
      </w:r>
    </w:p>
    <w:p w14:paraId="45C0F374" w14:textId="77777777" w:rsidR="009B72EA" w:rsidRPr="009D2054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BF01E7C" w14:textId="77777777" w:rsidR="009B72EA" w:rsidRDefault="009B72EA" w:rsidP="009B72EA">
      <w:pPr>
        <w:jc w:val="center"/>
        <w:rPr>
          <w:b/>
          <w:sz w:val="24"/>
        </w:rPr>
      </w:pPr>
      <w:r w:rsidRPr="009D2054">
        <w:rPr>
          <w:b/>
          <w:sz w:val="24"/>
        </w:rPr>
        <w:t xml:space="preserve">Informacje na temat warunków i zasad uczestnictwa w przetargu: </w:t>
      </w:r>
    </w:p>
    <w:p w14:paraId="6C468FE2" w14:textId="727F626F" w:rsidR="009B72EA" w:rsidRPr="005C5414" w:rsidRDefault="009B72EA" w:rsidP="009B72EA">
      <w:pPr>
        <w:jc w:val="center"/>
        <w:rPr>
          <w:b/>
          <w:sz w:val="24"/>
        </w:rPr>
      </w:pPr>
      <w:r w:rsidRPr="005C5414">
        <w:rPr>
          <w:b/>
          <w:sz w:val="24"/>
        </w:rPr>
        <w:t>tel.nr 32 398 54 39 lub 32 398 54 38</w:t>
      </w:r>
    </w:p>
    <w:p w14:paraId="6A0AC83C" w14:textId="77777777" w:rsidR="009B72EA" w:rsidRPr="009D2054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>
        <w:rPr>
          <w:b/>
          <w:sz w:val="24"/>
          <w:szCs w:val="24"/>
        </w:rPr>
        <w:t>od 7.00 do 15.00</w:t>
      </w:r>
      <w:r w:rsidRPr="009D2054">
        <w:rPr>
          <w:b/>
          <w:sz w:val="24"/>
          <w:szCs w:val="24"/>
        </w:rPr>
        <w:t xml:space="preserve">   </w:t>
      </w:r>
      <w:r w:rsidRPr="009D2054">
        <w:rPr>
          <w:b/>
          <w:sz w:val="24"/>
          <w:szCs w:val="24"/>
        </w:rPr>
        <w:br/>
        <w:t xml:space="preserve"> (z wyjątkiem dnia przetargu).</w:t>
      </w:r>
    </w:p>
    <w:p w14:paraId="2DCC3E21" w14:textId="3AB09ECF" w:rsidR="00C954C5" w:rsidRPr="009D2054" w:rsidRDefault="00C954C5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br/>
      </w:r>
    </w:p>
    <w:p w14:paraId="2DCC3E23" w14:textId="77777777" w:rsidR="003E1646" w:rsidRPr="005F48E0" w:rsidRDefault="003E1646" w:rsidP="005F48E0">
      <w:pPr>
        <w:rPr>
          <w:sz w:val="20"/>
          <w:szCs w:val="20"/>
        </w:rPr>
      </w:pPr>
    </w:p>
    <w:sectPr w:rsidR="003E1646" w:rsidRPr="005F48E0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C5A57" w14:textId="77777777" w:rsidR="001F69A8" w:rsidRDefault="001F69A8">
      <w:r>
        <w:separator/>
      </w:r>
    </w:p>
  </w:endnote>
  <w:endnote w:type="continuationSeparator" w:id="0">
    <w:p w14:paraId="61849B65" w14:textId="77777777" w:rsidR="001F69A8" w:rsidRDefault="001F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C3E31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2DCC3E3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C3E34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2DCC3E3D" wp14:editId="2DCC3E3E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5A1D057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2DCC3E35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DCC3E36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107E2" w14:textId="77777777" w:rsidR="001F69A8" w:rsidRDefault="001F69A8">
      <w:r>
        <w:separator/>
      </w:r>
    </w:p>
  </w:footnote>
  <w:footnote w:type="continuationSeparator" w:id="0">
    <w:p w14:paraId="6E1735C8" w14:textId="77777777" w:rsidR="001F69A8" w:rsidRDefault="001F6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C3E2F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DCC3E39" wp14:editId="6117D292">
          <wp:simplePos x="0" y="0"/>
          <wp:positionH relativeFrom="page">
            <wp:align>left</wp:align>
          </wp:positionH>
          <wp:positionV relativeFrom="page">
            <wp:posOffset>261620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C3E33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E25F6"/>
    <w:rsid w:val="00131C13"/>
    <w:rsid w:val="00140C12"/>
    <w:rsid w:val="00165B37"/>
    <w:rsid w:val="001D27DD"/>
    <w:rsid w:val="001E2C24"/>
    <w:rsid w:val="001F56A3"/>
    <w:rsid w:val="001F69A8"/>
    <w:rsid w:val="002145FA"/>
    <w:rsid w:val="00225BA1"/>
    <w:rsid w:val="002553CC"/>
    <w:rsid w:val="00263D91"/>
    <w:rsid w:val="00290C9C"/>
    <w:rsid w:val="002C0CD8"/>
    <w:rsid w:val="002E190C"/>
    <w:rsid w:val="002F2E6B"/>
    <w:rsid w:val="002F45A7"/>
    <w:rsid w:val="002F5B53"/>
    <w:rsid w:val="00304F01"/>
    <w:rsid w:val="003101F3"/>
    <w:rsid w:val="0036079E"/>
    <w:rsid w:val="00381FFB"/>
    <w:rsid w:val="003A771E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8358D"/>
    <w:rsid w:val="00484FFC"/>
    <w:rsid w:val="004A18B5"/>
    <w:rsid w:val="004B44C1"/>
    <w:rsid w:val="004B6488"/>
    <w:rsid w:val="004C1919"/>
    <w:rsid w:val="004D4A4B"/>
    <w:rsid w:val="005525EE"/>
    <w:rsid w:val="00574E0D"/>
    <w:rsid w:val="005809CB"/>
    <w:rsid w:val="005923E7"/>
    <w:rsid w:val="005C73A6"/>
    <w:rsid w:val="005F48E0"/>
    <w:rsid w:val="006210DF"/>
    <w:rsid w:val="0062643F"/>
    <w:rsid w:val="006D1F97"/>
    <w:rsid w:val="006E3628"/>
    <w:rsid w:val="006F3A9C"/>
    <w:rsid w:val="006F3D07"/>
    <w:rsid w:val="00706BBF"/>
    <w:rsid w:val="00710054"/>
    <w:rsid w:val="00722517"/>
    <w:rsid w:val="00752034"/>
    <w:rsid w:val="00777F61"/>
    <w:rsid w:val="00780CE9"/>
    <w:rsid w:val="00796ACF"/>
    <w:rsid w:val="007B492E"/>
    <w:rsid w:val="00821AB9"/>
    <w:rsid w:val="00844994"/>
    <w:rsid w:val="00850FF5"/>
    <w:rsid w:val="008F70FA"/>
    <w:rsid w:val="00951147"/>
    <w:rsid w:val="00952ACB"/>
    <w:rsid w:val="009B6DDB"/>
    <w:rsid w:val="009B72EA"/>
    <w:rsid w:val="009C6C66"/>
    <w:rsid w:val="009D2054"/>
    <w:rsid w:val="009D7D42"/>
    <w:rsid w:val="009E15A2"/>
    <w:rsid w:val="00A3328D"/>
    <w:rsid w:val="00A63D2F"/>
    <w:rsid w:val="00A66081"/>
    <w:rsid w:val="00AC1AC9"/>
    <w:rsid w:val="00AC7E71"/>
    <w:rsid w:val="00AF6AC6"/>
    <w:rsid w:val="00B030CE"/>
    <w:rsid w:val="00B0680C"/>
    <w:rsid w:val="00B209A3"/>
    <w:rsid w:val="00B211D4"/>
    <w:rsid w:val="00B25CC0"/>
    <w:rsid w:val="00B40BFC"/>
    <w:rsid w:val="00B46B16"/>
    <w:rsid w:val="00B67BAC"/>
    <w:rsid w:val="00B71E82"/>
    <w:rsid w:val="00B81759"/>
    <w:rsid w:val="00B81844"/>
    <w:rsid w:val="00B91009"/>
    <w:rsid w:val="00BA3BDD"/>
    <w:rsid w:val="00C04786"/>
    <w:rsid w:val="00C114CD"/>
    <w:rsid w:val="00C120D2"/>
    <w:rsid w:val="00C12EEC"/>
    <w:rsid w:val="00C35FE6"/>
    <w:rsid w:val="00C57F26"/>
    <w:rsid w:val="00C954C5"/>
    <w:rsid w:val="00CD4EA7"/>
    <w:rsid w:val="00CD758E"/>
    <w:rsid w:val="00CF0843"/>
    <w:rsid w:val="00D01173"/>
    <w:rsid w:val="00D14727"/>
    <w:rsid w:val="00D46B12"/>
    <w:rsid w:val="00D52291"/>
    <w:rsid w:val="00D8025D"/>
    <w:rsid w:val="00D8413F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84177"/>
    <w:rsid w:val="00F8692B"/>
    <w:rsid w:val="00FB3986"/>
    <w:rsid w:val="00FC15AD"/>
    <w:rsid w:val="00FD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CC3E0F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6cc4a44-48b3-4e58-add4-1ff9a04e38b4" ContentTypeId="0x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9" ma:contentTypeDescription="Podstawowy dokument przekazayny do teczki WAP" ma:contentTypeScope="" ma:versionID="498f90176fd4a5098d40b81b74e6eb9c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5="fba29d6e-f8c2-4bc3-abcc-87fa78023ccb" targetNamespace="http://schemas.microsoft.com/office/2006/metadata/properties" ma:root="true" ma:fieldsID="ef98148fa443dee6060dce3c441209e7" ns2:_="" ns3:_="" ns5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2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3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4" ma:displayName="Obowiązuje od" ma:format="DateTime" ma:internalName="wapObowiazujeOd">
      <xsd:simpleType>
        <xsd:restriction base="dms:DateTime"/>
      </xsd:simpleType>
    </xsd:element>
    <xsd:element name="wapDataWydania" ma:index="15" ma:displayName="Data wydania" ma:format="DateTime" ma:indexed="true" ma:internalName="wapDataWydania">
      <xsd:simpleType>
        <xsd:restriction base="dms:DateTime"/>
      </xsd:simpleType>
    </xsd:element>
    <xsd:element name="wapDataAktualizacji" ma:index="16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>2019-01-22T23:00:00+00:00</wapDataAktualizacji>
    <wapStatus xmlns="c1876336-ecf6-4d04-83f9-df4cad67950a">Aktualne</wapStatus>
    <wapObowiazujeOd xmlns="c1876336-ecf6-4d04-83f9-df4cad67950a">2018-10-14T22:00:00+00:00</wapObowiazujeOd>
    <wapDataWydania xmlns="c1876336-ecf6-4d04-83f9-df4cad67950a">2018-10-02T22:00:00+00:00</wapDataWydania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9218D-34D0-45D1-BBCB-3DEBEC95A27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7DB1462-66A3-4E3F-9306-3D31EC2884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98D47A-06B7-478E-9D74-033E281A2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C7924A-426B-4664-B901-CEE8855DCB3E}">
  <ds:schemaRefs>
    <ds:schemaRef ds:uri="http://schemas.microsoft.com/office/2006/metadata/properties"/>
    <ds:schemaRef ds:uri="http://schemas.microsoft.com/office/infopath/2007/PartnerControls"/>
    <ds:schemaRef ds:uri="7b1cf317-af41-45ad-8637-b483ded5e117"/>
    <ds:schemaRef ds:uri="c1876336-ecf6-4d04-83f9-df4cad67950a"/>
  </ds:schemaRefs>
</ds:datastoreItem>
</file>

<file path=customXml/itemProps5.xml><?xml version="1.0" encoding="utf-8"?>
<ds:datastoreItem xmlns:ds="http://schemas.openxmlformats.org/officeDocument/2006/customXml" ds:itemID="{16040484-6FED-4873-98C7-90BF05AE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Kusio Tomasz</cp:lastModifiedBy>
  <cp:revision>2</cp:revision>
  <cp:lastPrinted>2019-04-01T05:23:00Z</cp:lastPrinted>
  <dcterms:created xsi:type="dcterms:W3CDTF">2019-12-09T12:35:00Z</dcterms:created>
  <dcterms:modified xsi:type="dcterms:W3CDTF">2019-12-09T12:35:00Z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Status">
    <vt:lpwstr>Aktualne</vt:lpwstr>
  </property>
  <property fmtid="{D5CDD505-2E9C-101B-9397-08002B2CF9AE}" pid="4" name="wapWydawca">
    <vt:lpwstr>Oddział Wsparcia</vt:lpwstr>
  </property>
  <property fmtid="{D5CDD505-2E9C-101B-9397-08002B2CF9AE}" pid="5" name="wapObowiazujeOd">
    <vt:filetime>2018-10-14T22:00:00Z</vt:filetime>
  </property>
  <property fmtid="{D5CDD505-2E9C-101B-9397-08002B2CF9AE}" pid="6" name="wapDataWydania">
    <vt:filetime>2018-10-02T22:00:00Z</vt:filetime>
  </property>
  <property fmtid="{D5CDD505-2E9C-101B-9397-08002B2CF9AE}" pid="7" name="_docset_NoMedatataSyncRequired">
    <vt:lpwstr>False</vt:lpwstr>
  </property>
</Properties>
</file>