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FF" w:rsidRDefault="007D05BD">
      <w:pPr>
        <w:spacing w:line="240" w:lineRule="auto"/>
        <w:ind w:left="-426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5</w:t>
      </w:r>
    </w:p>
    <w:p w:rsidR="005771FF" w:rsidRDefault="005771FF">
      <w:pPr>
        <w:spacing w:line="240" w:lineRule="auto"/>
        <w:ind w:left="-426"/>
        <w:jc w:val="right"/>
        <w:rPr>
          <w:sz w:val="20"/>
          <w:szCs w:val="20"/>
        </w:rPr>
      </w:pPr>
    </w:p>
    <w:p w:rsidR="005771FF" w:rsidRDefault="007D05BD">
      <w:pPr>
        <w:spacing w:after="0" w:line="240" w:lineRule="auto"/>
        <w:ind w:left="-14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……………………, dnia ……………..</w:t>
      </w:r>
    </w:p>
    <w:p w:rsidR="005771FF" w:rsidRDefault="007D05BD">
      <w:pPr>
        <w:spacing w:after="0" w:line="240" w:lineRule="auto"/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         (pieczęć nagłówkowa)</w:t>
      </w:r>
    </w:p>
    <w:p w:rsidR="005771FF" w:rsidRDefault="005771FF">
      <w:pPr>
        <w:ind w:left="-426"/>
        <w:rPr>
          <w:sz w:val="20"/>
          <w:szCs w:val="20"/>
        </w:rPr>
      </w:pPr>
    </w:p>
    <w:p w:rsidR="005771FF" w:rsidRDefault="007D05BD">
      <w:pPr>
        <w:ind w:left="-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Protokół z prób technicznych </w:t>
      </w:r>
    </w:p>
    <w:p w:rsidR="005771FF" w:rsidRDefault="005771FF">
      <w:pPr>
        <w:ind w:left="-426"/>
        <w:jc w:val="center"/>
        <w:rPr>
          <w:b/>
          <w:sz w:val="20"/>
          <w:szCs w:val="20"/>
        </w:rPr>
      </w:pPr>
    </w:p>
    <w:p w:rsidR="005771FF" w:rsidRDefault="007D05BD">
      <w:pPr>
        <w:spacing w:before="120" w:after="120" w:line="360" w:lineRule="auto"/>
        <w:ind w:left="-426"/>
        <w:jc w:val="both"/>
      </w:pPr>
      <w:r>
        <w:tab/>
        <w:t>Kaseta Straży Pożarnej zamontowana w obiekcie:</w:t>
      </w:r>
    </w:p>
    <w:p w:rsidR="005771FF" w:rsidRDefault="007D05BD">
      <w:pPr>
        <w:spacing w:before="120"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…………………........................................................................................................................</w:t>
      </w:r>
    </w:p>
    <w:p w:rsidR="005771FF" w:rsidRDefault="007D05BD">
      <w:pPr>
        <w:spacing w:before="120" w:after="120" w:line="360" w:lineRule="auto"/>
        <w:ind w:left="-426" w:firstLine="426"/>
        <w:jc w:val="both"/>
        <w:rPr>
          <w:sz w:val="20"/>
          <w:szCs w:val="20"/>
        </w:rPr>
      </w:pPr>
      <w:r>
        <w:rPr>
          <w:sz w:val="20"/>
          <w:szCs w:val="20"/>
        </w:rPr>
        <w:t>została uruchomiona podczas prób z Systemu Sygnalizacji Pożarowej. Jej sprawdzenie przebiegło w obecności:</w:t>
      </w:r>
    </w:p>
    <w:p w:rsidR="005771FF" w:rsidRDefault="007D05BD">
      <w:pPr>
        <w:pStyle w:val="Akapitzlist"/>
        <w:numPr>
          <w:ilvl w:val="0"/>
          <w:numId w:val="1"/>
        </w:numPr>
        <w:spacing w:before="200" w:line="48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Przedstawiciel dostawcy KSP: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...........................................................................................................</w:t>
      </w:r>
    </w:p>
    <w:p w:rsidR="005771FF" w:rsidRDefault="007D05BD">
      <w:pPr>
        <w:pStyle w:val="Akapitzlist"/>
        <w:numPr>
          <w:ilvl w:val="0"/>
          <w:numId w:val="1"/>
        </w:numPr>
        <w:spacing w:before="200" w:line="48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Przedstawiciel konserwatora SSP:</w:t>
      </w:r>
      <w:r>
        <w:rPr>
          <w:sz w:val="20"/>
          <w:szCs w:val="20"/>
        </w:rPr>
        <w:tab/>
        <w:t>..........................................................................................................</w:t>
      </w:r>
    </w:p>
    <w:p w:rsidR="005771FF" w:rsidRDefault="007D05BD">
      <w:pPr>
        <w:pStyle w:val="Akapitzlist"/>
        <w:numPr>
          <w:ilvl w:val="0"/>
          <w:numId w:val="1"/>
        </w:numPr>
        <w:spacing w:before="200" w:line="480" w:lineRule="auto"/>
        <w:ind w:left="284" w:hanging="284"/>
        <w:jc w:val="both"/>
        <w:rPr>
          <w:sz w:val="20"/>
          <w:szCs w:val="20"/>
        </w:rPr>
      </w:pPr>
      <w:bookmarkStart w:id="1" w:name="__DdeLink__32_2062433763"/>
      <w:bookmarkEnd w:id="1"/>
      <w:r>
        <w:rPr>
          <w:sz w:val="20"/>
          <w:szCs w:val="20"/>
        </w:rPr>
        <w:t>Zarządca/właściciel obiektu: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</w:t>
      </w:r>
    </w:p>
    <w:p w:rsidR="005771FF" w:rsidRDefault="007D05BD">
      <w:pPr>
        <w:ind w:left="-426" w:firstLine="426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:rsidR="005771FF" w:rsidRDefault="007D05BD">
      <w:pPr>
        <w:ind w:left="-426" w:firstLine="426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:rsidR="005771FF" w:rsidRDefault="007D05BD">
      <w:pPr>
        <w:ind w:left="-426" w:firstLine="426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:rsidR="005771FF" w:rsidRDefault="007D05BD">
      <w:pPr>
        <w:ind w:left="-426" w:firstLine="426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:rsidR="005771FF" w:rsidRDefault="007D05BD">
      <w:pPr>
        <w:ind w:left="-426" w:firstLine="426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:rsidR="005771FF" w:rsidRDefault="007D05BD">
      <w:pPr>
        <w:ind w:left="-426" w:firstLine="426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:rsidR="005771FF" w:rsidRDefault="007D05BD">
      <w:pPr>
        <w:ind w:left="-426" w:firstLine="426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:rsidR="005771FF" w:rsidRDefault="007D05BD">
      <w:pPr>
        <w:ind w:left="-426" w:firstLine="426"/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….......................................................................................................................................…………………………………...</w:t>
      </w:r>
    </w:p>
    <w:p w:rsidR="005771FF" w:rsidRDefault="005771FF">
      <w:pPr>
        <w:ind w:left="-426"/>
        <w:jc w:val="both"/>
        <w:rPr>
          <w:sz w:val="20"/>
          <w:szCs w:val="20"/>
        </w:rPr>
      </w:pPr>
    </w:p>
    <w:p w:rsidR="005771FF" w:rsidRDefault="007D05BD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Podpisy:</w:t>
      </w:r>
    </w:p>
    <w:p w:rsidR="005771FF" w:rsidRDefault="007D05BD">
      <w:pPr>
        <w:pStyle w:val="Akapitzlist"/>
        <w:numPr>
          <w:ilvl w:val="0"/>
          <w:numId w:val="2"/>
        </w:numPr>
        <w:spacing w:before="200" w:line="48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Przedstawiciel dostawcy KSP: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...........................................................................................................</w:t>
      </w:r>
    </w:p>
    <w:p w:rsidR="005771FF" w:rsidRDefault="007D05BD">
      <w:pPr>
        <w:pStyle w:val="Akapitzlist"/>
        <w:numPr>
          <w:ilvl w:val="0"/>
          <w:numId w:val="2"/>
        </w:numPr>
        <w:spacing w:before="200" w:line="48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Przedstawiciel konserwatora SSP:</w:t>
      </w:r>
      <w:r>
        <w:rPr>
          <w:sz w:val="20"/>
          <w:szCs w:val="20"/>
        </w:rPr>
        <w:tab/>
        <w:t>..........................................................................................................</w:t>
      </w:r>
    </w:p>
    <w:p w:rsidR="005771FF" w:rsidRDefault="007D05BD">
      <w:pPr>
        <w:pStyle w:val="Akapitzlist"/>
        <w:numPr>
          <w:ilvl w:val="0"/>
          <w:numId w:val="2"/>
        </w:numPr>
        <w:spacing w:before="200" w:line="480" w:lineRule="auto"/>
        <w:ind w:left="284" w:hanging="284"/>
        <w:jc w:val="both"/>
      </w:pPr>
      <w:r>
        <w:rPr>
          <w:sz w:val="20"/>
          <w:szCs w:val="20"/>
        </w:rPr>
        <w:t>Zarządca/właściciel obiektu: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</w:t>
      </w:r>
    </w:p>
    <w:sectPr w:rsidR="005771F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3FD4"/>
    <w:multiLevelType w:val="multilevel"/>
    <w:tmpl w:val="E52A24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496313"/>
    <w:multiLevelType w:val="multilevel"/>
    <w:tmpl w:val="57105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92CA2"/>
    <w:multiLevelType w:val="multilevel"/>
    <w:tmpl w:val="F160A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FF"/>
    <w:rsid w:val="005771FF"/>
    <w:rsid w:val="007D05BD"/>
    <w:rsid w:val="00851646"/>
    <w:rsid w:val="008C75F7"/>
    <w:rsid w:val="0091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16F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14DEB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14D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1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16F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14DEB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14D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EB05-0723-4569-BE43-3B7F70A0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Adam P.</cp:lastModifiedBy>
  <cp:revision>2</cp:revision>
  <cp:lastPrinted>2014-07-14T06:59:00Z</cp:lastPrinted>
  <dcterms:created xsi:type="dcterms:W3CDTF">2021-06-15T08:36:00Z</dcterms:created>
  <dcterms:modified xsi:type="dcterms:W3CDTF">2021-06-15T08:36:00Z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