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62" w:rsidRDefault="00385262"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88"/>
        <w:gridCol w:w="3234"/>
        <w:gridCol w:w="2545"/>
        <w:gridCol w:w="2366"/>
        <w:gridCol w:w="3435"/>
      </w:tblGrid>
      <w:tr w:rsidR="00385262">
        <w:tc>
          <w:tcPr>
            <w:tcW w:w="3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85262" w:rsidRDefault="00981A70">
            <w:pPr>
              <w:widowControl w:val="0"/>
              <w:jc w:val="center"/>
            </w:pPr>
            <w:r>
              <w:t>Nazwa organizacji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85262" w:rsidRDefault="00981A70">
            <w:pPr>
              <w:widowControl w:val="0"/>
              <w:jc w:val="center"/>
            </w:pPr>
            <w:r>
              <w:t>Zakres usług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85262" w:rsidRDefault="00981A70">
            <w:pPr>
              <w:widowControl w:val="0"/>
              <w:jc w:val="center"/>
            </w:pPr>
            <w:r>
              <w:t>Status na liście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85262" w:rsidRDefault="00981A70">
            <w:pPr>
              <w:widowControl w:val="0"/>
              <w:jc w:val="center"/>
            </w:pPr>
            <w:r>
              <w:t>Data pierwszego wpisu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BCDEF"/>
            <w:vAlign w:val="center"/>
          </w:tcPr>
          <w:p w:rsidR="00385262" w:rsidRDefault="00981A70">
            <w:pPr>
              <w:widowControl w:val="0"/>
              <w:jc w:val="center"/>
            </w:pPr>
            <w:r>
              <w:t>Województwo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STOWARZYSZENIE "SURSUM CORDA"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385262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FUNDACJA STUDENCKA "MŁODZI-MŁODYM"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385262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  <w:rPr>
                <w:b/>
                <w:bCs/>
              </w:rPr>
            </w:pPr>
            <w:r>
              <w:t>"FUNDACJA TOGATUS PRO BONO"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FUNDACJA ROZWOJU PRZEDSIĘBIORCZOŚCI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385262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STOWARZYSZENIE NA RZECZ ROZWOJU REGIONU PIOTRKOWSKIEGO - EUROAKTYWNI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12.10.2018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EUROPEAN CONCEPT CONSULTING FOUNDATION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10.10.2019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FUNDACJA MŁODZI LUDZIOM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15.10.2019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FUNDACJA "OBUDŹMY NADZIEJĘ"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05.11.2019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CARITAS DIECEZJI ŁOWICKIEJ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08.11.2019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FUNDACJA "ŻYCIE JEST DAREM"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12.11.2019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FUNDACJA KAMELOT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NPO/NPP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14.11.2019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STOWARZYSZENIE RODZICÓW I OPIEKUNÓW DZIECI NIEPEŁNOSPRAWNYCH  "WSPÓLNA TROSKA"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19.11.2019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FUNDACJA IBUK.ORG.PL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25.12.2019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85262" w:rsidRDefault="00981A70">
            <w:pPr>
              <w:widowControl w:val="0"/>
            </w:pPr>
            <w:r>
              <w:t>Fundacja Promocji Mediacji i Edukacji Prawnej LEX NOSTRA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85262" w:rsidRDefault="00981A70">
            <w:pPr>
              <w:widowControl w:val="0"/>
            </w:pPr>
            <w:r>
              <w:t>16.07.2020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lastRenderedPageBreak/>
              <w:t>FUNDACJA "INSTYTUT SPRAW PUBLICZNYCH"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18.08.2020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FUNDACJA ROZWOJU ŚWIADOMOŚCI OBYWATELSKIEJ EXPERTO PRO BONO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  <w:r w:rsidR="00AF58D1">
              <w:t>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31.08.2020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FUNDACJA "INICJATYWA KOBIET AKTYWNYCH"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09.10.2020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Fundacja WIOSNA DLA NAS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16.10.2020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Fundacja "Prawnik Domowy"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29.10.2020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Fundacja Prosperity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FUNDACJA INTER VIVOS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FUNDACJA HONESTE VIVERE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24.06.2021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"PASIEKA" - FUNDACJA ROZWOJU I WSPARCIA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12.10.2021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Centrum Służby Rodzinie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21.10.2021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FUNDACJA CELESTE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 xml:space="preserve">NPP/NPO/NM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 xml:space="preserve">12.11.2019, 27.10.2023 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85262" w:rsidRDefault="00981A70">
            <w:pPr>
              <w:widowControl w:val="0"/>
            </w:pPr>
            <w:r>
              <w:t>łódzkie</w:t>
            </w:r>
          </w:p>
        </w:tc>
      </w:tr>
      <w:tr w:rsidR="00385262">
        <w:tc>
          <w:tcPr>
            <w:tcW w:w="37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  <w:rPr>
                <w:shd w:val="clear" w:color="auto" w:fill="666666"/>
              </w:rPr>
            </w:pPr>
            <w:r>
              <w:t xml:space="preserve">STOWARZYSZENIE OBYWATELSKIEJ POMOCY PRAWNEJ Z SIEDZIBĄ W OLSZTYNIE 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>31.08.2022</w:t>
            </w:r>
          </w:p>
        </w:tc>
        <w:tc>
          <w:tcPr>
            <w:tcW w:w="344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85262" w:rsidRDefault="00981A70">
            <w:pPr>
              <w:widowControl w:val="0"/>
            </w:pPr>
            <w:r>
              <w:t xml:space="preserve">łódzkie </w:t>
            </w:r>
          </w:p>
        </w:tc>
      </w:tr>
    </w:tbl>
    <w:p w:rsidR="00981A70" w:rsidRDefault="00981A70"/>
    <w:sectPr w:rsidR="00981A7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62"/>
    <w:rsid w:val="00385262"/>
    <w:rsid w:val="00981A70"/>
    <w:rsid w:val="00AF58D1"/>
    <w:rsid w:val="00E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EB91B-16F1-4C5F-8BAA-A9E0269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Taraszkiewicz Damian</dc:creator>
  <dc:description/>
  <cp:lastModifiedBy>Agnieszka Rosiak (arosiak)</cp:lastModifiedBy>
  <cp:revision>2</cp:revision>
  <cp:lastPrinted>2022-05-20T09:20:00Z</cp:lastPrinted>
  <dcterms:created xsi:type="dcterms:W3CDTF">2025-11-24T11:41:00Z</dcterms:created>
  <dcterms:modified xsi:type="dcterms:W3CDTF">2025-11-24T11:41:00Z</dcterms:modified>
  <dc:language>pl-PL</dc:language>
</cp:coreProperties>
</file>