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F0C6" w14:textId="77777777" w:rsidR="00C778CC" w:rsidRPr="004240E0" w:rsidRDefault="00EE75A1" w:rsidP="00C778CC">
      <w:pPr>
        <w:spacing w:after="0" w:line="240" w:lineRule="auto"/>
        <w:rPr>
          <w:rFonts w:cs="Arial"/>
          <w:b/>
          <w:sz w:val="24"/>
          <w:szCs w:val="24"/>
          <w:lang w:val="en-GB"/>
        </w:rPr>
      </w:pPr>
      <w:r w:rsidRPr="004240E0">
        <w:rPr>
          <w:rFonts w:cs="Arial"/>
          <w:b/>
          <w:sz w:val="24"/>
          <w:szCs w:val="24"/>
          <w:lang w:val="en-GB"/>
        </w:rPr>
        <w:t>ANNEX 3</w:t>
      </w:r>
      <w:r w:rsidR="00C778CC" w:rsidRPr="004240E0">
        <w:rPr>
          <w:rFonts w:cs="Arial"/>
          <w:b/>
          <w:sz w:val="24"/>
          <w:szCs w:val="24"/>
          <w:lang w:val="en-GB"/>
        </w:rPr>
        <w:t xml:space="preserve"> to Proposal Manual</w:t>
      </w:r>
    </w:p>
    <w:p w14:paraId="5676B350" w14:textId="1C8DFC5B" w:rsidR="00152612" w:rsidRPr="004240E0" w:rsidRDefault="005F021D" w:rsidP="00C778CC">
      <w:pPr>
        <w:spacing w:after="0" w:line="240" w:lineRule="auto"/>
        <w:rPr>
          <w:rFonts w:cs="Arial"/>
          <w:b/>
          <w:sz w:val="24"/>
          <w:szCs w:val="24"/>
          <w:lang w:val="en-GB"/>
        </w:rPr>
      </w:pPr>
      <w:r w:rsidRPr="004240E0">
        <w:rPr>
          <w:rFonts w:cs="Arial"/>
          <w:b/>
          <w:sz w:val="24"/>
          <w:szCs w:val="24"/>
          <w:lang w:val="en-GB"/>
        </w:rPr>
        <w:t xml:space="preserve">PROJECT PROPOSAL FORM </w:t>
      </w:r>
      <w:r w:rsidR="00152612" w:rsidRPr="004240E0">
        <w:rPr>
          <w:rFonts w:cs="Arial"/>
          <w:b/>
          <w:sz w:val="24"/>
          <w:szCs w:val="24"/>
          <w:lang w:val="en-GB"/>
        </w:rPr>
        <w:t>–</w:t>
      </w:r>
      <w:r w:rsidRPr="004240E0">
        <w:rPr>
          <w:sz w:val="24"/>
          <w:szCs w:val="24"/>
          <w:lang w:val="en-GB"/>
        </w:rPr>
        <w:t xml:space="preserve"> </w:t>
      </w:r>
      <w:r w:rsidRPr="004240E0">
        <w:rPr>
          <w:rFonts w:cs="Arial"/>
          <w:b/>
          <w:sz w:val="24"/>
          <w:szCs w:val="24"/>
          <w:lang w:val="en-GB"/>
        </w:rPr>
        <w:t>Impact</w:t>
      </w:r>
      <w:r w:rsidR="00152612" w:rsidRPr="004240E0">
        <w:rPr>
          <w:rFonts w:cs="Arial"/>
          <w:b/>
          <w:sz w:val="24"/>
          <w:szCs w:val="24"/>
          <w:lang w:val="en-GB"/>
        </w:rPr>
        <w:t xml:space="preserve"> (max 5 pages)</w:t>
      </w:r>
    </w:p>
    <w:tbl>
      <w:tblPr>
        <w:tblStyle w:val="Tabela-Siatka"/>
        <w:tblW w:w="0" w:type="auto"/>
        <w:tblLook w:val="04A0" w:firstRow="1" w:lastRow="0" w:firstColumn="1" w:lastColumn="0" w:noHBand="0" w:noVBand="1"/>
      </w:tblPr>
      <w:tblGrid>
        <w:gridCol w:w="9062"/>
      </w:tblGrid>
      <w:tr w:rsidR="004240E0" w:rsidRPr="004240E0" w14:paraId="622FA5F2" w14:textId="77777777" w:rsidTr="00AF539C">
        <w:tc>
          <w:tcPr>
            <w:tcW w:w="9062" w:type="dxa"/>
            <w:vAlign w:val="center"/>
          </w:tcPr>
          <w:p w14:paraId="45C2EDF5" w14:textId="3A3D241C" w:rsidR="005F021D" w:rsidRPr="004240E0" w:rsidRDefault="005F021D" w:rsidP="005F021D">
            <w:pPr>
              <w:pStyle w:val="FNRNormal"/>
              <w:spacing w:before="0" w:line="240" w:lineRule="auto"/>
              <w:jc w:val="left"/>
              <w:rPr>
                <w:rFonts w:asciiTheme="minorHAnsi" w:hAnsiTheme="minorHAnsi" w:cstheme="minorHAnsi"/>
                <w:b/>
                <w:sz w:val="22"/>
              </w:rPr>
            </w:pPr>
            <w:r w:rsidRPr="004240E0">
              <w:rPr>
                <w:rFonts w:asciiTheme="minorHAnsi" w:hAnsiTheme="minorHAnsi" w:cstheme="minorHAnsi"/>
                <w:b/>
                <w:sz w:val="22"/>
              </w:rPr>
              <w:t xml:space="preserve">Project outputs (max </w:t>
            </w:r>
            <w:r w:rsidR="00152612" w:rsidRPr="004240E0">
              <w:rPr>
                <w:rFonts w:asciiTheme="minorHAnsi" w:hAnsiTheme="minorHAnsi" w:cstheme="minorHAnsi"/>
                <w:b/>
                <w:sz w:val="22"/>
              </w:rPr>
              <w:t>4</w:t>
            </w:r>
            <w:r w:rsidRPr="004240E0">
              <w:rPr>
                <w:rFonts w:asciiTheme="minorHAnsi" w:hAnsiTheme="minorHAnsi" w:cstheme="minorHAnsi"/>
                <w:b/>
                <w:sz w:val="22"/>
              </w:rPr>
              <w:t xml:space="preserve"> pages)</w:t>
            </w:r>
          </w:p>
        </w:tc>
      </w:tr>
      <w:tr w:rsidR="004240E0" w:rsidRPr="004240E0" w14:paraId="643C1AB5" w14:textId="77777777" w:rsidTr="00AF539C">
        <w:tc>
          <w:tcPr>
            <w:tcW w:w="9062" w:type="dxa"/>
            <w:vAlign w:val="center"/>
          </w:tcPr>
          <w:p w14:paraId="670920CC" w14:textId="521FB02A" w:rsidR="008B2E9B" w:rsidRPr="004240E0" w:rsidRDefault="008B2E9B" w:rsidP="00152612">
            <w:pPr>
              <w:pStyle w:val="FNRNormal"/>
              <w:spacing w:before="0" w:line="240" w:lineRule="auto"/>
              <w:ind w:left="708"/>
              <w:jc w:val="left"/>
              <w:rPr>
                <w:rFonts w:asciiTheme="minorHAnsi" w:hAnsiTheme="minorHAnsi" w:cstheme="minorHAnsi"/>
                <w:b/>
                <w:sz w:val="22"/>
              </w:rPr>
            </w:pPr>
            <w:r w:rsidRPr="004240E0">
              <w:rPr>
                <w:rFonts w:asciiTheme="minorHAnsi" w:hAnsiTheme="minorHAnsi" w:cstheme="minorHAnsi"/>
                <w:b/>
                <w:sz w:val="22"/>
              </w:rPr>
              <w:t>Contribution to capacity and competence building</w:t>
            </w:r>
          </w:p>
        </w:tc>
      </w:tr>
      <w:tr w:rsidR="004240E0" w:rsidRPr="004240E0" w14:paraId="4B31C934" w14:textId="77777777" w:rsidTr="00AF539C">
        <w:tc>
          <w:tcPr>
            <w:tcW w:w="9062" w:type="dxa"/>
            <w:vAlign w:val="center"/>
          </w:tcPr>
          <w:p w14:paraId="77D89750" w14:textId="195C7ABD" w:rsidR="008B2E9B" w:rsidRPr="004240E0" w:rsidRDefault="008B2E9B" w:rsidP="00A730CD">
            <w:pPr>
              <w:pStyle w:val="FNRNormal"/>
              <w:spacing w:before="0" w:line="240" w:lineRule="auto"/>
              <w:rPr>
                <w:rFonts w:asciiTheme="minorHAnsi" w:hAnsiTheme="minorHAnsi" w:cstheme="minorHAnsi"/>
                <w:i/>
                <w:sz w:val="22"/>
              </w:rPr>
            </w:pPr>
            <w:r w:rsidRPr="004240E0">
              <w:rPr>
                <w:rFonts w:asciiTheme="minorHAnsi" w:hAnsiTheme="minorHAnsi" w:cstheme="minorHAnsi"/>
                <w:i/>
                <w:sz w:val="22"/>
              </w:rPr>
              <w:t>Describe how the project will build the e</w:t>
            </w:r>
            <w:r w:rsidR="00A730CD" w:rsidRPr="004240E0">
              <w:rPr>
                <w:rFonts w:asciiTheme="minorHAnsi" w:hAnsiTheme="minorHAnsi" w:cstheme="minorHAnsi"/>
                <w:i/>
                <w:sz w:val="22"/>
              </w:rPr>
              <w:t>xperience and competence of the r</w:t>
            </w:r>
            <w:r w:rsidRPr="004240E0">
              <w:rPr>
                <w:rFonts w:asciiTheme="minorHAnsi" w:hAnsiTheme="minorHAnsi" w:cstheme="minorHAnsi"/>
                <w:i/>
                <w:sz w:val="22"/>
              </w:rPr>
              <w:t>esearchers/organisations involved, how the project will influence a long-term collaboration among the partners concerned, how the acquired competence and capacity will be used in the future projects/programmes</w:t>
            </w:r>
            <w:r w:rsidR="00A730CD" w:rsidRPr="004240E0">
              <w:rPr>
                <w:rFonts w:asciiTheme="minorHAnsi" w:hAnsiTheme="minorHAnsi" w:cstheme="minorHAnsi"/>
                <w:i/>
                <w:sz w:val="22"/>
              </w:rPr>
              <w:t>.</w:t>
            </w:r>
          </w:p>
        </w:tc>
      </w:tr>
      <w:tr w:rsidR="004240E0" w:rsidRPr="004240E0" w14:paraId="277FDD28" w14:textId="77777777" w:rsidTr="00AF539C">
        <w:tc>
          <w:tcPr>
            <w:tcW w:w="9062" w:type="dxa"/>
            <w:vAlign w:val="center"/>
          </w:tcPr>
          <w:p w14:paraId="58FE1BDD" w14:textId="77777777" w:rsidR="005F021D" w:rsidRPr="004240E0" w:rsidRDefault="005F021D" w:rsidP="00152612">
            <w:pPr>
              <w:ind w:left="708"/>
              <w:rPr>
                <w:rFonts w:cs="Arial"/>
                <w:b/>
              </w:rPr>
            </w:pPr>
            <w:proofErr w:type="spellStart"/>
            <w:r w:rsidRPr="004240E0">
              <w:rPr>
                <w:rFonts w:cs="Arial"/>
                <w:b/>
              </w:rPr>
              <w:t>Intended</w:t>
            </w:r>
            <w:proofErr w:type="spellEnd"/>
            <w:r w:rsidRPr="004240E0">
              <w:rPr>
                <w:rFonts w:cs="Arial"/>
                <w:b/>
              </w:rPr>
              <w:t xml:space="preserve"> </w:t>
            </w:r>
            <w:proofErr w:type="spellStart"/>
            <w:r w:rsidRPr="004240E0">
              <w:rPr>
                <w:rFonts w:cs="Arial"/>
                <w:b/>
              </w:rPr>
              <w:t>short</w:t>
            </w:r>
            <w:proofErr w:type="spellEnd"/>
            <w:r w:rsidRPr="004240E0">
              <w:rPr>
                <w:rFonts w:cs="Arial"/>
                <w:b/>
              </w:rPr>
              <w:t xml:space="preserve">-term </w:t>
            </w:r>
            <w:proofErr w:type="spellStart"/>
            <w:r w:rsidRPr="004240E0">
              <w:rPr>
                <w:rFonts w:cs="Arial"/>
                <w:b/>
              </w:rPr>
              <w:t>outcomes</w:t>
            </w:r>
            <w:proofErr w:type="spellEnd"/>
          </w:p>
        </w:tc>
      </w:tr>
      <w:tr w:rsidR="004240E0" w:rsidRPr="004240E0" w14:paraId="04E820DC" w14:textId="77777777" w:rsidTr="00AF539C">
        <w:tc>
          <w:tcPr>
            <w:tcW w:w="9062" w:type="dxa"/>
            <w:vAlign w:val="center"/>
          </w:tcPr>
          <w:p w14:paraId="6F540246" w14:textId="569F14EC" w:rsidR="005F021D" w:rsidRPr="004240E0" w:rsidRDefault="005F021D" w:rsidP="00A730CD">
            <w:pPr>
              <w:pStyle w:val="FNRNormal"/>
              <w:spacing w:before="0" w:line="240" w:lineRule="auto"/>
              <w:rPr>
                <w:rFonts w:ascii="Calibri" w:hAnsi="Calibri" w:cs="Calibri"/>
                <w:i/>
                <w:sz w:val="22"/>
                <w:lang w:val="en-US"/>
              </w:rPr>
            </w:pPr>
            <w:r w:rsidRPr="004240E0">
              <w:rPr>
                <w:rFonts w:ascii="Calibri" w:hAnsi="Calibri" w:cs="Calibri"/>
                <w:i/>
                <w:sz w:val="22"/>
              </w:rPr>
              <w:t>Describe how your project intends to contribute in the short term to the objectives.</w:t>
            </w:r>
            <w:r w:rsidR="006E05E1" w:rsidRPr="004240E0">
              <w:rPr>
                <w:rFonts w:ascii="Calibri" w:hAnsi="Calibri" w:cs="Calibri"/>
                <w:i/>
                <w:sz w:val="22"/>
              </w:rPr>
              <w:t xml:space="preserve"> Take into account, among others, the following aspects:</w:t>
            </w:r>
            <w:r w:rsidR="008B2E9B" w:rsidRPr="004240E0">
              <w:rPr>
                <w:rFonts w:ascii="Calibri" w:hAnsi="Calibri" w:cs="Calibri"/>
                <w:i/>
                <w:sz w:val="22"/>
              </w:rPr>
              <w:t xml:space="preserve"> doctoral or post-doc training, ambition and balance of acquisition of expertise</w:t>
            </w:r>
            <w:bookmarkStart w:id="0" w:name="_GoBack"/>
            <w:bookmarkEnd w:id="0"/>
            <w:r w:rsidR="008B2E9B" w:rsidRPr="004240E0">
              <w:rPr>
                <w:rFonts w:ascii="Calibri" w:hAnsi="Calibri" w:cs="Calibri"/>
                <w:i/>
                <w:sz w:val="22"/>
              </w:rPr>
              <w:t>, actual research work and dissemination of results</w:t>
            </w:r>
            <w:r w:rsidR="00233101" w:rsidRPr="004240E0">
              <w:rPr>
                <w:rFonts w:ascii="Calibri" w:hAnsi="Calibri" w:cs="Calibri"/>
                <w:i/>
                <w:sz w:val="22"/>
              </w:rPr>
              <w:t xml:space="preserve"> (including Open Access)</w:t>
            </w:r>
            <w:r w:rsidR="008B2E9B" w:rsidRPr="004240E0">
              <w:rPr>
                <w:rFonts w:ascii="Calibri" w:hAnsi="Calibri" w:cs="Calibri"/>
                <w:i/>
                <w:sz w:val="22"/>
              </w:rPr>
              <w:t>, dissemination of research results among the wider public, foreseen number of publications</w:t>
            </w:r>
            <w:r w:rsidR="00A730CD" w:rsidRPr="004240E0">
              <w:rPr>
                <w:rFonts w:ascii="Calibri" w:hAnsi="Calibri" w:cs="Calibri"/>
                <w:i/>
                <w:sz w:val="22"/>
              </w:rPr>
              <w:t>.</w:t>
            </w:r>
          </w:p>
        </w:tc>
      </w:tr>
      <w:tr w:rsidR="004240E0" w:rsidRPr="004240E0" w14:paraId="597DF62D" w14:textId="77777777" w:rsidTr="00433987">
        <w:tc>
          <w:tcPr>
            <w:tcW w:w="9062" w:type="dxa"/>
            <w:vAlign w:val="center"/>
          </w:tcPr>
          <w:p w14:paraId="58413AEA" w14:textId="77777777" w:rsidR="005F021D" w:rsidRPr="004240E0" w:rsidRDefault="005F021D" w:rsidP="00152612">
            <w:pPr>
              <w:pStyle w:val="FNRNormal"/>
              <w:spacing w:before="0" w:line="240" w:lineRule="auto"/>
              <w:ind w:left="708"/>
              <w:jc w:val="left"/>
              <w:rPr>
                <w:rFonts w:asciiTheme="minorHAnsi" w:hAnsiTheme="minorHAnsi" w:cstheme="minorHAnsi"/>
                <w:b/>
                <w:sz w:val="22"/>
              </w:rPr>
            </w:pPr>
            <w:r w:rsidRPr="004240E0">
              <w:rPr>
                <w:rFonts w:asciiTheme="minorHAnsi" w:hAnsiTheme="minorHAnsi" w:cstheme="minorHAnsi"/>
                <w:b/>
                <w:sz w:val="22"/>
              </w:rPr>
              <w:t>Intended long-term application of outcomes</w:t>
            </w:r>
          </w:p>
        </w:tc>
      </w:tr>
      <w:tr w:rsidR="004240E0" w:rsidRPr="004240E0" w14:paraId="29D877FC" w14:textId="77777777" w:rsidTr="00433987">
        <w:tc>
          <w:tcPr>
            <w:tcW w:w="9062" w:type="dxa"/>
            <w:vAlign w:val="center"/>
          </w:tcPr>
          <w:p w14:paraId="505A0E03" w14:textId="54B47E62" w:rsidR="005F021D" w:rsidRPr="004240E0" w:rsidRDefault="005F021D" w:rsidP="00A730CD">
            <w:pPr>
              <w:jc w:val="both"/>
              <w:rPr>
                <w:rFonts w:cs="Arial"/>
                <w:i/>
                <w:lang w:val="en-GB"/>
              </w:rPr>
            </w:pPr>
            <w:r w:rsidRPr="004240E0">
              <w:rPr>
                <w:i/>
                <w:lang w:val="en-GB"/>
              </w:rPr>
              <w:t xml:space="preserve">Describe how your project intends to contribute (indirectly) in the medium to long term to the objectives. </w:t>
            </w:r>
            <w:r w:rsidR="0078446D" w:rsidRPr="004240E0">
              <w:rPr>
                <w:i/>
                <w:lang w:val="en-GB"/>
              </w:rPr>
              <w:t>Take into account, among others, the following aspects: planned strategies for disseminating</w:t>
            </w:r>
            <w:r w:rsidR="00233101" w:rsidRPr="004240E0">
              <w:rPr>
                <w:i/>
                <w:lang w:val="en-GB"/>
              </w:rPr>
              <w:t xml:space="preserve"> (including Open Access)</w:t>
            </w:r>
            <w:r w:rsidR="0078446D" w:rsidRPr="004240E0">
              <w:rPr>
                <w:i/>
                <w:lang w:val="en-GB"/>
              </w:rPr>
              <w:t xml:space="preserve"> and using results during and after the project as well as the description of how potential users are to be involved in the project in view of exploitation of the results i.e. exploitation of intellectual property generated, technical innovations, spin-offs, raising of scientific awareness, improvement of quality of life; intended technical, economic, environmental and societal impacts.</w:t>
            </w:r>
          </w:p>
        </w:tc>
      </w:tr>
      <w:tr w:rsidR="004240E0" w:rsidRPr="004240E0" w14:paraId="72A02B04" w14:textId="77777777" w:rsidTr="00433987">
        <w:tc>
          <w:tcPr>
            <w:tcW w:w="9062" w:type="dxa"/>
            <w:vAlign w:val="center"/>
          </w:tcPr>
          <w:p w14:paraId="707FD1CA" w14:textId="2B615DFA" w:rsidR="005F021D" w:rsidRPr="004240E0" w:rsidRDefault="00233101" w:rsidP="005F021D">
            <w:pPr>
              <w:rPr>
                <w:rFonts w:cs="Arial"/>
                <w:b/>
                <w:lang w:val="en-GB"/>
              </w:rPr>
            </w:pPr>
            <w:r w:rsidRPr="004240E0">
              <w:rPr>
                <w:rFonts w:cs="Arial"/>
                <w:b/>
                <w:lang w:val="en-GB"/>
              </w:rPr>
              <w:t>Communication Plan</w:t>
            </w:r>
            <w:r w:rsidR="005F021D" w:rsidRPr="004240E0">
              <w:rPr>
                <w:rFonts w:cs="Arial"/>
                <w:b/>
                <w:lang w:val="en-GB"/>
              </w:rPr>
              <w:t xml:space="preserve"> (max 1 page)</w:t>
            </w:r>
          </w:p>
        </w:tc>
      </w:tr>
      <w:tr w:rsidR="004240E0" w:rsidRPr="004240E0" w14:paraId="451CFB82" w14:textId="77777777" w:rsidTr="00433987">
        <w:tc>
          <w:tcPr>
            <w:tcW w:w="9062" w:type="dxa"/>
          </w:tcPr>
          <w:p w14:paraId="7441C983" w14:textId="77777777" w:rsidR="00233101" w:rsidRPr="004240E0" w:rsidRDefault="00233101" w:rsidP="00A730CD">
            <w:pPr>
              <w:jc w:val="both"/>
              <w:rPr>
                <w:rFonts w:cstheme="minorHAnsi"/>
                <w:i/>
                <w:lang w:val="en-GB"/>
              </w:rPr>
            </w:pPr>
            <w:r w:rsidRPr="004240E0">
              <w:rPr>
                <w:rFonts w:cstheme="minorHAnsi"/>
                <w:i/>
                <w:lang w:val="en-GB"/>
              </w:rPr>
              <w:t>The Communication Plan shall include at least the following:</w:t>
            </w:r>
          </w:p>
          <w:p w14:paraId="1ADC969C" w14:textId="4D28FD38" w:rsidR="00233101" w:rsidRPr="004240E0" w:rsidRDefault="00233101" w:rsidP="00A730CD">
            <w:pPr>
              <w:jc w:val="both"/>
              <w:rPr>
                <w:rFonts w:cstheme="minorHAnsi"/>
                <w:i/>
                <w:lang w:val="en-GB"/>
              </w:rPr>
            </w:pPr>
            <w:r w:rsidRPr="004240E0">
              <w:rPr>
                <w:rFonts w:cstheme="minorHAnsi"/>
                <w:i/>
                <w:lang w:val="en-GB"/>
              </w:rPr>
              <w:t xml:space="preserve"> -  the aims and target groups, including stakeholders on national, regional and/or local levels and the general public;</w:t>
            </w:r>
          </w:p>
          <w:p w14:paraId="1B8AA76E" w14:textId="266173C3" w:rsidR="00233101" w:rsidRPr="004240E0" w:rsidRDefault="006065E5" w:rsidP="00A730CD">
            <w:pPr>
              <w:jc w:val="both"/>
              <w:rPr>
                <w:rFonts w:cstheme="minorHAnsi"/>
                <w:i/>
                <w:lang w:val="en-GB"/>
              </w:rPr>
            </w:pPr>
            <w:r w:rsidRPr="004240E0">
              <w:rPr>
                <w:rFonts w:cstheme="minorHAnsi"/>
                <w:i/>
                <w:lang w:val="en-GB"/>
              </w:rPr>
              <w:t xml:space="preserve"> - </w:t>
            </w:r>
            <w:r w:rsidR="00233101" w:rsidRPr="004240E0">
              <w:rPr>
                <w:rFonts w:cstheme="minorHAnsi"/>
                <w:i/>
                <w:lang w:val="en-GB"/>
              </w:rPr>
              <w:t>the strategy and content of the information and communication measures, including activities, communication tools and timeframe, having regard to the added value and impact of the</w:t>
            </w:r>
            <w:r w:rsidR="00B5544C" w:rsidRPr="004240E0">
              <w:rPr>
                <w:rFonts w:cstheme="minorHAnsi"/>
                <w:i/>
                <w:lang w:val="en-GB"/>
              </w:rPr>
              <w:t xml:space="preserve"> Programme</w:t>
            </w:r>
            <w:r w:rsidR="00233101" w:rsidRPr="004240E0">
              <w:rPr>
                <w:rFonts w:cstheme="minorHAnsi"/>
                <w:i/>
                <w:lang w:val="en-GB"/>
              </w:rPr>
              <w:t xml:space="preserve"> </w:t>
            </w:r>
            <w:r w:rsidR="00B5544C" w:rsidRPr="004240E0">
              <w:rPr>
                <w:rFonts w:cstheme="minorHAnsi"/>
                <w:i/>
                <w:lang w:val="en-GB"/>
              </w:rPr>
              <w:t>‘</w:t>
            </w:r>
            <w:r w:rsidRPr="004240E0">
              <w:rPr>
                <w:rFonts w:cstheme="minorHAnsi"/>
                <w:i/>
                <w:lang w:val="en-GB"/>
              </w:rPr>
              <w:t>Applied Research</w:t>
            </w:r>
            <w:r w:rsidR="00B5544C" w:rsidRPr="004240E0">
              <w:rPr>
                <w:rFonts w:cstheme="minorHAnsi"/>
                <w:i/>
                <w:lang w:val="en-GB"/>
              </w:rPr>
              <w:t>’</w:t>
            </w:r>
            <w:r w:rsidR="00233101" w:rsidRPr="004240E0">
              <w:rPr>
                <w:rFonts w:cstheme="minorHAnsi"/>
                <w:i/>
                <w:lang w:val="en-GB"/>
              </w:rPr>
              <w:t>;</w:t>
            </w:r>
          </w:p>
          <w:p w14:paraId="33DD59D3" w14:textId="66C33F9A"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at least three information activities on progress, achievements and results in the project, such as a seminar or a conference with stakeholders, a press conference or press event, including a launch activity and/or a cl</w:t>
            </w:r>
            <w:r w:rsidRPr="004240E0">
              <w:rPr>
                <w:rFonts w:asciiTheme="minorHAnsi" w:hAnsiTheme="minorHAnsi" w:cstheme="minorHAnsi"/>
                <w:i/>
                <w:color w:val="auto"/>
                <w:sz w:val="22"/>
                <w:szCs w:val="22"/>
                <w:lang w:val="en-GB"/>
              </w:rPr>
              <w:t>osing activity for the project;</w:t>
            </w:r>
          </w:p>
          <w:p w14:paraId="2B0661E3" w14:textId="2619C479"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measures for making information on the project available on the web, through a dedicated project website with information in English as well as the national language;</w:t>
            </w:r>
            <w:r w:rsidRPr="004240E0">
              <w:rPr>
                <w:rFonts w:asciiTheme="minorHAnsi" w:hAnsiTheme="minorHAnsi" w:cstheme="minorHAnsi"/>
                <w:i/>
                <w:color w:val="auto"/>
                <w:sz w:val="22"/>
                <w:szCs w:val="22"/>
                <w:lang w:val="en-GB"/>
              </w:rPr>
              <w:t xml:space="preserve"> the information of the project must be regularly updated;</w:t>
            </w:r>
            <w:r w:rsidR="00233101" w:rsidRPr="004240E0">
              <w:rPr>
                <w:rFonts w:asciiTheme="minorHAnsi" w:hAnsiTheme="minorHAnsi" w:cstheme="minorHAnsi"/>
                <w:i/>
                <w:color w:val="auto"/>
                <w:sz w:val="22"/>
                <w:szCs w:val="22"/>
                <w:lang w:val="en-GB"/>
              </w:rPr>
              <w:t xml:space="preserve"> </w:t>
            </w:r>
          </w:p>
          <w:p w14:paraId="7DC66118" w14:textId="14CCD9D6"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 xml:space="preserve">information on the administrative departments or bodies responsible for implementation of the information and communication measures, including a contact person; </w:t>
            </w:r>
          </w:p>
          <w:p w14:paraId="7C0F9183" w14:textId="61248AD8"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 xml:space="preserve">an indication of how the information and communication measures are to be evaluated in terms of visibility and awareness of the project and the </w:t>
            </w:r>
            <w:r w:rsidR="00AC55CF" w:rsidRPr="004240E0">
              <w:rPr>
                <w:rFonts w:asciiTheme="minorHAnsi" w:hAnsiTheme="minorHAnsi" w:cstheme="minorHAnsi"/>
                <w:i/>
                <w:color w:val="auto"/>
                <w:sz w:val="22"/>
                <w:szCs w:val="22"/>
                <w:lang w:val="en-GB"/>
              </w:rPr>
              <w:t xml:space="preserve">EEA and </w:t>
            </w:r>
            <w:r w:rsidR="00233101" w:rsidRPr="004240E0">
              <w:rPr>
                <w:rFonts w:asciiTheme="minorHAnsi" w:hAnsiTheme="minorHAnsi" w:cstheme="minorHAnsi"/>
                <w:i/>
                <w:color w:val="auto"/>
                <w:sz w:val="22"/>
                <w:szCs w:val="22"/>
                <w:lang w:val="en-GB"/>
              </w:rPr>
              <w:t xml:space="preserve">Norway Grants, their objectives and impact, and the role of </w:t>
            </w:r>
            <w:r w:rsidRPr="004240E0">
              <w:rPr>
                <w:rFonts w:asciiTheme="minorHAnsi" w:hAnsiTheme="minorHAnsi" w:cstheme="minorHAnsi"/>
                <w:i/>
                <w:color w:val="auto"/>
                <w:sz w:val="22"/>
                <w:szCs w:val="22"/>
                <w:lang w:val="en-GB"/>
              </w:rPr>
              <w:t>Norway</w:t>
            </w:r>
            <w:r w:rsidR="00AC55CF" w:rsidRPr="004240E0">
              <w:rPr>
                <w:rFonts w:asciiTheme="minorHAnsi" w:hAnsiTheme="minorHAnsi" w:cstheme="minorHAnsi"/>
                <w:i/>
                <w:color w:val="auto"/>
                <w:sz w:val="22"/>
                <w:szCs w:val="22"/>
                <w:lang w:val="en-GB"/>
              </w:rPr>
              <w:t xml:space="preserve"> or Iceland or Liechtenstein (if applicable)</w:t>
            </w:r>
            <w:r w:rsidRPr="004240E0">
              <w:rPr>
                <w:rFonts w:asciiTheme="minorHAnsi" w:hAnsiTheme="minorHAnsi" w:cstheme="minorHAnsi"/>
                <w:i/>
                <w:color w:val="auto"/>
                <w:sz w:val="22"/>
                <w:szCs w:val="22"/>
                <w:lang w:val="en-GB"/>
              </w:rPr>
              <w:t>.</w:t>
            </w:r>
            <w:r w:rsidR="00233101" w:rsidRPr="004240E0">
              <w:rPr>
                <w:rFonts w:asciiTheme="minorHAnsi" w:hAnsiTheme="minorHAnsi" w:cstheme="minorHAnsi"/>
                <w:i/>
                <w:color w:val="auto"/>
                <w:sz w:val="22"/>
                <w:szCs w:val="22"/>
                <w:lang w:val="en-GB"/>
              </w:rPr>
              <w:t xml:space="preserve"> </w:t>
            </w:r>
          </w:p>
          <w:p w14:paraId="059F2361" w14:textId="515F1AA2" w:rsidR="005F021D" w:rsidRPr="004240E0" w:rsidRDefault="005F021D" w:rsidP="00233101">
            <w:pPr>
              <w:rPr>
                <w:rFonts w:cs="Arial"/>
                <w:b/>
                <w:i/>
                <w:lang w:val="en-GB"/>
              </w:rPr>
            </w:pPr>
          </w:p>
        </w:tc>
      </w:tr>
    </w:tbl>
    <w:p w14:paraId="31FAAD34" w14:textId="141A1DB5" w:rsidR="005F021D" w:rsidRPr="004240E0" w:rsidRDefault="005F021D" w:rsidP="00C04AC9">
      <w:pPr>
        <w:jc w:val="both"/>
        <w:rPr>
          <w:rFonts w:cs="Arial"/>
          <w:b/>
          <w:i/>
          <w:lang w:val="en-GB"/>
        </w:rPr>
      </w:pPr>
    </w:p>
    <w:sectPr w:rsidR="005F021D" w:rsidRPr="00424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D"/>
    <w:rsid w:val="00023DA5"/>
    <w:rsid w:val="000446BD"/>
    <w:rsid w:val="00152612"/>
    <w:rsid w:val="00157135"/>
    <w:rsid w:val="001769E5"/>
    <w:rsid w:val="001F21F5"/>
    <w:rsid w:val="00233101"/>
    <w:rsid w:val="00320F5B"/>
    <w:rsid w:val="00341FA2"/>
    <w:rsid w:val="004240E0"/>
    <w:rsid w:val="00496180"/>
    <w:rsid w:val="004E33B1"/>
    <w:rsid w:val="00552890"/>
    <w:rsid w:val="005F021D"/>
    <w:rsid w:val="006065E5"/>
    <w:rsid w:val="006E05E1"/>
    <w:rsid w:val="0078446D"/>
    <w:rsid w:val="007E7156"/>
    <w:rsid w:val="008452F9"/>
    <w:rsid w:val="008B2E9B"/>
    <w:rsid w:val="00932A13"/>
    <w:rsid w:val="0099179E"/>
    <w:rsid w:val="00A45BBD"/>
    <w:rsid w:val="00A730CD"/>
    <w:rsid w:val="00AC55CF"/>
    <w:rsid w:val="00B5544C"/>
    <w:rsid w:val="00B75D02"/>
    <w:rsid w:val="00B8779B"/>
    <w:rsid w:val="00C04AC9"/>
    <w:rsid w:val="00C778CC"/>
    <w:rsid w:val="00CD4537"/>
    <w:rsid w:val="00D30533"/>
    <w:rsid w:val="00D4066B"/>
    <w:rsid w:val="00EE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5CA"/>
  <w15:chartTrackingRefBased/>
  <w15:docId w15:val="{806191A0-B939-4FF8-B5FF-8E9B2A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2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5F021D"/>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5F021D"/>
    <w:rPr>
      <w:b/>
      <w:bCs/>
    </w:rPr>
  </w:style>
  <w:style w:type="paragraph" w:styleId="Bezodstpw">
    <w:name w:val="No Spacing"/>
    <w:basedOn w:val="Normalny"/>
    <w:link w:val="BezodstpwZnak"/>
    <w:uiPriority w:val="1"/>
    <w:qFormat/>
    <w:rsid w:val="005F021D"/>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5F021D"/>
    <w:rPr>
      <w:rFonts w:ascii="Calibri" w:eastAsia="Times New Roman" w:hAnsi="Calibri" w:cs="Times New Roman"/>
      <w:sz w:val="20"/>
      <w:szCs w:val="20"/>
      <w:lang w:val="en-US"/>
    </w:rPr>
  </w:style>
  <w:style w:type="character" w:customStyle="1" w:styleId="blueitalic">
    <w:name w:val="blue italic"/>
    <w:uiPriority w:val="1"/>
    <w:qFormat/>
    <w:rsid w:val="005F021D"/>
    <w:rPr>
      <w:i/>
      <w:color w:val="0000FF"/>
    </w:rPr>
  </w:style>
  <w:style w:type="character" w:customStyle="1" w:styleId="hps">
    <w:name w:val="hps"/>
    <w:basedOn w:val="Domylnaczcionkaakapitu"/>
    <w:rsid w:val="005F021D"/>
  </w:style>
  <w:style w:type="paragraph" w:styleId="Akapitzlist">
    <w:name w:val="List Paragraph"/>
    <w:basedOn w:val="Normalny"/>
    <w:uiPriority w:val="34"/>
    <w:qFormat/>
    <w:rsid w:val="005F021D"/>
    <w:pPr>
      <w:ind w:left="720"/>
      <w:contextualSpacing/>
    </w:pPr>
  </w:style>
  <w:style w:type="character" w:styleId="Odwoaniedokomentarza">
    <w:name w:val="annotation reference"/>
    <w:basedOn w:val="Domylnaczcionkaakapitu"/>
    <w:uiPriority w:val="99"/>
    <w:semiHidden/>
    <w:unhideWhenUsed/>
    <w:rsid w:val="005F021D"/>
    <w:rPr>
      <w:sz w:val="16"/>
      <w:szCs w:val="16"/>
    </w:rPr>
  </w:style>
  <w:style w:type="paragraph" w:styleId="Tekstkomentarza">
    <w:name w:val="annotation text"/>
    <w:basedOn w:val="Normalny"/>
    <w:link w:val="TekstkomentarzaZnak"/>
    <w:uiPriority w:val="99"/>
    <w:semiHidden/>
    <w:unhideWhenUsed/>
    <w:rsid w:val="005F0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21D"/>
    <w:rPr>
      <w:sz w:val="20"/>
      <w:szCs w:val="20"/>
    </w:rPr>
  </w:style>
  <w:style w:type="table" w:styleId="Tabela-Siatka">
    <w:name w:val="Table Grid"/>
    <w:basedOn w:val="Standardowy"/>
    <w:uiPriority w:val="39"/>
    <w:rsid w:val="005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21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F021D"/>
    <w:rPr>
      <w:b/>
      <w:bCs/>
    </w:rPr>
  </w:style>
  <w:style w:type="character" w:customStyle="1" w:styleId="TematkomentarzaZnak">
    <w:name w:val="Temat komentarza Znak"/>
    <w:basedOn w:val="TekstkomentarzaZnak"/>
    <w:link w:val="Tematkomentarza"/>
    <w:uiPriority w:val="99"/>
    <w:semiHidden/>
    <w:rsid w:val="005F021D"/>
    <w:rPr>
      <w:b/>
      <w:bCs/>
      <w:sz w:val="20"/>
      <w:szCs w:val="20"/>
    </w:rPr>
  </w:style>
  <w:style w:type="paragraph" w:customStyle="1" w:styleId="Default">
    <w:name w:val="Default"/>
    <w:rsid w:val="002331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409</Words>
  <Characters>2455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12</cp:revision>
  <cp:lastPrinted>2020-02-25T11:43:00Z</cp:lastPrinted>
  <dcterms:created xsi:type="dcterms:W3CDTF">2019-05-23T07:23:00Z</dcterms:created>
  <dcterms:modified xsi:type="dcterms:W3CDTF">2020-02-25T11:43:00Z</dcterms:modified>
</cp:coreProperties>
</file>