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7BC7" w14:textId="77777777" w:rsidR="00E149D9" w:rsidRDefault="001E091F" w:rsidP="00B76543">
      <w:pPr>
        <w:spacing w:after="33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</w:t>
      </w:r>
    </w:p>
    <w:p w14:paraId="630D5E6D" w14:textId="77777777" w:rsidR="00E149D9" w:rsidRPr="00C34F2F" w:rsidRDefault="00C34F2F">
      <w:pPr>
        <w:spacing w:after="0"/>
        <w:ind w:right="408"/>
        <w:jc w:val="center"/>
        <w:rPr>
          <w:rFonts w:ascii="Arial" w:hAnsi="Arial" w:cs="Arial"/>
          <w:b/>
          <w:bCs/>
          <w:sz w:val="24"/>
          <w:szCs w:val="24"/>
        </w:rPr>
      </w:pPr>
      <w:r w:rsidRPr="00C34F2F">
        <w:rPr>
          <w:rFonts w:ascii="Arial" w:hAnsi="Arial" w:cs="Arial"/>
          <w:b/>
          <w:bCs/>
          <w:sz w:val="24"/>
          <w:szCs w:val="24"/>
        </w:rPr>
        <w:t>OPI</w:t>
      </w:r>
      <w:r w:rsidR="007A72E4">
        <w:rPr>
          <w:rFonts w:ascii="Arial" w:hAnsi="Arial" w:cs="Arial"/>
          <w:b/>
          <w:bCs/>
          <w:sz w:val="24"/>
          <w:szCs w:val="24"/>
        </w:rPr>
        <w:t>S</w:t>
      </w:r>
      <w:r w:rsidRPr="00C34F2F">
        <w:rPr>
          <w:rFonts w:ascii="Arial" w:hAnsi="Arial" w:cs="Arial"/>
          <w:b/>
          <w:bCs/>
          <w:sz w:val="24"/>
          <w:szCs w:val="24"/>
        </w:rPr>
        <w:t xml:space="preserve"> PRZEDMIOTU ZAMÓWIENIA</w:t>
      </w:r>
    </w:p>
    <w:p w14:paraId="12EC7356" w14:textId="77777777" w:rsidR="00E149D9" w:rsidRPr="00B76543" w:rsidRDefault="001E091F">
      <w:pPr>
        <w:spacing w:after="29"/>
        <w:ind w:right="408"/>
        <w:jc w:val="center"/>
        <w:rPr>
          <w:rFonts w:ascii="Arial" w:hAnsi="Arial" w:cs="Arial"/>
        </w:rPr>
      </w:pPr>
      <w:r w:rsidRPr="00B76543">
        <w:rPr>
          <w:rFonts w:ascii="Arial" w:eastAsia="Times New Roman" w:hAnsi="Arial" w:cs="Arial"/>
          <w:b/>
          <w:color w:val="00000A"/>
          <w:sz w:val="24"/>
        </w:rPr>
        <w:t xml:space="preserve"> </w:t>
      </w:r>
    </w:p>
    <w:p w14:paraId="141167C3" w14:textId="77777777" w:rsidR="00C34F2F" w:rsidRPr="00C34F2F" w:rsidRDefault="007A72E4" w:rsidP="00C34F2F">
      <w:pPr>
        <w:pStyle w:val="Akapitzlist"/>
        <w:numPr>
          <w:ilvl w:val="0"/>
          <w:numId w:val="3"/>
        </w:numPr>
        <w:spacing w:after="0"/>
        <w:ind w:right="46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Szczegółowy z</w:t>
      </w:r>
      <w:r w:rsidR="001E091F" w:rsidRPr="00C34F2F">
        <w:rPr>
          <w:rFonts w:ascii="Arial" w:eastAsia="Times New Roman" w:hAnsi="Arial" w:cs="Arial"/>
          <w:b/>
          <w:sz w:val="24"/>
          <w:szCs w:val="24"/>
        </w:rPr>
        <w:t xml:space="preserve">akres przedmiotu zamówienia </w:t>
      </w:r>
      <w:r w:rsidR="00C34F2F" w:rsidRPr="00C34F2F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C34F2F" w:rsidRPr="00C34F2F">
        <w:rPr>
          <w:rFonts w:ascii="Arial" w:eastAsia="Times New Roman" w:hAnsi="Arial" w:cs="Arial"/>
          <w:b/>
          <w:color w:val="00000A"/>
          <w:sz w:val="24"/>
          <w:szCs w:val="24"/>
        </w:rPr>
        <w:t xml:space="preserve">Odzież i obuwie bhp </w:t>
      </w:r>
    </w:p>
    <w:p w14:paraId="7AC65C2F" w14:textId="77777777" w:rsidR="00E149D9" w:rsidRDefault="001E091F">
      <w:pPr>
        <w:spacing w:after="0"/>
        <w:ind w:left="10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CB67B1" w14:textId="77777777" w:rsidR="00E149D9" w:rsidRDefault="00E149D9">
      <w:pPr>
        <w:spacing w:after="0"/>
        <w:ind w:left="-1416" w:right="51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062"/>
        <w:gridCol w:w="1106"/>
      </w:tblGrid>
      <w:tr w:rsidR="00B76543" w:rsidRPr="00B76543" w14:paraId="7E6B941C" w14:textId="77777777" w:rsidTr="00534959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455CB70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LP.</w:t>
            </w:r>
          </w:p>
        </w:tc>
        <w:tc>
          <w:tcPr>
            <w:tcW w:w="0" w:type="auto"/>
            <w:shd w:val="clear" w:color="auto" w:fill="auto"/>
            <w:hideMark/>
          </w:tcPr>
          <w:p w14:paraId="4A6A753B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Nazwa środka ochrony indywidualnej, odzieży i obuwia roboczego</w:t>
            </w:r>
          </w:p>
        </w:tc>
        <w:tc>
          <w:tcPr>
            <w:tcW w:w="0" w:type="auto"/>
            <w:shd w:val="clear" w:color="auto" w:fill="auto"/>
            <w:hideMark/>
          </w:tcPr>
          <w:p w14:paraId="712047B3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Ilość sztuk</w:t>
            </w:r>
          </w:p>
        </w:tc>
      </w:tr>
      <w:tr w:rsidR="00B76543" w:rsidRPr="00B76543" w14:paraId="7F2F1F4E" w14:textId="77777777" w:rsidTr="00534959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001E0092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I.</w:t>
            </w:r>
          </w:p>
        </w:tc>
        <w:tc>
          <w:tcPr>
            <w:tcW w:w="0" w:type="auto"/>
            <w:shd w:val="clear" w:color="auto" w:fill="auto"/>
            <w:hideMark/>
          </w:tcPr>
          <w:p w14:paraId="1A088109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Pracownicy zatrudnieni na stanowiskach umysłowych z przewagą pracy terenowej</w:t>
            </w:r>
          </w:p>
        </w:tc>
        <w:tc>
          <w:tcPr>
            <w:tcW w:w="0" w:type="auto"/>
            <w:shd w:val="clear" w:color="auto" w:fill="auto"/>
            <w:hideMark/>
          </w:tcPr>
          <w:p w14:paraId="534AFF40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X</w:t>
            </w:r>
          </w:p>
        </w:tc>
      </w:tr>
      <w:tr w:rsidR="00B76543" w:rsidRPr="00B76543" w14:paraId="4CE86FEC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DD0FCAE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57A771A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Ubranie letnie (w tym 2 pary spodni)</w:t>
            </w:r>
          </w:p>
        </w:tc>
        <w:tc>
          <w:tcPr>
            <w:tcW w:w="0" w:type="auto"/>
            <w:shd w:val="clear" w:color="auto" w:fill="auto"/>
          </w:tcPr>
          <w:p w14:paraId="2637FCC2" w14:textId="52B366DC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  <w:r w:rsidR="00524D3B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B76543" w:rsidRPr="00B76543" w14:paraId="56C8E680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0C1A9B96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73CF7DB7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Ubranie ocieplane, tkanina z membraną oddychającą</w:t>
            </w:r>
          </w:p>
        </w:tc>
        <w:tc>
          <w:tcPr>
            <w:tcW w:w="0" w:type="auto"/>
            <w:shd w:val="clear" w:color="auto" w:fill="auto"/>
          </w:tcPr>
          <w:p w14:paraId="7A16C678" w14:textId="0BD5512D" w:rsidR="00B76543" w:rsidRPr="00B76543" w:rsidRDefault="00524D3B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</w:t>
            </w:r>
          </w:p>
        </w:tc>
      </w:tr>
      <w:tr w:rsidR="00B76543" w:rsidRPr="00B76543" w14:paraId="6F994DF3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743F8E8B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454C66BA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Kurtka i spodnie przeciwdeszczowe</w:t>
            </w:r>
          </w:p>
        </w:tc>
        <w:tc>
          <w:tcPr>
            <w:tcW w:w="0" w:type="auto"/>
            <w:shd w:val="clear" w:color="auto" w:fill="auto"/>
          </w:tcPr>
          <w:p w14:paraId="1F0DCDB5" w14:textId="33578529" w:rsidR="00B76543" w:rsidRPr="00B76543" w:rsidRDefault="00524D3B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13</w:t>
            </w:r>
          </w:p>
        </w:tc>
      </w:tr>
      <w:tr w:rsidR="00B76543" w:rsidRPr="00B76543" w14:paraId="1DC10B3F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7506221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11D179C3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Koszula robocza - długi rękaw </w:t>
            </w:r>
          </w:p>
        </w:tc>
        <w:tc>
          <w:tcPr>
            <w:tcW w:w="0" w:type="auto"/>
            <w:shd w:val="clear" w:color="auto" w:fill="auto"/>
          </w:tcPr>
          <w:p w14:paraId="2C38E54A" w14:textId="1448B775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42</w:t>
            </w:r>
          </w:p>
        </w:tc>
      </w:tr>
      <w:tr w:rsidR="00B76543" w:rsidRPr="00B76543" w14:paraId="46B5E309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1D92EAE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53E084EE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Koszulka krótki rękaw t-shirt </w:t>
            </w:r>
          </w:p>
        </w:tc>
        <w:tc>
          <w:tcPr>
            <w:tcW w:w="0" w:type="auto"/>
            <w:shd w:val="clear" w:color="auto" w:fill="auto"/>
          </w:tcPr>
          <w:p w14:paraId="67586F62" w14:textId="192235D7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42</w:t>
            </w:r>
          </w:p>
        </w:tc>
      </w:tr>
      <w:tr w:rsidR="00B76543" w:rsidRPr="00B76543" w14:paraId="2C68C66D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AD3A157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33E174FA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Koszulka termoaktywna, krótki rękaw </w:t>
            </w:r>
          </w:p>
        </w:tc>
        <w:tc>
          <w:tcPr>
            <w:tcW w:w="0" w:type="auto"/>
            <w:shd w:val="clear" w:color="auto" w:fill="auto"/>
          </w:tcPr>
          <w:p w14:paraId="6B5163A6" w14:textId="2C8FAA99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42</w:t>
            </w:r>
          </w:p>
        </w:tc>
      </w:tr>
      <w:tr w:rsidR="00B76543" w:rsidRPr="00B76543" w14:paraId="0DEE0DE8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A910576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388B4CBF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Koszulka termoaktywna, długi rękaw </w:t>
            </w:r>
          </w:p>
        </w:tc>
        <w:tc>
          <w:tcPr>
            <w:tcW w:w="0" w:type="auto"/>
            <w:shd w:val="clear" w:color="auto" w:fill="auto"/>
          </w:tcPr>
          <w:p w14:paraId="530BFCCC" w14:textId="40E3E1DC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42</w:t>
            </w:r>
          </w:p>
        </w:tc>
      </w:tr>
      <w:tr w:rsidR="00B76543" w:rsidRPr="00B76543" w14:paraId="14550BAB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00983110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699ED3A1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Kalesony męskie termoaktywne / leginsy damskie termoaktywne</w:t>
            </w:r>
          </w:p>
        </w:tc>
        <w:tc>
          <w:tcPr>
            <w:tcW w:w="0" w:type="auto"/>
            <w:shd w:val="clear" w:color="auto" w:fill="auto"/>
          </w:tcPr>
          <w:p w14:paraId="0D29B6C3" w14:textId="5409411A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42</w:t>
            </w:r>
          </w:p>
        </w:tc>
      </w:tr>
      <w:tr w:rsidR="00B76543" w:rsidRPr="00B76543" w14:paraId="72D77677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DAD54C6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1D99E581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Buty terenowe wodochronne z membraną Goretex</w:t>
            </w:r>
          </w:p>
        </w:tc>
        <w:tc>
          <w:tcPr>
            <w:tcW w:w="0" w:type="auto"/>
            <w:shd w:val="clear" w:color="auto" w:fill="auto"/>
          </w:tcPr>
          <w:p w14:paraId="34065AD5" w14:textId="46167A7B" w:rsidR="00B76543" w:rsidRPr="00B76543" w:rsidRDefault="00524D3B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13</w:t>
            </w:r>
          </w:p>
        </w:tc>
      </w:tr>
      <w:tr w:rsidR="00B76543" w:rsidRPr="00B76543" w14:paraId="13EBC1BB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EE8B24F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14:paraId="500D5CEF" w14:textId="17806A3E" w:rsidR="00B76543" w:rsidRPr="00B76543" w:rsidRDefault="00B76543" w:rsidP="005002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Buty gumowe wodoodporne </w:t>
            </w:r>
          </w:p>
        </w:tc>
        <w:tc>
          <w:tcPr>
            <w:tcW w:w="0" w:type="auto"/>
            <w:shd w:val="clear" w:color="auto" w:fill="auto"/>
          </w:tcPr>
          <w:p w14:paraId="2BB32DAB" w14:textId="268BF99D" w:rsidR="00B76543" w:rsidRPr="00B76543" w:rsidRDefault="00705A93" w:rsidP="00524D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35</w:t>
            </w:r>
          </w:p>
        </w:tc>
      </w:tr>
      <w:tr w:rsidR="00B76543" w:rsidRPr="00B76543" w14:paraId="3AFB04AA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5673D6C8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14:paraId="3503AB2C" w14:textId="0E8E2945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Buty gumowe wodoodporne</w:t>
            </w:r>
            <w:r w:rsidR="0050028D"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ocieplane</w:t>
            </w:r>
          </w:p>
        </w:tc>
        <w:tc>
          <w:tcPr>
            <w:tcW w:w="0" w:type="auto"/>
            <w:shd w:val="clear" w:color="auto" w:fill="auto"/>
          </w:tcPr>
          <w:p w14:paraId="68CA7BC4" w14:textId="678F4FC9" w:rsidR="00B76543" w:rsidRPr="00B76543" w:rsidRDefault="0050028D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</w:t>
            </w:r>
          </w:p>
        </w:tc>
      </w:tr>
      <w:tr w:rsidR="00B76543" w:rsidRPr="00B76543" w14:paraId="2D698BA3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AEECE44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14:paraId="466BDEBE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Skarpety letnie, termoaktywne</w:t>
            </w:r>
          </w:p>
        </w:tc>
        <w:tc>
          <w:tcPr>
            <w:tcW w:w="0" w:type="auto"/>
            <w:shd w:val="clear" w:color="auto" w:fill="auto"/>
          </w:tcPr>
          <w:p w14:paraId="334D0946" w14:textId="1529429B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</w:t>
            </w:r>
          </w:p>
        </w:tc>
      </w:tr>
      <w:tr w:rsidR="00B76543" w:rsidRPr="00B76543" w14:paraId="1511E21E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51EB173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14:paraId="458A5C53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Skarpety zimowe, termoaktywne</w:t>
            </w:r>
          </w:p>
        </w:tc>
        <w:tc>
          <w:tcPr>
            <w:tcW w:w="0" w:type="auto"/>
            <w:shd w:val="clear" w:color="auto" w:fill="auto"/>
          </w:tcPr>
          <w:p w14:paraId="6804A3EE" w14:textId="21B22B96" w:rsidR="00B76543" w:rsidRPr="00B76543" w:rsidRDefault="00844091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</w:t>
            </w:r>
          </w:p>
        </w:tc>
      </w:tr>
      <w:tr w:rsidR="00B76543" w:rsidRPr="00B76543" w14:paraId="27BDFCB4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A1C47A7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14:paraId="59F5B8B1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Czapka letnia</w:t>
            </w:r>
          </w:p>
        </w:tc>
        <w:tc>
          <w:tcPr>
            <w:tcW w:w="0" w:type="auto"/>
            <w:shd w:val="clear" w:color="auto" w:fill="auto"/>
          </w:tcPr>
          <w:p w14:paraId="42BB5523" w14:textId="37C21699" w:rsidR="00B76543" w:rsidRPr="00B76543" w:rsidRDefault="00524D3B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13</w:t>
            </w:r>
          </w:p>
        </w:tc>
      </w:tr>
      <w:tr w:rsidR="00B76543" w:rsidRPr="00B76543" w14:paraId="60F88320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3E9448D4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14:paraId="59BAB2C6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Czapka ocieplana</w:t>
            </w:r>
          </w:p>
        </w:tc>
        <w:tc>
          <w:tcPr>
            <w:tcW w:w="0" w:type="auto"/>
            <w:shd w:val="clear" w:color="auto" w:fill="auto"/>
          </w:tcPr>
          <w:p w14:paraId="6A6933E3" w14:textId="0B80E5B3" w:rsidR="00B76543" w:rsidRPr="00B76543" w:rsidRDefault="00524D3B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</w:t>
            </w:r>
          </w:p>
        </w:tc>
      </w:tr>
      <w:tr w:rsidR="00B76543" w:rsidRPr="00B76543" w14:paraId="2AB03A3D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38CB3F89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14:paraId="68514D99" w14:textId="221C802F" w:rsidR="00B76543" w:rsidRPr="00B76543" w:rsidRDefault="0050028D" w:rsidP="005002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Hełm ochronny</w:t>
            </w: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21AD6D4" w14:textId="00EFB639" w:rsidR="00B76543" w:rsidRPr="00B76543" w:rsidRDefault="0050028D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</w:t>
            </w:r>
          </w:p>
        </w:tc>
      </w:tr>
      <w:tr w:rsidR="00B76543" w:rsidRPr="00B76543" w14:paraId="0A478E05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5B70AFB" w14:textId="77777777" w:rsidR="00B76543" w:rsidRPr="00B76543" w:rsidRDefault="00B76543" w:rsidP="00B76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14:paraId="1A2D0A57" w14:textId="0D61F3EE" w:rsidR="00B76543" w:rsidRPr="00B76543" w:rsidRDefault="0050028D" w:rsidP="005002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Okulary przeciwsłoneczne, polaryzacyjne</w:t>
            </w: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CF26633" w14:textId="1EA955A7" w:rsidR="00B76543" w:rsidRPr="00B76543" w:rsidRDefault="0050028D" w:rsidP="005002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844091" w:rsidRPr="00B76543" w14:paraId="44CC2F80" w14:textId="77777777" w:rsidTr="00C65241">
        <w:trPr>
          <w:trHeight w:val="340"/>
        </w:trPr>
        <w:tc>
          <w:tcPr>
            <w:tcW w:w="0" w:type="auto"/>
            <w:shd w:val="clear" w:color="auto" w:fill="auto"/>
          </w:tcPr>
          <w:p w14:paraId="2226DB45" w14:textId="56396BEC" w:rsidR="00844091" w:rsidRPr="00844091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7B6A4DB" w14:textId="134D6B02" w:rsidR="00844091" w:rsidRPr="00844091" w:rsidRDefault="0050028D" w:rsidP="005002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 xml:space="preserve">Kamizelka ostrzegawcza </w:t>
            </w:r>
          </w:p>
        </w:tc>
        <w:tc>
          <w:tcPr>
            <w:tcW w:w="0" w:type="auto"/>
            <w:shd w:val="clear" w:color="auto" w:fill="auto"/>
          </w:tcPr>
          <w:p w14:paraId="44DF47A4" w14:textId="55212C3C" w:rsidR="00844091" w:rsidRPr="00844091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844091" w:rsidRPr="00B76543" w14:paraId="78507155" w14:textId="77777777" w:rsidTr="00C65241">
        <w:trPr>
          <w:trHeight w:val="340"/>
        </w:trPr>
        <w:tc>
          <w:tcPr>
            <w:tcW w:w="0" w:type="auto"/>
            <w:shd w:val="clear" w:color="auto" w:fill="auto"/>
          </w:tcPr>
          <w:p w14:paraId="2BDD4E25" w14:textId="6240EA5D" w:rsidR="00844091" w:rsidRPr="00844091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640BAA32" w14:textId="3A6E3F13" w:rsidR="00844091" w:rsidRPr="00844091" w:rsidRDefault="0050028D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Rękawice robocze</w:t>
            </w:r>
          </w:p>
        </w:tc>
        <w:tc>
          <w:tcPr>
            <w:tcW w:w="0" w:type="auto"/>
            <w:shd w:val="clear" w:color="auto" w:fill="auto"/>
          </w:tcPr>
          <w:p w14:paraId="2E8D2851" w14:textId="544F4AA6" w:rsidR="00844091" w:rsidRPr="00844091" w:rsidRDefault="0050028D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168</w:t>
            </w:r>
          </w:p>
        </w:tc>
      </w:tr>
      <w:tr w:rsidR="00844091" w:rsidRPr="00B76543" w14:paraId="1FFA0AEC" w14:textId="77777777" w:rsidTr="00C65241">
        <w:trPr>
          <w:trHeight w:val="340"/>
        </w:trPr>
        <w:tc>
          <w:tcPr>
            <w:tcW w:w="0" w:type="auto"/>
            <w:shd w:val="clear" w:color="auto" w:fill="auto"/>
          </w:tcPr>
          <w:p w14:paraId="070FAF37" w14:textId="455D214A" w:rsidR="00844091" w:rsidRPr="00844091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7FC17F95" w14:textId="6272B967" w:rsidR="00844091" w:rsidRPr="00844091" w:rsidRDefault="0050028D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Rękawice ocieplane</w:t>
            </w:r>
          </w:p>
        </w:tc>
        <w:tc>
          <w:tcPr>
            <w:tcW w:w="0" w:type="auto"/>
            <w:shd w:val="clear" w:color="auto" w:fill="auto"/>
          </w:tcPr>
          <w:p w14:paraId="3D487695" w14:textId="39D81E14" w:rsidR="00844091" w:rsidRPr="00844091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844091" w:rsidRPr="00B76543" w14:paraId="3C493BD4" w14:textId="77777777" w:rsidTr="00C65241">
        <w:trPr>
          <w:trHeight w:val="340"/>
        </w:trPr>
        <w:tc>
          <w:tcPr>
            <w:tcW w:w="0" w:type="auto"/>
            <w:shd w:val="clear" w:color="auto" w:fill="auto"/>
          </w:tcPr>
          <w:p w14:paraId="347D1500" w14:textId="0E63AD6B" w:rsidR="00844091" w:rsidRPr="00844091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84409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3D9B80E9" w14:textId="01D7B62D" w:rsidR="00844091" w:rsidRPr="00844091" w:rsidRDefault="0050028D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Maska przeciwpyłowa</w:t>
            </w:r>
          </w:p>
        </w:tc>
        <w:tc>
          <w:tcPr>
            <w:tcW w:w="0" w:type="auto"/>
            <w:shd w:val="clear" w:color="auto" w:fill="auto"/>
          </w:tcPr>
          <w:p w14:paraId="11AD314E" w14:textId="51A9731A" w:rsidR="00844091" w:rsidRPr="00844091" w:rsidRDefault="007B763E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844091" w:rsidRPr="00B76543" w14:paraId="6ACD1B6D" w14:textId="77777777" w:rsidTr="00534959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762000F9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II.</w:t>
            </w:r>
          </w:p>
        </w:tc>
        <w:tc>
          <w:tcPr>
            <w:tcW w:w="0" w:type="auto"/>
            <w:shd w:val="clear" w:color="auto" w:fill="auto"/>
            <w:hideMark/>
          </w:tcPr>
          <w:p w14:paraId="44D2424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Pracownicy zatrudnieni na stanowiskach umysłowych z przewagą pracy biurowej i wykonujący również zadania służbowe w terenie</w:t>
            </w:r>
          </w:p>
        </w:tc>
        <w:tc>
          <w:tcPr>
            <w:tcW w:w="0" w:type="auto"/>
            <w:shd w:val="clear" w:color="auto" w:fill="auto"/>
            <w:hideMark/>
          </w:tcPr>
          <w:p w14:paraId="51454DF9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X</w:t>
            </w:r>
          </w:p>
        </w:tc>
      </w:tr>
      <w:tr w:rsidR="00844091" w:rsidRPr="00B76543" w14:paraId="40CFC7E4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59A219DC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3AC6F11A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Ubranie całoroczne, tkanina z membraną oddychającą</w:t>
            </w:r>
          </w:p>
        </w:tc>
        <w:tc>
          <w:tcPr>
            <w:tcW w:w="0" w:type="auto"/>
            <w:shd w:val="clear" w:color="auto" w:fill="auto"/>
          </w:tcPr>
          <w:p w14:paraId="7D1C46A9" w14:textId="4A488C32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288EA68D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7E34517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82621B1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Koszulka termoaktywna, krótki rękaw </w:t>
            </w:r>
          </w:p>
        </w:tc>
        <w:tc>
          <w:tcPr>
            <w:tcW w:w="0" w:type="auto"/>
            <w:shd w:val="clear" w:color="auto" w:fill="auto"/>
          </w:tcPr>
          <w:p w14:paraId="29E746AA" w14:textId="4ACD7350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2B95377A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03982AF2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7FB43078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Koszulka termoaktywna, długi rękaw </w:t>
            </w:r>
          </w:p>
        </w:tc>
        <w:tc>
          <w:tcPr>
            <w:tcW w:w="0" w:type="auto"/>
            <w:shd w:val="clear" w:color="auto" w:fill="auto"/>
          </w:tcPr>
          <w:p w14:paraId="3EB47264" w14:textId="5B0CA31F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63FD67FF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67E124C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7D90B251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Kalesony męskie termoaktywne / leginsy damskie termoaktywne</w:t>
            </w:r>
          </w:p>
        </w:tc>
        <w:tc>
          <w:tcPr>
            <w:tcW w:w="0" w:type="auto"/>
            <w:shd w:val="clear" w:color="auto" w:fill="auto"/>
          </w:tcPr>
          <w:p w14:paraId="3315BCEC" w14:textId="786ECAC5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405B868D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9988A99" w14:textId="3D35FD02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7C09F8A1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Buty terenowe wodochronne z membraną Goretex</w:t>
            </w:r>
          </w:p>
        </w:tc>
        <w:tc>
          <w:tcPr>
            <w:tcW w:w="0" w:type="auto"/>
            <w:shd w:val="clear" w:color="auto" w:fill="auto"/>
          </w:tcPr>
          <w:p w14:paraId="25942BA8" w14:textId="2978F57C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4BA3CA84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245A3BF" w14:textId="0F1EF1D8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14A785AB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Czapka letnia</w:t>
            </w:r>
          </w:p>
        </w:tc>
        <w:tc>
          <w:tcPr>
            <w:tcW w:w="0" w:type="auto"/>
            <w:shd w:val="clear" w:color="auto" w:fill="auto"/>
          </w:tcPr>
          <w:p w14:paraId="79BFBC32" w14:textId="429A04C2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22C65662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59D09A2" w14:textId="33510470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54878A54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Czapka ocieplana</w:t>
            </w:r>
          </w:p>
        </w:tc>
        <w:tc>
          <w:tcPr>
            <w:tcW w:w="0" w:type="auto"/>
            <w:shd w:val="clear" w:color="auto" w:fill="auto"/>
          </w:tcPr>
          <w:p w14:paraId="6ED2A9BB" w14:textId="2B6B558F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73A038A6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312301EF" w14:textId="701F7A9F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270DF39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Skarpety letnie, termoaktywne</w:t>
            </w:r>
          </w:p>
        </w:tc>
        <w:tc>
          <w:tcPr>
            <w:tcW w:w="0" w:type="auto"/>
            <w:shd w:val="clear" w:color="auto" w:fill="auto"/>
          </w:tcPr>
          <w:p w14:paraId="5D467916" w14:textId="38CC027A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</w:t>
            </w:r>
          </w:p>
        </w:tc>
      </w:tr>
      <w:tr w:rsidR="00844091" w:rsidRPr="00B76543" w14:paraId="7C04BE99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4AA3B94" w14:textId="777CB946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71BC7F98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Skarpety zimowe, termoaktywne</w:t>
            </w:r>
          </w:p>
        </w:tc>
        <w:tc>
          <w:tcPr>
            <w:tcW w:w="0" w:type="auto"/>
            <w:shd w:val="clear" w:color="auto" w:fill="auto"/>
          </w:tcPr>
          <w:p w14:paraId="6777DA76" w14:textId="47AE6739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</w:t>
            </w:r>
          </w:p>
        </w:tc>
      </w:tr>
      <w:tr w:rsidR="00844091" w:rsidRPr="00B76543" w14:paraId="25A82297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5D10FCB3" w14:textId="7C5F0220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14:paraId="6FBB4873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Hełm ochronny</w:t>
            </w:r>
          </w:p>
        </w:tc>
        <w:tc>
          <w:tcPr>
            <w:tcW w:w="0" w:type="auto"/>
            <w:shd w:val="clear" w:color="auto" w:fill="auto"/>
          </w:tcPr>
          <w:p w14:paraId="7ED7536B" w14:textId="00E4491B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381014FE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3E43B1EE" w14:textId="359ECA18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14:paraId="460DBE58" w14:textId="10D9C1DE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Okulary przeciwsłonec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zne</w:t>
            </w:r>
          </w:p>
        </w:tc>
        <w:tc>
          <w:tcPr>
            <w:tcW w:w="0" w:type="auto"/>
            <w:shd w:val="clear" w:color="auto" w:fill="auto"/>
          </w:tcPr>
          <w:p w14:paraId="184C095E" w14:textId="4EBBF3C0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48F343DD" w14:textId="77777777" w:rsidTr="00534959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29AB362E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III.</w:t>
            </w:r>
          </w:p>
        </w:tc>
        <w:tc>
          <w:tcPr>
            <w:tcW w:w="0" w:type="auto"/>
            <w:shd w:val="clear" w:color="auto" w:fill="auto"/>
            <w:hideMark/>
          </w:tcPr>
          <w:p w14:paraId="284A4300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Pracownicy zatrudnieni na stanowiskach robotniczych</w:t>
            </w:r>
          </w:p>
        </w:tc>
        <w:tc>
          <w:tcPr>
            <w:tcW w:w="0" w:type="auto"/>
            <w:shd w:val="clear" w:color="auto" w:fill="auto"/>
            <w:hideMark/>
          </w:tcPr>
          <w:p w14:paraId="43F92AFF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X</w:t>
            </w:r>
          </w:p>
        </w:tc>
      </w:tr>
      <w:tr w:rsidR="00844091" w:rsidRPr="00B76543" w14:paraId="04E5AD59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377F5D3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C27B7FC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Ubranie letnie w kolorze ostrzegawczym</w:t>
            </w:r>
          </w:p>
        </w:tc>
        <w:tc>
          <w:tcPr>
            <w:tcW w:w="0" w:type="auto"/>
            <w:shd w:val="clear" w:color="auto" w:fill="auto"/>
          </w:tcPr>
          <w:p w14:paraId="0ACA1072" w14:textId="05CCB7F0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0CB9C79C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2C41D52" w14:textId="7161FFD9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18A5C11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Kurtka przeciwdeszczowa w kolorze ostrzegawczym</w:t>
            </w:r>
          </w:p>
        </w:tc>
        <w:tc>
          <w:tcPr>
            <w:tcW w:w="0" w:type="auto"/>
            <w:shd w:val="clear" w:color="auto" w:fill="auto"/>
          </w:tcPr>
          <w:p w14:paraId="29ED393E" w14:textId="5E6F1EB7" w:rsidR="00844091" w:rsidRPr="00B76543" w:rsidRDefault="00FB2B18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</w:p>
        </w:tc>
      </w:tr>
      <w:tr w:rsidR="00844091" w:rsidRPr="00B76543" w14:paraId="39BBCC3F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E2B551B" w14:textId="45CD417E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6F6CD7CE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Koszula robocza - długi rękaw </w:t>
            </w:r>
          </w:p>
        </w:tc>
        <w:tc>
          <w:tcPr>
            <w:tcW w:w="0" w:type="auto"/>
            <w:shd w:val="clear" w:color="auto" w:fill="auto"/>
          </w:tcPr>
          <w:p w14:paraId="3D9FE25D" w14:textId="583704E1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65B2F566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53DEEF15" w14:textId="0189B119" w:rsidR="00844091" w:rsidRPr="00B76543" w:rsidRDefault="00524D3B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2A86CCC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Koszulka termoaktywna, krótki rękaw </w:t>
            </w:r>
          </w:p>
        </w:tc>
        <w:tc>
          <w:tcPr>
            <w:tcW w:w="0" w:type="auto"/>
            <w:shd w:val="clear" w:color="auto" w:fill="auto"/>
          </w:tcPr>
          <w:p w14:paraId="106AA119" w14:textId="3620D5C3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4C2E0A3A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D7D4889" w14:textId="47232767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6A547A9F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Koszulka termoaktywna, długi rękaw</w:t>
            </w:r>
          </w:p>
        </w:tc>
        <w:tc>
          <w:tcPr>
            <w:tcW w:w="0" w:type="auto"/>
            <w:shd w:val="clear" w:color="auto" w:fill="auto"/>
          </w:tcPr>
          <w:p w14:paraId="45F11135" w14:textId="5C8055C8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63B91996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D4B2319" w14:textId="10AE8199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668E2942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Kalesony męskie termoaktywne</w:t>
            </w:r>
          </w:p>
        </w:tc>
        <w:tc>
          <w:tcPr>
            <w:tcW w:w="0" w:type="auto"/>
            <w:shd w:val="clear" w:color="auto" w:fill="auto"/>
          </w:tcPr>
          <w:p w14:paraId="76D1A523" w14:textId="23ECEC4E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53BD96CB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F1782A8" w14:textId="6E32569A" w:rsidR="00844091" w:rsidRPr="00B76543" w:rsidRDefault="00001995" w:rsidP="000019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53FC47D6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Buty ochronne podnosek ochronny</w:t>
            </w:r>
          </w:p>
        </w:tc>
        <w:tc>
          <w:tcPr>
            <w:tcW w:w="0" w:type="auto"/>
            <w:shd w:val="clear" w:color="auto" w:fill="auto"/>
          </w:tcPr>
          <w:p w14:paraId="105CD0A9" w14:textId="74AD11F3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728F5C62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2B4EDAD1" w14:textId="52B01253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0B2D3B14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Buty gumowe wodoodporne, podnosek ochronny</w:t>
            </w:r>
          </w:p>
        </w:tc>
        <w:tc>
          <w:tcPr>
            <w:tcW w:w="0" w:type="auto"/>
            <w:shd w:val="clear" w:color="auto" w:fill="auto"/>
          </w:tcPr>
          <w:p w14:paraId="614015C0" w14:textId="6D8B2268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844091" w:rsidRPr="00B76543" w14:paraId="5C98215D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4E459760" w14:textId="18505CA5" w:rsidR="00844091" w:rsidRPr="00B76543" w:rsidRDefault="00705A93" w:rsidP="000019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5ECD0AD3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Skarpety letnie, termoaktywne</w:t>
            </w:r>
          </w:p>
        </w:tc>
        <w:tc>
          <w:tcPr>
            <w:tcW w:w="0" w:type="auto"/>
            <w:shd w:val="clear" w:color="auto" w:fill="auto"/>
          </w:tcPr>
          <w:p w14:paraId="7B252F65" w14:textId="4786B0D9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</w:t>
            </w:r>
          </w:p>
        </w:tc>
      </w:tr>
      <w:tr w:rsidR="00844091" w:rsidRPr="00B76543" w14:paraId="088D3EC2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5344C75F" w14:textId="17D5EDCB" w:rsidR="00844091" w:rsidRPr="00B76543" w:rsidRDefault="00001995" w:rsidP="00705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  <w:r w:rsidR="00705A9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10A17882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Skarpety zimowe, termoaktywne</w:t>
            </w:r>
          </w:p>
        </w:tc>
        <w:tc>
          <w:tcPr>
            <w:tcW w:w="0" w:type="auto"/>
            <w:shd w:val="clear" w:color="auto" w:fill="auto"/>
          </w:tcPr>
          <w:p w14:paraId="1D98C368" w14:textId="1F208FD7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</w:t>
            </w:r>
          </w:p>
        </w:tc>
      </w:tr>
      <w:tr w:rsidR="00844091" w:rsidRPr="00B76543" w14:paraId="467C99C3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2DAD4104" w14:textId="13B96F5D" w:rsidR="00844091" w:rsidRPr="00B76543" w:rsidRDefault="00705A93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14:paraId="6AA3F431" w14:textId="77777777" w:rsidR="00844091" w:rsidRPr="00B76543" w:rsidRDefault="00844091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Czapka letnia</w:t>
            </w:r>
          </w:p>
        </w:tc>
        <w:tc>
          <w:tcPr>
            <w:tcW w:w="0" w:type="auto"/>
            <w:shd w:val="clear" w:color="auto" w:fill="auto"/>
          </w:tcPr>
          <w:p w14:paraId="2EDBEF6B" w14:textId="1188E508" w:rsidR="00844091" w:rsidRPr="00B76543" w:rsidRDefault="00001995" w:rsidP="00844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  <w:tr w:rsidR="00FB2B18" w:rsidRPr="00B76543" w14:paraId="32B5C95F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6EF65A64" w14:textId="1F1C1C03" w:rsidR="00FB2B18" w:rsidRPr="00FB2B18" w:rsidRDefault="00FB2B18" w:rsidP="000019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FB2B1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05A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7BF6AD67" w14:textId="670F5236" w:rsidR="00FB2B18" w:rsidRPr="00FB2B18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FB2B18">
              <w:rPr>
                <w:rFonts w:ascii="Arial" w:eastAsia="Times New Roman" w:hAnsi="Arial" w:cs="Arial"/>
                <w:sz w:val="24"/>
                <w:szCs w:val="24"/>
              </w:rPr>
              <w:t>Rękawice robocze</w:t>
            </w:r>
          </w:p>
        </w:tc>
        <w:tc>
          <w:tcPr>
            <w:tcW w:w="0" w:type="auto"/>
            <w:shd w:val="clear" w:color="auto" w:fill="auto"/>
          </w:tcPr>
          <w:p w14:paraId="41674B05" w14:textId="7C51F462" w:rsidR="00FB2B18" w:rsidRPr="00FB2B18" w:rsidRDefault="00001995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FB2B18" w:rsidRPr="00B76543" w14:paraId="11CA3FA9" w14:textId="77777777" w:rsidTr="00534959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02FB1117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IV.</w:t>
            </w:r>
          </w:p>
        </w:tc>
        <w:tc>
          <w:tcPr>
            <w:tcW w:w="0" w:type="auto"/>
            <w:shd w:val="clear" w:color="auto" w:fill="auto"/>
            <w:hideMark/>
          </w:tcPr>
          <w:p w14:paraId="74CB4F15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Pracownicy zatrudnieni na stanowiskach umysłowych w biurze, nie wykonujący zadań służbowych w terenie</w:t>
            </w:r>
          </w:p>
        </w:tc>
        <w:tc>
          <w:tcPr>
            <w:tcW w:w="0" w:type="auto"/>
            <w:shd w:val="clear" w:color="auto" w:fill="auto"/>
            <w:hideMark/>
          </w:tcPr>
          <w:p w14:paraId="36A5CD85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X</w:t>
            </w:r>
          </w:p>
        </w:tc>
      </w:tr>
      <w:tr w:rsidR="00FB2B18" w:rsidRPr="00B76543" w14:paraId="7B19C4F9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16F8EFCB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713F777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Maska przeciwpyłowa</w:t>
            </w:r>
          </w:p>
        </w:tc>
        <w:tc>
          <w:tcPr>
            <w:tcW w:w="0" w:type="auto"/>
            <w:shd w:val="clear" w:color="auto" w:fill="auto"/>
          </w:tcPr>
          <w:p w14:paraId="04097D54" w14:textId="379A2FA3" w:rsidR="00FB2B18" w:rsidRPr="00B76543" w:rsidRDefault="00001995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4</w:t>
            </w:r>
          </w:p>
        </w:tc>
      </w:tr>
      <w:tr w:rsidR="00FB2B18" w:rsidRPr="00B76543" w14:paraId="396A5E68" w14:textId="77777777" w:rsidTr="00C65241">
        <w:trPr>
          <w:trHeight w:val="340"/>
        </w:trPr>
        <w:tc>
          <w:tcPr>
            <w:tcW w:w="0" w:type="auto"/>
            <w:shd w:val="clear" w:color="auto" w:fill="auto"/>
            <w:hideMark/>
          </w:tcPr>
          <w:p w14:paraId="26A66CE9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9ACE236" w14:textId="77777777" w:rsidR="00FB2B18" w:rsidRPr="00B76543" w:rsidRDefault="00FB2B18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B76543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Rękawice ochronne</w:t>
            </w:r>
          </w:p>
        </w:tc>
        <w:tc>
          <w:tcPr>
            <w:tcW w:w="0" w:type="auto"/>
            <w:shd w:val="clear" w:color="auto" w:fill="auto"/>
          </w:tcPr>
          <w:p w14:paraId="586F1AF7" w14:textId="0EC5D2AC" w:rsidR="00FB2B18" w:rsidRPr="00B76543" w:rsidRDefault="00001995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</w:t>
            </w:r>
          </w:p>
        </w:tc>
      </w:tr>
      <w:tr w:rsidR="002D55A0" w:rsidRPr="00B76543" w14:paraId="2B621F2E" w14:textId="77777777" w:rsidTr="00C65241">
        <w:trPr>
          <w:trHeight w:val="340"/>
        </w:trPr>
        <w:tc>
          <w:tcPr>
            <w:tcW w:w="0" w:type="auto"/>
            <w:shd w:val="clear" w:color="auto" w:fill="auto"/>
          </w:tcPr>
          <w:p w14:paraId="0181DA7A" w14:textId="6E52E4DA" w:rsidR="002D55A0" w:rsidRPr="00B76543" w:rsidRDefault="002D55A0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DA730DE" w14:textId="2B007189" w:rsidR="002D55A0" w:rsidRPr="00B76543" w:rsidRDefault="002D55A0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Fartuch roboczy</w:t>
            </w:r>
          </w:p>
        </w:tc>
        <w:tc>
          <w:tcPr>
            <w:tcW w:w="0" w:type="auto"/>
            <w:shd w:val="clear" w:color="auto" w:fill="auto"/>
          </w:tcPr>
          <w:p w14:paraId="420A977B" w14:textId="4B104DA4" w:rsidR="002D55A0" w:rsidRDefault="002D55A0" w:rsidP="00FB2B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2</w:t>
            </w:r>
          </w:p>
        </w:tc>
      </w:tr>
    </w:tbl>
    <w:p w14:paraId="40B48C1B" w14:textId="77777777" w:rsidR="00E149D9" w:rsidRDefault="001E091F">
      <w:pPr>
        <w:spacing w:after="0"/>
        <w:ind w:left="453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696FB6DB" w14:textId="77777777" w:rsidR="00AE064F" w:rsidRDefault="00AE064F">
      <w:pPr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br w:type="page"/>
      </w:r>
    </w:p>
    <w:p w14:paraId="7DC6E199" w14:textId="77777777" w:rsidR="00E149D9" w:rsidRDefault="001E091F">
      <w:pPr>
        <w:spacing w:after="29"/>
        <w:ind w:left="453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 xml:space="preserve"> </w:t>
      </w:r>
    </w:p>
    <w:p w14:paraId="51C995F4" w14:textId="77777777" w:rsidR="00E149D9" w:rsidRPr="00C34F2F" w:rsidRDefault="001E091F" w:rsidP="00C34F2F">
      <w:pPr>
        <w:pStyle w:val="Akapitzlist"/>
        <w:numPr>
          <w:ilvl w:val="0"/>
          <w:numId w:val="3"/>
        </w:numPr>
        <w:spacing w:after="223"/>
        <w:ind w:right="235"/>
        <w:rPr>
          <w:rFonts w:ascii="Arial" w:hAnsi="Arial" w:cs="Arial"/>
        </w:rPr>
      </w:pPr>
      <w:r w:rsidRPr="00C34F2F">
        <w:rPr>
          <w:rFonts w:ascii="Arial" w:eastAsia="Times New Roman" w:hAnsi="Arial" w:cs="Arial"/>
          <w:b/>
          <w:sz w:val="24"/>
        </w:rPr>
        <w:t xml:space="preserve">Specyfikacja techniczna przedmiotu zamówienia </w:t>
      </w:r>
    </w:p>
    <w:p w14:paraId="3D8A96B8" w14:textId="77777777" w:rsidR="008E51A6" w:rsidRPr="005E42DF" w:rsidRDefault="008E51A6" w:rsidP="008E51A6">
      <w:pPr>
        <w:pStyle w:val="Akapitzlist"/>
        <w:spacing w:after="223"/>
        <w:ind w:left="1080" w:right="235"/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931"/>
      </w:tblGrid>
      <w:tr w:rsidR="000B2A65" w:rsidRPr="005E42DF" w14:paraId="6FF20B6A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8C4EBF6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b/>
                <w:bCs/>
                <w:color w:val="auto"/>
                <w:w w:val="105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w w:val="105"/>
                <w:sz w:val="18"/>
                <w:szCs w:val="18"/>
                <w:lang w:val="en-US" w:eastAsia="en-US" w:bidi="ar-SA"/>
              </w:rPr>
              <w:t>Lp.</w:t>
            </w:r>
          </w:p>
        </w:tc>
        <w:tc>
          <w:tcPr>
            <w:tcW w:w="8931" w:type="dxa"/>
            <w:vAlign w:val="center"/>
          </w:tcPr>
          <w:p w14:paraId="059CEB0D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right="3423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8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8"/>
                <w:w w:val="110"/>
                <w:sz w:val="18"/>
                <w:szCs w:val="18"/>
                <w:lang w:val="en-US" w:eastAsia="en-US" w:bidi="ar-SA"/>
              </w:rPr>
              <w:t>Specyfikacja</w:t>
            </w:r>
          </w:p>
        </w:tc>
      </w:tr>
      <w:tr w:rsidR="000B2A65" w:rsidRPr="005E42DF" w14:paraId="684A8F05" w14:textId="77777777" w:rsidTr="00577B5A">
        <w:trPr>
          <w:trHeight w:val="20"/>
        </w:trPr>
        <w:tc>
          <w:tcPr>
            <w:tcW w:w="562" w:type="dxa"/>
            <w:vAlign w:val="center"/>
          </w:tcPr>
          <w:p w14:paraId="33ACDC77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8931" w:type="dxa"/>
          </w:tcPr>
          <w:p w14:paraId="09929DEC" w14:textId="77777777" w:rsidR="000B2A65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Ubranie letnie (w tym 2 pary spodni):</w:t>
            </w:r>
          </w:p>
          <w:p w14:paraId="58C10E4C" w14:textId="77777777" w:rsidR="00C65241" w:rsidRPr="00C65241" w:rsidRDefault="00C65241" w:rsidP="00C65241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65241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„Jakość szycia i tkanin ubrania roboczego letniego nie powinny być niższe niż obowiązujący mundur terenowy letni – opis w załączniku 1a, sekcja II </w:t>
            </w:r>
          </w:p>
          <w:p w14:paraId="014E4FDB" w14:textId="77777777" w:rsidR="00C65241" w:rsidRPr="00C65241" w:rsidRDefault="00C65241" w:rsidP="00C65241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65241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- szczegółowy opis przedmiotu zamówienia. Kolorystyka ubrania powinna nawiązywać do kolorystyki określonej dla terenowego munduru leśnika, zgodnie z obowiązującym rozporządzeniem w sprawie wzorów munduru leśnika.</w:t>
            </w:r>
          </w:p>
          <w:p w14:paraId="345A3AA8" w14:textId="77777777" w:rsidR="00C65241" w:rsidRPr="00C65241" w:rsidRDefault="00C65241" w:rsidP="00C65241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65241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KURTKA LETNIA: Kurtka zapinana na zamek. Dolne kieszenie naszyte z otwartymi wejściami bocznymi i osobnymi wejściami od góry, krytymi patkami zapinanymi na napy, podszewka siatkowa. Obwód w pasie regulowany gumosznurkiem ze stoperem. Obwód mankietu dopasowywany zapięciem na napy. Kurtka dostępna w wersji męskiej i damskiej. </w:t>
            </w:r>
          </w:p>
          <w:p w14:paraId="04891E6C" w14:textId="77777777" w:rsidR="00C65241" w:rsidRPr="00C65241" w:rsidRDefault="00C65241" w:rsidP="00C65241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65241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SPODNIE LETNIE: Spodnie dostępne w wersji męskiej i damskiej. Po bokach pasa wszyte gumki dopasowujące obwód. Spodnie posiadają kieszenie ukośne na górze, kieszenie na udach oraz kieszenie z tyłu. </w:t>
            </w:r>
          </w:p>
          <w:p w14:paraId="1B60B69E" w14:textId="77777777" w:rsidR="00C87812" w:rsidRPr="00C07713" w:rsidRDefault="00C65241" w:rsidP="00C65241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65241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CZAPKA DO UBRANIA: Czapka robocza z daszkiem. Z tyłu pasek do regulacji obwodu z metalowym zapięciem. Tkanina zewnętrzna czapki – wymagania jak tkanina ubrania roboczego”</w:t>
            </w:r>
          </w:p>
        </w:tc>
      </w:tr>
      <w:tr w:rsidR="000B2A65" w:rsidRPr="005E42DF" w14:paraId="422AFA1A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F5D9D2E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8931" w:type="dxa"/>
            <w:vAlign w:val="center"/>
          </w:tcPr>
          <w:p w14:paraId="1563AE27" w14:textId="77777777" w:rsidR="000B2A65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Ubranie ocieplane, tkanina z membraną oddychającą</w:t>
            </w:r>
          </w:p>
          <w:p w14:paraId="2C1CC9BD" w14:textId="77777777" w:rsidR="008D7EA9" w:rsidRPr="008D7EA9" w:rsidRDefault="008D7EA9" w:rsidP="00127F46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8D7EA9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Ocieplina musi posiadać parametry zabezpieczające użytkownika przed zimnem do minus 2</w:t>
            </w:r>
            <w:r w:rsidR="00AA730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0</w:t>
            </w:r>
            <w:r w:rsidR="00AA7308"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en-US" w:bidi="ar-SA"/>
              </w:rPr>
              <w:t>o</w:t>
            </w:r>
            <w:r w:rsidRPr="008D7EA9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C. Kolorystyka ubrania powinna nawiązywać do kolorystyki określonej dla terenowego munduru leśnika, zgodnie z obowiązującym rozporządzeniem w sprawie wzorów munduru leśnika. Warunki dla tkaniny zastosowanej w ubraniu ocieplanym wodoszczelność wg PN-EN 343: wysokość słupa wody min. 10 000 mm (98 kPa), współczynnik oporu pary wodnej wg PN-EN 343 (Ret) poniżej 15 m2* Pa/W, podklejane szwy, warunki dla ociepliny nie mogą być niższe niż zastosowane w mundurze terenowym zimowym</w:t>
            </w:r>
          </w:p>
          <w:p w14:paraId="67741AA5" w14:textId="77777777" w:rsidR="006B1009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KURTKA OCIEPLANA: </w:t>
            </w:r>
          </w:p>
          <w:p w14:paraId="6C2F149D" w14:textId="77777777" w:rsidR="00650D5F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Kurtka ze stójka i kapt</w:t>
            </w:r>
            <w:r w:rsidR="006B1009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urem, sięgająca za linię bioder.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Kurtka z przodu zapinana na zamek </w:t>
            </w:r>
            <w:r w:rsidR="00F760A1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kryty plisą 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zapinaną na napy.  Na przodach kurtki naszyte dwie dolne kieszenie od góry kryte klapkami</w:t>
            </w:r>
            <w:r w:rsidR="00E86AE0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oraz kieszenie na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piersiach </w:t>
            </w:r>
            <w:r w:rsidR="00E86AE0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.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Rękawy kurtki jednoczęściowe u dołu wykończone mankietem. </w:t>
            </w:r>
            <w:r w:rsidR="00756B70" w:rsidRPr="00756B70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Mankiety z możliwością regulacji obwodu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. W dolnym obwodzie kurtki tunel z gumosznurkiem z dwoma stoperami po bokach, służącymi do regulacji obwodu. Od strony wewnętrznej kurtki </w:t>
            </w:r>
            <w:r w:rsidR="003F5924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z przodu n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aszyt</w:t>
            </w:r>
            <w:r w:rsidR="00B54BF9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a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kiesze</w:t>
            </w:r>
            <w:r w:rsidR="00B54BF9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ń/kieszenie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, zapinan</w:t>
            </w:r>
            <w:r w:rsidR="00B54BF9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a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na zamek błyskawiczny. Kaptur kurtki wykończony od strony wewnętrznej tkaniną podszewkową. Na obwodzie kaptura tunel z gumosznurkiem i dwoma stoperami po bokach, służącymi do regulacji obwodu.</w:t>
            </w:r>
            <w:r w:rsidR="006811A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Wszystkie szwy i cięcia w kurtce uszczelnione (podklejone) taśmą zabezpieczającą przed wilgocią i deszczem. Wzdłuż zapięcia po wewnętrznej stronie kurtki i wewnątrz mankietów elementy </w:t>
            </w:r>
            <w:r w:rsidR="00650D5F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służące do zamocowania podpinki.</w:t>
            </w:r>
          </w:p>
          <w:p w14:paraId="6536C1B8" w14:textId="77777777" w:rsidR="00650D5F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PODPINKA DO KURTKI: </w:t>
            </w:r>
          </w:p>
          <w:p w14:paraId="00B2A543" w14:textId="77777777" w:rsidR="000B2A65" w:rsidRPr="00C07713" w:rsidRDefault="00650D5F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Przód zapinany na zamek</w:t>
            </w:r>
            <w:r w:rsidR="000B2A65"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. </w:t>
            </w:r>
            <w:r w:rsidR="00F4308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Podpinka z kieszeniami n</w:t>
            </w:r>
            <w:r w:rsidR="000B2A65"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a przodach</w:t>
            </w:r>
            <w:r w:rsidR="00F4308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,</w:t>
            </w:r>
            <w:r w:rsidR="001E34DE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oraz kieszeń od strony wewnętrznej,</w:t>
            </w:r>
            <w:r w:rsidR="000B2A65"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</w:t>
            </w:r>
            <w:r w:rsidR="00F4308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za</w:t>
            </w:r>
            <w:r w:rsidR="000B2A65"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pinane na zamki. Na dole kanał z wpuszczonym gumosznurkiem, obwód dołu regulowany przez dwa stopery po bokach. </w:t>
            </w:r>
            <w:r w:rsidR="00FB4AB4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Wyposażona w elementy służące do</w:t>
            </w:r>
            <w:r w:rsidR="000B2A65"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wpięcia podpinki do kurtki zewnętrznej. Na mankietach rękawów i na karku pętelki z lamówki do mocowania do kurtki zewnętrznej..</w:t>
            </w:r>
          </w:p>
          <w:p w14:paraId="607AA0A7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SPODNIE OCIEPLANE:</w:t>
            </w:r>
            <w:r w:rsidR="00B6753E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</w:t>
            </w:r>
            <w:r w:rsidR="00E815F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P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o bokach przodu i z tyłu wszyta taśma gumowa dopasowująca obwód. Na przednich nogawkach </w:t>
            </w:r>
            <w:r w:rsidR="00E815F5"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spodni dwie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kieszenie </w:t>
            </w:r>
            <w:r w:rsidR="00E815F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z 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boku, zapinanym na zamki. Z przodu spodni rozporek zapinany na zamek błyskawiczny. </w:t>
            </w:r>
            <w:r w:rsidR="0049676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Na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nogaw</w:t>
            </w:r>
            <w:r w:rsidR="0049676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kach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na udzie naszyt</w:t>
            </w:r>
            <w:r w:rsidR="0049676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e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kiesz</w:t>
            </w:r>
            <w:r w:rsidR="00496762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enie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</w:t>
            </w:r>
            <w:r w:rsidR="0098061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kry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t</w:t>
            </w:r>
            <w:r w:rsidR="0098061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e patką zapinane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na napy</w:t>
            </w:r>
            <w:r w:rsidR="0098061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lub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</w:t>
            </w:r>
            <w:r w:rsidR="0098061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kieszenie 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wpuszcz</w:t>
            </w:r>
            <w:r w:rsidR="0098061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ane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 </w:t>
            </w:r>
            <w:r w:rsidR="0098061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z zamknięciem na zamek</w:t>
            </w: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. Wszystkie szwy i cięcia w spodniach uszczelnione (podklejone) taśmą zabezpieczającą przed wilgocią i deszczem. Dostępna wersja męska i damska.</w:t>
            </w:r>
          </w:p>
          <w:p w14:paraId="5B72120A" w14:textId="77777777" w:rsidR="000B2A65" w:rsidRPr="00C07713" w:rsidRDefault="000B2A65" w:rsidP="00EA7155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 xml:space="preserve">CZAPKA OCIEPLANA DO UBRANIA OCIEPLANEGO: Czapka z daszkiem ocieplona. Wewnątrz wyciągane nauszniki. Z tyłu regulacja obwodu zapinana na rzep. Tkanina zewnętrzna czapki –wymagania jak tkanina </w:t>
            </w:r>
            <w:r w:rsidR="00EA7155">
              <w:rPr>
                <w:rFonts w:ascii="Arial" w:eastAsia="Times New Roman" w:hAnsi="Arial" w:cs="Arial"/>
                <w:color w:val="auto"/>
                <w:spacing w:val="-7"/>
                <w:w w:val="110"/>
                <w:sz w:val="18"/>
                <w:szCs w:val="18"/>
                <w:lang w:eastAsia="en-US" w:bidi="ar-SA"/>
              </w:rPr>
              <w:t>zewnętrzna ubrania ocieplonego.</w:t>
            </w:r>
          </w:p>
        </w:tc>
      </w:tr>
      <w:tr w:rsidR="000B2A65" w:rsidRPr="005E42DF" w14:paraId="472D3DB5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5C98394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8931" w:type="dxa"/>
          </w:tcPr>
          <w:p w14:paraId="7373CFE1" w14:textId="77777777" w:rsidR="00136E53" w:rsidRPr="00136E53" w:rsidRDefault="00136E53" w:rsidP="00136E5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136E5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Kurtka i spodnie przeciwdeszczowe</w:t>
            </w:r>
          </w:p>
          <w:p w14:paraId="3CFAF043" w14:textId="77777777" w:rsidR="00136E53" w:rsidRPr="00136E53" w:rsidRDefault="00136E53" w:rsidP="00136E5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136E5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Kurtka i spodnie przeciwdeszczowe wykonane z powlekanej dzianiny, odporne na zginanie przy ujemnych temperaturach, gramatura min. 190 gr/m2, wodoszczelność tkaniny wierzchniej min. 19.000mm, odporność na przenikane wody min. 4 klasa, opór pary wodnej – min. 4 klasa, certyfikat CE. Ubranie powinno odpowiadać normie: EN ISO 13688:2013 (PN EN ISO 13688:2013-12), EN 343:2019 (PN-EN 343:2019-04). Kolorystyka ubrania powinna nawiązywać do kolorystyki określonej dla terenowego munduru leśnika, zgodnie z obowiązującym rozporządzeniem w sprawie wzorów munduru leśnika.</w:t>
            </w:r>
          </w:p>
          <w:p w14:paraId="01E00832" w14:textId="77777777" w:rsidR="00136E53" w:rsidRPr="00136E53" w:rsidRDefault="00136E53" w:rsidP="00136E5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136E5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KURTKA: Kurtka ze stałym kapturem. Kaptur doszyty na stałe do kurtki z możliwością chowania do stójki. Kurtka z przodu zapinana na zamek. Na przodach kurtki dwie dolne kieszenie. Mankiety z możliwością regulacji obwodu. Od strony wewnętrznej kurtki na obydwu przodach kieszenie zapinane na zamek błyskawiczny. Wszystkie szwy i cięcia w kurtce uszczelnione (podklejone) taśmą zabezpieczającą przed wilgocią i deszczem. Na dole kurtki kanał z wpuszczonym gumosznurkiem, obwód dołu regulowany przez dwa stopery po bokach.</w:t>
            </w:r>
          </w:p>
          <w:p w14:paraId="5BFE55C5" w14:textId="0AA70F14" w:rsidR="0086347F" w:rsidRPr="00C07713" w:rsidRDefault="00136E53" w:rsidP="00136E5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136E5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SPODNIE: Spodnie zapinane na guzik, w pasie wszyte gumki dopasowujące obwód. Na przednich nogawkach spodni dwie kieszenie. Z przodu spodni rozporek zapinany na zamek błyskawiczny. Na nogawkach na udzie naszyte kieszenie lub wszyte kieszenie wpuszczane z zamknięciem na zamek. Możliwość regulacji obwodu </w:t>
            </w:r>
            <w:r w:rsidRPr="00136E5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lastRenderedPageBreak/>
              <w:t>mankietu nogawki. Wszystkie szwy i cięcia w spodniach podklejone taśmą zabezpieczającą przed wilgocią i deszczem.</w:t>
            </w:r>
          </w:p>
        </w:tc>
      </w:tr>
      <w:tr w:rsidR="000B2A65" w:rsidRPr="005E42DF" w14:paraId="03917253" w14:textId="77777777" w:rsidTr="00577B5A">
        <w:trPr>
          <w:trHeight w:val="20"/>
        </w:trPr>
        <w:tc>
          <w:tcPr>
            <w:tcW w:w="562" w:type="dxa"/>
            <w:vAlign w:val="center"/>
          </w:tcPr>
          <w:p w14:paraId="2DA52C1C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lastRenderedPageBreak/>
              <w:t>4</w:t>
            </w:r>
          </w:p>
        </w:tc>
        <w:tc>
          <w:tcPr>
            <w:tcW w:w="8931" w:type="dxa"/>
          </w:tcPr>
          <w:p w14:paraId="349A0278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Koszula długi rękaw – zielona/oliwkowa</w:t>
            </w:r>
          </w:p>
          <w:p w14:paraId="135D7656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Koszula - kolor zielony 100% bawełna, o gramaturze min. 185g/m2, lub oliwkowy modal z poliestrem, o gramaturze min. 165g/m2 z wykończeniem przyspieszającym wysychanie i odprowadzanie wilgoci</w:t>
            </w:r>
          </w:p>
        </w:tc>
      </w:tr>
      <w:tr w:rsidR="000B2A65" w:rsidRPr="005E42DF" w14:paraId="6EF294FA" w14:textId="77777777" w:rsidTr="00577B5A">
        <w:trPr>
          <w:trHeight w:val="20"/>
        </w:trPr>
        <w:tc>
          <w:tcPr>
            <w:tcW w:w="562" w:type="dxa"/>
            <w:vAlign w:val="center"/>
          </w:tcPr>
          <w:p w14:paraId="7DDB8CA7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8931" w:type="dxa"/>
          </w:tcPr>
          <w:p w14:paraId="6AAFCCD7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Koszulka t-shirt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75523CC7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Koszulka 100% bawełna o gramaturze min. 180 g/m2, powinny odpowiadać kolorystyce ubrań letniego i ocieplanego</w:t>
            </w:r>
          </w:p>
        </w:tc>
      </w:tr>
      <w:tr w:rsidR="000B2A65" w:rsidRPr="005E42DF" w14:paraId="6E0B3F47" w14:textId="77777777" w:rsidTr="00577B5A">
        <w:trPr>
          <w:trHeight w:val="20"/>
        </w:trPr>
        <w:tc>
          <w:tcPr>
            <w:tcW w:w="562" w:type="dxa"/>
            <w:vAlign w:val="center"/>
          </w:tcPr>
          <w:p w14:paraId="6B4A303B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8931" w:type="dxa"/>
          </w:tcPr>
          <w:p w14:paraId="1829398D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Koszulka termoaktywna, krótki rękaw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0091A247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Wykonana z włókien poliestrowych lub poliamidowych, dwuwarstwowa konstrukcja dzianiny, szwy płaskie, właściwości bakteriostatyczne. Wytrzymała, elastyczna dzianina, skutecznie odprowadzająca wilgoć z powierzchni ciała, kolor oliwka lub ciemna zieleń.</w:t>
            </w:r>
          </w:p>
        </w:tc>
      </w:tr>
      <w:tr w:rsidR="000B2A65" w:rsidRPr="005E42DF" w14:paraId="5789BA15" w14:textId="77777777" w:rsidTr="00577B5A">
        <w:trPr>
          <w:trHeight w:val="20"/>
        </w:trPr>
        <w:tc>
          <w:tcPr>
            <w:tcW w:w="562" w:type="dxa"/>
            <w:vAlign w:val="center"/>
          </w:tcPr>
          <w:p w14:paraId="40877D8E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8931" w:type="dxa"/>
          </w:tcPr>
          <w:p w14:paraId="28E89238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Koszulka termoaktywna, długi rękaw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7D3E3BD1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Wykonana z włókien poliestrowych lub poliamidowych, dwuwarstwowa konstrukcja dzianiny, szwy płaskie, właściwości bakteriostatyczne. Wytrzymała, elastyczna dzianina, skutecznie odprowadzająca wilgoć z powierzchni ciała, kolor oliwka lub ciemna zieleń.</w:t>
            </w:r>
          </w:p>
        </w:tc>
      </w:tr>
      <w:tr w:rsidR="000B2A65" w:rsidRPr="005E42DF" w14:paraId="655C7D28" w14:textId="77777777" w:rsidTr="00577B5A">
        <w:trPr>
          <w:trHeight w:val="20"/>
        </w:trPr>
        <w:tc>
          <w:tcPr>
            <w:tcW w:w="562" w:type="dxa"/>
            <w:vAlign w:val="center"/>
          </w:tcPr>
          <w:p w14:paraId="59B4ACE4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8931" w:type="dxa"/>
          </w:tcPr>
          <w:p w14:paraId="03598AF0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 xml:space="preserve">Kalesony męskie termoaktywne / leginsy damskie termoaktywne </w:t>
            </w:r>
          </w:p>
          <w:p w14:paraId="1D33C014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Wykonana z włókien poliestrowych lub poliamidowych, dwuwarstwowa konstrukcja dzianiny, szwy płaskie, właściwości bakteriostatyczne. Wytrzymała, elastyczna dzianina, skutecznie odprowadzająca wilgoć z powierzchni ciała, kolor oliwka lub ciemna zieleń.</w:t>
            </w:r>
          </w:p>
        </w:tc>
      </w:tr>
      <w:tr w:rsidR="000B2A65" w:rsidRPr="005E42DF" w14:paraId="080EF246" w14:textId="77777777" w:rsidTr="00577B5A">
        <w:trPr>
          <w:trHeight w:val="20"/>
        </w:trPr>
        <w:tc>
          <w:tcPr>
            <w:tcW w:w="562" w:type="dxa"/>
            <w:vAlign w:val="center"/>
          </w:tcPr>
          <w:p w14:paraId="283A42B9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9</w:t>
            </w:r>
          </w:p>
        </w:tc>
        <w:tc>
          <w:tcPr>
            <w:tcW w:w="8931" w:type="dxa"/>
          </w:tcPr>
          <w:p w14:paraId="5E1E68DB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>Buty terenowe wodochronne z membraną GORE-TEX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n-US" w:eastAsia="en-US" w:bidi="ar-SA"/>
              </w:rPr>
              <w:t xml:space="preserve"> </w:t>
            </w:r>
          </w:p>
          <w:p w14:paraId="4FA9757F" w14:textId="77777777" w:rsidR="00E95802" w:rsidRPr="00E95802" w:rsidRDefault="00E95802" w:rsidP="00E95802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E95802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Lekkie i wytrzymałe buty terenowe z asymetrycznym językiem z jednego kawałka skóry, zabezpiecza przed przesuwaniem języka w bok. Cholewka wykonana z olejowanego nubuku w kolorze brązowym</w:t>
            </w:r>
            <w:r w:rsidR="00F510AE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. </w:t>
            </w:r>
            <w:r w:rsidRPr="00E95802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Podszewka z membraną Gore-Tex. Podeszwa typu Vibram, samoczyszcząca, odporna na ścieranie, antypoślizgowa. Podeszwa usztywniona nylonową wkładką usztywniającą, zabezpieczającą przed przebiciem.. Sznurówki: poliester z nylonem, wodoodporne, odporne na wchłanianie wody i przecieranie. Nity z wysoką odporności</w:t>
            </w:r>
            <w:r w:rsidR="00E00647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ą na pęknięcia, wodoodporne</w:t>
            </w:r>
            <w:r w:rsidRPr="00E95802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. System sznurowania ze stali. Cztery pary przelotek i cztery pary zaczepów o wysokiej odporności na pęknięcia i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E95802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korozję. Wewnątrz buta wyciągana szybkoschnąca wkładka..</w:t>
            </w:r>
          </w:p>
          <w:p w14:paraId="330D5E1B" w14:textId="77777777" w:rsidR="00E95802" w:rsidRPr="00E95802" w:rsidRDefault="00E95802" w:rsidP="00E95802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E95802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Buty spełniają wymagania normy EN ISO 20347:2012 w zakresie: * (WR) – odporność na wodę, * (E) – absorpcja energii w części piętowej, * (CI) – izolacja spodu od zimna, * (SRB) – odporność na poślizg Przepuszczalność pary wodnej 5,6 mg/cm²/h, wg normy PN-EN ISO 20344: 2012, opór pary wodnej Ret 6,19 m²/Pa/W wg normy PN-EN ISO 11092:2014-11. Dostępne rozmiary europejskie od 36 do 48. Wysokość cholewki dla rozmiaru 42: 16 cm. Waga buta w rozmiarze 42: 740 g.</w:t>
            </w:r>
          </w:p>
          <w:p w14:paraId="22E00AE7" w14:textId="77777777" w:rsidR="000B2A65" w:rsidRPr="00C07713" w:rsidRDefault="00E95802" w:rsidP="00E95802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E95802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Wyjaśnienia oznaczeń: W odniesieniu do znaku towarowego Gore-Tex za równoważną zostanie uznana membrana wykonana z porowatego teflonu lub innego materiału posiadającego równoważne właściwości o parametrach nie gorszych niż przepuszczalność pary wodnej nie mniejsza niż 2,0 mg/cm²/h, według normy PN-EN ISO 20344, opór pary wodnej (Ret) poniżej 20 m²*Pa/W, według normy PN-EN ISO 11092:2014, wodoszczelność nie mniejsza niż 15 m H2O, odporność na ścieranie nie gorsza niż 150000 cykli na sucho i 40000 cykli na mokro. W odniesieniu do znaku towarowego Vibram za równoważne zostanie uznane tworzywo charakteryzujące się dużą przyczepnością, trwałością oraz odpornością na ścieranie.</w:t>
            </w:r>
          </w:p>
        </w:tc>
      </w:tr>
      <w:tr w:rsidR="000B2A65" w:rsidRPr="005E42DF" w14:paraId="6C2A089E" w14:textId="77777777" w:rsidTr="00577B5A">
        <w:trPr>
          <w:trHeight w:val="20"/>
        </w:trPr>
        <w:tc>
          <w:tcPr>
            <w:tcW w:w="562" w:type="dxa"/>
            <w:vAlign w:val="center"/>
          </w:tcPr>
          <w:p w14:paraId="40711D4E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8931" w:type="dxa"/>
            <w:vAlign w:val="center"/>
          </w:tcPr>
          <w:p w14:paraId="4E7E03D0" w14:textId="77777777" w:rsidR="006C5159" w:rsidRDefault="006C5159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6C5159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Buty gumowe wodoodporne ze skarpetą </w:t>
            </w:r>
          </w:p>
          <w:p w14:paraId="53653188" w14:textId="77777777" w:rsidR="000B2A65" w:rsidRPr="00C07713" w:rsidRDefault="000B2A65" w:rsidP="00C07713">
            <w:pPr>
              <w:widowControl w:val="0"/>
              <w:kinsoku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Wodoodporne kalosze ze zmiękczonego tworzywa PVC, podeszwa antypoślizgowa o właściwościach amortyzujących, wewnątrz wyciągany ocieplacz, certyfikat zgodności z normą ISO 20347, Klasa II, Kategoria I, certyfikat CE.</w:t>
            </w:r>
          </w:p>
        </w:tc>
      </w:tr>
      <w:tr w:rsidR="000B2A65" w:rsidRPr="005E42DF" w14:paraId="76C101DD" w14:textId="77777777" w:rsidTr="00577B5A">
        <w:trPr>
          <w:trHeight w:val="20"/>
        </w:trPr>
        <w:tc>
          <w:tcPr>
            <w:tcW w:w="562" w:type="dxa"/>
            <w:vAlign w:val="center"/>
          </w:tcPr>
          <w:p w14:paraId="239989EA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11</w:t>
            </w:r>
          </w:p>
        </w:tc>
        <w:tc>
          <w:tcPr>
            <w:tcW w:w="8931" w:type="dxa"/>
          </w:tcPr>
          <w:p w14:paraId="544C9ADE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13"/>
                <w:w w:val="110"/>
                <w:sz w:val="18"/>
                <w:szCs w:val="18"/>
                <w:u w:val="single"/>
                <w:lang w:eastAsia="en-US" w:bidi="ar-SA"/>
              </w:rPr>
              <w:t xml:space="preserve">Buty gumowe wodoodporne i </w:t>
            </w: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ciepłochronne filcowe</w:t>
            </w: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19DE0DB8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color w:val="auto"/>
                <w:spacing w:val="-1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 xml:space="preserve">Buty gumowe z wielowarstwowym wymiennym wkładem ocieplającym  z filcu. u góry wykończone wodoodpornym </w:t>
            </w:r>
            <w:r w:rsidRPr="00C07713">
              <w:rPr>
                <w:rFonts w:ascii="Arial" w:eastAsia="Times New Roman" w:hAnsi="Arial" w:cs="Arial"/>
                <w:color w:val="auto"/>
                <w:spacing w:val="-1"/>
                <w:sz w:val="18"/>
                <w:szCs w:val="18"/>
                <w:lang w:eastAsia="en-US" w:bidi="ar-SA"/>
              </w:rPr>
              <w:t xml:space="preserve">kołnierzem ze ściągaczem, 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podeszwa antypoślizgowa</w:t>
            </w:r>
            <w:r w:rsidRPr="00C07713">
              <w:rPr>
                <w:rFonts w:ascii="Arial" w:eastAsia="Times New Roman" w:hAnsi="Arial" w:cs="Arial"/>
                <w:color w:val="auto"/>
                <w:spacing w:val="-1"/>
                <w:sz w:val="18"/>
                <w:szCs w:val="18"/>
                <w:lang w:eastAsia="en-US" w:bidi="ar-SA"/>
              </w:rPr>
              <w:t xml:space="preserve">, 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certyfikat zgodności z normą ISO 20347:2005</w:t>
            </w:r>
            <w:r w:rsidRPr="00C07713">
              <w:rPr>
                <w:rFonts w:ascii="Arial" w:eastAsia="Times New Roman" w:hAnsi="Arial" w:cs="Arial"/>
                <w:color w:val="auto"/>
                <w:spacing w:val="-1"/>
                <w:sz w:val="18"/>
                <w:szCs w:val="18"/>
                <w:lang w:eastAsia="en-US" w:bidi="ar-SA"/>
              </w:rPr>
              <w:t>certyfikat CE.</w:t>
            </w:r>
          </w:p>
        </w:tc>
      </w:tr>
      <w:tr w:rsidR="000B2A65" w:rsidRPr="005E42DF" w14:paraId="5F3B5930" w14:textId="77777777" w:rsidTr="00577B5A">
        <w:trPr>
          <w:trHeight w:val="20"/>
        </w:trPr>
        <w:tc>
          <w:tcPr>
            <w:tcW w:w="562" w:type="dxa"/>
            <w:vAlign w:val="center"/>
          </w:tcPr>
          <w:p w14:paraId="65717A10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12</w:t>
            </w:r>
          </w:p>
        </w:tc>
        <w:tc>
          <w:tcPr>
            <w:tcW w:w="8931" w:type="dxa"/>
          </w:tcPr>
          <w:p w14:paraId="4D649E8A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Skarpety letnie, termoaktywne</w:t>
            </w: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2822EF19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Letnie skarpety termoaktywne, skład bawełna, materiał o właściwościach elastycznych i termoaktywnych</w:t>
            </w:r>
          </w:p>
        </w:tc>
      </w:tr>
      <w:tr w:rsidR="000B2A65" w:rsidRPr="005E42DF" w14:paraId="62B1231F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2D96EBE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8931" w:type="dxa"/>
          </w:tcPr>
          <w:p w14:paraId="6A7A1C81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Skarpety zimowe, termoaktywne</w:t>
            </w: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69A46485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Zimowe skarpety termoaktywne, skład bawełna, materiał o właściwościach elastycznych i termoaktywnych</w:t>
            </w:r>
          </w:p>
        </w:tc>
      </w:tr>
      <w:tr w:rsidR="000B2A65" w:rsidRPr="005E42DF" w14:paraId="36AEA0BF" w14:textId="77777777" w:rsidTr="00577B5A">
        <w:trPr>
          <w:trHeight w:val="20"/>
        </w:trPr>
        <w:tc>
          <w:tcPr>
            <w:tcW w:w="562" w:type="dxa"/>
            <w:vAlign w:val="center"/>
          </w:tcPr>
          <w:p w14:paraId="409D502D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14</w:t>
            </w:r>
          </w:p>
        </w:tc>
        <w:tc>
          <w:tcPr>
            <w:tcW w:w="8931" w:type="dxa"/>
          </w:tcPr>
          <w:p w14:paraId="6E19A81C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Czapka letnia</w:t>
            </w:r>
          </w:p>
          <w:p w14:paraId="69532B3D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Czapka z bawełny z dodatkiem elastanu, regulowany obwód głowy, usztywniona część czołowa.</w:t>
            </w:r>
          </w:p>
        </w:tc>
      </w:tr>
      <w:tr w:rsidR="000B2A65" w:rsidRPr="005E42DF" w14:paraId="71778C25" w14:textId="77777777" w:rsidTr="00577B5A">
        <w:trPr>
          <w:trHeight w:val="20"/>
        </w:trPr>
        <w:tc>
          <w:tcPr>
            <w:tcW w:w="562" w:type="dxa"/>
            <w:vAlign w:val="center"/>
          </w:tcPr>
          <w:p w14:paraId="64599434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15</w:t>
            </w:r>
          </w:p>
        </w:tc>
        <w:tc>
          <w:tcPr>
            <w:tcW w:w="8931" w:type="dxa"/>
            <w:vAlign w:val="center"/>
          </w:tcPr>
          <w:p w14:paraId="5B978068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Czapka ocieplana</w:t>
            </w:r>
          </w:p>
          <w:p w14:paraId="5E25F6BD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left="36"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Ocieplana czapka z nausznikami z możliwością zapięcia u góry, spięcia z tyłu lub pod brodą na pasek z rzepem, nauszniki obszyte polarem,</w:t>
            </w:r>
          </w:p>
        </w:tc>
      </w:tr>
      <w:tr w:rsidR="000B2A65" w:rsidRPr="005E42DF" w14:paraId="7D786376" w14:textId="77777777" w:rsidTr="00705A93">
        <w:trPr>
          <w:trHeight w:val="42"/>
        </w:trPr>
        <w:tc>
          <w:tcPr>
            <w:tcW w:w="562" w:type="dxa"/>
            <w:vAlign w:val="center"/>
          </w:tcPr>
          <w:p w14:paraId="12485F54" w14:textId="3C7B6713" w:rsidR="000B2A65" w:rsidRPr="00C07713" w:rsidRDefault="000B2A65" w:rsidP="004A1005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</w:t>
            </w:r>
            <w:r w:rsidR="004A1005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8931" w:type="dxa"/>
          </w:tcPr>
          <w:p w14:paraId="7D7DE4F7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Hełm ochronny</w:t>
            </w:r>
          </w:p>
          <w:p w14:paraId="267894B7" w14:textId="77777777" w:rsidR="000B2A65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Hełm z polietylenu w kolorze białym, więźba z tworzywa, z paskiem do regulacji wielkości, z taśmą przeciwpotną, niepogorszone właściwości ochronne do minus 30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en-US" w:bidi="ar-SA"/>
              </w:rPr>
              <w:t>0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C (PN-EN 397).</w:t>
            </w:r>
          </w:p>
          <w:p w14:paraId="61C5D48F" w14:textId="77777777" w:rsidR="004A1005" w:rsidRPr="00C07713" w:rsidRDefault="004A100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</w:p>
        </w:tc>
      </w:tr>
      <w:tr w:rsidR="000B2A65" w:rsidRPr="005E42DF" w14:paraId="4F5F20FF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E8CAD31" w14:textId="3421003E" w:rsidR="000B2A65" w:rsidRPr="00C07713" w:rsidRDefault="000B2A65" w:rsidP="004A1005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lastRenderedPageBreak/>
              <w:t>1</w:t>
            </w:r>
            <w:r w:rsidR="004A1005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8931" w:type="dxa"/>
          </w:tcPr>
          <w:p w14:paraId="45DCE613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Okulary przeciwsłoneczne ( polaryzacyjne)</w:t>
            </w:r>
          </w:p>
          <w:p w14:paraId="4673465C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Soczewki z filtrem polaryzacyjnym, oprawka poliwęglan, filtr UV 400, kategoria szkieł i przepuszczalność światła: kat.3 - intensywne światło słoneczne — 8%-18%</w:t>
            </w:r>
          </w:p>
        </w:tc>
      </w:tr>
      <w:tr w:rsidR="000B2A65" w:rsidRPr="005E42DF" w14:paraId="2EB4070A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F81ADDB" w14:textId="17962E68" w:rsidR="000B2A65" w:rsidRPr="00C07713" w:rsidRDefault="004A100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18</w:t>
            </w:r>
          </w:p>
        </w:tc>
        <w:tc>
          <w:tcPr>
            <w:tcW w:w="8931" w:type="dxa"/>
          </w:tcPr>
          <w:p w14:paraId="7CF76E84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 xml:space="preserve">Kamizelka ostrzegawcza </w:t>
            </w:r>
          </w:p>
          <w:p w14:paraId="3B57B47E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Kamizelka ostrzegawcza w kolorze żółtym fluorescencyjnym, skład poliester, z pełnej tkaniny, II klasa widzialności, dwie taśmy odblaskowe, na plecach napis Służba leśna, PN-EN ISO 20471:2013-07 i PN-EN ISO 13688:2013-12</w:t>
            </w:r>
          </w:p>
        </w:tc>
      </w:tr>
      <w:tr w:rsidR="000B2A65" w:rsidRPr="005E42DF" w14:paraId="362657D8" w14:textId="77777777" w:rsidTr="00577B5A">
        <w:trPr>
          <w:trHeight w:val="20"/>
        </w:trPr>
        <w:tc>
          <w:tcPr>
            <w:tcW w:w="562" w:type="dxa"/>
            <w:vAlign w:val="center"/>
          </w:tcPr>
          <w:p w14:paraId="4B7EC620" w14:textId="5E6F5482" w:rsidR="000B2A65" w:rsidRPr="00C07713" w:rsidRDefault="004A1005" w:rsidP="00467D1D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19</w:t>
            </w:r>
          </w:p>
        </w:tc>
        <w:tc>
          <w:tcPr>
            <w:tcW w:w="8931" w:type="dxa"/>
          </w:tcPr>
          <w:p w14:paraId="59839C01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Rękawice robocze</w:t>
            </w:r>
          </w:p>
          <w:p w14:paraId="2904BF29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Rękawice zgodne z EN420 i EN388</w:t>
            </w:r>
          </w:p>
        </w:tc>
      </w:tr>
      <w:tr w:rsidR="000B2A65" w:rsidRPr="005E42DF" w14:paraId="1190906C" w14:textId="77777777" w:rsidTr="00577B5A">
        <w:trPr>
          <w:trHeight w:val="20"/>
        </w:trPr>
        <w:tc>
          <w:tcPr>
            <w:tcW w:w="562" w:type="dxa"/>
            <w:vAlign w:val="center"/>
          </w:tcPr>
          <w:p w14:paraId="7804CC09" w14:textId="48098E1E" w:rsidR="000B2A65" w:rsidRPr="00C07713" w:rsidRDefault="004A1005" w:rsidP="00467D1D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val="en-US" w:eastAsia="en-US" w:bidi="ar-SA"/>
              </w:rPr>
              <w:t>20</w:t>
            </w:r>
          </w:p>
        </w:tc>
        <w:tc>
          <w:tcPr>
            <w:tcW w:w="8931" w:type="dxa"/>
          </w:tcPr>
          <w:p w14:paraId="6B147BEA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 xml:space="preserve">Rękawice ocieplane </w:t>
            </w:r>
          </w:p>
          <w:p w14:paraId="0BE2A996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Rękawice wełniane, polarowa podszewka. Ściągana nakładka na palce.</w:t>
            </w:r>
          </w:p>
        </w:tc>
      </w:tr>
      <w:tr w:rsidR="000B2A65" w:rsidRPr="005E42DF" w14:paraId="5C24587D" w14:textId="77777777" w:rsidTr="00577B5A">
        <w:trPr>
          <w:trHeight w:val="20"/>
        </w:trPr>
        <w:tc>
          <w:tcPr>
            <w:tcW w:w="562" w:type="dxa"/>
            <w:vAlign w:val="center"/>
          </w:tcPr>
          <w:p w14:paraId="72014A29" w14:textId="15A57A43" w:rsidR="000B2A65" w:rsidRPr="00C07713" w:rsidRDefault="004A100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21</w:t>
            </w:r>
          </w:p>
        </w:tc>
        <w:tc>
          <w:tcPr>
            <w:tcW w:w="8931" w:type="dxa"/>
          </w:tcPr>
          <w:p w14:paraId="3686F950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 xml:space="preserve">Maska przeciwpyłowa </w:t>
            </w:r>
          </w:p>
          <w:p w14:paraId="7317339F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Półmaska filtrująca z polipropylenu PN-EN 149 A1:2010, CE 1437, certyfikat WE/S/1823/2011</w:t>
            </w:r>
          </w:p>
        </w:tc>
      </w:tr>
      <w:tr w:rsidR="000B2A65" w:rsidRPr="005E42DF" w14:paraId="28DE9066" w14:textId="77777777" w:rsidTr="00577B5A">
        <w:trPr>
          <w:trHeight w:val="20"/>
        </w:trPr>
        <w:tc>
          <w:tcPr>
            <w:tcW w:w="562" w:type="dxa"/>
            <w:vAlign w:val="center"/>
          </w:tcPr>
          <w:p w14:paraId="7963ABD1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22</w:t>
            </w:r>
          </w:p>
        </w:tc>
        <w:tc>
          <w:tcPr>
            <w:tcW w:w="8931" w:type="dxa"/>
          </w:tcPr>
          <w:p w14:paraId="7FC36D27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 xml:space="preserve">Ubranie całoroczne, tkanina z membraną oddychającą </w:t>
            </w:r>
          </w:p>
          <w:p w14:paraId="073F77AB" w14:textId="77777777" w:rsidR="000B2A65" w:rsidRPr="00C07713" w:rsidRDefault="000B2A65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>Ocieplina musi posiadać parametry zabezpieczające użytkownika przed zimnem do minus 20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en-US" w:bidi="ar-SA"/>
              </w:rPr>
              <w:t>0</w:t>
            </w:r>
            <w:r w:rsidRPr="00C07713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 w:bidi="ar-SA"/>
              </w:rPr>
              <w:t xml:space="preserve">C. Kolorystyka ubrania powinna nawiązywać do kolorystyki określonej dla terenowego munduru leśnika, zgodnie z obowiązującym rozporządzeniem w sprawie wzorów munduru leśnika. Warunki dla tkaniny zastosowanej w ubraniu ocieplanym wodoszczelność wg PN-EN 343: wysokość słupa wody 10 000 mm (98 kPa), współczynnik oporu pary wodnej wg PN-EN 343 (Ret) poniżej 15 m2* Pa/W, podklejane szwy, warunki dla ociepliny nie mogą być niższe niż zastosowane w mundurze terenowym zimowym, Zastrzeżenie - ocieplina z możliwością odpięcia. </w:t>
            </w:r>
          </w:p>
        </w:tc>
      </w:tr>
      <w:tr w:rsidR="000B2A65" w:rsidRPr="005E42DF" w14:paraId="201D5969" w14:textId="77777777" w:rsidTr="00577B5A">
        <w:trPr>
          <w:trHeight w:val="20"/>
        </w:trPr>
        <w:tc>
          <w:tcPr>
            <w:tcW w:w="562" w:type="dxa"/>
            <w:vAlign w:val="center"/>
          </w:tcPr>
          <w:p w14:paraId="7D565226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23</w:t>
            </w:r>
          </w:p>
        </w:tc>
        <w:tc>
          <w:tcPr>
            <w:tcW w:w="8931" w:type="dxa"/>
          </w:tcPr>
          <w:p w14:paraId="63C685AD" w14:textId="77777777" w:rsidR="00467D1D" w:rsidRPr="00C07713" w:rsidRDefault="00467D1D" w:rsidP="00467D1D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Ubranie letnie w kolorze ostrzegawczym</w:t>
            </w: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05301189" w14:textId="05393606" w:rsidR="000B2A65" w:rsidRPr="00467D1D" w:rsidRDefault="00467D1D" w:rsidP="00C07713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pacing w:val="-10"/>
                <w:w w:val="110"/>
                <w:sz w:val="18"/>
                <w:szCs w:val="18"/>
                <w:lang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 xml:space="preserve">Kolor ostrzegawczy (jaskrawe pomarańczowe lub seledynowe) z elementami odblaskowymi,  spodnie na regulowanych </w:t>
            </w:r>
            <w:r w:rsidRPr="00C07713">
              <w:rPr>
                <w:rFonts w:ascii="Arial" w:eastAsia="Times New Roman" w:hAnsi="Arial" w:cs="Arial"/>
                <w:color w:val="auto"/>
                <w:spacing w:val="-11"/>
                <w:w w:val="110"/>
                <w:sz w:val="18"/>
                <w:szCs w:val="18"/>
                <w:lang w:eastAsia="en-US" w:bidi="ar-SA"/>
              </w:rPr>
              <w:t>szelkach</w:t>
            </w: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. Skład 65% poliester, 35% bawełna o grama turze 260 g/m</w:t>
            </w: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vertAlign w:val="superscript"/>
                <w:lang w:eastAsia="en-US" w:bidi="ar-SA"/>
              </w:rPr>
              <w:t>2</w:t>
            </w: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. Zgodność z EN471.</w:t>
            </w:r>
          </w:p>
        </w:tc>
      </w:tr>
      <w:tr w:rsidR="000B2A65" w:rsidRPr="005E42DF" w14:paraId="1C413039" w14:textId="77777777" w:rsidTr="00577B5A">
        <w:trPr>
          <w:trHeight w:val="20"/>
        </w:trPr>
        <w:tc>
          <w:tcPr>
            <w:tcW w:w="562" w:type="dxa"/>
            <w:vAlign w:val="center"/>
          </w:tcPr>
          <w:p w14:paraId="20FBE42B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24</w:t>
            </w:r>
          </w:p>
        </w:tc>
        <w:tc>
          <w:tcPr>
            <w:tcW w:w="8931" w:type="dxa"/>
          </w:tcPr>
          <w:p w14:paraId="13FE7C1A" w14:textId="77777777" w:rsidR="00467D1D" w:rsidRPr="00C07713" w:rsidRDefault="00467D1D" w:rsidP="00467D1D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Kurtka przeciwdeszczowa, w kolorze ostrzegawczym </w:t>
            </w:r>
          </w:p>
          <w:p w14:paraId="431874AF" w14:textId="24EBBF00" w:rsidR="000B2A65" w:rsidRPr="00C07713" w:rsidRDefault="00467D1D" w:rsidP="00467D1D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>Kurtka i spodnie przeciwdeszczowe wykonane z powlekanej dzianiny, odporne na zginanie przy ujemnych temperaturach, gramatura min. 350 gr/m2, grubość materiału min. 0,5 mm, spodnie ogrodniczki z regulowanymi szelkami z gumą z tyłu, szwy obustronnie zgrzewane, certyfikat CE.</w:t>
            </w:r>
          </w:p>
        </w:tc>
      </w:tr>
      <w:tr w:rsidR="000B2A65" w:rsidRPr="005E42DF" w14:paraId="04CD6ED1" w14:textId="77777777" w:rsidTr="00577B5A">
        <w:trPr>
          <w:trHeight w:val="20"/>
        </w:trPr>
        <w:tc>
          <w:tcPr>
            <w:tcW w:w="562" w:type="dxa"/>
            <w:vAlign w:val="center"/>
          </w:tcPr>
          <w:p w14:paraId="0BE3BB99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25</w:t>
            </w:r>
          </w:p>
        </w:tc>
        <w:tc>
          <w:tcPr>
            <w:tcW w:w="8931" w:type="dxa"/>
          </w:tcPr>
          <w:p w14:paraId="0B7E5F3B" w14:textId="77777777" w:rsidR="00467D1D" w:rsidRPr="00C07713" w:rsidRDefault="00467D1D" w:rsidP="00467D1D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  <w:lang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bidi="ar-SA"/>
              </w:rPr>
              <w:t>Koszula robocza (flanela) długi rękaw</w:t>
            </w:r>
          </w:p>
          <w:p w14:paraId="3E7E0D35" w14:textId="0A18157B" w:rsidR="000B2A65" w:rsidRPr="00C07713" w:rsidRDefault="00467D1D" w:rsidP="00467D1D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bidi="ar-SA"/>
              </w:rPr>
              <w:t>Koszula flanelowa, 100% bawełna. Zgodna z normą EN 340 i posiadająca certyfikat CE</w:t>
            </w:r>
          </w:p>
        </w:tc>
      </w:tr>
      <w:tr w:rsidR="000B2A65" w:rsidRPr="005E42DF" w14:paraId="30D3E180" w14:textId="77777777" w:rsidTr="00577B5A">
        <w:trPr>
          <w:trHeight w:val="20"/>
        </w:trPr>
        <w:tc>
          <w:tcPr>
            <w:tcW w:w="562" w:type="dxa"/>
            <w:vAlign w:val="center"/>
          </w:tcPr>
          <w:p w14:paraId="5821031E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26</w:t>
            </w:r>
          </w:p>
        </w:tc>
        <w:tc>
          <w:tcPr>
            <w:tcW w:w="8931" w:type="dxa"/>
          </w:tcPr>
          <w:p w14:paraId="777CBD1C" w14:textId="77777777" w:rsidR="00196B38" w:rsidRPr="00C07713" w:rsidRDefault="00196B38" w:rsidP="00196B38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  <w:lang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  <w:lang w:bidi="ar-SA"/>
              </w:rPr>
              <w:t>Buty ochronne, podnosek ochronny</w:t>
            </w:r>
          </w:p>
          <w:p w14:paraId="5482967B" w14:textId="076FDF59" w:rsidR="000B2A65" w:rsidRPr="00C07713" w:rsidRDefault="00196B38" w:rsidP="00196B38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6C5159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bidi="ar-SA"/>
              </w:rPr>
              <w:t>Trzewiki sznurowane, z zewnętrzną osłoną noska, wykonane ze skóry licowej wodoodpornej. Z przodu buta naszyta osłona, chroniącą czub przed uszkodzeniami mechanicznymi. Nad piętą wstawka z miękkiej skóry, ułatwiająca zginanie. Perforacja w górnej części cholewki, poprawiająca oddychalność. Posiadają membranę wodoszczelną, paroprzepuszczalną, wprasowaną bezpośrednio na wewnętrzną stronę cholewki. Przepuszczalności pary wodnej nie mniejsza niż 2,0 mg/cm²/h, według normy PN-EN ISO 20344. Opór pary wodnej (Ret) poniżej 20 m²*Pa/W, według normy PN-EN ISO 11092:2014. Buty posiadają własności obuwia wodoodpornego, antypoślizgowego i absorbującego energię w części pięty, potwierdzone badaniami laboratoryjnymi zgodnie z normami PN-EN ISO 20344:2007 p.5.14, PN-O-91123:1990, IPS PB 11/NO:2003 (wydanie II). Dostępne rozmiary europejskie od 37 do 47. Wysokość cholewki dla rozmiaru 42: 14,5 cm. Waga buta w rozmiarze 42: 700 g.</w:t>
            </w:r>
          </w:p>
        </w:tc>
      </w:tr>
      <w:tr w:rsidR="000B2A65" w:rsidRPr="005E42DF" w14:paraId="280828F0" w14:textId="77777777" w:rsidTr="00577B5A">
        <w:trPr>
          <w:trHeight w:val="20"/>
        </w:trPr>
        <w:tc>
          <w:tcPr>
            <w:tcW w:w="562" w:type="dxa"/>
            <w:vAlign w:val="center"/>
          </w:tcPr>
          <w:p w14:paraId="4B7EA5CB" w14:textId="77777777" w:rsidR="000B2A65" w:rsidRPr="00C07713" w:rsidRDefault="000B2A65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t>27</w:t>
            </w:r>
          </w:p>
        </w:tc>
        <w:tc>
          <w:tcPr>
            <w:tcW w:w="8931" w:type="dxa"/>
          </w:tcPr>
          <w:p w14:paraId="150E9935" w14:textId="77777777" w:rsidR="00196B38" w:rsidRPr="00C07713" w:rsidRDefault="00196B38" w:rsidP="00196B38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  <w:lang w:bidi="ar-SA"/>
              </w:rPr>
            </w:pPr>
            <w:r w:rsidRPr="00C07713">
              <w:rPr>
                <w:rFonts w:ascii="Arial" w:eastAsia="Times New Roman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  <w:lang w:bidi="ar-SA"/>
              </w:rPr>
              <w:t xml:space="preserve">Buty gumowe wodoodporne, podnosek ochronny </w:t>
            </w:r>
          </w:p>
          <w:p w14:paraId="492B9537" w14:textId="6C184F15" w:rsidR="000B2A65" w:rsidRPr="00C07713" w:rsidRDefault="00196B38" w:rsidP="00196B38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</w:pPr>
            <w:r w:rsidRPr="00C07713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bidi="ar-SA"/>
              </w:rPr>
              <w:t>Buty zgodne z normami PN-EN ISO 20345:2012 SB, A, E, SRC. Obuwie przeznaczone jest dla górników zatrudnionych w podziemnych wyrobiskach zakładów górniczych. Wykonane z gumy antyelektrostatycznej i tkaniny bawełniano-poliestrowej stanowiącej wyściółkę wewnątrz. Buty posiadają metalowe podnoski chroniące przed uderzeniami z energią 200 J oraz ściskaniem z siłą 15 kN. Deklaracja zgodności WE</w:t>
            </w:r>
          </w:p>
        </w:tc>
      </w:tr>
    </w:tbl>
    <w:p w14:paraId="15DBF459" w14:textId="77777777" w:rsidR="002D55A0" w:rsidRDefault="002D55A0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931"/>
      </w:tblGrid>
      <w:tr w:rsidR="002D55A0" w:rsidRPr="005E42DF" w14:paraId="4711ECAB" w14:textId="77777777" w:rsidTr="00577B5A">
        <w:trPr>
          <w:trHeight w:val="2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3536B6D" w14:textId="5FCCA5CB" w:rsidR="002D55A0" w:rsidRPr="00C07713" w:rsidRDefault="00705A93" w:rsidP="005E42DF">
            <w:pPr>
              <w:widowControl w:val="0"/>
              <w:kinsoku w:val="0"/>
              <w:spacing w:after="0" w:line="240" w:lineRule="auto"/>
              <w:ind w:right="202"/>
              <w:jc w:val="right"/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w w:val="110"/>
                <w:sz w:val="18"/>
                <w:szCs w:val="18"/>
                <w:lang w:eastAsia="en-US" w:bidi="ar-SA"/>
              </w:rPr>
              <w:lastRenderedPageBreak/>
              <w:t>28</w:t>
            </w: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14:paraId="7724B899" w14:textId="77777777" w:rsidR="002D55A0" w:rsidRPr="002D55A0" w:rsidRDefault="002D55A0" w:rsidP="002D55A0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</w:pPr>
            <w:r w:rsidRPr="002D55A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u w:val="single"/>
                <w:lang w:eastAsia="en-US" w:bidi="ar-SA"/>
              </w:rPr>
              <w:t>Fartuch roboczy</w:t>
            </w:r>
            <w:r w:rsidRPr="002D55A0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18"/>
                <w:szCs w:val="18"/>
                <w:u w:val="single"/>
                <w:lang w:eastAsia="en-US" w:bidi="ar-SA"/>
              </w:rPr>
              <w:t xml:space="preserve"> </w:t>
            </w:r>
          </w:p>
          <w:p w14:paraId="624D35B3" w14:textId="56CAB406" w:rsidR="002D55A0" w:rsidRPr="00C07713" w:rsidRDefault="002D55A0" w:rsidP="002D55A0">
            <w:pPr>
              <w:widowControl w:val="0"/>
              <w:kinsoku w:val="0"/>
              <w:spacing w:before="108" w:after="0" w:line="240" w:lineRule="auto"/>
              <w:ind w:right="540"/>
              <w:jc w:val="both"/>
              <w:rPr>
                <w:rFonts w:ascii="Arial" w:eastAsia="Times New Roman" w:hAnsi="Arial" w:cs="Arial"/>
                <w:b/>
                <w:bCs/>
                <w:color w:val="auto"/>
                <w:spacing w:val="-2"/>
                <w:sz w:val="18"/>
                <w:szCs w:val="18"/>
                <w:u w:val="single"/>
                <w:lang w:bidi="ar-SA"/>
              </w:rPr>
            </w:pPr>
            <w:r w:rsidRPr="002D55A0">
              <w:rPr>
                <w:rFonts w:ascii="Arial" w:eastAsia="Times New Roman" w:hAnsi="Arial" w:cs="Arial"/>
                <w:color w:val="auto"/>
                <w:spacing w:val="-5"/>
                <w:sz w:val="18"/>
                <w:szCs w:val="18"/>
                <w:lang w:eastAsia="en-US" w:bidi="ar-SA"/>
              </w:rPr>
              <w:t xml:space="preserve">Fartuch roboczy z czterema kieszeniami, tkanina min. 35% bawełna, </w:t>
            </w:r>
            <w:r w:rsidRPr="002D55A0">
              <w:rPr>
                <w:rFonts w:ascii="Arial" w:eastAsia="Times New Roman" w:hAnsi="Arial" w:cs="Arial"/>
                <w:color w:val="auto"/>
                <w:spacing w:val="-6"/>
                <w:w w:val="110"/>
                <w:sz w:val="18"/>
                <w:szCs w:val="18"/>
                <w:lang w:eastAsia="en-US" w:bidi="ar-SA"/>
              </w:rPr>
              <w:t>certyfikat CE.</w:t>
            </w:r>
          </w:p>
        </w:tc>
      </w:tr>
    </w:tbl>
    <w:p w14:paraId="3A4D33C0" w14:textId="77777777" w:rsidR="00E149D9" w:rsidRDefault="001E091F">
      <w:pPr>
        <w:spacing w:after="0"/>
        <w:ind w:left="453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3EC716DB" w14:textId="49EF3470" w:rsidR="00E149D9" w:rsidRDefault="00E149D9">
      <w:pPr>
        <w:spacing w:after="0"/>
        <w:ind w:left="1080"/>
      </w:pPr>
    </w:p>
    <w:sectPr w:rsidR="00E14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1" w:right="948" w:bottom="1455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AF6FC" w14:textId="77777777" w:rsidR="002718CB" w:rsidRDefault="002718CB">
      <w:pPr>
        <w:spacing w:after="0" w:line="240" w:lineRule="auto"/>
      </w:pPr>
      <w:r>
        <w:separator/>
      </w:r>
    </w:p>
  </w:endnote>
  <w:endnote w:type="continuationSeparator" w:id="0">
    <w:p w14:paraId="0DDFF18A" w14:textId="77777777" w:rsidR="002718CB" w:rsidRDefault="0027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FB56" w14:textId="77777777" w:rsidR="00EA12DE" w:rsidRDefault="00EA12DE">
    <w:pPr>
      <w:spacing w:after="0"/>
      <w:ind w:right="468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82FC245" w14:textId="77777777" w:rsidR="00EA12DE" w:rsidRDefault="00EA12D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9B60" w14:textId="77777777" w:rsidR="00EA12DE" w:rsidRDefault="00EA12DE">
    <w:pPr>
      <w:spacing w:after="0"/>
      <w:ind w:right="468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3A7481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0856EF2" w14:textId="77777777" w:rsidR="00EA12DE" w:rsidRDefault="00EA12D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87542" w14:textId="77777777" w:rsidR="00525144" w:rsidRDefault="005251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4272A" w14:textId="77777777" w:rsidR="002718CB" w:rsidRDefault="002718CB">
      <w:pPr>
        <w:spacing w:after="0" w:line="240" w:lineRule="auto"/>
      </w:pPr>
      <w:r>
        <w:separator/>
      </w:r>
    </w:p>
  </w:footnote>
  <w:footnote w:type="continuationSeparator" w:id="0">
    <w:p w14:paraId="4292204B" w14:textId="77777777" w:rsidR="002718CB" w:rsidRDefault="0027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A87D" w14:textId="77777777" w:rsidR="00525144" w:rsidRDefault="005251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28172" w14:textId="77777777" w:rsidR="00525144" w:rsidRDefault="005251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F848B" w14:textId="22BFECE6" w:rsidR="00EA12DE" w:rsidRDefault="00EA12DE" w:rsidP="00B76543">
    <w:pPr>
      <w:jc w:val="right"/>
      <w:rPr>
        <w:rFonts w:ascii="Arial" w:hAnsi="Arial" w:cs="Arial"/>
        <w:sz w:val="20"/>
      </w:rPr>
    </w:pPr>
    <w:r w:rsidRPr="0015259C">
      <w:rPr>
        <w:rFonts w:ascii="Arial" w:hAnsi="Arial" w:cs="Arial"/>
        <w:b/>
      </w:rPr>
      <w:t xml:space="preserve">  </w:t>
    </w:r>
    <w:r w:rsidRPr="0015259C">
      <w:rPr>
        <w:rFonts w:ascii="Arial" w:hAnsi="Arial" w:cs="Arial"/>
        <w:sz w:val="20"/>
      </w:rPr>
      <w:t>Załącznik nr 1</w:t>
    </w:r>
    <w:r>
      <w:rPr>
        <w:rFonts w:ascii="Arial" w:hAnsi="Arial" w:cs="Arial"/>
        <w:sz w:val="20"/>
      </w:rPr>
      <w:t>b</w:t>
    </w:r>
    <w:r w:rsidR="003567B8">
      <w:rPr>
        <w:rFonts w:ascii="Arial" w:hAnsi="Arial" w:cs="Arial"/>
        <w:sz w:val="20"/>
      </w:rPr>
      <w:t xml:space="preserve"> do SWZ</w:t>
    </w:r>
  </w:p>
  <w:p w14:paraId="4F9F0CCB" w14:textId="77777777" w:rsidR="00525144" w:rsidRPr="00525144" w:rsidRDefault="00525144" w:rsidP="00525144">
    <w:pPr>
      <w:pStyle w:val="Nagwek"/>
      <w:rPr>
        <w:rFonts w:ascii="Arial" w:hAnsi="Arial" w:cs="Arial"/>
        <w:sz w:val="20"/>
      </w:rPr>
    </w:pPr>
    <w:r w:rsidRPr="00525144">
      <w:rPr>
        <w:rFonts w:ascii="Arial" w:hAnsi="Arial" w:cs="Arial"/>
        <w:sz w:val="20"/>
      </w:rPr>
      <w:t>Nr postępowania: SA.270.2.3.2022</w:t>
    </w:r>
  </w:p>
  <w:p w14:paraId="474CA050" w14:textId="77777777" w:rsidR="00EA12DE" w:rsidRDefault="00EA12DE" w:rsidP="00B765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6B32"/>
    <w:multiLevelType w:val="hybridMultilevel"/>
    <w:tmpl w:val="B908F380"/>
    <w:lvl w:ilvl="0" w:tplc="D7B4CB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42EEB"/>
    <w:multiLevelType w:val="hybridMultilevel"/>
    <w:tmpl w:val="036EF69C"/>
    <w:lvl w:ilvl="0" w:tplc="58CC24A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05F17"/>
    <w:multiLevelType w:val="hybridMultilevel"/>
    <w:tmpl w:val="A0100E44"/>
    <w:lvl w:ilvl="0" w:tplc="9976C6CC">
      <w:start w:val="1"/>
      <w:numFmt w:val="upperRoman"/>
      <w:lvlText w:val="%1."/>
      <w:lvlJc w:val="left"/>
      <w:pPr>
        <w:ind w:left="1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C28B8">
      <w:start w:val="1"/>
      <w:numFmt w:val="lowerLetter"/>
      <w:lvlText w:val="%2"/>
      <w:lvlJc w:val="left"/>
      <w:pPr>
        <w:ind w:left="2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2796E">
      <w:start w:val="1"/>
      <w:numFmt w:val="lowerRoman"/>
      <w:lvlText w:val="%3"/>
      <w:lvlJc w:val="left"/>
      <w:pPr>
        <w:ind w:left="3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CE22A">
      <w:start w:val="1"/>
      <w:numFmt w:val="decimal"/>
      <w:lvlText w:val="%4"/>
      <w:lvlJc w:val="left"/>
      <w:pPr>
        <w:ind w:left="4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A14BE">
      <w:start w:val="1"/>
      <w:numFmt w:val="lowerLetter"/>
      <w:lvlText w:val="%5"/>
      <w:lvlJc w:val="left"/>
      <w:pPr>
        <w:ind w:left="4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0998E">
      <w:start w:val="1"/>
      <w:numFmt w:val="lowerRoman"/>
      <w:lvlText w:val="%6"/>
      <w:lvlJc w:val="left"/>
      <w:pPr>
        <w:ind w:left="5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AECEE">
      <w:start w:val="1"/>
      <w:numFmt w:val="decimal"/>
      <w:lvlText w:val="%7"/>
      <w:lvlJc w:val="left"/>
      <w:pPr>
        <w:ind w:left="6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5956">
      <w:start w:val="1"/>
      <w:numFmt w:val="lowerLetter"/>
      <w:lvlText w:val="%8"/>
      <w:lvlJc w:val="left"/>
      <w:pPr>
        <w:ind w:left="6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8A12">
      <w:start w:val="1"/>
      <w:numFmt w:val="lowerRoman"/>
      <w:lvlText w:val="%9"/>
      <w:lvlJc w:val="left"/>
      <w:pPr>
        <w:ind w:left="7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D9"/>
    <w:rsid w:val="00001995"/>
    <w:rsid w:val="00003C28"/>
    <w:rsid w:val="000332B4"/>
    <w:rsid w:val="000B1D5C"/>
    <w:rsid w:val="000B2A65"/>
    <w:rsid w:val="000E01DD"/>
    <w:rsid w:val="00117C64"/>
    <w:rsid w:val="00127F46"/>
    <w:rsid w:val="00136E53"/>
    <w:rsid w:val="00146091"/>
    <w:rsid w:val="00187BF5"/>
    <w:rsid w:val="00196B38"/>
    <w:rsid w:val="001A5129"/>
    <w:rsid w:val="001C3218"/>
    <w:rsid w:val="001D6A71"/>
    <w:rsid w:val="001E091F"/>
    <w:rsid w:val="001E34DE"/>
    <w:rsid w:val="001F5C98"/>
    <w:rsid w:val="002718CB"/>
    <w:rsid w:val="0027406D"/>
    <w:rsid w:val="002A672A"/>
    <w:rsid w:val="002D55A0"/>
    <w:rsid w:val="003567B8"/>
    <w:rsid w:val="003929BE"/>
    <w:rsid w:val="003A7481"/>
    <w:rsid w:val="003B03C6"/>
    <w:rsid w:val="003B658D"/>
    <w:rsid w:val="003F5924"/>
    <w:rsid w:val="00467D1D"/>
    <w:rsid w:val="00485777"/>
    <w:rsid w:val="00485DA1"/>
    <w:rsid w:val="00496762"/>
    <w:rsid w:val="004A1005"/>
    <w:rsid w:val="004D52C9"/>
    <w:rsid w:val="004F4088"/>
    <w:rsid w:val="004F6440"/>
    <w:rsid w:val="0050028D"/>
    <w:rsid w:val="00524D3B"/>
    <w:rsid w:val="00525144"/>
    <w:rsid w:val="00534959"/>
    <w:rsid w:val="005540A7"/>
    <w:rsid w:val="00562AA2"/>
    <w:rsid w:val="00574B24"/>
    <w:rsid w:val="00577B5A"/>
    <w:rsid w:val="005E42DF"/>
    <w:rsid w:val="005F4885"/>
    <w:rsid w:val="00607AB9"/>
    <w:rsid w:val="00612013"/>
    <w:rsid w:val="00650D5F"/>
    <w:rsid w:val="006811A8"/>
    <w:rsid w:val="006B1009"/>
    <w:rsid w:val="006C5159"/>
    <w:rsid w:val="006C632E"/>
    <w:rsid w:val="00705A93"/>
    <w:rsid w:val="00733023"/>
    <w:rsid w:val="00733E4B"/>
    <w:rsid w:val="00735136"/>
    <w:rsid w:val="00736CA6"/>
    <w:rsid w:val="00756B70"/>
    <w:rsid w:val="00757ABB"/>
    <w:rsid w:val="007A72E4"/>
    <w:rsid w:val="007B763E"/>
    <w:rsid w:val="007E25E0"/>
    <w:rsid w:val="007F22A2"/>
    <w:rsid w:val="007F655C"/>
    <w:rsid w:val="00830340"/>
    <w:rsid w:val="00844091"/>
    <w:rsid w:val="0086347F"/>
    <w:rsid w:val="008A07F3"/>
    <w:rsid w:val="008B1675"/>
    <w:rsid w:val="008B7C89"/>
    <w:rsid w:val="008D7EA9"/>
    <w:rsid w:val="008E37F3"/>
    <w:rsid w:val="008E51A6"/>
    <w:rsid w:val="00950C2B"/>
    <w:rsid w:val="00980615"/>
    <w:rsid w:val="009904E3"/>
    <w:rsid w:val="009B412C"/>
    <w:rsid w:val="009B7C78"/>
    <w:rsid w:val="009C009B"/>
    <w:rsid w:val="009D33B2"/>
    <w:rsid w:val="009F60BF"/>
    <w:rsid w:val="00A52752"/>
    <w:rsid w:val="00A557FB"/>
    <w:rsid w:val="00A92E7F"/>
    <w:rsid w:val="00AA7308"/>
    <w:rsid w:val="00AD0017"/>
    <w:rsid w:val="00AE064F"/>
    <w:rsid w:val="00AF00AE"/>
    <w:rsid w:val="00AF37EF"/>
    <w:rsid w:val="00B54BF9"/>
    <w:rsid w:val="00B6753E"/>
    <w:rsid w:val="00B76543"/>
    <w:rsid w:val="00B80735"/>
    <w:rsid w:val="00BA03CF"/>
    <w:rsid w:val="00BA6428"/>
    <w:rsid w:val="00BD413A"/>
    <w:rsid w:val="00BF0AAA"/>
    <w:rsid w:val="00C07713"/>
    <w:rsid w:val="00C34F2F"/>
    <w:rsid w:val="00C423B5"/>
    <w:rsid w:val="00C42AB8"/>
    <w:rsid w:val="00C53BE8"/>
    <w:rsid w:val="00C65241"/>
    <w:rsid w:val="00C85390"/>
    <w:rsid w:val="00C87812"/>
    <w:rsid w:val="00D0346C"/>
    <w:rsid w:val="00D86DE2"/>
    <w:rsid w:val="00D87F83"/>
    <w:rsid w:val="00DC31BA"/>
    <w:rsid w:val="00DE6F6C"/>
    <w:rsid w:val="00DF5D87"/>
    <w:rsid w:val="00E00647"/>
    <w:rsid w:val="00E149D9"/>
    <w:rsid w:val="00E21898"/>
    <w:rsid w:val="00E815F5"/>
    <w:rsid w:val="00E82E4C"/>
    <w:rsid w:val="00E86AE0"/>
    <w:rsid w:val="00E95802"/>
    <w:rsid w:val="00EA12DE"/>
    <w:rsid w:val="00EA7155"/>
    <w:rsid w:val="00F11F52"/>
    <w:rsid w:val="00F43082"/>
    <w:rsid w:val="00F510AE"/>
    <w:rsid w:val="00F7313A"/>
    <w:rsid w:val="00F760A1"/>
    <w:rsid w:val="00F87B61"/>
    <w:rsid w:val="00FA210B"/>
    <w:rsid w:val="00FB2B18"/>
    <w:rsid w:val="00FB4AB4"/>
    <w:rsid w:val="00FC3549"/>
    <w:rsid w:val="00FD60C1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9F1"/>
  <w15:docId w15:val="{40DDB708-B5E6-4195-A362-ED2007A6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D1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765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543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C2B"/>
    <w:rPr>
      <w:rFonts w:ascii="Segoe UI" w:eastAsia="Calibri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9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4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2228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Kornat</dc:creator>
  <cp:lastModifiedBy>Ewa Cebula</cp:lastModifiedBy>
  <cp:revision>2</cp:revision>
  <cp:lastPrinted>2022-06-06T05:43:00Z</cp:lastPrinted>
  <dcterms:created xsi:type="dcterms:W3CDTF">2022-06-06T06:29:00Z</dcterms:created>
  <dcterms:modified xsi:type="dcterms:W3CDTF">2022-06-06T06:29:00Z</dcterms:modified>
</cp:coreProperties>
</file>