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C5F11" w14:textId="77777777" w:rsidR="00B154A0" w:rsidRPr="00B154A0" w:rsidRDefault="00B154A0" w:rsidP="00B1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154A0">
        <w:rPr>
          <w:rFonts w:ascii="Times New Roman" w:eastAsia="Times New Roman" w:hAnsi="Times New Roman" w:cs="Times New Roman"/>
          <w:b/>
          <w:bCs/>
          <w:lang w:eastAsia="pl-PL"/>
        </w:rPr>
        <w:t>NARODOWE CENTRUM KRWI</w:t>
      </w:r>
    </w:p>
    <w:p w14:paraId="58F7D5E8" w14:textId="77777777" w:rsidR="00B154A0" w:rsidRPr="00B154A0" w:rsidRDefault="00B154A0" w:rsidP="00B1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154A0">
        <w:rPr>
          <w:rFonts w:ascii="Times New Roman" w:eastAsia="Times New Roman" w:hAnsi="Times New Roman" w:cs="Times New Roman"/>
          <w:b/>
          <w:bCs/>
          <w:lang w:eastAsia="pl-PL"/>
        </w:rPr>
        <w:t>OGŁASZA NABÓR</w:t>
      </w:r>
    </w:p>
    <w:p w14:paraId="457B5E41" w14:textId="766278C2" w:rsidR="00B154A0" w:rsidRDefault="00B154A0" w:rsidP="00B1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154A0">
        <w:rPr>
          <w:rFonts w:ascii="Times New Roman" w:eastAsia="Times New Roman" w:hAnsi="Times New Roman" w:cs="Times New Roman"/>
          <w:b/>
          <w:bCs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WOLNE </w:t>
      </w:r>
      <w:r w:rsidRPr="00B154A0">
        <w:rPr>
          <w:rFonts w:ascii="Times New Roman" w:eastAsia="Times New Roman" w:hAnsi="Times New Roman" w:cs="Times New Roman"/>
          <w:b/>
          <w:bCs/>
          <w:lang w:eastAsia="pl-PL"/>
        </w:rPr>
        <w:t>STANOWISKO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PRACY </w:t>
      </w:r>
    </w:p>
    <w:p w14:paraId="62159438" w14:textId="77777777" w:rsidR="00B154A0" w:rsidRDefault="00B154A0" w:rsidP="00B1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FE4AA9F" w14:textId="397B2D08" w:rsidR="00C46D2A" w:rsidRDefault="00BB17DE" w:rsidP="00B154A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Zastępcy Dyrektora Narodowego Centrum Krwi</w:t>
      </w:r>
    </w:p>
    <w:p w14:paraId="02729FDC" w14:textId="77777777" w:rsidR="00774070" w:rsidRPr="00213981" w:rsidRDefault="00774070" w:rsidP="006936F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13981">
        <w:rPr>
          <w:rFonts w:ascii="Times New Roman" w:eastAsia="Times New Roman" w:hAnsi="Times New Roman" w:cs="Times New Roman"/>
          <w:lang w:eastAsia="pl-PL"/>
        </w:rPr>
        <w:t>wymiar etatu: 1,0</w:t>
      </w:r>
    </w:p>
    <w:p w14:paraId="026B6569" w14:textId="77777777" w:rsidR="00774070" w:rsidRDefault="00774070" w:rsidP="006936F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13981">
        <w:rPr>
          <w:rFonts w:ascii="Times New Roman" w:eastAsia="Times New Roman" w:hAnsi="Times New Roman" w:cs="Times New Roman"/>
          <w:lang w:eastAsia="pl-PL"/>
        </w:rPr>
        <w:t>miejsce wykonywania pracy: Warszawa</w:t>
      </w:r>
    </w:p>
    <w:p w14:paraId="078358FA" w14:textId="77777777" w:rsidR="00B154A0" w:rsidRDefault="00B154A0" w:rsidP="006936F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7F90ADE" w14:textId="77777777" w:rsidR="00B154A0" w:rsidRPr="0081501A" w:rsidRDefault="00B154A0" w:rsidP="00851036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1501A">
        <w:rPr>
          <w:rFonts w:ascii="Times New Roman" w:eastAsia="Times New Roman" w:hAnsi="Times New Roman" w:cs="Times New Roman"/>
          <w:b/>
          <w:bCs/>
          <w:lang w:eastAsia="pl-PL"/>
        </w:rPr>
        <w:t>WYMAGANIE NIEZBĘDNE</w:t>
      </w:r>
    </w:p>
    <w:p w14:paraId="4822ABA8" w14:textId="00ACB917" w:rsidR="00B154A0" w:rsidRPr="00B154A0" w:rsidRDefault="00B154A0" w:rsidP="00851036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154A0">
        <w:rPr>
          <w:rFonts w:ascii="Times New Roman" w:eastAsia="Times New Roman" w:hAnsi="Times New Roman" w:cs="Times New Roman"/>
          <w:b/>
          <w:bCs/>
          <w:lang w:eastAsia="pl-PL"/>
        </w:rPr>
        <w:t>Kandydat</w:t>
      </w:r>
      <w:r w:rsidR="00196AA6">
        <w:rPr>
          <w:rFonts w:ascii="Times New Roman" w:eastAsia="Times New Roman" w:hAnsi="Times New Roman" w:cs="Times New Roman"/>
          <w:b/>
          <w:bCs/>
          <w:lang w:eastAsia="pl-PL"/>
        </w:rPr>
        <w:t>em</w:t>
      </w:r>
      <w:r w:rsidRPr="00B154A0">
        <w:rPr>
          <w:rFonts w:ascii="Times New Roman" w:eastAsia="Times New Roman" w:hAnsi="Times New Roman" w:cs="Times New Roman"/>
          <w:b/>
          <w:bCs/>
          <w:lang w:eastAsia="pl-PL"/>
        </w:rPr>
        <w:t xml:space="preserve"> przystępujący</w:t>
      </w:r>
      <w:r w:rsidR="00196AA6">
        <w:rPr>
          <w:rFonts w:ascii="Times New Roman" w:eastAsia="Times New Roman" w:hAnsi="Times New Roman" w:cs="Times New Roman"/>
          <w:b/>
          <w:bCs/>
          <w:lang w:eastAsia="pl-PL"/>
        </w:rPr>
        <w:t>m</w:t>
      </w:r>
      <w:r w:rsidRPr="00B154A0">
        <w:rPr>
          <w:rFonts w:ascii="Times New Roman" w:eastAsia="Times New Roman" w:hAnsi="Times New Roman" w:cs="Times New Roman"/>
          <w:b/>
          <w:bCs/>
          <w:lang w:eastAsia="pl-PL"/>
        </w:rPr>
        <w:t xml:space="preserve"> do konkursu na stanowisko Zastępcy Dyrektora NCK może być osoba, która spełnia łącznie następujące warunki:</w:t>
      </w:r>
    </w:p>
    <w:p w14:paraId="75203108" w14:textId="6599C308" w:rsidR="00B154A0" w:rsidRPr="0081501A" w:rsidRDefault="00196AA6" w:rsidP="00851036">
      <w:pPr>
        <w:pStyle w:val="Akapitzlist"/>
        <w:numPr>
          <w:ilvl w:val="0"/>
          <w:numId w:val="8"/>
        </w:num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="00B154A0">
        <w:rPr>
          <w:rFonts w:ascii="Times New Roman" w:hAnsi="Times New Roman" w:cs="Times New Roman"/>
        </w:rPr>
        <w:t>tytuł zawodowy magistra lub równorzędny</w:t>
      </w:r>
      <w:r w:rsidR="00B154A0" w:rsidRPr="0081501A">
        <w:rPr>
          <w:rFonts w:ascii="Times New Roman" w:hAnsi="Times New Roman" w:cs="Times New Roman"/>
        </w:rPr>
        <w:t>;</w:t>
      </w:r>
    </w:p>
    <w:p w14:paraId="6F05FA69" w14:textId="02C1BD12" w:rsidR="00B154A0" w:rsidRPr="0081501A" w:rsidRDefault="00B154A0" w:rsidP="00851036">
      <w:pPr>
        <w:pStyle w:val="Akapitzlist"/>
        <w:numPr>
          <w:ilvl w:val="0"/>
          <w:numId w:val="8"/>
        </w:numPr>
        <w:ind w:left="720"/>
        <w:jc w:val="both"/>
        <w:rPr>
          <w:rFonts w:ascii="Times New Roman" w:hAnsi="Times New Roman" w:cs="Times New Roman"/>
        </w:rPr>
      </w:pPr>
      <w:r w:rsidRPr="0081501A">
        <w:rPr>
          <w:rFonts w:ascii="Times New Roman" w:hAnsi="Times New Roman" w:cs="Times New Roman"/>
        </w:rPr>
        <w:t>posiada wiedzę</w:t>
      </w:r>
      <w:r>
        <w:rPr>
          <w:rFonts w:ascii="Times New Roman" w:hAnsi="Times New Roman" w:cs="Times New Roman"/>
        </w:rPr>
        <w:t xml:space="preserve"> z zakresu spraw należących do właściwości NCK</w:t>
      </w:r>
      <w:r w:rsidRPr="0081501A">
        <w:rPr>
          <w:rFonts w:ascii="Times New Roman" w:hAnsi="Times New Roman" w:cs="Times New Roman"/>
        </w:rPr>
        <w:t xml:space="preserve"> i dające rękojmię</w:t>
      </w:r>
      <w:r w:rsidR="008D2E62">
        <w:rPr>
          <w:rFonts w:ascii="Times New Roman" w:hAnsi="Times New Roman" w:cs="Times New Roman"/>
        </w:rPr>
        <w:t xml:space="preserve"> </w:t>
      </w:r>
      <w:r w:rsidRPr="0081501A">
        <w:rPr>
          <w:rFonts w:ascii="Times New Roman" w:hAnsi="Times New Roman" w:cs="Times New Roman"/>
        </w:rPr>
        <w:t xml:space="preserve">prawidłowego wykonywania obowiązków </w:t>
      </w:r>
      <w:r>
        <w:rPr>
          <w:rFonts w:ascii="Times New Roman" w:hAnsi="Times New Roman" w:cs="Times New Roman"/>
        </w:rPr>
        <w:t>Zastępcy Dyrektora NCK;</w:t>
      </w:r>
    </w:p>
    <w:p w14:paraId="53648DBF" w14:textId="77777777" w:rsidR="00B154A0" w:rsidRPr="0081501A" w:rsidRDefault="00B154A0" w:rsidP="00851036">
      <w:pPr>
        <w:pStyle w:val="Akapitzlist"/>
        <w:numPr>
          <w:ilvl w:val="0"/>
          <w:numId w:val="8"/>
        </w:numPr>
        <w:ind w:left="720"/>
        <w:jc w:val="both"/>
        <w:rPr>
          <w:rFonts w:ascii="Times New Roman" w:hAnsi="Times New Roman" w:cs="Times New Roman"/>
        </w:rPr>
      </w:pPr>
      <w:r w:rsidRPr="0081501A">
        <w:rPr>
          <w:rFonts w:ascii="Times New Roman" w:hAnsi="Times New Roman" w:cs="Times New Roman"/>
        </w:rPr>
        <w:t>posiada co najmniej pięcioletni staż pracy na stanowisku kierowniczym albo ukończone studia na kierunku zarządzanie i co najmniej trzyletni staż pracy;</w:t>
      </w:r>
    </w:p>
    <w:p w14:paraId="539EBF1D" w14:textId="77777777" w:rsidR="00B154A0" w:rsidRPr="0081501A" w:rsidRDefault="00B154A0" w:rsidP="00851036">
      <w:pPr>
        <w:pStyle w:val="Akapitzlist"/>
        <w:numPr>
          <w:ilvl w:val="0"/>
          <w:numId w:val="8"/>
        </w:numPr>
        <w:ind w:left="720"/>
        <w:jc w:val="both"/>
        <w:rPr>
          <w:rFonts w:ascii="Times New Roman" w:hAnsi="Times New Roman" w:cs="Times New Roman"/>
        </w:rPr>
      </w:pPr>
      <w:r w:rsidRPr="0081501A">
        <w:rPr>
          <w:rFonts w:ascii="Times New Roman" w:hAnsi="Times New Roman" w:cs="Times New Roman"/>
        </w:rPr>
        <w:t>nie została prawomocnie skazana za przestępstwo popełnione umyślnie;</w:t>
      </w:r>
    </w:p>
    <w:p w14:paraId="0C169680" w14:textId="77777777" w:rsidR="00B154A0" w:rsidRPr="0081501A" w:rsidRDefault="00B154A0" w:rsidP="00851036">
      <w:pPr>
        <w:pStyle w:val="Akapitzlist"/>
        <w:numPr>
          <w:ilvl w:val="0"/>
          <w:numId w:val="8"/>
        </w:numPr>
        <w:spacing w:after="0"/>
        <w:ind w:left="720"/>
        <w:jc w:val="both"/>
        <w:rPr>
          <w:rFonts w:ascii="Times New Roman" w:hAnsi="Times New Roman" w:cs="Times New Roman"/>
        </w:rPr>
      </w:pPr>
      <w:r w:rsidRPr="0081501A">
        <w:rPr>
          <w:rFonts w:ascii="Times New Roman" w:hAnsi="Times New Roman" w:cs="Times New Roman"/>
        </w:rPr>
        <w:t>posiada obywatelstwo polskie;</w:t>
      </w:r>
    </w:p>
    <w:p w14:paraId="5998739B" w14:textId="77777777" w:rsidR="00B154A0" w:rsidRDefault="00B154A0" w:rsidP="00851036">
      <w:pPr>
        <w:pStyle w:val="Akapitzlist"/>
        <w:numPr>
          <w:ilvl w:val="0"/>
          <w:numId w:val="8"/>
        </w:numPr>
        <w:spacing w:after="0"/>
        <w:ind w:left="720"/>
        <w:jc w:val="both"/>
        <w:rPr>
          <w:rFonts w:ascii="Times New Roman" w:hAnsi="Times New Roman" w:cs="Times New Roman"/>
        </w:rPr>
      </w:pPr>
      <w:r w:rsidRPr="0081501A">
        <w:rPr>
          <w:rFonts w:ascii="Times New Roman" w:hAnsi="Times New Roman" w:cs="Times New Roman"/>
        </w:rPr>
        <w:t>korzysta z pełni praw publicznych.</w:t>
      </w:r>
    </w:p>
    <w:p w14:paraId="4D6D5D8D" w14:textId="77777777" w:rsidR="00374C74" w:rsidRDefault="00374C74" w:rsidP="00851036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7C7FD14" w14:textId="2B0A83C1" w:rsidR="00774070" w:rsidRPr="00BB17DE" w:rsidRDefault="00774070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B17DE">
        <w:rPr>
          <w:rFonts w:ascii="Times New Roman" w:eastAsia="Times New Roman" w:hAnsi="Times New Roman" w:cs="Times New Roman"/>
          <w:b/>
          <w:bCs/>
          <w:lang w:eastAsia="pl-PL"/>
        </w:rPr>
        <w:t>ZAKRES ZADAŃ</w:t>
      </w:r>
    </w:p>
    <w:p w14:paraId="0E44C5B4" w14:textId="77777777" w:rsidR="00BB17DE" w:rsidRPr="00BB17DE" w:rsidRDefault="00BB17DE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b/>
          <w:lang w:eastAsia="pl-PL"/>
        </w:rPr>
        <w:t>Do zadań Zastępcy Dyrektora należy bezpośrednie nadzorowanie prac podległych wydziałów</w:t>
      </w:r>
      <w:r w:rsidRPr="00BB17DE">
        <w:rPr>
          <w:rFonts w:ascii="Times New Roman" w:eastAsia="Times New Roman" w:hAnsi="Times New Roman" w:cs="Times New Roman"/>
          <w:lang w:eastAsia="pl-PL"/>
        </w:rPr>
        <w:t>:</w:t>
      </w:r>
    </w:p>
    <w:p w14:paraId="1E5E8EB2" w14:textId="36982F14" w:rsidR="007B20F9" w:rsidRPr="007B20F9" w:rsidRDefault="007B20F9" w:rsidP="00851036">
      <w:pPr>
        <w:pStyle w:val="Akapitzlist"/>
        <w:numPr>
          <w:ilvl w:val="0"/>
          <w:numId w:val="10"/>
        </w:numPr>
        <w:shd w:val="clear" w:color="auto" w:fill="FFFFFF"/>
        <w:spacing w:before="72" w:after="72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7B20F9">
        <w:rPr>
          <w:rFonts w:ascii="Times New Roman" w:eastAsia="Times New Roman" w:hAnsi="Times New Roman" w:cs="Times New Roman"/>
          <w:color w:val="333333"/>
          <w:lang w:eastAsia="pl-PL"/>
        </w:rPr>
        <w:t xml:space="preserve">Wydziału Wsparcia i Zarządzania Projektami, </w:t>
      </w:r>
    </w:p>
    <w:p w14:paraId="6A37CECC" w14:textId="19693A3B" w:rsidR="007B20F9" w:rsidRPr="007B20F9" w:rsidRDefault="007B20F9" w:rsidP="00851036">
      <w:pPr>
        <w:pStyle w:val="Akapitzlist"/>
        <w:numPr>
          <w:ilvl w:val="0"/>
          <w:numId w:val="10"/>
        </w:numPr>
        <w:shd w:val="clear" w:color="auto" w:fill="FFFFFF"/>
        <w:spacing w:after="72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7B20F9">
        <w:rPr>
          <w:rFonts w:ascii="Times New Roman" w:eastAsia="Times New Roman" w:hAnsi="Times New Roman" w:cs="Times New Roman"/>
          <w:color w:val="333333"/>
          <w:lang w:eastAsia="pl-PL"/>
        </w:rPr>
        <w:t>Wydziału Programów</w:t>
      </w:r>
      <w:r w:rsidR="00A75FB6">
        <w:rPr>
          <w:rFonts w:ascii="Times New Roman" w:eastAsia="Times New Roman" w:hAnsi="Times New Roman" w:cs="Times New Roman"/>
          <w:color w:val="333333"/>
          <w:lang w:eastAsia="pl-PL"/>
        </w:rPr>
        <w:t>,</w:t>
      </w:r>
    </w:p>
    <w:p w14:paraId="5377BDD3" w14:textId="3A1C7003" w:rsidR="00BB17DE" w:rsidRPr="007B20F9" w:rsidRDefault="007B20F9" w:rsidP="00851036">
      <w:pPr>
        <w:pStyle w:val="Akapitzlist"/>
        <w:numPr>
          <w:ilvl w:val="0"/>
          <w:numId w:val="10"/>
        </w:numPr>
        <w:shd w:val="clear" w:color="auto" w:fill="FFFFFF"/>
        <w:spacing w:after="72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7B20F9">
        <w:rPr>
          <w:rFonts w:ascii="Times New Roman" w:eastAsia="Times New Roman" w:hAnsi="Times New Roman" w:cs="Times New Roman"/>
          <w:color w:val="333333"/>
          <w:lang w:eastAsia="pl-PL"/>
        </w:rPr>
        <w:t>Wydziału Monitorowania i Nadzoru.</w:t>
      </w:r>
    </w:p>
    <w:p w14:paraId="33BA27F0" w14:textId="77777777" w:rsidR="00BB17DE" w:rsidRPr="0081501A" w:rsidRDefault="00BB17DE" w:rsidP="00851036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1501A">
        <w:rPr>
          <w:rFonts w:ascii="Times New Roman" w:eastAsia="Times New Roman" w:hAnsi="Times New Roman" w:cs="Times New Roman"/>
          <w:b/>
          <w:lang w:eastAsia="pl-PL"/>
        </w:rPr>
        <w:t>Zastępca Dyrektora ponosi odpowiedzialność za zadania wykonywane przez podległe mu komórki organizacyjne, a w szczególności za:</w:t>
      </w:r>
    </w:p>
    <w:p w14:paraId="079AE554" w14:textId="77777777" w:rsidR="00BB17DE" w:rsidRPr="0081501A" w:rsidRDefault="00BB17DE" w:rsidP="0085103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prawidłową, rzetelną oraz terminową realizację powierzonych zadań, a także za zaniechanie niezbędnego działania lub za działania nieprawidłowe, jak również za brak nadzoru, w zakresie realizacji zadań;</w:t>
      </w:r>
    </w:p>
    <w:p w14:paraId="5C5C7166" w14:textId="77777777" w:rsidR="00BB17DE" w:rsidRPr="0081501A" w:rsidRDefault="00BB17DE" w:rsidP="0085103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porządek i dyscyplinę pracy w podległych mu komórkach organizacyjnych;</w:t>
      </w:r>
    </w:p>
    <w:p w14:paraId="6177447F" w14:textId="5D7F172E" w:rsidR="00BB17DE" w:rsidRPr="0081501A" w:rsidRDefault="00BB17DE" w:rsidP="0085103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podejmowanie inicjatyw mających na celu zwiększenie efektywności pracy pracowników podległych komórek organizacyjnych.</w:t>
      </w:r>
    </w:p>
    <w:p w14:paraId="378BB24D" w14:textId="77777777" w:rsidR="00BB17DE" w:rsidRPr="007B20F9" w:rsidRDefault="00BB17DE" w:rsidP="00851036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B20F9">
        <w:rPr>
          <w:rFonts w:ascii="Times New Roman" w:eastAsia="Times New Roman" w:hAnsi="Times New Roman" w:cs="Times New Roman"/>
          <w:b/>
          <w:lang w:eastAsia="pl-PL"/>
        </w:rPr>
        <w:t>Do obowiązków Zastępcy Dyrektora w szczególności należy:</w:t>
      </w:r>
    </w:p>
    <w:p w14:paraId="0543F89C" w14:textId="77777777" w:rsidR="00BB17DE" w:rsidRPr="0081501A" w:rsidRDefault="00BB17DE" w:rsidP="0085103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organizacja i koordynacja pracy pracowników zatrudnionych w podległych komórkach organizacyjnych;</w:t>
      </w:r>
    </w:p>
    <w:p w14:paraId="1BA53AD6" w14:textId="77777777" w:rsidR="00BB17DE" w:rsidRPr="0081501A" w:rsidRDefault="00BB17DE" w:rsidP="0085103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merytoryczny i funkcjonalny nadzór nad wykonywaniem zadań przez podległe komórki organizacyjne;</w:t>
      </w:r>
    </w:p>
    <w:p w14:paraId="2CCEE621" w14:textId="77777777" w:rsidR="00BB17DE" w:rsidRPr="0081501A" w:rsidRDefault="00BB17DE" w:rsidP="0085103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dokonywanie bieżącej i okresowej analizy wyników działalności podległych komórek organizacyjnych;</w:t>
      </w:r>
    </w:p>
    <w:p w14:paraId="185F5748" w14:textId="77777777" w:rsidR="00BB17DE" w:rsidRPr="0081501A" w:rsidRDefault="00BB17DE" w:rsidP="0085103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ustalanie kierunkowych planów tematycznych działalności podległych komórek organizacyjnych;</w:t>
      </w:r>
    </w:p>
    <w:p w14:paraId="1CA43016" w14:textId="77777777" w:rsidR="00BB17DE" w:rsidRPr="0081501A" w:rsidRDefault="00BB17DE" w:rsidP="0085103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przygotowywanie projektów zmian w wewnętrznej strukturze organizacyjnej podległych komórek organizacyjnych i projektów ramowych zadań podległych komórek organizacyjnych;</w:t>
      </w:r>
    </w:p>
    <w:p w14:paraId="61D5880B" w14:textId="77777777" w:rsidR="00BB17DE" w:rsidRPr="0081501A" w:rsidRDefault="00BB17DE" w:rsidP="0085103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podejmowanie decyzji dotyczących działalności podległych komórek organizacyjnych, z wyjątkiem spraw zastrzeżonych do wyłącznej decyzji Dyrektora;</w:t>
      </w:r>
    </w:p>
    <w:p w14:paraId="57D0F5D8" w14:textId="77777777" w:rsidR="00BB17DE" w:rsidRPr="0081501A" w:rsidRDefault="00BB17DE" w:rsidP="0085103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przedkładanie Dyrektorowi wniosków w sprawach kadrowych;</w:t>
      </w:r>
    </w:p>
    <w:p w14:paraId="381CEB74" w14:textId="612DBE0D" w:rsidR="006829DB" w:rsidRPr="00851036" w:rsidRDefault="00BB17DE" w:rsidP="0085103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1501A">
        <w:rPr>
          <w:rFonts w:ascii="Times New Roman" w:eastAsia="Times New Roman" w:hAnsi="Times New Roman" w:cs="Times New Roman"/>
          <w:lang w:eastAsia="pl-PL"/>
        </w:rPr>
        <w:t>wykonywanie innych zadań zleconych przez Dyrektora.</w:t>
      </w:r>
    </w:p>
    <w:p w14:paraId="23F62550" w14:textId="77777777" w:rsidR="00B126DB" w:rsidRPr="00B126DB" w:rsidRDefault="00B126DB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126DB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DOKUMENTY I OŚWIADCZENIA NIEZBĘDNE</w:t>
      </w:r>
    </w:p>
    <w:p w14:paraId="3502273C" w14:textId="77777777" w:rsidR="0081501A" w:rsidRPr="00851036" w:rsidRDefault="0081501A" w:rsidP="00851036">
      <w:pPr>
        <w:spacing w:after="0"/>
        <w:jc w:val="both"/>
        <w:rPr>
          <w:rFonts w:ascii="Times New Roman" w:hAnsi="Times New Roman" w:cs="Times New Roman"/>
          <w:b/>
        </w:rPr>
      </w:pPr>
      <w:r w:rsidRPr="00851036">
        <w:rPr>
          <w:rFonts w:ascii="Times New Roman" w:hAnsi="Times New Roman" w:cs="Times New Roman"/>
          <w:b/>
        </w:rPr>
        <w:t>Oferty kandydatów powinny zawierać:</w:t>
      </w:r>
    </w:p>
    <w:p w14:paraId="2EA7F2FA" w14:textId="072CD518" w:rsidR="0081501A" w:rsidRPr="00B20810" w:rsidRDefault="00B20810" w:rsidP="0085103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</w:rPr>
      </w:pPr>
      <w:r w:rsidRPr="00B20810">
        <w:rPr>
          <w:rFonts w:ascii="Times New Roman" w:hAnsi="Times New Roman" w:cs="Times New Roman"/>
          <w:bCs/>
        </w:rPr>
        <w:t>życiorys/CV (zawierający informacje, o których mowa w art. 22</w:t>
      </w:r>
      <w:r w:rsidRPr="00B20810">
        <w:rPr>
          <w:rFonts w:ascii="Times New Roman" w:hAnsi="Times New Roman" w:cs="Times New Roman"/>
          <w:bCs/>
          <w:vertAlign w:val="superscript"/>
        </w:rPr>
        <w:t>1</w:t>
      </w:r>
      <w:r w:rsidRPr="00B20810">
        <w:rPr>
          <w:rFonts w:ascii="Times New Roman" w:hAnsi="Times New Roman" w:cs="Times New Roman"/>
          <w:bCs/>
        </w:rPr>
        <w:t xml:space="preserve"> § 1 ustawy z dnia 26 czerwca 1974 r. Kodeks pracy (Dz.U. </w:t>
      </w:r>
      <w:r w:rsidR="008D2E62">
        <w:rPr>
          <w:rFonts w:ascii="Times New Roman" w:hAnsi="Times New Roman" w:cs="Times New Roman"/>
          <w:bCs/>
        </w:rPr>
        <w:t>2023</w:t>
      </w:r>
      <w:r w:rsidRPr="00B20810">
        <w:rPr>
          <w:rFonts w:ascii="Times New Roman" w:hAnsi="Times New Roman" w:cs="Times New Roman"/>
          <w:bCs/>
        </w:rPr>
        <w:t xml:space="preserve">, poz. </w:t>
      </w:r>
      <w:r w:rsidR="008D2E62">
        <w:rPr>
          <w:rFonts w:ascii="Times New Roman" w:hAnsi="Times New Roman" w:cs="Times New Roman"/>
          <w:bCs/>
        </w:rPr>
        <w:t>1465</w:t>
      </w:r>
      <w:r w:rsidRPr="00B20810">
        <w:rPr>
          <w:rFonts w:ascii="Times New Roman" w:hAnsi="Times New Roman" w:cs="Times New Roman"/>
          <w:bCs/>
        </w:rPr>
        <w:t xml:space="preserve"> ze zm.) - imię (imiona) i nazwisko, datę urodzenia, </w:t>
      </w:r>
      <w:r w:rsidR="008D2E62">
        <w:rPr>
          <w:rFonts w:ascii="Times New Roman" w:hAnsi="Times New Roman" w:cs="Times New Roman"/>
          <w:bCs/>
        </w:rPr>
        <w:t xml:space="preserve">dane kontaktowe, </w:t>
      </w:r>
      <w:r w:rsidRPr="00B20810">
        <w:rPr>
          <w:rFonts w:ascii="Times New Roman" w:hAnsi="Times New Roman" w:cs="Times New Roman"/>
          <w:bCs/>
        </w:rPr>
        <w:t xml:space="preserve">wykształcenie, </w:t>
      </w:r>
      <w:r w:rsidR="008D2E62">
        <w:rPr>
          <w:rFonts w:ascii="Times New Roman" w:hAnsi="Times New Roman" w:cs="Times New Roman"/>
          <w:bCs/>
        </w:rPr>
        <w:t xml:space="preserve">kwalifikacje zawodowe, </w:t>
      </w:r>
      <w:r w:rsidRPr="00B20810">
        <w:rPr>
          <w:rFonts w:ascii="Times New Roman" w:hAnsi="Times New Roman" w:cs="Times New Roman"/>
          <w:bCs/>
        </w:rPr>
        <w:t>przebieg dotychczasowego zatrudnienia)</w:t>
      </w:r>
      <w:r w:rsidR="0081501A" w:rsidRPr="00B20810">
        <w:rPr>
          <w:rFonts w:ascii="Times New Roman" w:hAnsi="Times New Roman" w:cs="Times New Roman"/>
          <w:bCs/>
        </w:rPr>
        <w:t>;</w:t>
      </w:r>
    </w:p>
    <w:p w14:paraId="1253ACE3" w14:textId="77777777" w:rsidR="00FA697E" w:rsidRDefault="00FA697E" w:rsidP="0085103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motywacyjny;</w:t>
      </w:r>
    </w:p>
    <w:p w14:paraId="7C2133EA" w14:textId="6FA93007" w:rsidR="00E16D04" w:rsidRPr="008D2E62" w:rsidRDefault="0081501A" w:rsidP="0085103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8D2E62">
        <w:rPr>
          <w:rFonts w:ascii="Times New Roman" w:hAnsi="Times New Roman" w:cs="Times New Roman"/>
        </w:rPr>
        <w:t xml:space="preserve">dokumenty </w:t>
      </w:r>
      <w:r w:rsidR="00FA697E" w:rsidRPr="008D2E62">
        <w:rPr>
          <w:rFonts w:ascii="Times New Roman" w:hAnsi="Times New Roman" w:cs="Times New Roman"/>
        </w:rPr>
        <w:t>po</w:t>
      </w:r>
      <w:r w:rsidRPr="008D2E62">
        <w:rPr>
          <w:rFonts w:ascii="Times New Roman" w:hAnsi="Times New Roman" w:cs="Times New Roman"/>
        </w:rPr>
        <w:t>twierdzające kwalifikacje zawodowe wymagane do zajmowa</w:t>
      </w:r>
      <w:r w:rsidR="00E16D04" w:rsidRPr="008D2E62">
        <w:rPr>
          <w:rFonts w:ascii="Times New Roman" w:hAnsi="Times New Roman" w:cs="Times New Roman"/>
        </w:rPr>
        <w:t>nia stanowiska Zastępcy Dyrektora NCK (kopie</w:t>
      </w:r>
      <w:r w:rsidR="009D131D" w:rsidRPr="008D2E62">
        <w:rPr>
          <w:rFonts w:ascii="Times New Roman" w:hAnsi="Times New Roman" w:cs="Times New Roman"/>
        </w:rPr>
        <w:t>)</w:t>
      </w:r>
      <w:r w:rsidR="00E16D04" w:rsidRPr="008D2E62">
        <w:rPr>
          <w:rFonts w:ascii="Times New Roman" w:hAnsi="Times New Roman" w:cs="Times New Roman"/>
        </w:rPr>
        <w:t>;</w:t>
      </w:r>
    </w:p>
    <w:p w14:paraId="1722B3AF" w14:textId="77777777" w:rsidR="00B20810" w:rsidRDefault="0081501A" w:rsidP="0085103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8D2E62">
        <w:rPr>
          <w:rFonts w:ascii="Times New Roman" w:hAnsi="Times New Roman" w:cs="Times New Roman"/>
        </w:rPr>
        <w:t>ewentualne</w:t>
      </w:r>
      <w:r w:rsidRPr="00E16D04">
        <w:rPr>
          <w:rFonts w:ascii="Times New Roman" w:hAnsi="Times New Roman" w:cs="Times New Roman"/>
        </w:rPr>
        <w:t xml:space="preserve"> inne dokumenty, w szczególności potwierdzające dorobek i kwalifikacje zawodowe oraz potwierdzające posiadanie wiedzy i doświadczenia dającego rękojmię prawidłowego wykonywania obowiązków </w:t>
      </w:r>
      <w:r w:rsidR="00E16D04">
        <w:rPr>
          <w:rFonts w:ascii="Times New Roman" w:hAnsi="Times New Roman" w:cs="Times New Roman"/>
        </w:rPr>
        <w:t>Zastępcy Dyrektora NCK</w:t>
      </w:r>
      <w:r w:rsidRPr="00E16D04">
        <w:rPr>
          <w:rFonts w:ascii="Times New Roman" w:hAnsi="Times New Roman" w:cs="Times New Roman"/>
        </w:rPr>
        <w:t>;</w:t>
      </w:r>
    </w:p>
    <w:p w14:paraId="2A1C009E" w14:textId="174D9A3C" w:rsidR="00B20810" w:rsidRPr="00B20810" w:rsidRDefault="00B20810" w:rsidP="0085103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B20810">
        <w:rPr>
          <w:rFonts w:ascii="Times New Roman" w:hAnsi="Times New Roman" w:cs="Times New Roman"/>
        </w:rPr>
        <w:t xml:space="preserve">oświadczenie o wyrażeniu zgody na przetwarzanie danych osobowych zawartych CV lub innych załączonych dokumentach (treść oświadczenia: </w:t>
      </w:r>
      <w:r w:rsidRPr="00B20810">
        <w:rPr>
          <w:rFonts w:ascii="Times New Roman" w:hAnsi="Times New Roman" w:cs="Times New Roman"/>
          <w:i/>
        </w:rPr>
        <w:t>Wyrażam zgodę na przetwarzanie moich danych osobowych zawartych w dokumentach aplikacyjnych</w:t>
      </w:r>
      <w:r w:rsidRPr="00B20810">
        <w:rPr>
          <w:rFonts w:ascii="Times New Roman" w:hAnsi="Times New Roman" w:cs="Times New Roman"/>
        </w:rPr>
        <w:t>)</w:t>
      </w:r>
    </w:p>
    <w:p w14:paraId="03237A77" w14:textId="77777777" w:rsidR="00E16D04" w:rsidRDefault="0081501A" w:rsidP="0085103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16D04">
        <w:rPr>
          <w:rFonts w:ascii="Times New Roman" w:hAnsi="Times New Roman" w:cs="Times New Roman"/>
        </w:rPr>
        <w:t>oświadczenie o posiadaniu obywatelstwa polskiego;</w:t>
      </w:r>
    </w:p>
    <w:p w14:paraId="031DD9E3" w14:textId="77777777" w:rsidR="00E16D04" w:rsidRDefault="0081501A" w:rsidP="0085103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16D04">
        <w:rPr>
          <w:rFonts w:ascii="Times New Roman" w:hAnsi="Times New Roman" w:cs="Times New Roman"/>
        </w:rPr>
        <w:t>oświadczenie o korzystaniu z pełni praw publicznych;</w:t>
      </w:r>
    </w:p>
    <w:p w14:paraId="2B3C84DA" w14:textId="77777777" w:rsidR="00110284" w:rsidRPr="00A361B6" w:rsidRDefault="00110284" w:rsidP="0085103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4B1B25">
        <w:rPr>
          <w:rFonts w:ascii="Times New Roman" w:hAnsi="Times New Roman" w:cs="Times New Roman"/>
          <w:color w:val="212529"/>
        </w:rPr>
        <w:t>oświadczenie o nieskazaniu prawomocnym wyrokiem za umyślne przestępstwo lub umyślne przestępstwo skarbowe</w:t>
      </w:r>
      <w:r w:rsidRPr="00A361B6">
        <w:rPr>
          <w:rFonts w:ascii="Times New Roman" w:hAnsi="Times New Roman" w:cs="Times New Roman"/>
        </w:rPr>
        <w:t>;</w:t>
      </w:r>
    </w:p>
    <w:p w14:paraId="4BC17030" w14:textId="2E4770DD" w:rsidR="004D7F18" w:rsidRDefault="00110284" w:rsidP="0085103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16D04">
        <w:rPr>
          <w:rFonts w:ascii="Times New Roman" w:hAnsi="Times New Roman" w:cs="Times New Roman"/>
        </w:rPr>
        <w:t>oświadczenie kandydata o braku prawomocnie orzeczonego wobec niego zakazu zajmowania określonego stanowiska</w:t>
      </w:r>
      <w:r w:rsidR="009D131D">
        <w:rPr>
          <w:rFonts w:ascii="Times New Roman" w:hAnsi="Times New Roman" w:cs="Times New Roman"/>
        </w:rPr>
        <w:t>.</w:t>
      </w:r>
      <w:r w:rsidR="004D7F18" w:rsidRPr="004D7F18">
        <w:rPr>
          <w:rFonts w:ascii="Times New Roman" w:hAnsi="Times New Roman" w:cs="Times New Roman"/>
        </w:rPr>
        <w:t xml:space="preserve"> </w:t>
      </w:r>
    </w:p>
    <w:p w14:paraId="56F9C132" w14:textId="77777777" w:rsidR="00E16D04" w:rsidRDefault="004D7F18" w:rsidP="00851036">
      <w:pPr>
        <w:jc w:val="both"/>
        <w:rPr>
          <w:rFonts w:ascii="Times New Roman" w:hAnsi="Times New Roman" w:cs="Times New Roman"/>
        </w:rPr>
      </w:pPr>
      <w:r w:rsidRPr="004D7F18">
        <w:rPr>
          <w:rFonts w:ascii="Times New Roman" w:hAnsi="Times New Roman" w:cs="Times New Roman"/>
        </w:rPr>
        <w:t>Wyżej wymienione elementy oferty kandydata powinny stanowić odrębne dokumenty.</w:t>
      </w:r>
    </w:p>
    <w:p w14:paraId="5576E34D" w14:textId="77777777" w:rsidR="00FA697E" w:rsidRPr="0081501A" w:rsidRDefault="00FA697E" w:rsidP="00851036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1501A">
        <w:rPr>
          <w:rFonts w:ascii="Times New Roman" w:eastAsia="Times New Roman" w:hAnsi="Times New Roman" w:cs="Times New Roman"/>
          <w:b/>
          <w:bCs/>
          <w:lang w:eastAsia="pl-PL"/>
        </w:rPr>
        <w:t>Zastrzega się możliwość kontaktu z wybranymi kandydatami.</w:t>
      </w:r>
    </w:p>
    <w:p w14:paraId="4CFAD724" w14:textId="64C819C1" w:rsidR="00FA697E" w:rsidRPr="008D090C" w:rsidRDefault="00FA697E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D090C">
        <w:rPr>
          <w:rFonts w:ascii="Times New Roman" w:eastAsia="Times New Roman" w:hAnsi="Times New Roman" w:cs="Times New Roman"/>
          <w:lang w:eastAsia="pl-PL"/>
        </w:rPr>
        <w:t xml:space="preserve">Wymagane dokumenty aplikacyjne należy składać </w:t>
      </w:r>
      <w:r w:rsidRPr="00532B6F">
        <w:rPr>
          <w:rFonts w:ascii="Times New Roman" w:eastAsia="Times New Roman" w:hAnsi="Times New Roman" w:cs="Times New Roman"/>
          <w:b/>
          <w:bCs/>
          <w:lang w:eastAsia="pl-PL"/>
        </w:rPr>
        <w:t>w terminie do dnia</w:t>
      </w:r>
      <w:r w:rsidR="009C5790">
        <w:rPr>
          <w:rFonts w:ascii="Times New Roman" w:eastAsia="Times New Roman" w:hAnsi="Times New Roman" w:cs="Times New Roman"/>
          <w:b/>
          <w:bCs/>
          <w:lang w:eastAsia="pl-PL"/>
        </w:rPr>
        <w:t xml:space="preserve"> 22 września 2025 r.</w:t>
      </w:r>
    </w:p>
    <w:p w14:paraId="4E1C5592" w14:textId="0C6FBC8F" w:rsidR="00FA697E" w:rsidRPr="008D090C" w:rsidRDefault="00E35961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</w:t>
      </w:r>
      <w:r w:rsidR="00FA697E" w:rsidRPr="008D090C">
        <w:rPr>
          <w:rFonts w:ascii="Times New Roman" w:eastAsia="Times New Roman" w:hAnsi="Times New Roman" w:cs="Times New Roman"/>
          <w:lang w:eastAsia="pl-PL"/>
        </w:rPr>
        <w:t xml:space="preserve"> dopiskiem „NABÓR NA STANOWISKO </w:t>
      </w:r>
      <w:r w:rsidR="00FA697E">
        <w:rPr>
          <w:rFonts w:ascii="Times New Roman" w:eastAsia="Times New Roman" w:hAnsi="Times New Roman" w:cs="Times New Roman"/>
          <w:lang w:eastAsia="pl-PL"/>
        </w:rPr>
        <w:t>ZASTĘPCY DYREKTORA NARODOWEGO CENTRUM KRWI”</w:t>
      </w:r>
    </w:p>
    <w:p w14:paraId="300BA58C" w14:textId="77777777" w:rsidR="00FA697E" w:rsidRPr="008D090C" w:rsidRDefault="00FA697E" w:rsidP="0085103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D090C">
        <w:rPr>
          <w:rFonts w:ascii="Times New Roman" w:eastAsia="Times New Roman" w:hAnsi="Times New Roman" w:cs="Times New Roman"/>
          <w:lang w:eastAsia="pl-PL"/>
        </w:rPr>
        <w:t>osobiście w siedzibie NCK, lub</w:t>
      </w:r>
    </w:p>
    <w:p w14:paraId="49DAA7BA" w14:textId="77777777" w:rsidR="00FA697E" w:rsidRPr="008D090C" w:rsidRDefault="00FA697E" w:rsidP="0085103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D090C">
        <w:rPr>
          <w:rFonts w:ascii="Times New Roman" w:eastAsia="Times New Roman" w:hAnsi="Times New Roman" w:cs="Times New Roman"/>
          <w:lang w:eastAsia="pl-PL"/>
        </w:rPr>
        <w:t>pocztą na adres – Narodowe Centrum Krwi, 00-080 Warszawa ul. Miodowa 1, lub</w:t>
      </w:r>
    </w:p>
    <w:p w14:paraId="6461696D" w14:textId="77777777" w:rsidR="00FA697E" w:rsidRPr="008D090C" w:rsidRDefault="00FA697E" w:rsidP="0085103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D090C">
        <w:rPr>
          <w:rFonts w:ascii="Times New Roman" w:eastAsia="Times New Roman" w:hAnsi="Times New Roman" w:cs="Times New Roman"/>
          <w:lang w:eastAsia="pl-PL"/>
        </w:rPr>
        <w:t xml:space="preserve">pocztą elektroniczna na adres </w:t>
      </w:r>
      <w:r w:rsidRPr="0081501A">
        <w:rPr>
          <w:rFonts w:ascii="Times New Roman" w:eastAsia="Times New Roman" w:hAnsi="Times New Roman" w:cs="Times New Roman"/>
          <w:b/>
          <w:bCs/>
          <w:lang w:eastAsia="pl-PL"/>
        </w:rPr>
        <w:t>kadry@nck.gov.pl</w:t>
      </w:r>
    </w:p>
    <w:p w14:paraId="61329EFD" w14:textId="77777777" w:rsidR="00FA697E" w:rsidRDefault="00FA697E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D0478E" w14:textId="2D50695E" w:rsidR="0007186D" w:rsidRPr="001B6AE6" w:rsidRDefault="0007186D" w:rsidP="00851036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B6AE6">
        <w:rPr>
          <w:rFonts w:ascii="Times New Roman" w:eastAsia="Times New Roman" w:hAnsi="Times New Roman" w:cs="Times New Roman"/>
          <w:b/>
          <w:bCs/>
          <w:lang w:eastAsia="pl-PL"/>
        </w:rPr>
        <w:t>OCENA KANDYDATÓW:</w:t>
      </w:r>
    </w:p>
    <w:p w14:paraId="6CEC0E54" w14:textId="08C601E6" w:rsidR="0007186D" w:rsidRDefault="0007186D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weryfikacja formalna przesłanych dokumentów;</w:t>
      </w:r>
    </w:p>
    <w:p w14:paraId="2AA11E66" w14:textId="722ACDBE" w:rsidR="0007186D" w:rsidRDefault="0007186D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rozmowa kwalifikacyjna, w tym na temat zagadnień z zakresu spraw należących do właściwości NCK.</w:t>
      </w:r>
    </w:p>
    <w:p w14:paraId="1375E271" w14:textId="77777777" w:rsidR="0007186D" w:rsidRDefault="0007186D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A81CF4" w14:textId="0D66C589" w:rsidR="00E35961" w:rsidRDefault="0007186D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7186D">
        <w:rPr>
          <w:rFonts w:ascii="Times New Roman" w:eastAsia="Times New Roman" w:hAnsi="Times New Roman" w:cs="Times New Roman"/>
          <w:lang w:eastAsia="pl-PL"/>
        </w:rPr>
        <w:t>Oferty otrzymane po terminie nie będą rozpatrywane. O terminach etapów naboru kandydaci będą powiadamiani telefonicznie lub pocztą elektroniczną</w:t>
      </w:r>
      <w:r w:rsidR="007F26A1">
        <w:rPr>
          <w:rFonts w:ascii="Times New Roman" w:eastAsia="Times New Roman" w:hAnsi="Times New Roman" w:cs="Times New Roman"/>
          <w:lang w:eastAsia="pl-PL"/>
        </w:rPr>
        <w:t xml:space="preserve"> dlatego też </w:t>
      </w:r>
      <w:r w:rsidR="007F26A1" w:rsidRPr="0007186D">
        <w:rPr>
          <w:rFonts w:ascii="Times New Roman" w:eastAsia="Times New Roman" w:hAnsi="Times New Roman" w:cs="Times New Roman"/>
          <w:lang w:eastAsia="pl-PL"/>
        </w:rPr>
        <w:t>proszeni są o podanie nr telefonu i adresu poczty elektronicznej.</w:t>
      </w:r>
    </w:p>
    <w:p w14:paraId="4A35CEB7" w14:textId="29A99AE5" w:rsidR="00FA697E" w:rsidRDefault="007014B4" w:rsidP="00851036">
      <w:pPr>
        <w:spacing w:after="0"/>
        <w:jc w:val="both"/>
      </w:pPr>
      <w:r w:rsidRPr="007014B4">
        <w:rPr>
          <w:rFonts w:ascii="Times New Roman" w:hAnsi="Times New Roman" w:cs="Times New Roman"/>
        </w:rPr>
        <w:t>Informacja o wyniku naboru będzie umieszczona na stronie internetowej Biuletynu Informacji Publi</w:t>
      </w:r>
      <w:r w:rsidRPr="00851036">
        <w:rPr>
          <w:rFonts w:ascii="Times New Roman" w:hAnsi="Times New Roman" w:cs="Times New Roman"/>
        </w:rPr>
        <w:t>cznej http</w:t>
      </w:r>
      <w:r w:rsidR="009F26BE" w:rsidRPr="00851036">
        <w:t xml:space="preserve"> </w:t>
      </w:r>
      <w:hyperlink r:id="rId6" w:history="1">
        <w:r w:rsidR="009F26BE" w:rsidRPr="00851036">
          <w:rPr>
            <w:color w:val="0000FF"/>
            <w:u w:val="single"/>
          </w:rPr>
          <w:t>Mapa strony - Narodowe Centrum Krwi - Portal Gov.pl</w:t>
        </w:r>
      </w:hyperlink>
    </w:p>
    <w:p w14:paraId="190DD10F" w14:textId="77777777" w:rsidR="007F26A1" w:rsidRDefault="007F26A1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7A8DAA" w14:textId="77777777" w:rsidR="007F26A1" w:rsidRDefault="007F26A1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1FDB31" w14:textId="77777777" w:rsidR="007F26A1" w:rsidRPr="00E35961" w:rsidRDefault="007F26A1" w:rsidP="0085103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E71F57" w14:textId="69470732" w:rsidR="00D677A1" w:rsidRPr="007F26A1" w:rsidRDefault="00B20810" w:rsidP="007F26A1">
      <w:pPr>
        <w:jc w:val="both"/>
        <w:rPr>
          <w:rFonts w:ascii="Times New Roman" w:hAnsi="Times New Roman" w:cs="Times New Roman"/>
          <w:color w:val="1F497D"/>
          <w:sz w:val="18"/>
          <w:szCs w:val="18"/>
        </w:rPr>
      </w:pPr>
      <w:r w:rsidRPr="007F26A1">
        <w:rPr>
          <w:rFonts w:ascii="Times New Roman" w:hAnsi="Times New Roman" w:cs="Times New Roman"/>
          <w:sz w:val="18"/>
          <w:szCs w:val="18"/>
        </w:rPr>
        <w:t xml:space="preserve">W Narodowym Centrum Krwi dane osobowe przetwarzane są zgodnie z przepisami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– zwanym dalej RODO. Klauzula informacyjna w zakresie danych osobowych znajduje się pod następującym linkiem </w:t>
      </w:r>
      <w:hyperlink r:id="rId7" w:history="1">
        <w:r w:rsidR="007014B4" w:rsidRPr="007F26A1">
          <w:rPr>
            <w:rStyle w:val="Hipercze"/>
            <w:rFonts w:ascii="Times New Roman" w:hAnsi="Times New Roman" w:cs="Times New Roman"/>
            <w:sz w:val="18"/>
            <w:szCs w:val="18"/>
          </w:rPr>
          <w:t>Klauzula informacyjna - Narodowe Centrum Krwi - Portal Gov.pl</w:t>
        </w:r>
      </w:hyperlink>
    </w:p>
    <w:sectPr w:rsidR="00D677A1" w:rsidRPr="007F26A1" w:rsidSect="00E82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2DD5"/>
    <w:multiLevelType w:val="hybridMultilevel"/>
    <w:tmpl w:val="DDE4FE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962C3"/>
    <w:multiLevelType w:val="multilevel"/>
    <w:tmpl w:val="3DDA2E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419EB"/>
    <w:multiLevelType w:val="hybridMultilevel"/>
    <w:tmpl w:val="01AA1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34607"/>
    <w:multiLevelType w:val="hybridMultilevel"/>
    <w:tmpl w:val="BD24B0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80447"/>
    <w:multiLevelType w:val="hybridMultilevel"/>
    <w:tmpl w:val="107A64F8"/>
    <w:lvl w:ilvl="0" w:tplc="B2EA67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00133"/>
    <w:multiLevelType w:val="multilevel"/>
    <w:tmpl w:val="C4E2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90F1E"/>
    <w:multiLevelType w:val="multilevel"/>
    <w:tmpl w:val="407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A54444"/>
    <w:multiLevelType w:val="hybridMultilevel"/>
    <w:tmpl w:val="73842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90F51"/>
    <w:multiLevelType w:val="hybridMultilevel"/>
    <w:tmpl w:val="F4F05D26"/>
    <w:lvl w:ilvl="0" w:tplc="3A2AD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9E0E3C"/>
    <w:multiLevelType w:val="hybridMultilevel"/>
    <w:tmpl w:val="26C26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B46AE"/>
    <w:multiLevelType w:val="hybridMultilevel"/>
    <w:tmpl w:val="A6684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E4771"/>
    <w:multiLevelType w:val="multilevel"/>
    <w:tmpl w:val="E5A0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C1495E"/>
    <w:multiLevelType w:val="hybridMultilevel"/>
    <w:tmpl w:val="B6E04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451F12"/>
    <w:multiLevelType w:val="hybridMultilevel"/>
    <w:tmpl w:val="0D26E3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04207"/>
    <w:multiLevelType w:val="multilevel"/>
    <w:tmpl w:val="7210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C5E63"/>
    <w:multiLevelType w:val="hybridMultilevel"/>
    <w:tmpl w:val="AC5CE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529520">
    <w:abstractNumId w:val="5"/>
  </w:num>
  <w:num w:numId="2" w16cid:durableId="1003318265">
    <w:abstractNumId w:val="6"/>
  </w:num>
  <w:num w:numId="3" w16cid:durableId="1964576209">
    <w:abstractNumId w:val="14"/>
  </w:num>
  <w:num w:numId="4" w16cid:durableId="2045279848">
    <w:abstractNumId w:val="11"/>
  </w:num>
  <w:num w:numId="5" w16cid:durableId="1033728419">
    <w:abstractNumId w:val="1"/>
  </w:num>
  <w:num w:numId="6" w16cid:durableId="71392045">
    <w:abstractNumId w:val="10"/>
  </w:num>
  <w:num w:numId="7" w16cid:durableId="2119250900">
    <w:abstractNumId w:val="12"/>
  </w:num>
  <w:num w:numId="8" w16cid:durableId="1832676947">
    <w:abstractNumId w:val="0"/>
  </w:num>
  <w:num w:numId="9" w16cid:durableId="1996302267">
    <w:abstractNumId w:val="7"/>
  </w:num>
  <w:num w:numId="10" w16cid:durableId="668679963">
    <w:abstractNumId w:val="13"/>
  </w:num>
  <w:num w:numId="11" w16cid:durableId="642662956">
    <w:abstractNumId w:val="2"/>
  </w:num>
  <w:num w:numId="12" w16cid:durableId="1076126951">
    <w:abstractNumId w:val="3"/>
  </w:num>
  <w:num w:numId="13" w16cid:durableId="410590122">
    <w:abstractNumId w:val="9"/>
  </w:num>
  <w:num w:numId="14" w16cid:durableId="448013693">
    <w:abstractNumId w:val="4"/>
  </w:num>
  <w:num w:numId="15" w16cid:durableId="1082675375">
    <w:abstractNumId w:val="8"/>
  </w:num>
  <w:num w:numId="16" w16cid:durableId="3288245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70"/>
    <w:rsid w:val="00033854"/>
    <w:rsid w:val="000570C2"/>
    <w:rsid w:val="00063F99"/>
    <w:rsid w:val="0007186D"/>
    <w:rsid w:val="000E453F"/>
    <w:rsid w:val="000E5012"/>
    <w:rsid w:val="00110284"/>
    <w:rsid w:val="0017285B"/>
    <w:rsid w:val="001776FF"/>
    <w:rsid w:val="00196AA6"/>
    <w:rsid w:val="001A40C8"/>
    <w:rsid w:val="001A701A"/>
    <w:rsid w:val="001B526F"/>
    <w:rsid w:val="001B6AE6"/>
    <w:rsid w:val="001D1D25"/>
    <w:rsid w:val="001F7F8B"/>
    <w:rsid w:val="00213981"/>
    <w:rsid w:val="00233686"/>
    <w:rsid w:val="002A7726"/>
    <w:rsid w:val="002B234E"/>
    <w:rsid w:val="002B4689"/>
    <w:rsid w:val="002F2FDE"/>
    <w:rsid w:val="00372EB9"/>
    <w:rsid w:val="00374C74"/>
    <w:rsid w:val="0038409A"/>
    <w:rsid w:val="003A01AB"/>
    <w:rsid w:val="00451701"/>
    <w:rsid w:val="004676AB"/>
    <w:rsid w:val="004B1B25"/>
    <w:rsid w:val="004D7F18"/>
    <w:rsid w:val="00525870"/>
    <w:rsid w:val="00532B6F"/>
    <w:rsid w:val="00546A37"/>
    <w:rsid w:val="00595191"/>
    <w:rsid w:val="005D67F4"/>
    <w:rsid w:val="005F6A69"/>
    <w:rsid w:val="006203AA"/>
    <w:rsid w:val="006443E0"/>
    <w:rsid w:val="006605B5"/>
    <w:rsid w:val="00670B6E"/>
    <w:rsid w:val="006829DB"/>
    <w:rsid w:val="006936FB"/>
    <w:rsid w:val="006940B1"/>
    <w:rsid w:val="006A1B37"/>
    <w:rsid w:val="006A5C84"/>
    <w:rsid w:val="007014B4"/>
    <w:rsid w:val="00716624"/>
    <w:rsid w:val="00741908"/>
    <w:rsid w:val="00764CE4"/>
    <w:rsid w:val="00774070"/>
    <w:rsid w:val="007B20F9"/>
    <w:rsid w:val="007B607B"/>
    <w:rsid w:val="007C1A50"/>
    <w:rsid w:val="007C64A3"/>
    <w:rsid w:val="007F26A1"/>
    <w:rsid w:val="0081068A"/>
    <w:rsid w:val="0081501A"/>
    <w:rsid w:val="00851036"/>
    <w:rsid w:val="00861700"/>
    <w:rsid w:val="008B5D49"/>
    <w:rsid w:val="008D090C"/>
    <w:rsid w:val="008D2E62"/>
    <w:rsid w:val="008D3060"/>
    <w:rsid w:val="009B2BE6"/>
    <w:rsid w:val="009C5790"/>
    <w:rsid w:val="009D131D"/>
    <w:rsid w:val="009E04BE"/>
    <w:rsid w:val="009F26BE"/>
    <w:rsid w:val="00A361B6"/>
    <w:rsid w:val="00A669D7"/>
    <w:rsid w:val="00A75FB6"/>
    <w:rsid w:val="00AF4D2C"/>
    <w:rsid w:val="00B126DB"/>
    <w:rsid w:val="00B154A0"/>
    <w:rsid w:val="00B20810"/>
    <w:rsid w:val="00BB17DE"/>
    <w:rsid w:val="00C32507"/>
    <w:rsid w:val="00C46D2A"/>
    <w:rsid w:val="00C63A14"/>
    <w:rsid w:val="00CA2B53"/>
    <w:rsid w:val="00D677A1"/>
    <w:rsid w:val="00D83154"/>
    <w:rsid w:val="00E16D04"/>
    <w:rsid w:val="00E218C4"/>
    <w:rsid w:val="00E35961"/>
    <w:rsid w:val="00E45AFB"/>
    <w:rsid w:val="00E82680"/>
    <w:rsid w:val="00EF4A3E"/>
    <w:rsid w:val="00F00112"/>
    <w:rsid w:val="00F52F28"/>
    <w:rsid w:val="00F610A8"/>
    <w:rsid w:val="00FA697E"/>
    <w:rsid w:val="00FB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6156"/>
  <w15:docId w15:val="{43E74FA2-CAEE-4502-ABF4-F71623CE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680"/>
  </w:style>
  <w:style w:type="paragraph" w:styleId="Nagwek2">
    <w:name w:val="heading 2"/>
    <w:basedOn w:val="Normalny"/>
    <w:link w:val="Nagwek2Znak"/>
    <w:uiPriority w:val="9"/>
    <w:qFormat/>
    <w:rsid w:val="00774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407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854"/>
    <w:rPr>
      <w:b/>
      <w:bCs/>
    </w:rPr>
  </w:style>
  <w:style w:type="paragraph" w:styleId="Akapitzlist">
    <w:name w:val="List Paragraph"/>
    <w:basedOn w:val="Normalny"/>
    <w:uiPriority w:val="34"/>
    <w:qFormat/>
    <w:rsid w:val="005F6A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AF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D7F1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B20F9"/>
    <w:pPr>
      <w:spacing w:after="0" w:line="240" w:lineRule="auto"/>
    </w:pPr>
  </w:style>
  <w:style w:type="character" w:customStyle="1" w:styleId="fn-ref">
    <w:name w:val="fn-ref"/>
    <w:basedOn w:val="Domylnaczcionkaakapitu"/>
    <w:rsid w:val="007B20F9"/>
  </w:style>
  <w:style w:type="character" w:styleId="UyteHipercze">
    <w:name w:val="FollowedHyperlink"/>
    <w:basedOn w:val="Domylnaczcionkaakapitu"/>
    <w:uiPriority w:val="99"/>
    <w:semiHidden/>
    <w:unhideWhenUsed/>
    <w:rsid w:val="004B1B25"/>
    <w:rPr>
      <w:color w:val="800080" w:themeColor="followedHyperlink"/>
      <w:u w:val="single"/>
    </w:rPr>
  </w:style>
  <w:style w:type="paragraph" w:styleId="Tytu">
    <w:name w:val="Title"/>
    <w:basedOn w:val="Normalny"/>
    <w:link w:val="TytuZnak"/>
    <w:qFormat/>
    <w:rsid w:val="00B208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B20810"/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0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4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6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2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4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33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6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5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4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2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3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1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0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2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5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9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121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77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05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0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7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62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74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5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7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499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9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003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915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1408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3392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572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4044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2617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326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28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99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326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9534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1750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2440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650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7912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nck/klauzula-informacyjna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nck/mapa-strony?show-bip=tr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E109C-F624-4128-9E89-A52386DA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j.lesicka</dc:creator>
  <cp:lastModifiedBy>Rutkowska Monika</cp:lastModifiedBy>
  <cp:revision>2</cp:revision>
  <cp:lastPrinted>2018-11-08T11:34:00Z</cp:lastPrinted>
  <dcterms:created xsi:type="dcterms:W3CDTF">2025-09-08T09:18:00Z</dcterms:created>
  <dcterms:modified xsi:type="dcterms:W3CDTF">2025-09-08T09:18:00Z</dcterms:modified>
</cp:coreProperties>
</file>