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31077" w14:textId="35E738E0" w:rsidR="000425CD" w:rsidRPr="003B1F23" w:rsidRDefault="000425CD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UMOWA NR DPS</w:t>
      </w:r>
      <w:r w:rsidR="004E0D6C">
        <w:rPr>
          <w:rFonts w:ascii="Times New Roman" w:hAnsi="Times New Roman" w:cs="Times New Roman"/>
          <w:b/>
          <w:sz w:val="24"/>
          <w:szCs w:val="24"/>
        </w:rPr>
        <w:t>-IV</w:t>
      </w:r>
      <w:r>
        <w:rPr>
          <w:rFonts w:ascii="Times New Roman" w:hAnsi="Times New Roman" w:cs="Times New Roman"/>
          <w:b/>
          <w:sz w:val="24"/>
          <w:szCs w:val="24"/>
        </w:rPr>
        <w:t>…….../</w:t>
      </w:r>
      <w:r w:rsidR="0082785E">
        <w:rPr>
          <w:rFonts w:ascii="Times New Roman" w:hAnsi="Times New Roman" w:cs="Times New Roman"/>
          <w:b/>
          <w:sz w:val="24"/>
          <w:szCs w:val="24"/>
        </w:rPr>
        <w:t>202</w:t>
      </w:r>
      <w:r w:rsidR="0022209B">
        <w:rPr>
          <w:rFonts w:ascii="Times New Roman" w:hAnsi="Times New Roman" w:cs="Times New Roman"/>
          <w:b/>
          <w:sz w:val="24"/>
          <w:szCs w:val="24"/>
        </w:rPr>
        <w:t>5</w:t>
      </w:r>
    </w:p>
    <w:p w14:paraId="7FDB7B9F" w14:textId="77777777" w:rsidR="000425CD" w:rsidRDefault="000425CD" w:rsidP="000425CD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 wsparcie realizacji zadania publicznego pod nazwą: </w:t>
      </w:r>
    </w:p>
    <w:p w14:paraId="22226D29" w14:textId="77777777" w:rsidR="000425CD" w:rsidRDefault="000425CD" w:rsidP="000425CD">
      <w:pPr>
        <w:autoSpaceDE w:val="0"/>
        <w:autoSpaceDN w:val="0"/>
        <w:adjustRightInd w:val="0"/>
        <w:spacing w:after="200" w:line="360" w:lineRule="auto"/>
        <w:jc w:val="center"/>
      </w:pPr>
      <w:r w:rsidRPr="003B1F23">
        <w:rPr>
          <w:rFonts w:ascii="Times New Roman" w:hAnsi="Times New Roman" w:cs="Times New Roman"/>
          <w:sz w:val="24"/>
          <w:szCs w:val="24"/>
        </w:rPr>
        <w:br/>
      </w:r>
      <w:r>
        <w:t>……………………………………………………………………………………..........................................................................</w:t>
      </w:r>
    </w:p>
    <w:p w14:paraId="1DC2950A" w14:textId="77777777" w:rsidR="000425CD" w:rsidRDefault="000425CD" w:rsidP="000425CD">
      <w:pPr>
        <w:autoSpaceDE w:val="0"/>
        <w:autoSpaceDN w:val="0"/>
        <w:adjustRightInd w:val="0"/>
        <w:spacing w:after="0" w:line="240" w:lineRule="auto"/>
        <w:jc w:val="center"/>
      </w:pPr>
      <w:r>
        <w:t>…………………………………………………..............................................................................................................</w:t>
      </w:r>
    </w:p>
    <w:p w14:paraId="4CDC5DA0" w14:textId="5FC0045C" w:rsidR="000425CD" w:rsidRPr="00626F32" w:rsidRDefault="000425CD" w:rsidP="000425CD">
      <w:pPr>
        <w:pStyle w:val="Akapitzlist"/>
        <w:spacing w:after="0" w:line="36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EE">
        <w:rPr>
          <w:rFonts w:ascii="Times New Roman" w:hAnsi="Times New Roman" w:cs="Times New Roman"/>
          <w:sz w:val="20"/>
        </w:rPr>
        <w:t>(</w:t>
      </w:r>
      <w:r w:rsidR="004E0D6C">
        <w:rPr>
          <w:rFonts w:ascii="Times New Roman" w:hAnsi="Times New Roman" w:cs="Times New Roman"/>
          <w:sz w:val="20"/>
        </w:rPr>
        <w:t>Tytuł zadania publicznego</w:t>
      </w:r>
      <w:r w:rsidR="001A328B">
        <w:rPr>
          <w:rStyle w:val="Odwoanieprzypisukocowego"/>
          <w:rFonts w:ascii="Times New Roman" w:hAnsi="Times New Roman" w:cs="Times New Roman"/>
          <w:sz w:val="20"/>
        </w:rPr>
        <w:endnoteReference w:id="1"/>
      </w:r>
      <w:r w:rsidR="007C424C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>)</w:t>
      </w:r>
    </w:p>
    <w:p w14:paraId="3D00976B" w14:textId="2E4F3FCD" w:rsidR="000425CD" w:rsidRPr="00645BEE" w:rsidRDefault="000425CD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realizowanego w ramach Programu Ministra Rodziny</w:t>
      </w:r>
      <w:r w:rsidR="0082785E">
        <w:rPr>
          <w:rFonts w:ascii="Times New Roman" w:hAnsi="Times New Roman" w:cs="Times New Roman"/>
          <w:sz w:val="24"/>
          <w:szCs w:val="24"/>
        </w:rPr>
        <w:t>, Pracy</w:t>
      </w:r>
      <w:r w:rsidRPr="003B1F23">
        <w:rPr>
          <w:rFonts w:ascii="Times New Roman" w:hAnsi="Times New Roman" w:cs="Times New Roman"/>
          <w:sz w:val="24"/>
          <w:szCs w:val="24"/>
        </w:rPr>
        <w:t xml:space="preserve"> i Polityki Społecznej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645BEE">
        <w:rPr>
          <w:rFonts w:ascii="Times New Roman" w:hAnsi="Times New Roman" w:cs="Times New Roman"/>
          <w:sz w:val="24"/>
          <w:szCs w:val="24"/>
        </w:rPr>
        <w:t>„</w:t>
      </w:r>
      <w:r w:rsidR="004E0D6C">
        <w:rPr>
          <w:rFonts w:ascii="Times New Roman" w:hAnsi="Times New Roman" w:cs="Times New Roman"/>
          <w:color w:val="000000"/>
          <w:sz w:val="24"/>
          <w:szCs w:val="24"/>
        </w:rPr>
        <w:t>Od zależności ku samodzielności</w:t>
      </w:r>
      <w:r w:rsidRPr="00645BEE">
        <w:rPr>
          <w:rFonts w:ascii="Times New Roman" w:hAnsi="Times New Roman" w:cs="Times New Roman"/>
          <w:sz w:val="24"/>
          <w:szCs w:val="24"/>
        </w:rPr>
        <w:t>”</w:t>
      </w:r>
      <w:r w:rsidR="00F71F30">
        <w:rPr>
          <w:rFonts w:ascii="Times New Roman" w:hAnsi="Times New Roman" w:cs="Times New Roman"/>
          <w:sz w:val="24"/>
          <w:szCs w:val="24"/>
        </w:rPr>
        <w:t xml:space="preserve"> – edycja 202</w:t>
      </w:r>
      <w:r w:rsidR="0022209B">
        <w:rPr>
          <w:rFonts w:ascii="Times New Roman" w:hAnsi="Times New Roman" w:cs="Times New Roman"/>
          <w:sz w:val="24"/>
          <w:szCs w:val="24"/>
        </w:rPr>
        <w:t>5</w:t>
      </w:r>
    </w:p>
    <w:p w14:paraId="5ABDCAF9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89E6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zawarta w dniu ………………………………………………………. w Warszawie</w:t>
      </w:r>
    </w:p>
    <w:p w14:paraId="0157156C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między:</w:t>
      </w:r>
    </w:p>
    <w:p w14:paraId="04DD940C" w14:textId="695A7FD7" w:rsidR="000425CD" w:rsidRDefault="00291280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Ministrem Rodziny</w:t>
      </w:r>
      <w:r w:rsidR="0082785E">
        <w:rPr>
          <w:rFonts w:ascii="Times New Roman" w:hAnsi="Times New Roman" w:cs="Times New Roman"/>
          <w:sz w:val="24"/>
          <w:szCs w:val="24"/>
        </w:rPr>
        <w:t xml:space="preserve">, Pracy </w:t>
      </w:r>
      <w:r w:rsidR="000425CD" w:rsidRPr="003B1F23">
        <w:rPr>
          <w:rFonts w:ascii="Times New Roman" w:hAnsi="Times New Roman" w:cs="Times New Roman"/>
          <w:sz w:val="24"/>
          <w:szCs w:val="24"/>
        </w:rPr>
        <w:t>i Polityki Społecznej, zwanym dalej „Zleceniodawcą”, reprezentowanym</w:t>
      </w:r>
      <w:r w:rsidR="000425CD">
        <w:rPr>
          <w:rFonts w:ascii="Times New Roman" w:hAnsi="Times New Roman" w:cs="Times New Roman"/>
          <w:sz w:val="24"/>
          <w:szCs w:val="24"/>
        </w:rPr>
        <w:t xml:space="preserve"> </w:t>
      </w:r>
      <w:r w:rsidR="000425CD" w:rsidRPr="003B1F23">
        <w:rPr>
          <w:rFonts w:ascii="Times New Roman" w:hAnsi="Times New Roman" w:cs="Times New Roman"/>
          <w:sz w:val="24"/>
          <w:szCs w:val="24"/>
        </w:rPr>
        <w:t>przez</w:t>
      </w:r>
      <w:r w:rsidR="000425C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3855299" w14:textId="77777777" w:rsidR="000425CD" w:rsidRPr="003B1F23" w:rsidRDefault="000425CD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CBE8C6E" w14:textId="77777777" w:rsidR="000425CD" w:rsidRPr="003B1F23" w:rsidRDefault="000425CD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51E5889" w14:textId="77777777" w:rsidR="000425CD" w:rsidRPr="003B1F23" w:rsidRDefault="000425CD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a:</w:t>
      </w:r>
    </w:p>
    <w:p w14:paraId="58377448" w14:textId="77777777" w:rsidR="000425CD" w:rsidRPr="003B1F23" w:rsidRDefault="000425CD" w:rsidP="000425CD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274D94D" w14:textId="77777777" w:rsidR="000425CD" w:rsidRPr="003B1F23" w:rsidRDefault="000425CD" w:rsidP="000425CD">
      <w:pPr>
        <w:autoSpaceDE w:val="0"/>
        <w:autoSpaceDN w:val="0"/>
        <w:adjustRightInd w:val="0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 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7C1556F" w14:textId="77777777" w:rsidR="000425CD" w:rsidRPr="003B1F23" w:rsidRDefault="000425CD" w:rsidP="000425CD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>,</w:t>
      </w:r>
    </w:p>
    <w:p w14:paraId="0EF763D6" w14:textId="43B42398" w:rsidR="000425CD" w:rsidRPr="003B1F23" w:rsidRDefault="000425CD" w:rsidP="000425C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wpisaną(-nym) do Krajowego Rejestru Sądowego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/ innego rejestru / ewidencji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 </w:t>
      </w:r>
      <w:r w:rsidRPr="003B1F23">
        <w:rPr>
          <w:rFonts w:ascii="Times New Roman" w:hAnsi="Times New Roman" w:cs="Times New Roman"/>
          <w:sz w:val="24"/>
          <w:szCs w:val="24"/>
        </w:rPr>
        <w:t>pod numerem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……………., zwaną(-nym) dalej „Zleceniobiorcą”, reprezentowaną(-nym)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przez:</w:t>
      </w:r>
    </w:p>
    <w:p w14:paraId="43BDBA6B" w14:textId="77777777" w:rsidR="000425CD" w:rsidRPr="003B1F23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……………………………………………………………………………………..……,</w:t>
      </w:r>
    </w:p>
    <w:p w14:paraId="60A5851E" w14:textId="08FFC9A7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</w:t>
      </w:r>
      <w:r w:rsidR="00237BB6" w:rsidRPr="003B1F23">
        <w:rPr>
          <w:rFonts w:ascii="Times New Roman" w:hAnsi="Times New Roman" w:cs="Times New Roman"/>
          <w:i/>
          <w:sz w:val="24"/>
          <w:szCs w:val="24"/>
        </w:rPr>
        <w:t xml:space="preserve">numer </w:t>
      </w:r>
      <w:r w:rsidR="00237BB6">
        <w:rPr>
          <w:rFonts w:ascii="Times New Roman" w:hAnsi="Times New Roman" w:cs="Times New Roman"/>
          <w:i/>
          <w:sz w:val="24"/>
          <w:szCs w:val="24"/>
        </w:rPr>
        <w:t>PESEL</w:t>
      </w:r>
      <w:r w:rsidR="00237BB6" w:rsidRPr="003B1F23" w:rsidDel="00237B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3"/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48F0BF77" w14:textId="77777777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EE23D4" w14:textId="77777777" w:rsidR="000425CD" w:rsidRPr="003B1F23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……………………………………………………………………………………..……,</w:t>
      </w:r>
    </w:p>
    <w:p w14:paraId="08E14F90" w14:textId="70C65283" w:rsidR="000425CD" w:rsidRPr="003B1F23" w:rsidRDefault="000425CD" w:rsidP="000425C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</w:t>
      </w:r>
      <w:r w:rsidR="00237BB6" w:rsidRPr="003B1F23">
        <w:rPr>
          <w:rFonts w:ascii="Times New Roman" w:hAnsi="Times New Roman" w:cs="Times New Roman"/>
          <w:i/>
          <w:sz w:val="24"/>
          <w:szCs w:val="24"/>
        </w:rPr>
        <w:t xml:space="preserve">numer </w:t>
      </w:r>
      <w:r w:rsidR="00237BB6">
        <w:rPr>
          <w:rFonts w:ascii="Times New Roman" w:hAnsi="Times New Roman" w:cs="Times New Roman"/>
          <w:i/>
          <w:sz w:val="24"/>
          <w:szCs w:val="24"/>
        </w:rPr>
        <w:t>PESEL</w:t>
      </w:r>
      <w:r w:rsidR="00237BB6" w:rsidRPr="003B1F23" w:rsidDel="00237B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46B60F18" w14:textId="77777777" w:rsidR="000425CD" w:rsidRPr="003B1F23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…………………………………………………………………………………….….…,</w:t>
      </w:r>
    </w:p>
    <w:p w14:paraId="516DE602" w14:textId="6E6927BD" w:rsidR="000425CD" w:rsidRPr="003B1F23" w:rsidRDefault="000425CD" w:rsidP="00042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</w:t>
      </w:r>
      <w:r w:rsidR="00237BB6" w:rsidRPr="003B1F23">
        <w:rPr>
          <w:rFonts w:ascii="Times New Roman" w:hAnsi="Times New Roman" w:cs="Times New Roman"/>
          <w:i/>
          <w:sz w:val="24"/>
          <w:szCs w:val="24"/>
        </w:rPr>
        <w:t xml:space="preserve">numer </w:t>
      </w:r>
      <w:r w:rsidR="00237BB6">
        <w:rPr>
          <w:rFonts w:ascii="Times New Roman" w:hAnsi="Times New Roman" w:cs="Times New Roman"/>
          <w:i/>
          <w:sz w:val="24"/>
          <w:szCs w:val="24"/>
        </w:rPr>
        <w:t>PESEL</w:t>
      </w:r>
      <w:r w:rsidR="00237BB6" w:rsidRPr="003B1F23" w:rsidDel="00237B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001DAFD9" w14:textId="77777777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trike/>
          <w:sz w:val="24"/>
          <w:szCs w:val="24"/>
        </w:rPr>
      </w:pPr>
    </w:p>
    <w:p w14:paraId="0DEFD880" w14:textId="53267CE3" w:rsidR="000425CD" w:rsidRPr="00DC791D" w:rsidRDefault="000425CD" w:rsidP="000425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zgodnie z wyciągiem z właściwego rejestru / ewidencji / pełnomocnictwem 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załączonym(i) </w:t>
      </w:r>
      <w:r w:rsidRPr="003B1F23">
        <w:rPr>
          <w:rFonts w:ascii="Times New Roman" w:hAnsi="Times New Roman" w:cs="Times New Roman"/>
          <w:sz w:val="24"/>
          <w:szCs w:val="24"/>
        </w:rPr>
        <w:br/>
        <w:t>do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E5C06" w14:textId="77777777" w:rsidR="000425CD" w:rsidRDefault="000425CD" w:rsidP="000425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D3F0C" w14:textId="77777777" w:rsidR="000425CD" w:rsidRPr="0055391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8ACA4" w14:textId="77777777" w:rsidR="000425CD" w:rsidRPr="003B1F23" w:rsidRDefault="000425CD" w:rsidP="000425CD">
      <w:p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56A3DE07" w14:textId="26F7B5A6" w:rsidR="000425CD" w:rsidRPr="004F2457" w:rsidRDefault="000425CD" w:rsidP="00100F8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EF7">
        <w:rPr>
          <w:rFonts w:ascii="Times New Roman" w:hAnsi="Times New Roman" w:cs="Times New Roman"/>
          <w:sz w:val="24"/>
          <w:szCs w:val="24"/>
        </w:rPr>
        <w:t xml:space="preserve">Zleceniodawca zleca Zleceniobiorcy, zgodnie z art. 23 ust. 1 pkt 7a ustawy </w:t>
      </w:r>
      <w:r w:rsidRPr="00173EF7">
        <w:rPr>
          <w:rFonts w:ascii="Times New Roman" w:hAnsi="Times New Roman" w:cs="Times New Roman"/>
          <w:sz w:val="24"/>
          <w:szCs w:val="24"/>
        </w:rPr>
        <w:br/>
      </w:r>
      <w:r w:rsidRPr="004E0D6C">
        <w:rPr>
          <w:rFonts w:ascii="Times New Roman" w:hAnsi="Times New Roman" w:cs="Times New Roman"/>
          <w:sz w:val="24"/>
          <w:szCs w:val="24"/>
        </w:rPr>
        <w:t>z dnia 12 marca 2004 r. o pomocy społecznej (</w:t>
      </w:r>
      <w:r w:rsidR="004E0D6C" w:rsidRPr="004E0D6C">
        <w:rPr>
          <w:rFonts w:ascii="Times New Roman" w:hAnsi="Times New Roman" w:cs="Times New Roman"/>
          <w:sz w:val="24"/>
          <w:szCs w:val="24"/>
        </w:rPr>
        <w:t xml:space="preserve">Dz. U. z </w:t>
      </w:r>
      <w:r w:rsidR="0082785E" w:rsidRPr="004E0D6C">
        <w:rPr>
          <w:rFonts w:ascii="Times New Roman" w:hAnsi="Times New Roman" w:cs="Times New Roman"/>
          <w:sz w:val="24"/>
          <w:szCs w:val="24"/>
        </w:rPr>
        <w:t>202</w:t>
      </w:r>
      <w:r w:rsidR="0022209B">
        <w:rPr>
          <w:rFonts w:ascii="Times New Roman" w:hAnsi="Times New Roman" w:cs="Times New Roman"/>
          <w:sz w:val="24"/>
          <w:szCs w:val="24"/>
        </w:rPr>
        <w:t>4</w:t>
      </w:r>
      <w:r w:rsidR="0082785E" w:rsidRPr="004E0D6C">
        <w:rPr>
          <w:rFonts w:ascii="Times New Roman" w:hAnsi="Times New Roman" w:cs="Times New Roman"/>
          <w:sz w:val="24"/>
          <w:szCs w:val="24"/>
        </w:rPr>
        <w:t xml:space="preserve"> </w:t>
      </w:r>
      <w:r w:rsidR="004E0D6C" w:rsidRPr="004E0D6C">
        <w:rPr>
          <w:rFonts w:ascii="Times New Roman" w:hAnsi="Times New Roman" w:cs="Times New Roman"/>
          <w:sz w:val="24"/>
          <w:szCs w:val="24"/>
        </w:rPr>
        <w:t xml:space="preserve">r. poz. </w:t>
      </w:r>
      <w:r w:rsidR="0022209B">
        <w:rPr>
          <w:rFonts w:ascii="Times New Roman" w:hAnsi="Times New Roman" w:cs="Times New Roman"/>
          <w:sz w:val="24"/>
          <w:szCs w:val="24"/>
        </w:rPr>
        <w:t>1283</w:t>
      </w:r>
      <w:r w:rsidR="00F71F30">
        <w:rPr>
          <w:rFonts w:ascii="Times New Roman" w:hAnsi="Times New Roman" w:cs="Times New Roman"/>
          <w:sz w:val="24"/>
          <w:szCs w:val="24"/>
        </w:rPr>
        <w:t>,</w:t>
      </w:r>
      <w:r w:rsidR="0082785E">
        <w:rPr>
          <w:rFonts w:ascii="Times New Roman" w:hAnsi="Times New Roman" w:cs="Times New Roman"/>
          <w:sz w:val="24"/>
          <w:szCs w:val="24"/>
        </w:rPr>
        <w:t xml:space="preserve"> </w:t>
      </w:r>
      <w:r w:rsidR="00306C7E">
        <w:rPr>
          <w:rFonts w:ascii="Times New Roman" w:hAnsi="Times New Roman" w:cs="Times New Roman"/>
          <w:sz w:val="24"/>
          <w:szCs w:val="24"/>
        </w:rPr>
        <w:t>z późn. zm.</w:t>
      </w:r>
      <w:r w:rsidR="004831D5">
        <w:rPr>
          <w:rFonts w:ascii="Times New Roman" w:hAnsi="Times New Roman" w:cs="Times New Roman"/>
          <w:sz w:val="24"/>
          <w:szCs w:val="24"/>
        </w:rPr>
        <w:t>)</w:t>
      </w:r>
      <w:r w:rsidRPr="004E0D6C">
        <w:rPr>
          <w:rFonts w:ascii="Times New Roman" w:hAnsi="Times New Roman" w:cs="Times New Roman"/>
          <w:sz w:val="24"/>
          <w:szCs w:val="24"/>
        </w:rPr>
        <w:t xml:space="preserve">, </w:t>
      </w:r>
      <w:r w:rsidRPr="004E0D6C">
        <w:rPr>
          <w:rFonts w:ascii="Times New Roman" w:hAnsi="Times New Roman" w:cs="Times New Roman"/>
          <w:sz w:val="24"/>
          <w:szCs w:val="24"/>
        </w:rPr>
        <w:br/>
      </w:r>
      <w:r w:rsidRPr="00173EF7">
        <w:rPr>
          <w:rFonts w:ascii="Times New Roman" w:hAnsi="Times New Roman" w:cs="Times New Roman"/>
          <w:sz w:val="24"/>
          <w:szCs w:val="24"/>
        </w:rPr>
        <w:t xml:space="preserve">oraz trybem przeprowadzania otwartego konkursu ofert określonym w ustawie z dnia </w:t>
      </w:r>
      <w:r w:rsidRPr="00173EF7">
        <w:rPr>
          <w:rFonts w:ascii="Times New Roman" w:hAnsi="Times New Roman" w:cs="Times New Roman"/>
          <w:sz w:val="24"/>
          <w:szCs w:val="24"/>
        </w:rPr>
        <w:br/>
        <w:t>24 kwietnia 2003 r. o działalności pożytku publicznego i o wolontariacie</w:t>
      </w:r>
      <w:r w:rsidRPr="00173EF7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="00173EF7" w:rsidRPr="00173EF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Dz.U. z </w:t>
      </w:r>
      <w:r w:rsidR="0082785E" w:rsidRPr="00173EF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202</w:t>
      </w:r>
      <w:r w:rsidR="0022209B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4</w:t>
      </w:r>
      <w:r w:rsidR="0082785E" w:rsidRPr="00173EF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r w:rsidR="00173EF7" w:rsidRPr="00173EF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r. </w:t>
      </w:r>
      <w:r w:rsidR="00173EF7" w:rsidRPr="004F245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poz. </w:t>
      </w:r>
      <w:r w:rsidR="0022209B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1491</w:t>
      </w:r>
      <w:r w:rsidR="00F71F30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,</w:t>
      </w:r>
      <w:r w:rsidR="000E3AF3" w:rsidRPr="004F245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z późn. zm.</w:t>
      </w:r>
      <w:r w:rsidR="00173EF7" w:rsidRPr="004F245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)</w:t>
      </w:r>
      <w:r w:rsidRPr="004F2457">
        <w:rPr>
          <w:rFonts w:ascii="Times New Roman" w:hAnsi="Times New Roman" w:cs="Times New Roman"/>
          <w:sz w:val="24"/>
          <w:szCs w:val="24"/>
        </w:rPr>
        <w:t xml:space="preserve">, </w:t>
      </w:r>
      <w:r w:rsidRPr="004F2457">
        <w:rPr>
          <w:rFonts w:ascii="Times New Roman" w:eastAsia="Calibri" w:hAnsi="Times New Roman" w:cs="Times New Roman"/>
          <w:sz w:val="24"/>
          <w:szCs w:val="24"/>
          <w:lang w:eastAsia="pl-PL"/>
        </w:rPr>
        <w:t>zwanej dalej „ustawą”,</w:t>
      </w:r>
      <w:r w:rsidRPr="004F2457">
        <w:rPr>
          <w:rFonts w:ascii="Times New Roman" w:hAnsi="Times New Roman" w:cs="Times New Roman"/>
          <w:sz w:val="24"/>
          <w:szCs w:val="24"/>
        </w:rPr>
        <w:t xml:space="preserve"> realizację zadania publicznego pod tytułem:</w:t>
      </w:r>
    </w:p>
    <w:p w14:paraId="67899333" w14:textId="77777777" w:rsidR="000425CD" w:rsidRPr="0098545F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3E0F182" w14:textId="77777777" w:rsidR="000425CD" w:rsidRPr="0098545F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4"/>
      </w:r>
    </w:p>
    <w:p w14:paraId="079DC3E0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określonego szczegółowo w ofercie złożonej przez Zleceniobiorcę w dniu .........................................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5"/>
      </w:r>
      <w:r w:rsidRPr="003B1F23">
        <w:rPr>
          <w:rFonts w:ascii="Times New Roman" w:hAnsi="Times New Roman" w:cs="Times New Roman"/>
          <w:sz w:val="24"/>
          <w:szCs w:val="24"/>
        </w:rPr>
        <w:t>,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zwanego dalej „zadaniem publicznym”,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w zakresie i na warunkach określonych w niniejszej umowie.</w:t>
      </w:r>
    </w:p>
    <w:p w14:paraId="4A700BF7" w14:textId="77777777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Zleceniodawca przyznaje Zleceniobiorcy środki finansowe, o których mowa w § 3 ust. 1, </w:t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formie dotacji, której celem jest realizacja zadania publicznego w sposób zgodny </w:t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postanowieniami tej umowy. </w:t>
      </w:r>
    </w:p>
    <w:p w14:paraId="4787E749" w14:textId="77777777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Niniejsza umowa jest umową o wsparcie realizacji zadania publicznego w rozumieniu </w:t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art. 16 ust. 1 ustawy. </w:t>
      </w:r>
    </w:p>
    <w:p w14:paraId="43C0AC38" w14:textId="77777777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Wykonanie umowy nastąpi z dniem zaakceptowania przez Zleceniodawcę sprawozdania końcowego, o którym mowa w § 10 ust. 1.</w:t>
      </w:r>
    </w:p>
    <w:p w14:paraId="519BABDF" w14:textId="53161A10" w:rsidR="000425CD" w:rsidRPr="003B1F23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oraz aktualizacje opisu poszczególnych </w:t>
      </w:r>
      <w:r w:rsidRPr="003B1F23">
        <w:rPr>
          <w:rFonts w:ascii="Times New Roman" w:hAnsi="Times New Roman" w:cs="Times New Roman"/>
          <w:sz w:val="24"/>
          <w:szCs w:val="24"/>
        </w:rPr>
        <w:t>działań / harmonogramu / ka</w:t>
      </w:r>
      <w:bookmarkStart w:id="1" w:name="_Ref437249922"/>
      <w:r w:rsidRPr="003B1F23">
        <w:rPr>
          <w:rFonts w:ascii="Times New Roman" w:hAnsi="Times New Roman" w:cs="Times New Roman"/>
          <w:sz w:val="24"/>
          <w:szCs w:val="24"/>
        </w:rPr>
        <w:t xml:space="preserve">lkulacji przewidywanych </w:t>
      </w:r>
      <w:bookmarkEnd w:id="1"/>
      <w:r w:rsidRPr="003B1F23">
        <w:rPr>
          <w:rFonts w:ascii="Times New Roman" w:hAnsi="Times New Roman" w:cs="Times New Roman"/>
          <w:sz w:val="24"/>
          <w:szCs w:val="24"/>
        </w:rPr>
        <w:t>kosztów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, stanowiące załączniki do niniejszej umowy, są integralną częścią umowy w ustalonym końcowym brzmieniu.</w:t>
      </w:r>
    </w:p>
    <w:p w14:paraId="5C1D6772" w14:textId="77777777" w:rsidR="000425CD" w:rsidRPr="003B1F23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do kontaktów roboczych jest:</w:t>
      </w:r>
    </w:p>
    <w:p w14:paraId="6F166DA8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Zleceniobiorcy:……………………………………………….....................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.....,</w:t>
      </w:r>
    </w:p>
    <w:p w14:paraId="4A79BFCA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BBF88AB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elektronicznej………….……………........….......................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............................;</w:t>
      </w:r>
    </w:p>
    <w:p w14:paraId="3DEACB42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2) ze strony Zleceniodawcy : ………………….………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……..…………………...................,</w:t>
      </w:r>
    </w:p>
    <w:p w14:paraId="73847339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B454027" w14:textId="77777777" w:rsidR="000425CD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…………………………............................................................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55322AE0" w14:textId="77777777" w:rsidR="000425CD" w:rsidRDefault="000425CD" w:rsidP="000425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A3A3A1" w14:textId="77777777" w:rsidR="000425CD" w:rsidRPr="0055391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8F935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Sposób wykonania zadania publicznego</w:t>
      </w:r>
    </w:p>
    <w:p w14:paraId="590D360D" w14:textId="105C3EDE" w:rsidR="000425CD" w:rsidRPr="003B1F23" w:rsidRDefault="000425CD" w:rsidP="000425CD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realizacji zadania publicznego ustala się </w:t>
      </w:r>
      <w:r w:rsidRPr="00C702CA">
        <w:rPr>
          <w:rFonts w:ascii="Times New Roman" w:hAnsi="Times New Roman" w:cs="Times New Roman"/>
          <w:sz w:val="24"/>
          <w:szCs w:val="24"/>
        </w:rPr>
        <w:t>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CD4">
        <w:rPr>
          <w:rFonts w:ascii="Times New Roman" w:hAnsi="Times New Roman" w:cs="Times New Roman"/>
          <w:b/>
          <w:sz w:val="24"/>
          <w:szCs w:val="24"/>
        </w:rPr>
        <w:t xml:space="preserve">22 kwietnia </w:t>
      </w:r>
      <w:r w:rsidR="00AA7EF5" w:rsidRPr="007D3008">
        <w:rPr>
          <w:rFonts w:ascii="Times New Roman" w:hAnsi="Times New Roman" w:cs="Times New Roman"/>
          <w:b/>
          <w:sz w:val="24"/>
          <w:szCs w:val="24"/>
        </w:rPr>
        <w:t>202</w:t>
      </w:r>
      <w:r w:rsidR="0022209B">
        <w:rPr>
          <w:rFonts w:ascii="Times New Roman" w:hAnsi="Times New Roman" w:cs="Times New Roman"/>
          <w:b/>
          <w:sz w:val="24"/>
          <w:szCs w:val="24"/>
        </w:rPr>
        <w:t>5</w:t>
      </w:r>
      <w:r w:rsidR="00AA7EF5" w:rsidRPr="007D3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008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2CA">
        <w:rPr>
          <w:rFonts w:ascii="Times New Roman" w:hAnsi="Times New Roman" w:cs="Times New Roman"/>
          <w:sz w:val="24"/>
          <w:szCs w:val="24"/>
        </w:rPr>
        <w:t>do dnia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31 grudnia </w:t>
      </w:r>
      <w:r w:rsidR="00B953A8" w:rsidRPr="003B1F23">
        <w:rPr>
          <w:rFonts w:ascii="Times New Roman" w:hAnsi="Times New Roman" w:cs="Times New Roman"/>
          <w:b/>
          <w:sz w:val="24"/>
          <w:szCs w:val="24"/>
        </w:rPr>
        <w:t>20</w:t>
      </w:r>
      <w:r w:rsidR="00B953A8">
        <w:rPr>
          <w:rFonts w:ascii="Times New Roman" w:hAnsi="Times New Roman" w:cs="Times New Roman"/>
          <w:b/>
          <w:sz w:val="24"/>
          <w:szCs w:val="24"/>
        </w:rPr>
        <w:t>2</w:t>
      </w:r>
      <w:r w:rsidR="0022209B">
        <w:rPr>
          <w:rFonts w:ascii="Times New Roman" w:hAnsi="Times New Roman" w:cs="Times New Roman"/>
          <w:b/>
          <w:sz w:val="24"/>
          <w:szCs w:val="24"/>
        </w:rPr>
        <w:t>5</w:t>
      </w:r>
      <w:r w:rsidR="00B953A8"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b/>
          <w:sz w:val="24"/>
          <w:szCs w:val="24"/>
        </w:rPr>
        <w:t>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F8738" w14:textId="77777777" w:rsidR="000425CD" w:rsidRPr="003B1F23" w:rsidRDefault="000425CD" w:rsidP="000425CD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poniesienia wydatków ustala się: </w:t>
      </w:r>
    </w:p>
    <w:p w14:paraId="1C53667B" w14:textId="0EB6A05C" w:rsidR="000425CD" w:rsidRPr="00D16EB1" w:rsidRDefault="000425CD" w:rsidP="0090781A">
      <w:pPr>
        <w:pStyle w:val="Akapitzlist"/>
        <w:numPr>
          <w:ilvl w:val="0"/>
          <w:numId w:val="32"/>
        </w:num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środków pochodzących z dotacji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D16EB1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 xml:space="preserve">31 grudnia </w:t>
      </w:r>
      <w:r w:rsidR="008771F4" w:rsidRPr="00D16EB1">
        <w:rPr>
          <w:rFonts w:ascii="Times New Roman" w:hAnsi="Times New Roman" w:cs="Times New Roman"/>
          <w:sz w:val="24"/>
          <w:szCs w:val="24"/>
        </w:rPr>
        <w:t>20</w:t>
      </w:r>
      <w:r w:rsidR="008771F4">
        <w:rPr>
          <w:rFonts w:ascii="Times New Roman" w:hAnsi="Times New Roman" w:cs="Times New Roman"/>
          <w:sz w:val="24"/>
          <w:szCs w:val="24"/>
        </w:rPr>
        <w:t>2</w:t>
      </w:r>
      <w:r w:rsidR="0022209B">
        <w:rPr>
          <w:rFonts w:ascii="Times New Roman" w:hAnsi="Times New Roman" w:cs="Times New Roman"/>
          <w:sz w:val="24"/>
          <w:szCs w:val="24"/>
        </w:rPr>
        <w:t>5</w:t>
      </w:r>
      <w:r w:rsidR="008771F4" w:rsidRPr="00D16EB1"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r.</w:t>
      </w:r>
      <w:r w:rsidR="00910B0B">
        <w:rPr>
          <w:rFonts w:ascii="Times New Roman" w:hAnsi="Times New Roman" w:cs="Times New Roman"/>
          <w:sz w:val="24"/>
          <w:szCs w:val="24"/>
        </w:rPr>
        <w:t>;</w:t>
      </w:r>
    </w:p>
    <w:p w14:paraId="468F4F54" w14:textId="0484C3BF" w:rsidR="000425CD" w:rsidRPr="00D16EB1" w:rsidRDefault="000425CD" w:rsidP="0090781A">
      <w:pPr>
        <w:pStyle w:val="Akapitzlist"/>
        <w:numPr>
          <w:ilvl w:val="0"/>
          <w:numId w:val="32"/>
        </w:num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innych środków finansowych od dnia </w:t>
      </w:r>
      <w:r w:rsidR="00793CD4">
        <w:rPr>
          <w:rFonts w:ascii="Times New Roman" w:hAnsi="Times New Roman" w:cs="Times New Roman"/>
          <w:sz w:val="24"/>
          <w:szCs w:val="24"/>
        </w:rPr>
        <w:t xml:space="preserve">22 kwietnia </w:t>
      </w:r>
      <w:r w:rsidR="008771F4" w:rsidRPr="00D16EB1">
        <w:rPr>
          <w:rFonts w:ascii="Times New Roman" w:hAnsi="Times New Roman" w:cs="Times New Roman"/>
          <w:sz w:val="24"/>
          <w:szCs w:val="24"/>
        </w:rPr>
        <w:t>20</w:t>
      </w:r>
      <w:r w:rsidR="008771F4">
        <w:rPr>
          <w:rFonts w:ascii="Times New Roman" w:hAnsi="Times New Roman" w:cs="Times New Roman"/>
          <w:sz w:val="24"/>
          <w:szCs w:val="24"/>
        </w:rPr>
        <w:t>2</w:t>
      </w:r>
      <w:r w:rsidR="0022209B">
        <w:rPr>
          <w:rFonts w:ascii="Times New Roman" w:hAnsi="Times New Roman" w:cs="Times New Roman"/>
          <w:sz w:val="24"/>
          <w:szCs w:val="24"/>
        </w:rPr>
        <w:t>5</w:t>
      </w:r>
      <w:r w:rsidR="008771F4" w:rsidRPr="00D16EB1"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r. 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 xml:space="preserve">31 grudnia </w:t>
      </w:r>
      <w:r w:rsidR="008771F4" w:rsidRPr="00D16EB1">
        <w:rPr>
          <w:rFonts w:ascii="Times New Roman" w:hAnsi="Times New Roman" w:cs="Times New Roman"/>
          <w:sz w:val="24"/>
          <w:szCs w:val="24"/>
        </w:rPr>
        <w:t>20</w:t>
      </w:r>
      <w:r w:rsidR="008771F4">
        <w:rPr>
          <w:rFonts w:ascii="Times New Roman" w:hAnsi="Times New Roman" w:cs="Times New Roman"/>
          <w:sz w:val="24"/>
          <w:szCs w:val="24"/>
        </w:rPr>
        <w:t>2</w:t>
      </w:r>
      <w:r w:rsidR="0022209B">
        <w:rPr>
          <w:rFonts w:ascii="Times New Roman" w:hAnsi="Times New Roman" w:cs="Times New Roman"/>
          <w:sz w:val="24"/>
          <w:szCs w:val="24"/>
        </w:rPr>
        <w:t>5</w:t>
      </w:r>
      <w:r w:rsidR="008771F4" w:rsidRPr="00D16EB1"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r.</w:t>
      </w:r>
    </w:p>
    <w:p w14:paraId="02E330C5" w14:textId="11F2ABBC" w:rsidR="000425CD" w:rsidRPr="003B1F23" w:rsidRDefault="000425CD" w:rsidP="000425CD">
      <w:pPr>
        <w:pStyle w:val="Akapitzlist"/>
        <w:numPr>
          <w:ilvl w:val="0"/>
          <w:numId w:val="20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zgodnie z ofertą,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z uwzględnieniem aktualizacji opisu poszczególnych działań / harmonogramu / kalkulacji przewidywanych kosztów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, w terminie określonym w ust. 1. </w:t>
      </w:r>
    </w:p>
    <w:p w14:paraId="60D2B494" w14:textId="77777777" w:rsidR="000425CD" w:rsidRPr="00020954" w:rsidRDefault="000425CD" w:rsidP="000425CD">
      <w:pPr>
        <w:pStyle w:val="Akapitzlist"/>
        <w:numPr>
          <w:ilvl w:val="0"/>
          <w:numId w:val="20"/>
        </w:numPr>
        <w:spacing w:after="0" w:line="400" w:lineRule="exac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zobowiązuje się do wykorzystania środków, o których mowa w § 3,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celem, na jaki je uzyskał i na warunkach określonych w niniejszej umowie. </w:t>
      </w:r>
    </w:p>
    <w:p w14:paraId="0E6688C2" w14:textId="77777777" w:rsidR="000425CD" w:rsidRPr="003B1F23" w:rsidRDefault="000425CD" w:rsidP="000425CD">
      <w:pPr>
        <w:pStyle w:val="Akapitzlist"/>
        <w:spacing w:after="0" w:line="400" w:lineRule="exac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992FAE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6D857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Finansowanie zadania publicznego</w:t>
      </w:r>
    </w:p>
    <w:p w14:paraId="586648F0" w14:textId="77777777" w:rsidR="000425CD" w:rsidRPr="003B1F23" w:rsidRDefault="000425CD" w:rsidP="000425CD">
      <w:pPr>
        <w:numPr>
          <w:ilvl w:val="0"/>
          <w:numId w:val="4"/>
        </w:numPr>
        <w:autoSpaceDE w:val="0"/>
        <w:autoSpaceDN w:val="0"/>
        <w:adjustRightInd w:val="0"/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zobowiązuje się do przekazania na realizację zadania publicznego środków finansowych w wysokości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</w:t>
      </w:r>
      <w:r w:rsidRPr="003B1F23">
        <w:rPr>
          <w:rFonts w:ascii="Times New Roman" w:hAnsi="Times New Roman" w:cs="Times New Roman"/>
          <w:sz w:val="24"/>
          <w:szCs w:val="24"/>
        </w:rPr>
        <w:t xml:space="preserve">……………………………złotych, </w:t>
      </w:r>
    </w:p>
    <w:p w14:paraId="6708F607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B1F23">
        <w:rPr>
          <w:rFonts w:ascii="Times New Roman" w:hAnsi="Times New Roman" w:cs="Times New Roman"/>
          <w:sz w:val="24"/>
          <w:szCs w:val="24"/>
        </w:rPr>
        <w:t>)</w:t>
      </w:r>
    </w:p>
    <w:p w14:paraId="5DD35863" w14:textId="62F72A8B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 </w:t>
      </w:r>
      <w:r w:rsidR="00793CD4">
        <w:rPr>
          <w:rFonts w:ascii="Times New Roman" w:hAnsi="Times New Roman" w:cs="Times New Roman"/>
          <w:sz w:val="24"/>
          <w:szCs w:val="24"/>
        </w:rPr>
        <w:t xml:space="preserve">wyodrębniony </w:t>
      </w:r>
      <w:r w:rsidRPr="003B1F23">
        <w:rPr>
          <w:rFonts w:ascii="Times New Roman" w:hAnsi="Times New Roman" w:cs="Times New Roman"/>
          <w:sz w:val="24"/>
          <w:szCs w:val="24"/>
        </w:rPr>
        <w:t>rachunek bankowy Zleceniobiorcy:</w:t>
      </w:r>
    </w:p>
    <w:p w14:paraId="0FF2B2BF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rachunku: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B1F23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CC008A0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- w terminie 30 dni od dnia zawarcia niniejszej umowy.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E17C7A8" w14:textId="77777777" w:rsidR="000425CD" w:rsidRPr="003B1F23" w:rsidRDefault="000425CD" w:rsidP="000425CD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 xml:space="preserve"> dzień przekazania dotacji uznaje się dzień obciążenia rachunku Zleceniodawcy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153304E" w14:textId="74562151" w:rsidR="000425CD" w:rsidRPr="008617EA" w:rsidRDefault="000425CD" w:rsidP="000425CD">
      <w:pPr>
        <w:numPr>
          <w:ilvl w:val="0"/>
          <w:numId w:val="26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oświadcza, że jest jedynym posiadaczem wskazanego w ust. 1 rachunku bankowego i zobowiązuje się do utrzymania wskazanego powyżej rachunku nie krócej </w:t>
      </w:r>
      <w:r w:rsidRPr="003B1F23">
        <w:rPr>
          <w:rFonts w:ascii="Times New Roman" w:hAnsi="Times New Roman" w:cs="Times New Roman"/>
          <w:sz w:val="24"/>
          <w:szCs w:val="24"/>
        </w:rPr>
        <w:br/>
        <w:t>niż do dnia zaakceptowania przez Zleceniodawcę sprawozdania końcowego, o którym mowa w § 10 ust. 1. W przypadku braku możliwości utrzymania rachunku, o którym mowa w ust. 1, Zleceniobiorca zobowiązuje się do niezwłocznego poinformowania Zleceniodawcy o nowym rachunku i jego numerze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§ 1</w:t>
      </w:r>
      <w:r w:rsidR="001619A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6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ust.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3F70E39F" w14:textId="77777777" w:rsidR="000425CD" w:rsidRPr="003B1F23" w:rsidRDefault="000425CD" w:rsidP="000425CD">
      <w:pPr>
        <w:numPr>
          <w:ilvl w:val="0"/>
          <w:numId w:val="4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przekazania na realizację zadania publicznego:</w:t>
      </w:r>
    </w:p>
    <w:p w14:paraId="68D928F2" w14:textId="77777777" w:rsidR="000425CD" w:rsidRPr="003B1F23" w:rsidRDefault="000425CD" w:rsidP="000425CD">
      <w:pPr>
        <w:numPr>
          <w:ilvl w:val="0"/>
          <w:numId w:val="5"/>
        </w:numPr>
        <w:spacing w:after="0" w:line="40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innych środków finansowych w wysokości:</w:t>
      </w:r>
    </w:p>
    <w:p w14:paraId="6E04B21D" w14:textId="77777777" w:rsidR="000425CD" w:rsidRDefault="000425CD" w:rsidP="000425CD">
      <w:pPr>
        <w:pStyle w:val="Akapitzlist"/>
        <w:numPr>
          <w:ilvl w:val="0"/>
          <w:numId w:val="24"/>
        </w:numPr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środków finansowych własnych w wysokości: </w:t>
      </w:r>
    </w:p>
    <w:p w14:paraId="4531F972" w14:textId="77777777" w:rsidR="000425CD" w:rsidRPr="003B1F23" w:rsidRDefault="000425CD" w:rsidP="000425CD">
      <w:pPr>
        <w:pStyle w:val="Akapitzlist"/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……………………………………………………………………………………….złotych</w:t>
      </w:r>
    </w:p>
    <w:p w14:paraId="293B6E72" w14:textId="77777777" w:rsidR="000425CD" w:rsidRPr="003B1F23" w:rsidRDefault="000425CD" w:rsidP="000425CD">
      <w:pPr>
        <w:tabs>
          <w:tab w:val="num" w:pos="851"/>
        </w:tabs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B1F23">
        <w:rPr>
          <w:rFonts w:ascii="Times New Roman" w:hAnsi="Times New Roman" w:cs="Times New Roman"/>
          <w:sz w:val="24"/>
          <w:szCs w:val="24"/>
        </w:rPr>
        <w:t>);</w:t>
      </w:r>
    </w:p>
    <w:p w14:paraId="6808D1B2" w14:textId="77777777" w:rsidR="000425CD" w:rsidRPr="00FF5EBF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561820A" w14:textId="77777777" w:rsidR="000425CD" w:rsidRDefault="000425CD" w:rsidP="000425CD">
      <w:pPr>
        <w:numPr>
          <w:ilvl w:val="0"/>
          <w:numId w:val="24"/>
        </w:numPr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środków ze </w:t>
      </w:r>
      <w:r w:rsidRPr="003B1F23">
        <w:rPr>
          <w:rFonts w:ascii="Times New Roman" w:hAnsi="Times New Roman" w:cs="Times New Roman"/>
          <w:sz w:val="24"/>
          <w:szCs w:val="24"/>
        </w:rPr>
        <w:t xml:space="preserve">świadczeń pieniężnych od odbiorców zadania publicznego w wysokości: </w:t>
      </w:r>
    </w:p>
    <w:p w14:paraId="78C69471" w14:textId="77777777" w:rsidR="000425CD" w:rsidRPr="003B1F23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………………………………………………………………………………………...złotych</w:t>
      </w:r>
    </w:p>
    <w:p w14:paraId="7539B8F2" w14:textId="77777777" w:rsidR="000425CD" w:rsidRPr="003B1F23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(słownie:……………………………………………………………………………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…...........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14:paraId="460F7F9B" w14:textId="05C65FCC" w:rsidR="000425CD" w:rsidRDefault="000425CD" w:rsidP="000425CD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środków pozostałych w wysokości:</w:t>
      </w:r>
    </w:p>
    <w:p w14:paraId="5B9F49F4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………………………………………………………………………………………..złotych</w:t>
      </w:r>
    </w:p>
    <w:p w14:paraId="08E4FE05" w14:textId="77777777" w:rsidR="000425CD" w:rsidRPr="003B1F23" w:rsidRDefault="000425CD" w:rsidP="000425CD">
      <w:pPr>
        <w:tabs>
          <w:tab w:val="num" w:pos="72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3B1F23">
        <w:rPr>
          <w:rFonts w:ascii="Times New Roman" w:hAnsi="Times New Roman" w:cs="Times New Roman"/>
          <w:sz w:val="24"/>
          <w:szCs w:val="24"/>
        </w:rPr>
        <w:t>),</w:t>
      </w:r>
    </w:p>
    <w:p w14:paraId="53F1BA44" w14:textId="77777777" w:rsidR="000425CD" w:rsidRDefault="000425CD" w:rsidP="000425CD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wkładu osobowego o wartości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83A23C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……………………………………………………………………………złotych</w:t>
      </w:r>
    </w:p>
    <w:p w14:paraId="03F3C858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5984DA" w14:textId="77777777" w:rsidR="000425CD" w:rsidRPr="003B1F23" w:rsidRDefault="000425CD" w:rsidP="000425C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Całkowity koszt zadania publicznego, stanowi sumę kwoty dotacji i środków, o których mowa w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wynosi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…………………………………………............………..</w:t>
      </w:r>
      <w:r w:rsidRPr="003B1F23">
        <w:rPr>
          <w:rFonts w:ascii="Times New Roman" w:hAnsi="Times New Roman" w:cs="Times New Roman"/>
          <w:sz w:val="24"/>
          <w:szCs w:val="24"/>
        </w:rPr>
        <w:t>złotych,</w:t>
      </w:r>
    </w:p>
    <w:p w14:paraId="174A7178" w14:textId="77777777" w:rsidR="000425CD" w:rsidRPr="003B1F23" w:rsidRDefault="000425CD" w:rsidP="000425CD">
      <w:pPr>
        <w:spacing w:after="0" w:line="360" w:lineRule="auto"/>
        <w:ind w:firstLine="22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……………………………………………………………………………………).</w:t>
      </w:r>
    </w:p>
    <w:p w14:paraId="70E9FF8B" w14:textId="77777777" w:rsidR="008C7330" w:rsidRPr="003B1F23" w:rsidRDefault="008C7330" w:rsidP="008C733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Procentowy udział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łącznej wartości wkładu własnego, na który składa się suma kwot wymienionych w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ust. 3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stosunku do całkowitego kosztu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zadania publicznego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wynosi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nie mniej niż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0 %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DEFCD01" w14:textId="25B30F8F" w:rsidR="000425CD" w:rsidRPr="003B1F23" w:rsidRDefault="000425CD" w:rsidP="000425C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Wysokość </w:t>
      </w:r>
      <w:r w:rsidR="008C73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wkładu własnego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może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się zmieniać, o ile nie zmniejszy się wartość procentowa udziału tych środków w stosunku do kosztów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całkowitych zadania poniżej </w:t>
      </w:r>
      <w:r w:rsidR="004E0D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%.</w:t>
      </w:r>
    </w:p>
    <w:p w14:paraId="5A7FFC4C" w14:textId="77777777" w:rsidR="000425CD" w:rsidRDefault="000425CD" w:rsidP="000425C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Naruszanie postanowień, o których mowa w ust. 3 -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uważa się za pobranie dotacji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w nadmiernej wysokości. </w:t>
      </w: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7AFEC5C6" w14:textId="77777777" w:rsidR="000425CD" w:rsidRPr="00E60F79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AF638CA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2ED5A99" w14:textId="77777777" w:rsidR="000425CD" w:rsidRPr="009C7EE3" w:rsidRDefault="000425CD" w:rsidP="000425C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C7EE3">
        <w:rPr>
          <w:rFonts w:ascii="Times New Roman" w:hAnsi="Times New Roman" w:cs="Times New Roman"/>
          <w:b/>
          <w:sz w:val="24"/>
          <w:szCs w:val="24"/>
        </w:rPr>
        <w:t xml:space="preserve">Procentowy udział dotacji w </w:t>
      </w:r>
      <w:r w:rsidRPr="009C7EE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całkowitym koszcie zadania publicznego</w:t>
      </w:r>
    </w:p>
    <w:p w14:paraId="16B988C9" w14:textId="77777777" w:rsidR="000425CD" w:rsidRPr="003B1F23" w:rsidRDefault="000425CD" w:rsidP="000425CD">
      <w:pPr>
        <w:numPr>
          <w:ilvl w:val="0"/>
          <w:numId w:val="1"/>
        </w:numPr>
        <w:tabs>
          <w:tab w:val="num" w:pos="-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Procentowy udział dotacji w całkowitym koszcie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zadania publicznego wynosi nie więcej niż </w:t>
      </w:r>
      <w:r w:rsidR="004E0D6C">
        <w:rPr>
          <w:rFonts w:ascii="Times New Roman" w:hAnsi="Times New Roman" w:cs="Times New Roman"/>
          <w:sz w:val="24"/>
          <w:szCs w:val="24"/>
        </w:rPr>
        <w:t>8</w:t>
      </w:r>
      <w:r w:rsidRPr="003B1F23">
        <w:rPr>
          <w:rFonts w:ascii="Times New Roman" w:hAnsi="Times New Roman" w:cs="Times New Roman"/>
          <w:sz w:val="24"/>
          <w:szCs w:val="24"/>
        </w:rPr>
        <w:t xml:space="preserve">0%. </w:t>
      </w:r>
    </w:p>
    <w:p w14:paraId="66C13B64" w14:textId="77777777" w:rsidR="000425CD" w:rsidRDefault="000425CD" w:rsidP="000425CD">
      <w:pPr>
        <w:numPr>
          <w:ilvl w:val="0"/>
          <w:numId w:val="1"/>
        </w:numPr>
        <w:tabs>
          <w:tab w:val="clear" w:pos="39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jest zobowiązany zachować procentowy udział dotacji, o którym mowa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ust. 1, w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całkowitym koszcie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publicznego, o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którym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§ 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1FE75A84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841D0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4B518375" w14:textId="77777777" w:rsidR="000425CD" w:rsidRPr="00973060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t>Wykonanie części zadania przez podmiot niebędący stroną umowy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060">
        <w:rPr>
          <w:rFonts w:ascii="Times New Roman" w:hAnsi="Times New Roman" w:cs="Times New Roman"/>
          <w:b/>
          <w:sz w:val="24"/>
          <w:szCs w:val="24"/>
        </w:rPr>
        <w:t>(z</w:t>
      </w:r>
      <w:r>
        <w:rPr>
          <w:rFonts w:ascii="Times New Roman" w:hAnsi="Times New Roman" w:cs="Times New Roman"/>
          <w:b/>
          <w:sz w:val="24"/>
          <w:szCs w:val="24"/>
        </w:rPr>
        <w:t xml:space="preserve">godnie z art. 16 ust. 4 </w:t>
      </w:r>
      <w:r w:rsidRPr="00185D59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Pr="0016289C">
        <w:rPr>
          <w:rFonts w:ascii="Times New Roman" w:hAnsi="Times New Roman" w:cs="Times New Roman"/>
          <w:b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12CF081" w14:textId="77777777" w:rsidR="000425CD" w:rsidRDefault="000425CD" w:rsidP="000425CD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Zleceniodawca wyraża zgodę na realizacj</w:t>
      </w:r>
      <w:r w:rsidRPr="00185D59">
        <w:rPr>
          <w:rFonts w:ascii="Times New Roman" w:hAnsi="Times New Roman" w:cs="Times New Roman"/>
          <w:sz w:val="24"/>
          <w:szCs w:val="24"/>
        </w:rPr>
        <w:t>ę przez Zleceniobiorcę</w:t>
      </w:r>
      <w:r w:rsidRPr="0016289C">
        <w:rPr>
          <w:rFonts w:ascii="Times New Roman" w:hAnsi="Times New Roman" w:cs="Times New Roman"/>
          <w:sz w:val="24"/>
          <w:szCs w:val="24"/>
        </w:rPr>
        <w:t xml:space="preserve"> następujących działań we współpracy z podmiotem trzecim 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14:paraId="041345E8" w14:textId="77777777" w:rsidR="000425CD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…………………………………………………………………………………………………...……………………………………………………………………………………………….......</w:t>
      </w:r>
    </w:p>
    <w:p w14:paraId="726D7BDE" w14:textId="77777777" w:rsidR="000425CD" w:rsidRPr="00185D59" w:rsidRDefault="000425CD" w:rsidP="00042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………….............................................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16289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185D59">
        <w:rPr>
          <w:rFonts w:ascii="Times New Roman" w:hAnsi="Times New Roman" w:cs="Times New Roman"/>
          <w:sz w:val="24"/>
          <w:szCs w:val="24"/>
        </w:rPr>
        <w:t>................</w:t>
      </w:r>
    </w:p>
    <w:p w14:paraId="6D35E264" w14:textId="77777777" w:rsidR="000425CD" w:rsidRPr="00C93B36" w:rsidRDefault="000425CD" w:rsidP="000425CD">
      <w:pPr>
        <w:spacing w:after="0" w:line="240" w:lineRule="auto"/>
        <w:jc w:val="both"/>
        <w:rPr>
          <w:rFonts w:ascii="Times New Roman" w:hAnsi="Times New Roman" w:cs="Times New Roman"/>
          <w:i/>
          <w:spacing w:val="-2"/>
        </w:rPr>
      </w:pPr>
      <w:r w:rsidRPr="00C93B36">
        <w:rPr>
          <w:rFonts w:ascii="Times New Roman" w:hAnsi="Times New Roman" w:cs="Times New Roman"/>
          <w:i/>
          <w:spacing w:val="-2"/>
        </w:rPr>
        <w:t xml:space="preserve">(określenie części zadania publicznego wraz ze wskazaniem nazwy działania zgodnie </w:t>
      </w:r>
      <w:r w:rsidRPr="00173EF7">
        <w:rPr>
          <w:rFonts w:ascii="Times New Roman" w:hAnsi="Times New Roman" w:cs="Times New Roman"/>
          <w:i/>
          <w:spacing w:val="-2"/>
        </w:rPr>
        <w:t xml:space="preserve">z pkt </w:t>
      </w:r>
      <w:r w:rsidR="00291280" w:rsidRPr="00173EF7">
        <w:rPr>
          <w:rFonts w:ascii="Times New Roman" w:hAnsi="Times New Roman" w:cs="Times New Roman"/>
          <w:i/>
          <w:spacing w:val="-2"/>
        </w:rPr>
        <w:t>III</w:t>
      </w:r>
      <w:r w:rsidRPr="00173EF7">
        <w:rPr>
          <w:rFonts w:ascii="Times New Roman" w:hAnsi="Times New Roman" w:cs="Times New Roman"/>
          <w:i/>
          <w:spacing w:val="-2"/>
        </w:rPr>
        <w:t>.</w:t>
      </w:r>
      <w:r w:rsidR="00291280" w:rsidRPr="00173EF7">
        <w:rPr>
          <w:rFonts w:ascii="Times New Roman" w:hAnsi="Times New Roman" w:cs="Times New Roman"/>
          <w:i/>
          <w:spacing w:val="-2"/>
        </w:rPr>
        <w:t>4</w:t>
      </w:r>
      <w:r w:rsidRPr="00173EF7">
        <w:rPr>
          <w:rFonts w:ascii="Times New Roman" w:hAnsi="Times New Roman" w:cs="Times New Roman"/>
          <w:i/>
          <w:spacing w:val="-2"/>
        </w:rPr>
        <w:t xml:space="preserve"> oferty).</w:t>
      </w:r>
    </w:p>
    <w:p w14:paraId="473B0226" w14:textId="77777777" w:rsidR="000425CD" w:rsidRPr="0016289C" w:rsidRDefault="000425CD" w:rsidP="000425CD">
      <w:pPr>
        <w:numPr>
          <w:ilvl w:val="0"/>
          <w:numId w:val="6"/>
        </w:numPr>
        <w:spacing w:before="200"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Za działania bądź zaniechania podmiotu, o którym mo</w:t>
      </w:r>
      <w:r>
        <w:rPr>
          <w:rFonts w:ascii="Times New Roman" w:hAnsi="Times New Roman" w:cs="Times New Roman"/>
          <w:sz w:val="24"/>
          <w:szCs w:val="24"/>
        </w:rPr>
        <w:t>wa w ust. 1, Zleceniobiorca odpowiada</w:t>
      </w:r>
      <w:r w:rsidRPr="0016289C">
        <w:rPr>
          <w:rFonts w:ascii="Times New Roman" w:hAnsi="Times New Roman" w:cs="Times New Roman"/>
          <w:sz w:val="24"/>
          <w:szCs w:val="24"/>
        </w:rPr>
        <w:t xml:space="preserve"> jak za własne.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E5455" w14:textId="77777777" w:rsidR="000425CD" w:rsidRDefault="000425CD" w:rsidP="000425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60344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81EFF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Dokumentacja finansowo-księgowa i ewidencja księgowa</w:t>
      </w:r>
    </w:p>
    <w:p w14:paraId="5B09E790" w14:textId="2B363FFF" w:rsidR="000425CD" w:rsidRPr="003B1F23" w:rsidRDefault="000425CD" w:rsidP="000425CD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696A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jest zobowiązany do prowadzenia wyodrębnionej dokumentacji finansowo-księgowej i ewidencji księgowej zadania publicznego, zgodnie z zasadami wynikającymi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ustawy z dnia 29 września 1994 r. o rachunkowości </w:t>
      </w:r>
      <w:r w:rsidRPr="00E34F8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34F85">
        <w:rPr>
          <w:rFonts w:ascii="Times New Roman" w:hAnsi="Times New Roman" w:cs="Times New Roman"/>
          <w:sz w:val="24"/>
          <w:szCs w:val="24"/>
        </w:rPr>
        <w:t>Dz. U. z 20</w:t>
      </w:r>
      <w:r w:rsidR="003740E4">
        <w:rPr>
          <w:rFonts w:ascii="Times New Roman" w:hAnsi="Times New Roman" w:cs="Times New Roman"/>
          <w:sz w:val="24"/>
          <w:szCs w:val="24"/>
        </w:rPr>
        <w:t>2</w:t>
      </w:r>
      <w:r w:rsidR="00F87DEC">
        <w:rPr>
          <w:rFonts w:ascii="Times New Roman" w:hAnsi="Times New Roman" w:cs="Times New Roman"/>
          <w:sz w:val="24"/>
          <w:szCs w:val="24"/>
        </w:rPr>
        <w:t>3</w:t>
      </w:r>
      <w:r w:rsidRPr="00E34F85">
        <w:rPr>
          <w:rFonts w:ascii="Times New Roman" w:hAnsi="Times New Roman" w:cs="Times New Roman"/>
          <w:sz w:val="24"/>
          <w:szCs w:val="24"/>
        </w:rPr>
        <w:t xml:space="preserve"> r. poz. </w:t>
      </w:r>
      <w:r w:rsidR="00F87DEC">
        <w:rPr>
          <w:rFonts w:ascii="Times New Roman" w:hAnsi="Times New Roman" w:cs="Times New Roman"/>
          <w:sz w:val="24"/>
          <w:szCs w:val="24"/>
        </w:rPr>
        <w:t>120</w:t>
      </w:r>
      <w:r w:rsidR="00F71F30">
        <w:rPr>
          <w:rFonts w:ascii="Times New Roman" w:hAnsi="Times New Roman" w:cs="Times New Roman"/>
          <w:sz w:val="24"/>
          <w:szCs w:val="24"/>
        </w:rPr>
        <w:t>,</w:t>
      </w:r>
      <w:r w:rsidR="000E3AF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E34F85">
        <w:rPr>
          <w:rFonts w:ascii="Times New Roman" w:hAnsi="Times New Roman" w:cs="Times New Roman"/>
          <w:sz w:val="24"/>
          <w:szCs w:val="24"/>
        </w:rPr>
        <w:t>),</w:t>
      </w:r>
      <w:r>
        <w:t xml:space="preserve"> </w:t>
      </w:r>
      <w: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w sposób umożliwiający identyfikację poszczególnych operacji księgowych.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571BB" w14:textId="77777777" w:rsidR="000425CD" w:rsidRPr="003B1F23" w:rsidRDefault="000425CD" w:rsidP="000425CD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Zleceniobiorca zobowiązuje się do przechowywania dokumentacji, w tym dokumentacji finansowo-księgowej, związanej z realizacją zadania publicznego przez okres 5 lat, licząc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od początku roku następującego po roku, w którym Zleceniobiorca realizował zadanie publiczne.</w:t>
      </w:r>
    </w:p>
    <w:p w14:paraId="39E8D46C" w14:textId="77777777" w:rsidR="000425CD" w:rsidRDefault="000425CD" w:rsidP="000425CD">
      <w:pPr>
        <w:pStyle w:val="Akapitzlist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zobowiązuje się do opisywania dokumentacji finansowo-księgowej związanej z realizacją zadania, dotyczącej zarówno dotacji, jak i innych środków finansowych, zgodnie z wymogami określonymi w art. 21 ustawy z dnia 29 września 1994 r. o rachunkowości.</w:t>
      </w:r>
    </w:p>
    <w:p w14:paraId="342A03A2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ADA33DE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A8E88" w14:textId="77777777" w:rsidR="00E23A30" w:rsidRPr="007E2B8D" w:rsidRDefault="00E23A30" w:rsidP="00E23A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B8D">
        <w:rPr>
          <w:rFonts w:ascii="Times New Roman" w:eastAsia="Calibri" w:hAnsi="Times New Roman" w:cs="Times New Roman"/>
          <w:b/>
          <w:sz w:val="24"/>
          <w:szCs w:val="24"/>
        </w:rPr>
        <w:t xml:space="preserve">Obowiązki i uprawnienia informacyjne </w:t>
      </w:r>
    </w:p>
    <w:p w14:paraId="33FAED7F" w14:textId="77777777" w:rsidR="00E23A30" w:rsidRPr="007E2B8D" w:rsidRDefault="00E23A30" w:rsidP="00E23A30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Zleceniobiorca zobowiązuje się do informowania, że zadanie publiczne jest współfinansowane z dotacji otrzymanej od Zleceniodawcy. Informacja na ten temat powinna się znaleźć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we wszystkich materiałach, publikacjach, informacjach dla mediów, ogłoszeniach oraz wystąpieniach publicznych dotyczących realizowanego zadania publicznego. </w:t>
      </w:r>
    </w:p>
    <w:p w14:paraId="3C75DECE" w14:textId="77777777" w:rsidR="00E23A30" w:rsidRPr="007E2B8D" w:rsidRDefault="00E23A30" w:rsidP="00E23A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Zleceniobiorca zobowiązuje się do umieszczania logo Zleceniodawcy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10F14B1F" w14:textId="77777777" w:rsidR="00E23A30" w:rsidRPr="007E2B8D" w:rsidRDefault="00E23A30" w:rsidP="00E23A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Zleceniobiorca upoważnia Zleceniodawcę do rozpowszechniania w dowolnej formie, w prasie, radiu, telewizji, internecie oraz innych publikacjach, nazwy oraz adresu Zleceniobiorcy, przedmiotu i celu, na który przyznano dotację, oraz informacji o wysokości przyznanej dotacji oraz informacji o złożeniu lub niezłożeniu sprawozdania z wykonania zadania publicznego.</w:t>
      </w:r>
    </w:p>
    <w:p w14:paraId="13DBA647" w14:textId="3AFEEB8B" w:rsidR="00E23A30" w:rsidRPr="000E3AF3" w:rsidRDefault="00E23A30" w:rsidP="000E3AF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Zleceniobiorca jest również zobowiązany do przestrzegania wytycznych w zakresie wypełniania obowiązków informacyjnych, o których mowa w art. 35a ustawy z dnia 27 sierpnia 2009 r. o finansach publicznych ( Dz. U. z </w:t>
      </w:r>
      <w:r w:rsidR="00793CD4" w:rsidRPr="007E2B8D">
        <w:rPr>
          <w:rFonts w:ascii="Times New Roman" w:eastAsia="Calibri" w:hAnsi="Times New Roman" w:cs="Times New Roman"/>
          <w:sz w:val="24"/>
          <w:szCs w:val="24"/>
        </w:rPr>
        <w:t>202</w:t>
      </w:r>
      <w:r w:rsidR="00793CD4">
        <w:rPr>
          <w:rFonts w:ascii="Times New Roman" w:eastAsia="Calibri" w:hAnsi="Times New Roman" w:cs="Times New Roman"/>
          <w:sz w:val="24"/>
          <w:szCs w:val="24"/>
        </w:rPr>
        <w:t>4</w:t>
      </w: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793CD4">
        <w:rPr>
          <w:rFonts w:ascii="Times New Roman" w:eastAsia="Calibri" w:hAnsi="Times New Roman" w:cs="Times New Roman"/>
          <w:sz w:val="24"/>
          <w:szCs w:val="24"/>
        </w:rPr>
        <w:t>1530</w:t>
      </w:r>
      <w:r w:rsidR="00F71F30">
        <w:rPr>
          <w:rFonts w:ascii="Times New Roman" w:eastAsia="Calibri" w:hAnsi="Times New Roman" w:cs="Times New Roman"/>
          <w:sz w:val="24"/>
          <w:szCs w:val="24"/>
        </w:rPr>
        <w:t>,</w:t>
      </w: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 z późn. zm.) oraz wydanego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>do niej na podstawie art. 35d Rozporządzenia Rady Ministrów z dnia 7 maja 2021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>r.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(Dz</w:t>
      </w: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.U. z 2021 r. poz. </w:t>
      </w:r>
      <w:r w:rsidR="00F6291A" w:rsidRPr="007E2B8D">
        <w:rPr>
          <w:rFonts w:ascii="Times New Roman" w:eastAsia="Calibri" w:hAnsi="Times New Roman" w:cs="Times New Roman"/>
          <w:sz w:val="24"/>
          <w:szCs w:val="24"/>
        </w:rPr>
        <w:t>9</w:t>
      </w:r>
      <w:r w:rsidR="00F6291A">
        <w:rPr>
          <w:rFonts w:ascii="Times New Roman" w:eastAsia="Calibri" w:hAnsi="Times New Roman" w:cs="Times New Roman"/>
          <w:sz w:val="24"/>
          <w:szCs w:val="24"/>
        </w:rPr>
        <w:t>5</w:t>
      </w:r>
      <w:r w:rsidR="00F6291A" w:rsidRPr="007E2B8D">
        <w:rPr>
          <w:rFonts w:ascii="Times New Roman" w:eastAsia="Calibri" w:hAnsi="Times New Roman" w:cs="Times New Roman"/>
          <w:sz w:val="24"/>
          <w:szCs w:val="24"/>
        </w:rPr>
        <w:t>3</w:t>
      </w:r>
      <w:r w:rsidR="00F71F30">
        <w:rPr>
          <w:rFonts w:ascii="Times New Roman" w:eastAsia="Calibri" w:hAnsi="Times New Roman" w:cs="Times New Roman"/>
          <w:sz w:val="24"/>
          <w:szCs w:val="24"/>
        </w:rPr>
        <w:t>,</w:t>
      </w:r>
      <w:r w:rsidR="00F629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AF3">
        <w:rPr>
          <w:rFonts w:ascii="Times New Roman" w:eastAsia="Calibri" w:hAnsi="Times New Roman" w:cs="Times New Roman"/>
          <w:sz w:val="24"/>
          <w:szCs w:val="24"/>
        </w:rPr>
        <w:t xml:space="preserve">z późn. zm. </w:t>
      </w:r>
      <w:r w:rsidRPr="007E2B8D">
        <w:rPr>
          <w:rFonts w:ascii="Times New Roman" w:eastAsia="Calibri" w:hAnsi="Times New Roman" w:cs="Times New Roman"/>
          <w:sz w:val="24"/>
          <w:szCs w:val="24"/>
        </w:rPr>
        <w:t>) w sprawie określenia działań informacyjnych podejmowanych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>przez podmioty realizujące zadania finansowane lub dofinansowane z budżetu państwa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>lub z państwowych funduszy celowych.</w:t>
      </w:r>
      <w:r w:rsidR="000E3AF3" w:rsidRPr="000E3AF3">
        <w:rPr>
          <w:rFonts w:ascii="Times New Roman" w:eastAsia="Calibri" w:hAnsi="Times New Roman" w:cs="Times New Roman"/>
          <w:sz w:val="24"/>
          <w:szCs w:val="24"/>
        </w:rPr>
        <w:t xml:space="preserve">  Rozporządzenie z dnia 7 maja 2021 r. w sprawie określenia działań informacyjnych podejmowanych przez podmioty realizujące zadania finansowane lub dofinansowane z budżetu państwa</w:t>
      </w:r>
      <w:r w:rsidR="000E3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AF3" w:rsidRPr="000E3AF3">
        <w:rPr>
          <w:rFonts w:ascii="Times New Roman" w:eastAsia="Calibri" w:hAnsi="Times New Roman" w:cs="Times New Roman"/>
          <w:sz w:val="24"/>
          <w:szCs w:val="24"/>
        </w:rPr>
        <w:t>lub z państwowych funduszy celowych oraz wzory tablicy inform</w:t>
      </w:r>
      <w:r w:rsidR="00B440CF">
        <w:rPr>
          <w:rFonts w:ascii="Times New Roman" w:eastAsia="Calibri" w:hAnsi="Times New Roman" w:cs="Times New Roman"/>
          <w:sz w:val="24"/>
          <w:szCs w:val="24"/>
        </w:rPr>
        <w:t>acyjnej, plakatu informacyjnego, a także</w:t>
      </w:r>
      <w:r w:rsidR="000E3AF3" w:rsidRPr="000E3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DB">
        <w:rPr>
          <w:rFonts w:ascii="Times New Roman" w:eastAsia="Calibri" w:hAnsi="Times New Roman" w:cs="Times New Roman"/>
          <w:sz w:val="24"/>
          <w:szCs w:val="24"/>
        </w:rPr>
        <w:t>znaki</w:t>
      </w:r>
      <w:r w:rsidR="00B440CF">
        <w:rPr>
          <w:rFonts w:ascii="Times New Roman" w:eastAsia="Calibri" w:hAnsi="Times New Roman" w:cs="Times New Roman"/>
          <w:sz w:val="24"/>
          <w:szCs w:val="24"/>
        </w:rPr>
        <w:t xml:space="preserve"> na strony</w:t>
      </w:r>
      <w:r w:rsidR="000E3AF3" w:rsidRPr="000E3AF3">
        <w:rPr>
          <w:rFonts w:ascii="Times New Roman" w:eastAsia="Calibri" w:hAnsi="Times New Roman" w:cs="Times New Roman"/>
          <w:sz w:val="24"/>
          <w:szCs w:val="24"/>
        </w:rPr>
        <w:t xml:space="preserve"> www można pobrać ze strony: </w:t>
      </w:r>
      <w:hyperlink r:id="rId8" w:history="1">
        <w:r w:rsidR="00B440CF" w:rsidRPr="007453F9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https://www.gov.pl/web/premier/dzialania-informacyjne</w:t>
        </w:r>
      </w:hyperlink>
      <w:r w:rsidR="00B440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86A63E" w14:textId="77777777" w:rsidR="00E23A30" w:rsidRPr="007E2B8D" w:rsidRDefault="00E23A30" w:rsidP="00E23A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Zleceniobiorca jest zobowiązany informować Zleceniodawcę na bieżąco, jednak nie później niż w terminie 14 dni od daty zaistnienia zmian, w szczególności o:</w:t>
      </w:r>
    </w:p>
    <w:p w14:paraId="04A47810" w14:textId="77777777" w:rsidR="00E23A30" w:rsidRPr="007E2B8D" w:rsidRDefault="00E23A30" w:rsidP="00E23A3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zmianie adresu siedziby oraz adresów i numerów telefonów osób upoważnionych do reprezentacji;</w:t>
      </w:r>
    </w:p>
    <w:p w14:paraId="349EA1B4" w14:textId="77777777" w:rsidR="00E23A30" w:rsidRPr="007E2B8D" w:rsidRDefault="00E23A30" w:rsidP="00E23A30">
      <w:pPr>
        <w:numPr>
          <w:ilvl w:val="0"/>
          <w:numId w:val="21"/>
        </w:numPr>
        <w:spacing w:after="240" w:line="36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ogłoszeniu likwidacji lub wszczęciu postępowania upadłościowego lub restrukturyzacyjnego.</w:t>
      </w:r>
    </w:p>
    <w:p w14:paraId="394DE1DB" w14:textId="6B18BFC0" w:rsidR="000425CD" w:rsidRPr="00BE2F15" w:rsidRDefault="000425CD" w:rsidP="00BE2F15">
      <w:pPr>
        <w:pStyle w:val="Akapitzlist"/>
        <w:numPr>
          <w:ilvl w:val="0"/>
          <w:numId w:val="35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DE6A1E" w14:textId="77777777" w:rsidR="000425CD" w:rsidRPr="003B1F23" w:rsidRDefault="000425CD" w:rsidP="000425CD">
      <w:pPr>
        <w:spacing w:after="0" w:line="360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Kontrola zadania publicznego</w:t>
      </w:r>
    </w:p>
    <w:p w14:paraId="1E99FFC1" w14:textId="77777777" w:rsidR="000425CD" w:rsidRPr="003B1F23" w:rsidRDefault="000425CD" w:rsidP="000425C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sprawuje kontrolę prawidłowości wykonywania zadania publicznego przez Zleceniobiorcę, w tym wydatkowania przekazanej dotacji oraz środków, o których mowa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§ 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3B1F23">
        <w:rPr>
          <w:rFonts w:ascii="Times New Roman" w:hAnsi="Times New Roman" w:cs="Times New Roman"/>
          <w:sz w:val="24"/>
          <w:szCs w:val="24"/>
        </w:rPr>
        <w:t xml:space="preserve">. Kontrola może być przeprowadzona w toku realizacji zadania publicznego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po jego zakończeniu do czasu ustania obowiązku, o którym mowa  w § 6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14F55686" w14:textId="77777777" w:rsidR="000425CD" w:rsidRPr="003B1F23" w:rsidRDefault="000425CD" w:rsidP="000425C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na piśmie informacji dotyczących wykonania zadania publicznego. Zleceniobiorca na żądanie kontrolującego jest zobowiązany dostarczyć lub udostępnić dokumenty i inne nośniki informacji oraz udzielić wyjaśnień i informacji w terminie określonym przez kontrolującego.</w:t>
      </w:r>
    </w:p>
    <w:p w14:paraId="23050A21" w14:textId="77777777" w:rsidR="000425CD" w:rsidRPr="003B1F23" w:rsidRDefault="000425CD" w:rsidP="000425C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Prawo kontroli przysługuje osobom upoważnionym przez Zleceniodawcę zarówno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siedzibie Zleceniobiorcy, jak i w miejscu realizacji zadania publicznego.</w:t>
      </w:r>
    </w:p>
    <w:p w14:paraId="1362575A" w14:textId="77777777" w:rsidR="000425CD" w:rsidRPr="003B1F23" w:rsidRDefault="000425CD" w:rsidP="000425CD">
      <w:pPr>
        <w:pStyle w:val="Akapitzlist"/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Kontrola lub poszczególne jej czynności mogą być przeprowadzane również w siedzibie Zleceniodawcy.</w:t>
      </w:r>
    </w:p>
    <w:p w14:paraId="3EBDD67C" w14:textId="77777777" w:rsidR="000425CD" w:rsidRPr="003B1F23" w:rsidRDefault="000425CD" w:rsidP="000425CD">
      <w:pPr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 wynikach kontroli, o której mowa w ust. 1, Zleceniodawca poinformuje Zleceniobiorcę,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a w przypadku stwierdzenia nieprawidłowości przekaże mu wnioski i zalecenia mające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na celu ich usunięcie.</w:t>
      </w:r>
    </w:p>
    <w:p w14:paraId="13DA3522" w14:textId="17729E2C" w:rsidR="000425CD" w:rsidRPr="00C45D95" w:rsidRDefault="000425CD" w:rsidP="000425CD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>Zleceniobiorca jest zobowiązany w terminie nie dłuższym niż 14 dni od dnia otrzymania wniosków i zaleceń, o których mowa w ust. 5 do ich wykonania i powiadomienia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Zleceniodawcy 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sposobie ich wykonania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232AB3B6" w14:textId="7A3DD640" w:rsidR="009254C0" w:rsidRPr="004F2457" w:rsidRDefault="009254C0" w:rsidP="000425CD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Niezastosowanie się Zleceniobiorcy do wykonania obowiązku wynikającego z ust.6 może być podstawą do natychmiastowego rozwiązania umowy przez Zleceniodawcę.</w:t>
      </w:r>
    </w:p>
    <w:p w14:paraId="6C67B1C8" w14:textId="77777777" w:rsidR="002D0E2D" w:rsidRDefault="002D0E2D" w:rsidP="004F2457">
      <w:pPr>
        <w:pStyle w:val="Akapitzlist"/>
        <w:spacing w:after="0" w:line="360" w:lineRule="auto"/>
        <w:ind w:left="0"/>
        <w:jc w:val="both"/>
      </w:pPr>
    </w:p>
    <w:p w14:paraId="353503E9" w14:textId="77777777" w:rsidR="000425CD" w:rsidRPr="003B1F23" w:rsidRDefault="000425CD" w:rsidP="00BE2F15">
      <w:pPr>
        <w:pStyle w:val="Akapitzlist"/>
        <w:numPr>
          <w:ilvl w:val="0"/>
          <w:numId w:val="33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3E214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Dokonywanie przesunięć w zakresie ponoszonych wydatków</w:t>
      </w:r>
    </w:p>
    <w:p w14:paraId="598CD611" w14:textId="06CD6BD9" w:rsidR="002D0E2D" w:rsidRPr="003B1F23" w:rsidRDefault="000425CD" w:rsidP="000425CD">
      <w:pPr>
        <w:numPr>
          <w:ilvl w:val="0"/>
          <w:numId w:val="22"/>
        </w:numPr>
        <w:tabs>
          <w:tab w:val="clear" w:pos="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dany koszt finansowany z dotacji wykazany w sprawozdaniu z realizacji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>dania publicznego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nie jest równy z kosztem określonym w odpowiedniej pozycji kalkulacji przewidywanych kosztów umowy, to uznaje się go za zgodny z tą kalkulacją wtedy,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gdy nie nastąpiło jego zwiększenie o więcej niż  10 %.</w:t>
      </w:r>
    </w:p>
    <w:p w14:paraId="0D2D2C0C" w14:textId="11AF12E4" w:rsidR="002D0E2D" w:rsidRDefault="000425CD" w:rsidP="004F2457">
      <w:pPr>
        <w:numPr>
          <w:ilvl w:val="0"/>
          <w:numId w:val="22"/>
        </w:numPr>
        <w:tabs>
          <w:tab w:val="clear" w:pos="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2457">
        <w:rPr>
          <w:rFonts w:ascii="Times New Roman" w:hAnsi="Times New Roman" w:cs="Times New Roman"/>
          <w:sz w:val="24"/>
          <w:szCs w:val="24"/>
        </w:rPr>
        <w:t xml:space="preserve">Naruszenie postanowienia, o którym mowa w </w:t>
      </w:r>
      <w:r w:rsidRPr="004F2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1, </w:t>
      </w:r>
      <w:r w:rsidRPr="004F2457">
        <w:rPr>
          <w:rFonts w:ascii="Times New Roman" w:hAnsi="Times New Roman" w:cs="Times New Roman"/>
          <w:sz w:val="24"/>
          <w:szCs w:val="24"/>
        </w:rPr>
        <w:t xml:space="preserve">uważa się za pobranie dotacji </w:t>
      </w:r>
      <w:r w:rsidRPr="004F2457">
        <w:rPr>
          <w:rFonts w:ascii="Times New Roman" w:hAnsi="Times New Roman" w:cs="Times New Roman"/>
          <w:sz w:val="24"/>
          <w:szCs w:val="24"/>
        </w:rPr>
        <w:br/>
        <w:t>w nadmiernej wysokości.</w:t>
      </w:r>
    </w:p>
    <w:p w14:paraId="3888F6DE" w14:textId="77777777" w:rsidR="000425CD" w:rsidRPr="004F2457" w:rsidRDefault="000425CD" w:rsidP="004F2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36B67" w14:textId="77777777" w:rsidR="000425CD" w:rsidRPr="00133146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C3691" w14:textId="77777777" w:rsidR="000425CD" w:rsidRPr="003B1F23" w:rsidRDefault="000425CD" w:rsidP="000425CD">
      <w:pPr>
        <w:keepNext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Obowiązki sprawozdawcze Zleceniobiorcy</w:t>
      </w:r>
    </w:p>
    <w:p w14:paraId="0FF6451A" w14:textId="77777777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zobowiązany jest do sporządzenia sprawozdania końcowego według wzoru stanowiącego załącznik nr </w:t>
      </w:r>
      <w:r w:rsidRPr="00E34F85">
        <w:rPr>
          <w:rFonts w:ascii="Times New Roman" w:hAnsi="Times New Roman" w:cs="Times New Roman"/>
          <w:sz w:val="24"/>
          <w:szCs w:val="24"/>
        </w:rPr>
        <w:t xml:space="preserve">5 rozporządzenia Przewodniczącego Komitetu do spraw Pożytku Publicznego z dnia 24 października 2018 r. w sprawie wzorów ofert i ramowych wzorów umów dotyczących realizacji zadań publicznych oraz wzorów sprawozdań z wykonania tych zadań (Dz. U. z 2018 r. poz. </w:t>
      </w:r>
      <w:r w:rsidRPr="00E34F85">
        <w:rPr>
          <w:rFonts w:ascii="Times New Roman" w:eastAsia="Calibri" w:hAnsi="Times New Roman" w:cs="Times New Roman"/>
          <w:sz w:val="24"/>
          <w:szCs w:val="24"/>
        </w:rPr>
        <w:t>2057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Zleceniobiorca składa sprawozdanie końcowe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 wykonania zadania publicznego w terminie 30 dni od dnia zakończenia realizacji zadania publicznego.</w:t>
      </w:r>
    </w:p>
    <w:p w14:paraId="75C5A38D" w14:textId="77777777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może wezwać Zleceniobiorcę do złożenia sprawozdania częściowego </w:t>
      </w:r>
      <w:r w:rsidRPr="003B1F23">
        <w:rPr>
          <w:rFonts w:ascii="Times New Roman" w:hAnsi="Times New Roman" w:cs="Times New Roman"/>
          <w:sz w:val="24"/>
          <w:szCs w:val="24"/>
        </w:rPr>
        <w:br/>
        <w:t>z wykonywania zadania publicznego według wzoru, o którym mowa w ust. 1. Sprawozdanie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częściowe</w:t>
      </w:r>
      <w:r w:rsidRPr="003B1F23">
        <w:rPr>
          <w:rFonts w:ascii="Times New Roman" w:hAnsi="Times New Roman" w:cs="Times New Roman"/>
          <w:sz w:val="24"/>
          <w:szCs w:val="24"/>
        </w:rPr>
        <w:t xml:space="preserve"> powinno zostać dostarczone Zleceniodawcy w terminie 30 dni od dnia doręczenia wezwania.</w:t>
      </w:r>
    </w:p>
    <w:p w14:paraId="3A203F66" w14:textId="77777777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ma prawo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żądać, aby 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w wyznaczonym terminie, przedstawił dodatkowe informacje, wyjaśnienia oraz dowody do sprawozdań,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w ust. 1 i  2.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Żądanie to jest wiążące dla Zleceniobiorcy.</w:t>
      </w:r>
    </w:p>
    <w:p w14:paraId="022D0A8B" w14:textId="77777777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niezłożenia sprawozdań, o których mowa w ust. 1 i 2 w terminie lub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złożenia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sprawozdań niekompletnych, Zleceniodawca wzywa pisemnie Zleceniobiorcę do ich złożenia lub uzupełnienia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terminie 7 dni od dnia otrzymania wezwania. </w:t>
      </w:r>
    </w:p>
    <w:p w14:paraId="14FA2BD9" w14:textId="18070122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4 skutkuje uznaniem dotacji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za wykorzystaną niezgodnie z przeznaczeniem w rozumieniu ustawy z dnia 27 sierpnia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2009 r. o finansach publicznych (</w:t>
      </w:r>
      <w:r w:rsidRPr="00E34F85">
        <w:rPr>
          <w:rFonts w:ascii="Times New Roman" w:hAnsi="Times New Roman" w:cs="Times New Roman"/>
          <w:sz w:val="24"/>
          <w:szCs w:val="24"/>
        </w:rPr>
        <w:t xml:space="preserve">Dz.U. z </w:t>
      </w:r>
      <w:r w:rsidR="00793CD4" w:rsidRPr="00E34F85">
        <w:rPr>
          <w:rFonts w:ascii="Times New Roman" w:hAnsi="Times New Roman" w:cs="Times New Roman"/>
          <w:sz w:val="24"/>
          <w:szCs w:val="24"/>
        </w:rPr>
        <w:t>20</w:t>
      </w:r>
      <w:r w:rsidR="00793CD4">
        <w:rPr>
          <w:rFonts w:ascii="Times New Roman" w:hAnsi="Times New Roman" w:cs="Times New Roman"/>
          <w:sz w:val="24"/>
          <w:szCs w:val="24"/>
        </w:rPr>
        <w:t>24</w:t>
      </w:r>
      <w:r w:rsidR="00793CD4" w:rsidRPr="00E34F85">
        <w:rPr>
          <w:rFonts w:ascii="Times New Roman" w:hAnsi="Times New Roman" w:cs="Times New Roman"/>
          <w:sz w:val="24"/>
          <w:szCs w:val="24"/>
        </w:rPr>
        <w:t xml:space="preserve"> </w:t>
      </w:r>
      <w:r w:rsidRPr="00E34F85">
        <w:rPr>
          <w:rFonts w:ascii="Times New Roman" w:hAnsi="Times New Roman" w:cs="Times New Roman"/>
          <w:sz w:val="24"/>
          <w:szCs w:val="24"/>
        </w:rPr>
        <w:t xml:space="preserve">r. poz. </w:t>
      </w:r>
      <w:r w:rsidR="00793CD4">
        <w:rPr>
          <w:rFonts w:ascii="Times New Roman" w:hAnsi="Times New Roman" w:cs="Times New Roman"/>
          <w:sz w:val="24"/>
          <w:szCs w:val="24"/>
        </w:rPr>
        <w:t>1530</w:t>
      </w:r>
      <w:r w:rsidR="00F71F30">
        <w:rPr>
          <w:rFonts w:ascii="Times New Roman" w:hAnsi="Times New Roman" w:cs="Times New Roman"/>
          <w:sz w:val="24"/>
          <w:szCs w:val="24"/>
        </w:rPr>
        <w:t>,</w:t>
      </w:r>
      <w:r w:rsidR="000E3AF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B1F23">
        <w:rPr>
          <w:rFonts w:ascii="Times New Roman" w:hAnsi="Times New Roman" w:cs="Times New Roman"/>
          <w:sz w:val="24"/>
          <w:szCs w:val="24"/>
        </w:rPr>
        <w:t>).</w:t>
      </w:r>
    </w:p>
    <w:p w14:paraId="5C70E3E6" w14:textId="77777777" w:rsidR="000425CD" w:rsidRPr="003B1F23" w:rsidRDefault="000425CD" w:rsidP="000425CD">
      <w:pPr>
        <w:pStyle w:val="Akapitzlist"/>
        <w:numPr>
          <w:ilvl w:val="0"/>
          <w:numId w:val="2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3 lub 4, może być podstawą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do natychmiastowego rozwiązania umowy przez Zleceniodawcę. </w:t>
      </w:r>
    </w:p>
    <w:p w14:paraId="71E3C4A5" w14:textId="77777777" w:rsidR="000425CD" w:rsidRPr="00E60F79" w:rsidRDefault="000425CD" w:rsidP="000425CD">
      <w:pPr>
        <w:pStyle w:val="Akapitzlist"/>
        <w:numPr>
          <w:ilvl w:val="0"/>
          <w:numId w:val="2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Złożenie sprawozdania końcowego przez Zleceniobiorcę jest równoznaczne z udzieleniem Zleceniodawcy prawa do rozpowszechniania informacji zawartych w sprawozdaniach, materiałach informacyjnych i promocyjnych oraz innych dokumentach urzędowych. </w:t>
      </w:r>
    </w:p>
    <w:p w14:paraId="49FBE2D4" w14:textId="77777777" w:rsidR="000425CD" w:rsidRPr="000643D9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9C6A4" w14:textId="77777777" w:rsidR="000425CD" w:rsidRPr="003B1F23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6636F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Zwrot środków finansowych</w:t>
      </w:r>
    </w:p>
    <w:p w14:paraId="2CA17BB5" w14:textId="057338CD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zobowiązany jest wykorzystać dotację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określoną w § 3 ust. 1</w:t>
      </w:r>
      <w:r w:rsidRPr="003B1F23">
        <w:rPr>
          <w:rFonts w:ascii="Times New Roman" w:hAnsi="Times New Roman" w:cs="Times New Roman"/>
          <w:sz w:val="24"/>
          <w:szCs w:val="24"/>
        </w:rPr>
        <w:t xml:space="preserve"> oraz uzyskane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związku z realizacją zadania publicznego przychody, w tym odsetki bankowe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od przekazanej dotacji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terminie nie później niż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31 grudnia </w:t>
      </w:r>
      <w:r w:rsidR="00F6291A" w:rsidRPr="003B1F23">
        <w:rPr>
          <w:rFonts w:ascii="Times New Roman" w:hAnsi="Times New Roman" w:cs="Times New Roman"/>
          <w:b/>
          <w:sz w:val="24"/>
          <w:szCs w:val="24"/>
        </w:rPr>
        <w:t>20</w:t>
      </w:r>
      <w:r w:rsidR="00F6291A">
        <w:rPr>
          <w:rFonts w:ascii="Times New Roman" w:hAnsi="Times New Roman" w:cs="Times New Roman"/>
          <w:b/>
          <w:sz w:val="24"/>
          <w:szCs w:val="24"/>
        </w:rPr>
        <w:t>2</w:t>
      </w:r>
      <w:r w:rsidR="0022209B">
        <w:rPr>
          <w:rFonts w:ascii="Times New Roman" w:hAnsi="Times New Roman" w:cs="Times New Roman"/>
          <w:b/>
          <w:sz w:val="24"/>
          <w:szCs w:val="24"/>
        </w:rPr>
        <w:t>5</w:t>
      </w:r>
      <w:r w:rsidR="00F6291A"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b/>
          <w:sz w:val="24"/>
          <w:szCs w:val="24"/>
        </w:rPr>
        <w:t>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39530" w14:textId="0D711E64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Niewykorzystana kwota dotacji podlega zwrotowi w terminie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15 stycznia </w:t>
      </w:r>
      <w:r w:rsidR="00F6291A" w:rsidRPr="003B1F23">
        <w:rPr>
          <w:rFonts w:ascii="Times New Roman" w:hAnsi="Times New Roman" w:cs="Times New Roman"/>
          <w:b/>
          <w:sz w:val="24"/>
          <w:szCs w:val="24"/>
        </w:rPr>
        <w:t>20</w:t>
      </w:r>
      <w:r w:rsidR="00F6291A">
        <w:rPr>
          <w:rFonts w:ascii="Times New Roman" w:hAnsi="Times New Roman" w:cs="Times New Roman"/>
          <w:b/>
          <w:sz w:val="24"/>
          <w:szCs w:val="24"/>
        </w:rPr>
        <w:t>2</w:t>
      </w:r>
      <w:r w:rsidR="0022209B">
        <w:rPr>
          <w:rFonts w:ascii="Times New Roman" w:hAnsi="Times New Roman" w:cs="Times New Roman"/>
          <w:b/>
          <w:sz w:val="24"/>
          <w:szCs w:val="24"/>
        </w:rPr>
        <w:t>6</w:t>
      </w:r>
      <w:r w:rsidR="00F6291A"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b/>
          <w:sz w:val="24"/>
          <w:szCs w:val="24"/>
        </w:rPr>
        <w:t>r.</w:t>
      </w:r>
    </w:p>
    <w:p w14:paraId="6C4F2262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na rachunek bankowy Zleceniodawcy o numerze:</w:t>
      </w:r>
    </w:p>
    <w:p w14:paraId="32E70289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33 1010 1010 0084 4213 9135 0000</w:t>
      </w:r>
    </w:p>
    <w:p w14:paraId="63592233" w14:textId="77777777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Od niewykorzystanej kwoty dotacji zwróconej po terminie, o którym mowa </w:t>
      </w:r>
      <w:r w:rsidRPr="003B1F23">
        <w:rPr>
          <w:rFonts w:ascii="Times New Roman" w:hAnsi="Times New Roman" w:cs="Times New Roman"/>
          <w:sz w:val="24"/>
          <w:szCs w:val="24"/>
        </w:rPr>
        <w:br/>
        <w:t>w ust. 2, naliczane są odsetki w wysokości określonej jak dla zaległości podatkowych i przekazywane na rachunek bankowy Zleceniodawcy o numerze:</w:t>
      </w:r>
    </w:p>
    <w:p w14:paraId="6D81F5F6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03 1010 1010 0084 4222 3100 0000</w:t>
      </w:r>
    </w:p>
    <w:p w14:paraId="2DC5CCBD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Odsetki nalicza się, począwszy od dnia następującego po dniu, w którym upłynął termin zwrotu niewykorzystanej kwoty dotacji.</w:t>
      </w:r>
    </w:p>
    <w:p w14:paraId="184C3791" w14:textId="77777777" w:rsidR="000425CD" w:rsidRPr="00D16EB1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Niewykorzystane przychody i odsetki bankowe od przyznanej dotacji, podlegają zwrotowi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na rachunek bankowy Zleceniodawcy wskazany w ust. 3,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2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3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3EFC8566" w14:textId="77777777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Kwota dotacji:</w:t>
      </w:r>
    </w:p>
    <w:p w14:paraId="78967E15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1) wykorzystana niezgodnie z przeznaczeniem,</w:t>
      </w:r>
    </w:p>
    <w:p w14:paraId="406FD846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2) pobrana nienależnie lub w nadmiernej wysokości,</w:t>
      </w:r>
    </w:p>
    <w:p w14:paraId="1DC8DDF5" w14:textId="77777777" w:rsidR="000425CD" w:rsidRPr="00CB20A9" w:rsidRDefault="000425CD" w:rsidP="0090781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- podlega zwrotowi wraz z odsetkami w wysokości określonej jak dla zaległości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podatkowych, na zasadach określonych w przepisach o finansach publicznych. </w:t>
      </w:r>
    </w:p>
    <w:p w14:paraId="3DF7C264" w14:textId="77777777" w:rsidR="000425CD" w:rsidRPr="003B1F23" w:rsidRDefault="000425CD" w:rsidP="000425CD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Zleceniobiorca, zwracając środki pochodzące z dotacji, zobowiązany jest wskazać:</w:t>
      </w:r>
    </w:p>
    <w:p w14:paraId="64E94D9E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numer umowy;</w:t>
      </w:r>
    </w:p>
    <w:p w14:paraId="655397B0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niewykorzystanej dotacji;</w:t>
      </w:r>
    </w:p>
    <w:p w14:paraId="52EF2D5A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709" w:hanging="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odsetek bankowych lub ewentualnych przychodów uzyskanych przy realizacji umowy;</w:t>
      </w:r>
    </w:p>
    <w:p w14:paraId="3CABBD8C" w14:textId="77777777" w:rsidR="000425CD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kwotę ewentualnych </w:t>
      </w:r>
      <w:r w:rsidRPr="00065117">
        <w:rPr>
          <w:rFonts w:ascii="Times New Roman" w:hAnsi="Times New Roman" w:cs="Times New Roman"/>
          <w:color w:val="000000"/>
          <w:sz w:val="24"/>
          <w:szCs w:val="24"/>
        </w:rPr>
        <w:t>odsetek w wysokości określonej jak</w:t>
      </w:r>
      <w:r w:rsidRPr="009F0786">
        <w:rPr>
          <w:rFonts w:ascii="Times New Roman" w:hAnsi="Times New Roman" w:cs="Times New Roman"/>
          <w:color w:val="000000"/>
        </w:rPr>
        <w:t xml:space="preserve"> dla</w:t>
      </w: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 zaległości podatkowych.</w:t>
      </w:r>
    </w:p>
    <w:p w14:paraId="29544732" w14:textId="77777777" w:rsidR="000425CD" w:rsidRDefault="000425CD" w:rsidP="000425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3C0EA0" w14:textId="77777777" w:rsidR="000425CD" w:rsidRPr="00133146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9D237" w14:textId="77777777" w:rsidR="000425CD" w:rsidRPr="003B1F23" w:rsidRDefault="000425CD" w:rsidP="000425CD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za porozumieniem Stron</w:t>
      </w:r>
    </w:p>
    <w:p w14:paraId="4BD24366" w14:textId="77777777" w:rsidR="000425CD" w:rsidRPr="003B1F23" w:rsidRDefault="000425CD" w:rsidP="000425CD">
      <w:pPr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może zostać rozwiązana na mocy porozumienia Stron w przypadku wystąpienia okoliczności, za które Strony nie ponoszą odpowiedzialności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</w:t>
      </w:r>
      <w:r w:rsidRPr="003B1F23">
        <w:rPr>
          <w:rFonts w:ascii="Times New Roman" w:hAnsi="Times New Roman" w:cs="Times New Roman"/>
          <w:sz w:val="24"/>
          <w:szCs w:val="24"/>
        </w:rPr>
        <w:t>które uniemożliwiają wykonanie umowy.</w:t>
      </w:r>
    </w:p>
    <w:p w14:paraId="5C707B77" w14:textId="77777777" w:rsidR="000425CD" w:rsidRPr="008617EA" w:rsidRDefault="000425CD" w:rsidP="000425CD">
      <w:pPr>
        <w:pStyle w:val="Akapitzlist"/>
        <w:numPr>
          <w:ilvl w:val="0"/>
          <w:numId w:val="10"/>
        </w:numPr>
        <w:spacing w:after="0" w:line="360" w:lineRule="auto"/>
        <w:ind w:left="0" w:hanging="426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rozwiązania umowy w trybie określonym w ust. 1 skutki finansowe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i obowiązek zwrotu środków finansowych Strony określą w protokole.</w:t>
      </w:r>
    </w:p>
    <w:p w14:paraId="623D7525" w14:textId="77777777" w:rsidR="000425CD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40260" w14:textId="77777777" w:rsidR="000425CD" w:rsidRPr="003B1F23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C1954" w14:textId="77777777" w:rsidR="000425CD" w:rsidRPr="003B1F23" w:rsidRDefault="000425CD" w:rsidP="004F24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Odstąpienie od umowy przez Zleceniobiorcę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4A068" w14:textId="77777777" w:rsidR="000425CD" w:rsidRPr="003B1F23" w:rsidRDefault="000425CD" w:rsidP="004F2457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uprawdopodobnienia wystąpienia okoliczności uniemożliwiających wykonanie niniejszej umowy Zleceniobiorca może odstąpić od umowy, składając stosowne oświadczenie na piśmie,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14 dni od dnia powzięcia wiadomości o przyczynie odstąpienia, nie później niż do dnia przekazania dotacji</w:t>
      </w:r>
      <w:r w:rsidRPr="00E60F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0A770A" w14:textId="77777777" w:rsidR="000425CD" w:rsidRPr="003B1F23" w:rsidRDefault="000425CD" w:rsidP="000425CD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może odstąpić od umowy, jeżeli Zleceniodawca nie przekaże dotacji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  <w:t>w terminie określonym w umowie, nie później jednak niż do dnia przekazania dotacji.</w:t>
      </w:r>
    </w:p>
    <w:p w14:paraId="7E85C2D9" w14:textId="77777777" w:rsidR="000425CD" w:rsidRPr="00DB52EC" w:rsidRDefault="000425CD" w:rsidP="000425CD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odstąpienia przez Zleceniobiorcę od wykonania umowy po przekazaniu przez Zleceniodawcę dotacji, Zleceniodawcy przysługuje kara umowna w wysokości 1 % kwoty określonej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w § 3 ust. 1.</w:t>
      </w:r>
    </w:p>
    <w:p w14:paraId="6C9107B9" w14:textId="77777777" w:rsidR="000425CD" w:rsidRPr="003B1F23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23F05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przez Zleceniodawcę</w:t>
      </w:r>
    </w:p>
    <w:p w14:paraId="0C984B35" w14:textId="77777777" w:rsidR="000425CD" w:rsidRPr="003B1F23" w:rsidRDefault="000425CD" w:rsidP="000425C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Umowa może być rozwiązana przez Zleceniodawcę ze skutkiem natychmiastowym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przypadku:</w:t>
      </w:r>
    </w:p>
    <w:p w14:paraId="4989E00F" w14:textId="77777777" w:rsidR="000425CD" w:rsidRPr="003B1F23" w:rsidRDefault="000425CD" w:rsidP="000425CD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wykorzystywania udzielonej dotacji niezgodnie z przeznaczeniem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lub pobrania dotacji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nadmiernej wysokości lub nienależnie, tj. bez podstawy prawnej</w:t>
      </w:r>
      <w:r w:rsidRPr="003B1F23">
        <w:rPr>
          <w:rFonts w:ascii="Times New Roman" w:hAnsi="Times New Roman" w:cs="Times New Roman"/>
          <w:sz w:val="24"/>
          <w:szCs w:val="24"/>
        </w:rPr>
        <w:t>;</w:t>
      </w:r>
    </w:p>
    <w:p w14:paraId="496574F1" w14:textId="77777777" w:rsidR="000425CD" w:rsidRPr="003B1F23" w:rsidRDefault="000425CD" w:rsidP="000425CD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nieterminowego oraz nienależytego wykonywania umowy, w szczególności zmniejszenia zakresu rzeczowego realizowanego zadania publicznego; </w:t>
      </w:r>
    </w:p>
    <w:p w14:paraId="5444250E" w14:textId="77777777" w:rsidR="000425CD" w:rsidRPr="003B1F23" w:rsidRDefault="000425CD" w:rsidP="000425CD">
      <w:pPr>
        <w:pStyle w:val="Akapitzlist"/>
        <w:numPr>
          <w:ilvl w:val="0"/>
          <w:numId w:val="13"/>
        </w:numPr>
        <w:spacing w:after="0" w:line="360" w:lineRule="auto"/>
        <w:ind w:left="0" w:hanging="35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przekazania przez Zleceniobiorcę części lub całości dotacji osobie trzeciej, w sposób niezgodny z niniejszą umową;</w:t>
      </w:r>
    </w:p>
    <w:p w14:paraId="554E6C51" w14:textId="77777777" w:rsidR="000425CD" w:rsidRPr="003B1F23" w:rsidRDefault="000425CD" w:rsidP="000425CD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nieprzedłożenia przez Zleceniobiorcę sprawozdania z wykonania zadania w terminie </w:t>
      </w:r>
      <w:r w:rsidRPr="003B1F23">
        <w:rPr>
          <w:rFonts w:ascii="Times New Roman" w:hAnsi="Times New Roman" w:cs="Times New Roman"/>
          <w:sz w:val="24"/>
          <w:szCs w:val="24"/>
        </w:rPr>
        <w:br/>
        <w:t>i na zasadach określonych w niniejszej umowie;</w:t>
      </w:r>
    </w:p>
    <w:p w14:paraId="3C9E3E49" w14:textId="77777777" w:rsidR="000425CD" w:rsidRPr="003B1F23" w:rsidRDefault="000425CD" w:rsidP="000425CD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odmowy poddania się przez Zleceniobiorcę kontroli albo niedoprowadzenia przez Zleceniobiorcę w terminie określonym przez Zleceniodawcę do usunięcia stwierdzonych nieprawidłowości;</w:t>
      </w:r>
    </w:p>
    <w:p w14:paraId="1DC84EB6" w14:textId="77777777" w:rsidR="000425CD" w:rsidRPr="003B1F23" w:rsidRDefault="000425CD" w:rsidP="000425CD">
      <w:pPr>
        <w:pStyle w:val="Akapitzlist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</w:rPr>
        <w:t>stwierdzenia, że oferta na realizację zadania publicznego była nieważna lub została złożona przez osoby nieuprawnione.</w:t>
      </w:r>
    </w:p>
    <w:p w14:paraId="28806DF1" w14:textId="77777777" w:rsidR="000425CD" w:rsidRDefault="000425CD" w:rsidP="000425CD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Zleceniodawca, rozwiązując umowę, określi kwotę dotacji podlegającą zwrotowi w wyniku stwierdzenia okoliczności, o których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w ust. 1, </w:t>
      </w:r>
      <w:r w:rsidRPr="003B1F23">
        <w:rPr>
          <w:rFonts w:ascii="Times New Roman" w:hAnsi="Times New Roman" w:cs="Times New Roman"/>
          <w:sz w:val="24"/>
          <w:szCs w:val="24"/>
        </w:rPr>
        <w:t>wraz z odsetkami w wysokości określonej jak dla zaległości podatkowych, naliczanymi od dnia przekazania dotacji, termin jej zwrotu oraz nazwę i numer rachunku bankowego, na który należy dokonać wpłaty.</w:t>
      </w:r>
    </w:p>
    <w:p w14:paraId="2D23C8F0" w14:textId="5FC33D0E" w:rsidR="000425CD" w:rsidRPr="007C424C" w:rsidRDefault="000425CD" w:rsidP="004F7F60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skutkiem natychmiastowym może nastąpić w terminie 14 dni od dnia stwierdzenia przez Zleceniodawcę okoliczności stanowiących podstawę rozwiązania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E0DF35" w14:textId="77777777" w:rsidR="008A62AF" w:rsidRDefault="008A62AF" w:rsidP="004F245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4D07AB" w14:textId="77777777" w:rsidR="000425CD" w:rsidRPr="003B1F23" w:rsidRDefault="000425CD" w:rsidP="00BE2F15">
      <w:pPr>
        <w:pStyle w:val="Akapitzlist"/>
        <w:numPr>
          <w:ilvl w:val="0"/>
          <w:numId w:val="33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4C5A85" w14:textId="04746B01" w:rsidR="006E0D67" w:rsidRPr="003B1F23" w:rsidRDefault="000425CD" w:rsidP="004F24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Zakaz zbywania rzeczy zakupionych za środki pochodzące z dotacji</w:t>
      </w:r>
    </w:p>
    <w:p w14:paraId="0C4E6879" w14:textId="77777777" w:rsidR="000425CD" w:rsidRPr="003B1F23" w:rsidRDefault="000425CD" w:rsidP="000425C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niezbywania związanych z realizacją zadania rzeczy zakupionych na swoją rzecz za środki pochodzące z dotacji przez okres 5 lat od dnia dokonania zakupu.</w:t>
      </w:r>
    </w:p>
    <w:p w14:paraId="370AB09E" w14:textId="77777777" w:rsidR="000425CD" w:rsidRDefault="000425CD" w:rsidP="000425C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 ważnych przyczyn Strony mogą zawrzeć aneks do niniejszej umowy, zezwalający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na zbycie rzeczy przed upływem terminu, o którym mowa w ust. 1, pod warunkiem,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że Zleceniobiorca zobowiąże się przeznaczyć środki pozyskane ze zbycia tych rzeczy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na realizację celów statutowych.</w:t>
      </w:r>
    </w:p>
    <w:p w14:paraId="30265BE4" w14:textId="77777777" w:rsidR="000425CD" w:rsidRPr="00FE13A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00009" w14:textId="77777777" w:rsidR="000425CD" w:rsidRPr="003B1F23" w:rsidRDefault="000425CD" w:rsidP="00BE2F15">
      <w:pPr>
        <w:pStyle w:val="Akapitzlist"/>
        <w:numPr>
          <w:ilvl w:val="0"/>
          <w:numId w:val="33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63CF3" w14:textId="0139C55B" w:rsidR="006E0D67" w:rsidRPr="003B1F23" w:rsidRDefault="000425CD" w:rsidP="004F24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Forma pisemna oświadczeń</w:t>
      </w:r>
    </w:p>
    <w:p w14:paraId="438DDDC8" w14:textId="77777777" w:rsidR="000425CD" w:rsidRPr="003B1F23" w:rsidRDefault="000425CD" w:rsidP="000425C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zmiany, uzupełnienia i oświadczenia składane w związku z niniejszą umową wymagają formy pisemnej pod rygorem nieważności.</w:t>
      </w:r>
    </w:p>
    <w:p w14:paraId="348220E4" w14:textId="77777777" w:rsidR="000425CD" w:rsidRDefault="000425CD" w:rsidP="000425C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wątpliwości związane z realizacją niniejszej umowy wyjaśniane będą w formie pisemnej lub za pomocą środków komunikacji elektronicznej.</w:t>
      </w:r>
    </w:p>
    <w:p w14:paraId="7F349F7E" w14:textId="77777777" w:rsidR="000425CD" w:rsidRDefault="000425CD" w:rsidP="000425C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56C">
        <w:rPr>
          <w:rFonts w:ascii="Times New Roman" w:hAnsi="Times New Roman" w:cs="Times New Roman"/>
          <w:sz w:val="24"/>
          <w:szCs w:val="24"/>
        </w:rPr>
        <w:t>Zmiany osobowe w zakresie personelu realizującego projekt, a także zmiany dotyczące: nazwy organizacji, siedziby organizacji, reprezentacji organizacji, mailowego adresu kon</w:t>
      </w:r>
      <w:r w:rsidRPr="00DE706A">
        <w:rPr>
          <w:rFonts w:ascii="Times New Roman" w:hAnsi="Times New Roman" w:cs="Times New Roman"/>
          <w:sz w:val="24"/>
          <w:szCs w:val="24"/>
        </w:rPr>
        <w:t xml:space="preserve">taktowego, nie wymagają formy aneksu do umowy, a jedynie akceptacji na piśmie przez Zleceniodawcę pisemnego lub mailowego zgłoszenia zmian. </w:t>
      </w:r>
    </w:p>
    <w:p w14:paraId="1ABA7EFF" w14:textId="36169308" w:rsidR="002D0E2D" w:rsidRPr="00423833" w:rsidRDefault="000425CD" w:rsidP="004F2457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Zmiana rachunku bankowego nie wymaga sporządzenia aneksu do niniejszej umowy,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a jedynie złożenia przez Zleceniobiorcę pisemnego oświadczenia o nowym rachunku bankowym. </w:t>
      </w:r>
    </w:p>
    <w:p w14:paraId="0D568BC2" w14:textId="77777777" w:rsidR="000425CD" w:rsidRPr="003B1F23" w:rsidRDefault="000425CD" w:rsidP="00BE2F15">
      <w:pPr>
        <w:pStyle w:val="Akapitzlist"/>
        <w:numPr>
          <w:ilvl w:val="0"/>
          <w:numId w:val="33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4FB05" w14:textId="2054EC2F" w:rsidR="006E0D67" w:rsidRPr="003B1F23" w:rsidRDefault="000425CD" w:rsidP="004F2457">
      <w:pPr>
        <w:tabs>
          <w:tab w:val="num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Odpowiedzialność wobec osób trzecich</w:t>
      </w:r>
    </w:p>
    <w:p w14:paraId="405BE8BC" w14:textId="77777777" w:rsidR="000425CD" w:rsidRPr="003B1F23" w:rsidRDefault="000425CD" w:rsidP="000425CD">
      <w:pPr>
        <w:numPr>
          <w:ilvl w:val="0"/>
          <w:numId w:val="18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ponosi wyłączną odpowiedzialność wobec osób trzecich za szkody powstałe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związku z realizacją zadania publicznego. </w:t>
      </w:r>
    </w:p>
    <w:p w14:paraId="20FC42F9" w14:textId="77777777" w:rsidR="000425CD" w:rsidRPr="00DB52EC" w:rsidRDefault="000425CD" w:rsidP="000425CD">
      <w:pPr>
        <w:numPr>
          <w:ilvl w:val="0"/>
          <w:numId w:val="18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zakresie związanym z realizacją zadania publicznego, w tym z gromadzeniem, przetwarzaniem i przekazywaniem danych osobowych, a także wprowadzaniem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ich do systemów informatycznych, Zleceniobiorca odbiera stosowne oświadczenia o zgodzie na gromadzenie, przetwarzanie i przekazywanie danych osobowych od osób, których dotyczą te dane,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przepisami dotyczącymi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D0E42A6" w14:textId="44C901C9" w:rsidR="000425CD" w:rsidRPr="003B1F23" w:rsidRDefault="000425CD" w:rsidP="000425CD">
      <w:pPr>
        <w:pStyle w:val="Tekstpodstawowy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1FBDBC" w14:textId="77777777" w:rsidR="000425CD" w:rsidRPr="003B1F23" w:rsidRDefault="000425CD" w:rsidP="004F2457">
      <w:pPr>
        <w:pStyle w:val="Akapitzlist"/>
        <w:numPr>
          <w:ilvl w:val="0"/>
          <w:numId w:val="33"/>
        </w:numPr>
        <w:tabs>
          <w:tab w:val="left" w:pos="426"/>
          <w:tab w:val="left" w:pos="3969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4C386" w14:textId="26AD0F58" w:rsidR="000E3AF3" w:rsidRPr="004F2457" w:rsidRDefault="000E3AF3" w:rsidP="004F2457">
      <w:pPr>
        <w:pStyle w:val="Akapitzlist"/>
        <w:spacing w:after="0" w:line="36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F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F027FF0" w14:textId="656AAB0F" w:rsidR="006E0D67" w:rsidRPr="004F2457" w:rsidRDefault="000E3AF3" w:rsidP="004F2457">
      <w:pPr>
        <w:pStyle w:val="Tekstpodstawowy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96B1E">
        <w:rPr>
          <w:rFonts w:ascii="Times New Roman" w:hAnsi="Times New Roman" w:cs="Times New Roman"/>
          <w:sz w:val="24"/>
          <w:szCs w:val="24"/>
        </w:rPr>
        <w:t>W odniesieniu do niniejszej umowy mają zastosowanie przepisy prawa powszechnie obowiązującego, w szczególności przepisy ustawy z dnia 24 kwietnia 2003 r. o działalności pożytku publicznego i o wolontariacie, ustawy z dnia 27 sierpnia 2009 r. o finansach publicznych, ustawy z dnia 29 wr</w:t>
      </w:r>
      <w:r w:rsidR="00237BB6">
        <w:rPr>
          <w:rFonts w:ascii="Times New Roman" w:hAnsi="Times New Roman" w:cs="Times New Roman"/>
          <w:sz w:val="24"/>
          <w:szCs w:val="24"/>
        </w:rPr>
        <w:t>ześnia 1994 r. o rachunkowości,</w:t>
      </w:r>
      <w:r w:rsidR="00237BB6" w:rsidRPr="00A96B1E">
        <w:rPr>
          <w:rFonts w:ascii="Times New Roman" w:hAnsi="Times New Roman" w:cs="Times New Roman"/>
          <w:sz w:val="24"/>
          <w:szCs w:val="24"/>
        </w:rPr>
        <w:t xml:space="preserve"> ustawy </w:t>
      </w:r>
      <w:r w:rsidR="00237BB6">
        <w:rPr>
          <w:rFonts w:ascii="Times New Roman" w:hAnsi="Times New Roman" w:cs="Times New Roman"/>
          <w:sz w:val="24"/>
          <w:szCs w:val="24"/>
        </w:rPr>
        <w:t>z dnia 11 września 2019</w:t>
      </w:r>
      <w:r w:rsidR="00237BB6" w:rsidRPr="00A96B1E">
        <w:rPr>
          <w:rFonts w:ascii="Times New Roman" w:hAnsi="Times New Roman" w:cs="Times New Roman"/>
          <w:sz w:val="24"/>
          <w:szCs w:val="24"/>
        </w:rPr>
        <w:t xml:space="preserve"> r. - Prawo zamówień publicznych</w:t>
      </w:r>
      <w:r w:rsidR="00237BB6" w:rsidRPr="00A96B1E">
        <w:rPr>
          <w:sz w:val="24"/>
          <w:szCs w:val="24"/>
        </w:rPr>
        <w:t xml:space="preserve"> </w:t>
      </w:r>
      <w:r w:rsidR="00237BB6" w:rsidRPr="006512DB">
        <w:rPr>
          <w:rFonts w:ascii="Times New Roman" w:hAnsi="Times New Roman" w:cs="Times New Roman"/>
          <w:bCs/>
          <w:sz w:val="24"/>
          <w:szCs w:val="24"/>
        </w:rPr>
        <w:t xml:space="preserve">(Dz.U. z </w:t>
      </w:r>
      <w:r w:rsidR="005B0474" w:rsidRPr="006512DB">
        <w:rPr>
          <w:rFonts w:ascii="Times New Roman" w:hAnsi="Times New Roman" w:cs="Times New Roman"/>
          <w:bCs/>
          <w:sz w:val="24"/>
          <w:szCs w:val="24"/>
        </w:rPr>
        <w:t>202</w:t>
      </w:r>
      <w:r w:rsidR="0022209B">
        <w:rPr>
          <w:rFonts w:ascii="Times New Roman" w:hAnsi="Times New Roman" w:cs="Times New Roman"/>
          <w:bCs/>
          <w:sz w:val="24"/>
          <w:szCs w:val="24"/>
        </w:rPr>
        <w:t>4</w:t>
      </w:r>
      <w:r w:rsidR="005B0474" w:rsidRPr="006512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BB6" w:rsidRPr="006512DB">
        <w:rPr>
          <w:rFonts w:ascii="Times New Roman" w:hAnsi="Times New Roman" w:cs="Times New Roman"/>
          <w:bCs/>
          <w:sz w:val="24"/>
          <w:szCs w:val="24"/>
        </w:rPr>
        <w:t xml:space="preserve">r. poz. </w:t>
      </w:r>
      <w:r w:rsidR="0022209B">
        <w:rPr>
          <w:rFonts w:ascii="Times New Roman" w:hAnsi="Times New Roman" w:cs="Times New Roman"/>
          <w:bCs/>
          <w:sz w:val="24"/>
          <w:szCs w:val="24"/>
        </w:rPr>
        <w:t>1320</w:t>
      </w:r>
      <w:r w:rsidR="00F71F30">
        <w:rPr>
          <w:rFonts w:ascii="Times New Roman" w:hAnsi="Times New Roman" w:cs="Times New Roman"/>
          <w:bCs/>
          <w:sz w:val="24"/>
          <w:szCs w:val="24"/>
        </w:rPr>
        <w:t>,</w:t>
      </w:r>
      <w:r w:rsidR="00237BB6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237BB6" w:rsidRPr="002D4714">
        <w:rPr>
          <w:rFonts w:ascii="Times New Roman" w:hAnsi="Times New Roman" w:cs="Times New Roman"/>
          <w:sz w:val="24"/>
          <w:szCs w:val="24"/>
        </w:rPr>
        <w:t>)</w:t>
      </w:r>
      <w:r w:rsidR="00237BB6">
        <w:rPr>
          <w:rFonts w:ascii="Times New Roman" w:hAnsi="Times New Roman" w:cs="Times New Roman"/>
          <w:sz w:val="24"/>
          <w:szCs w:val="24"/>
        </w:rPr>
        <w:t xml:space="preserve">, </w:t>
      </w:r>
      <w:r w:rsidRPr="00A96B1E">
        <w:rPr>
          <w:rFonts w:ascii="Times New Roman" w:hAnsi="Times New Roman" w:cs="Times New Roman"/>
          <w:sz w:val="24"/>
          <w:szCs w:val="24"/>
        </w:rPr>
        <w:t xml:space="preserve">ustawy </w:t>
      </w:r>
      <w:r w:rsidRPr="00A96B1E">
        <w:rPr>
          <w:rFonts w:ascii="Times New Roman" w:hAnsi="Times New Roman" w:cs="Times New Roman"/>
          <w:sz w:val="24"/>
          <w:szCs w:val="24"/>
        </w:rPr>
        <w:br/>
        <w:t xml:space="preserve">z dnia 23 kwietnia 1964 r. Kodeks cywilny </w:t>
      </w:r>
      <w:r w:rsidRPr="00A96B1E">
        <w:rPr>
          <w:rFonts w:ascii="Times New Roman" w:hAnsi="Times New Roman"/>
          <w:sz w:val="24"/>
          <w:szCs w:val="24"/>
        </w:rPr>
        <w:t xml:space="preserve">(Dz. U. z </w:t>
      </w:r>
      <w:r w:rsidR="005B0474" w:rsidRPr="00A96B1E">
        <w:rPr>
          <w:rFonts w:ascii="Times New Roman" w:hAnsi="Times New Roman"/>
          <w:sz w:val="24"/>
          <w:szCs w:val="24"/>
        </w:rPr>
        <w:t>20</w:t>
      </w:r>
      <w:r w:rsidR="005B0474">
        <w:rPr>
          <w:rFonts w:ascii="Times New Roman" w:hAnsi="Times New Roman"/>
          <w:sz w:val="24"/>
          <w:szCs w:val="24"/>
        </w:rPr>
        <w:t>2</w:t>
      </w:r>
      <w:r w:rsidR="0022209B">
        <w:rPr>
          <w:rFonts w:ascii="Times New Roman" w:hAnsi="Times New Roman"/>
          <w:sz w:val="24"/>
          <w:szCs w:val="24"/>
        </w:rPr>
        <w:t>4</w:t>
      </w:r>
      <w:r w:rsidR="005B0474" w:rsidRPr="00A96B1E">
        <w:rPr>
          <w:rFonts w:ascii="Times New Roman" w:hAnsi="Times New Roman"/>
          <w:sz w:val="24"/>
          <w:szCs w:val="24"/>
        </w:rPr>
        <w:t xml:space="preserve"> </w:t>
      </w:r>
      <w:r w:rsidRPr="00A96B1E">
        <w:rPr>
          <w:rFonts w:ascii="Times New Roman" w:hAnsi="Times New Roman"/>
          <w:sz w:val="24"/>
          <w:szCs w:val="24"/>
        </w:rPr>
        <w:t xml:space="preserve">r. poz. </w:t>
      </w:r>
      <w:r w:rsidR="0022209B">
        <w:rPr>
          <w:rFonts w:ascii="Times New Roman" w:hAnsi="Times New Roman"/>
          <w:sz w:val="24"/>
          <w:szCs w:val="24"/>
        </w:rPr>
        <w:t>1061</w:t>
      </w:r>
      <w:r w:rsidR="00F71F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późn. zm.</w:t>
      </w:r>
      <w:r w:rsidRPr="00A96B1E">
        <w:rPr>
          <w:rFonts w:ascii="Times New Roman" w:hAnsi="Times New Roman"/>
          <w:sz w:val="24"/>
          <w:szCs w:val="24"/>
        </w:rPr>
        <w:t>) oraz ustawy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B1E">
        <w:rPr>
          <w:rFonts w:ascii="Times New Roman" w:hAnsi="Times New Roman"/>
          <w:sz w:val="24"/>
          <w:szCs w:val="24"/>
        </w:rPr>
        <w:t xml:space="preserve">dnia </w:t>
      </w:r>
      <w:r w:rsidRPr="000E3AF3">
        <w:rPr>
          <w:rFonts w:ascii="Times New Roman" w:hAnsi="Times New Roman"/>
          <w:sz w:val="24"/>
          <w:szCs w:val="24"/>
        </w:rPr>
        <w:t xml:space="preserve">17 grudnia 2004 r. </w:t>
      </w:r>
      <w:r w:rsidRPr="00A96B1E">
        <w:rPr>
          <w:rFonts w:ascii="Times New Roman" w:hAnsi="Times New Roman"/>
          <w:sz w:val="24"/>
          <w:szCs w:val="24"/>
        </w:rPr>
        <w:t xml:space="preserve">o odpowiedzialności za naruszenie dyscypliny finansów publicznych (Dz. U. z </w:t>
      </w:r>
      <w:r w:rsidR="005B0474" w:rsidRPr="00A96B1E">
        <w:rPr>
          <w:rFonts w:ascii="Times New Roman" w:hAnsi="Times New Roman"/>
          <w:sz w:val="24"/>
          <w:szCs w:val="24"/>
        </w:rPr>
        <w:t>20</w:t>
      </w:r>
      <w:r w:rsidR="005B0474">
        <w:rPr>
          <w:rFonts w:ascii="Times New Roman" w:hAnsi="Times New Roman"/>
          <w:sz w:val="24"/>
          <w:szCs w:val="24"/>
        </w:rPr>
        <w:t>24</w:t>
      </w:r>
      <w:r w:rsidR="005B0474" w:rsidRPr="00A96B1E">
        <w:rPr>
          <w:rFonts w:ascii="Times New Roman" w:hAnsi="Times New Roman"/>
          <w:sz w:val="24"/>
          <w:szCs w:val="24"/>
        </w:rPr>
        <w:t xml:space="preserve"> </w:t>
      </w:r>
      <w:r w:rsidRPr="00A96B1E">
        <w:rPr>
          <w:rFonts w:ascii="Times New Roman" w:hAnsi="Times New Roman"/>
          <w:sz w:val="24"/>
          <w:szCs w:val="24"/>
        </w:rPr>
        <w:t xml:space="preserve">r. poz. </w:t>
      </w:r>
      <w:r w:rsidR="005B0474">
        <w:rPr>
          <w:rFonts w:ascii="Times New Roman" w:hAnsi="Times New Roman"/>
          <w:sz w:val="24"/>
          <w:szCs w:val="24"/>
        </w:rPr>
        <w:t>104</w:t>
      </w:r>
      <w:r w:rsidR="00E56E86">
        <w:rPr>
          <w:rFonts w:ascii="Times New Roman" w:hAnsi="Times New Roman"/>
          <w:sz w:val="24"/>
          <w:szCs w:val="24"/>
        </w:rPr>
        <w:t>,</w:t>
      </w:r>
      <w:r w:rsidR="00423833">
        <w:rPr>
          <w:rFonts w:ascii="Times New Roman" w:hAnsi="Times New Roman"/>
          <w:sz w:val="24"/>
          <w:szCs w:val="24"/>
        </w:rPr>
        <w:t xml:space="preserve"> z późn. zm.</w:t>
      </w:r>
      <w:r w:rsidRPr="00A96B1E">
        <w:rPr>
          <w:rFonts w:ascii="Times New Roman" w:hAnsi="Times New Roman"/>
          <w:sz w:val="24"/>
          <w:szCs w:val="24"/>
        </w:rPr>
        <w:t>).</w:t>
      </w:r>
    </w:p>
    <w:p w14:paraId="798840ED" w14:textId="6E56654B" w:rsidR="000425CD" w:rsidRPr="003B1F23" w:rsidRDefault="000E3AF3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425CD" w:rsidRPr="003B1F23">
        <w:rPr>
          <w:rFonts w:ascii="Times New Roman" w:hAnsi="Times New Roman" w:cs="Times New Roman"/>
          <w:sz w:val="24"/>
          <w:szCs w:val="24"/>
        </w:rPr>
        <w:t xml:space="preserve">Ewentualne spory powstałe w związku z zawarciem i wykonywaniem niniejszej umowy Strony będą starały się rozstrzygać polubownie. W przypadku braku porozumienia spór zostanie poddany pod rozstrzygnięcie </w:t>
      </w:r>
      <w:r w:rsidR="000425CD"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sądu powszechnego </w:t>
      </w:r>
      <w:r w:rsidR="000425CD" w:rsidRPr="003B1F23">
        <w:rPr>
          <w:rFonts w:ascii="Times New Roman" w:hAnsi="Times New Roman" w:cs="Times New Roman"/>
          <w:sz w:val="24"/>
          <w:szCs w:val="24"/>
        </w:rPr>
        <w:t>właściwego ze względu na siedzibę Zleceniodawcy.</w:t>
      </w:r>
    </w:p>
    <w:p w14:paraId="5E7CABB6" w14:textId="77777777" w:rsidR="006E0D67" w:rsidRPr="004F2457" w:rsidRDefault="006E0D67" w:rsidP="004F2457">
      <w:pPr>
        <w:pStyle w:val="Akapitzlist"/>
        <w:numPr>
          <w:ilvl w:val="0"/>
          <w:numId w:val="33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39E54" w14:textId="312DE2FE" w:rsidR="006E0D67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niniejsza została sporządzona w dwóch jednobrzmiących egzemplarzach, po jednym dla każdej ze Stron.</w:t>
      </w:r>
    </w:p>
    <w:p w14:paraId="7DD79A9F" w14:textId="77777777" w:rsidR="006E0D67" w:rsidRPr="003B1F23" w:rsidRDefault="006E0D67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5A394" w14:textId="77777777" w:rsidR="000425CD" w:rsidRPr="003B1F23" w:rsidRDefault="000425CD" w:rsidP="000425C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Zleceniobiorca: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B1F23">
        <w:rPr>
          <w:rFonts w:ascii="Times New Roman" w:hAnsi="Times New Roman" w:cs="Times New Roman"/>
          <w:b/>
          <w:sz w:val="24"/>
          <w:szCs w:val="24"/>
        </w:rPr>
        <w:t>Zleceniodawca:</w:t>
      </w:r>
    </w:p>
    <w:p w14:paraId="0DC11F5D" w14:textId="77777777" w:rsidR="000425CD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CE7E9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9A72A" w14:textId="77777777" w:rsidR="000425CD" w:rsidRPr="00CB20A9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</w:t>
      </w:r>
    </w:p>
    <w:p w14:paraId="05662869" w14:textId="77777777" w:rsidR="008A62AF" w:rsidRDefault="008A62AF" w:rsidP="000425C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</w:rPr>
      </w:pPr>
    </w:p>
    <w:p w14:paraId="53199635" w14:textId="1B514A26" w:rsidR="000425CD" w:rsidRPr="00914531" w:rsidRDefault="000425CD" w:rsidP="000425C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914531">
        <w:rPr>
          <w:rFonts w:ascii="Times New Roman" w:hAnsi="Times New Roman" w:cs="Times New Roman"/>
          <w:b/>
        </w:rPr>
        <w:t>Załączniki</w:t>
      </w:r>
      <w:r w:rsidR="00B440CF">
        <w:rPr>
          <w:rFonts w:ascii="Times New Roman" w:hAnsi="Times New Roman" w:cs="Times New Roman"/>
          <w:b/>
          <w:vertAlign w:val="superscript"/>
        </w:rPr>
        <w:t>2</w:t>
      </w:r>
      <w:r w:rsidRPr="00914531">
        <w:rPr>
          <w:rFonts w:ascii="Times New Roman" w:hAnsi="Times New Roman" w:cs="Times New Roman"/>
          <w:b/>
        </w:rPr>
        <w:t>:</w:t>
      </w:r>
    </w:p>
    <w:p w14:paraId="17A4456D" w14:textId="77777777" w:rsidR="000425CD" w:rsidRPr="00914531" w:rsidRDefault="000425CD" w:rsidP="000425C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14531">
        <w:rPr>
          <w:rFonts w:ascii="Times New Roman" w:hAnsi="Times New Roman" w:cs="Times New Roman"/>
        </w:rPr>
        <w:t>oferta realizacji zadania publicznego;</w:t>
      </w:r>
    </w:p>
    <w:p w14:paraId="140815BB" w14:textId="77777777" w:rsidR="000425CD" w:rsidRPr="00914531" w:rsidRDefault="000425CD" w:rsidP="000425C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14531">
        <w:rPr>
          <w:rFonts w:ascii="Times New Roman" w:hAnsi="Times New Roman" w:cs="Times New Roman"/>
        </w:rPr>
        <w:t>zaktualizowany harmonogram realizacji zadania, jeśli dotyczy;</w:t>
      </w:r>
    </w:p>
    <w:p w14:paraId="15366414" w14:textId="77777777" w:rsidR="000425CD" w:rsidRDefault="000425CD" w:rsidP="000425CD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b/>
          <w:u w:val="single"/>
        </w:rPr>
      </w:pPr>
      <w:r w:rsidRPr="00914531">
        <w:rPr>
          <w:rFonts w:ascii="Times New Roman" w:hAnsi="Times New Roman" w:cs="Times New Roman"/>
        </w:rPr>
        <w:t>zaktualizowana kalkulacja przewidywanych kosztów realizacji zadania, jeśli dotyczy;</w:t>
      </w:r>
      <w:r w:rsidRPr="00914531">
        <w:rPr>
          <w:rFonts w:ascii="Times New Roman" w:hAnsi="Times New Roman" w:cs="Times New Roman"/>
          <w:b/>
          <w:u w:val="single"/>
        </w:rPr>
        <w:t xml:space="preserve"> </w:t>
      </w:r>
    </w:p>
    <w:p w14:paraId="0B732222" w14:textId="1FE15A85" w:rsidR="001A328B" w:rsidRPr="001A328B" w:rsidRDefault="000425CD" w:rsidP="000425CD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</w:t>
      </w:r>
      <w:r w:rsidRPr="008632D8">
        <w:rPr>
          <w:rFonts w:ascii="Times New Roman" w:hAnsi="Times New Roman" w:cs="Times New Roman"/>
        </w:rPr>
        <w:t>aktualizowany opis poszczególnych działań, jeśli dotyczy</w:t>
      </w:r>
      <w:r w:rsidR="00B440CF">
        <w:rPr>
          <w:rFonts w:ascii="Times New Roman" w:hAnsi="Times New Roman" w:cs="Times New Roman"/>
        </w:rPr>
        <w:t>;</w:t>
      </w:r>
    </w:p>
    <w:p w14:paraId="62AA0F22" w14:textId="6E2C094B" w:rsidR="000425CD" w:rsidRPr="008617EA" w:rsidRDefault="001A328B" w:rsidP="001A328B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kopia aktualnego </w:t>
      </w:r>
      <w:r w:rsidRPr="00C87E82">
        <w:rPr>
          <w:rFonts w:ascii="Times New Roman" w:hAnsi="Times New Roman" w:cs="Times New Roman"/>
        </w:rPr>
        <w:t xml:space="preserve">wyciągu z właściwego rejestru / </w:t>
      </w:r>
      <w:r w:rsidR="00B440CF" w:rsidRPr="00C87E82">
        <w:rPr>
          <w:rFonts w:ascii="Times New Roman" w:hAnsi="Times New Roman" w:cs="Times New Roman"/>
        </w:rPr>
        <w:t>ewidencji / pełnomocnictwo</w:t>
      </w:r>
      <w:r w:rsidRPr="00C87E82">
        <w:rPr>
          <w:rFonts w:ascii="Times New Roman" w:hAnsi="Times New Roman" w:cs="Times New Roman"/>
        </w:rPr>
        <w:t xml:space="preserve"> Zleceniobiorcy</w:t>
      </w:r>
      <w:r w:rsidR="000425CD" w:rsidRPr="00C87E82">
        <w:rPr>
          <w:rFonts w:ascii="Times New Roman" w:hAnsi="Times New Roman" w:cs="Times New Roman"/>
        </w:rPr>
        <w:t>.</w:t>
      </w:r>
    </w:p>
    <w:p w14:paraId="31136A36" w14:textId="77777777" w:rsidR="000425CD" w:rsidRDefault="000425CD" w:rsidP="000425C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0DE71CF" w14:textId="77777777" w:rsidR="000425CD" w:rsidRPr="008617EA" w:rsidRDefault="000425CD" w:rsidP="000425C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0C0E406" w14:textId="77777777" w:rsidR="00D629F3" w:rsidRDefault="00D629F3"/>
    <w:sectPr w:rsidR="00D629F3" w:rsidSect="00423833">
      <w:footerReference w:type="default" r:id="rId9"/>
      <w:endnotePr>
        <w:numFmt w:val="decimal"/>
      </w:endnotePr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2A883" w14:textId="77777777" w:rsidR="009D7561" w:rsidRDefault="009D7561" w:rsidP="000425CD">
      <w:pPr>
        <w:spacing w:after="0" w:line="240" w:lineRule="auto"/>
      </w:pPr>
      <w:r>
        <w:separator/>
      </w:r>
    </w:p>
  </w:endnote>
  <w:endnote w:type="continuationSeparator" w:id="0">
    <w:p w14:paraId="6A6A05BD" w14:textId="77777777" w:rsidR="009D7561" w:rsidRDefault="009D7561" w:rsidP="000425CD">
      <w:pPr>
        <w:spacing w:after="0" w:line="240" w:lineRule="auto"/>
      </w:pPr>
      <w:r>
        <w:continuationSeparator/>
      </w:r>
    </w:p>
  </w:endnote>
  <w:endnote w:id="1">
    <w:p w14:paraId="30427E07" w14:textId="2957DC19" w:rsidR="001A328B" w:rsidRDefault="001A328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14531">
        <w:rPr>
          <w:rFonts w:ascii="Times New Roman" w:hAnsi="Times New Roman" w:cs="Times New Roman"/>
          <w:sz w:val="22"/>
          <w:szCs w:val="22"/>
        </w:rPr>
        <w:t xml:space="preserve">Należy wpisać </w:t>
      </w:r>
      <w:r>
        <w:rPr>
          <w:rFonts w:ascii="Times New Roman" w:hAnsi="Times New Roman" w:cs="Times New Roman"/>
          <w:sz w:val="22"/>
          <w:szCs w:val="22"/>
        </w:rPr>
        <w:t>jako tytuł zadania publicznego tytuł Projektu;</w:t>
      </w:r>
    </w:p>
  </w:endnote>
  <w:endnote w:id="2">
    <w:p w14:paraId="1C7FF16B" w14:textId="77777777" w:rsidR="000425CD" w:rsidRPr="00914531" w:rsidRDefault="000425CD" w:rsidP="000425CD">
      <w:pPr>
        <w:pStyle w:val="Tekstprzypisukocowego"/>
        <w:rPr>
          <w:sz w:val="22"/>
          <w:szCs w:val="22"/>
        </w:rPr>
      </w:pPr>
      <w:r w:rsidRPr="00914531">
        <w:rPr>
          <w:rStyle w:val="Odwoanieprzypisukocowego"/>
        </w:rPr>
        <w:endnoteRef/>
      </w:r>
      <w:r w:rsidRPr="00914531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>Niewłaściwe skreślić;</w:t>
      </w:r>
    </w:p>
  </w:endnote>
  <w:endnote w:id="3">
    <w:p w14:paraId="735D552F" w14:textId="77777777" w:rsidR="000425CD" w:rsidRPr="00914531" w:rsidRDefault="000425CD" w:rsidP="000425CD">
      <w:pPr>
        <w:pStyle w:val="Tekstprzypisukocowego"/>
        <w:rPr>
          <w:rFonts w:ascii="Times New Roman" w:hAnsi="Times New Roman" w:cs="Times New Roman"/>
          <w:sz w:val="22"/>
          <w:szCs w:val="22"/>
        </w:rPr>
      </w:pPr>
      <w:r w:rsidRPr="00914531">
        <w:rPr>
          <w:rStyle w:val="Odwoanieprzypisukocowego"/>
          <w:rFonts w:ascii="Times New Roman" w:hAnsi="Times New Roman" w:cs="Times New Roman"/>
          <w:sz w:val="22"/>
          <w:szCs w:val="22"/>
        </w:rPr>
        <w:endnoteRef/>
      </w:r>
      <w:r w:rsidRPr="00914531">
        <w:rPr>
          <w:rFonts w:ascii="Times New Roman" w:hAnsi="Times New Roman" w:cs="Times New Roman"/>
          <w:sz w:val="22"/>
          <w:szCs w:val="22"/>
        </w:rPr>
        <w:t xml:space="preserve"> </w:t>
      </w:r>
      <w:r w:rsidRPr="00914531">
        <w:rPr>
          <w:rFonts w:ascii="Times New Roman" w:eastAsia="Calibri" w:hAnsi="Times New Roman" w:cs="Times New Roman"/>
          <w:sz w:val="22"/>
          <w:szCs w:val="22"/>
          <w:lang w:eastAsia="pl-PL"/>
        </w:rPr>
        <w:t>Dotyczy Zleceniobiorcy nie będącego jednostką samorządu terytorialnego;</w:t>
      </w:r>
    </w:p>
  </w:endnote>
  <w:endnote w:id="4">
    <w:p w14:paraId="5E99D892" w14:textId="05C097C6" w:rsidR="000425CD" w:rsidRPr="00914531" w:rsidRDefault="000425CD" w:rsidP="000425CD">
      <w:pPr>
        <w:pStyle w:val="Tekstprzypisukocowego"/>
        <w:rPr>
          <w:rFonts w:ascii="Times New Roman" w:hAnsi="Times New Roman" w:cs="Times New Roman"/>
          <w:sz w:val="22"/>
          <w:szCs w:val="22"/>
        </w:rPr>
      </w:pPr>
      <w:r w:rsidRPr="00914531">
        <w:rPr>
          <w:rStyle w:val="Odwoanieprzypisukocowego"/>
          <w:rFonts w:ascii="Times New Roman" w:hAnsi="Times New Roman" w:cs="Times New Roman"/>
          <w:sz w:val="22"/>
          <w:szCs w:val="22"/>
        </w:rPr>
        <w:endnoteRef/>
      </w:r>
      <w:r w:rsidRPr="00914531">
        <w:rPr>
          <w:rFonts w:ascii="Times New Roman" w:hAnsi="Times New Roman" w:cs="Times New Roman"/>
          <w:sz w:val="22"/>
          <w:szCs w:val="22"/>
        </w:rPr>
        <w:t xml:space="preserve"> Należy wpisać </w:t>
      </w:r>
      <w:r w:rsidR="00100F86">
        <w:rPr>
          <w:rFonts w:ascii="Times New Roman" w:hAnsi="Times New Roman" w:cs="Times New Roman"/>
          <w:sz w:val="22"/>
          <w:szCs w:val="22"/>
        </w:rPr>
        <w:t xml:space="preserve">jako </w:t>
      </w:r>
      <w:r w:rsidR="001B1F8C">
        <w:rPr>
          <w:rFonts w:ascii="Times New Roman" w:hAnsi="Times New Roman" w:cs="Times New Roman"/>
          <w:sz w:val="22"/>
          <w:szCs w:val="22"/>
        </w:rPr>
        <w:t>tytuł zadania pu</w:t>
      </w:r>
      <w:r w:rsidR="000C3EB2">
        <w:rPr>
          <w:rFonts w:ascii="Times New Roman" w:hAnsi="Times New Roman" w:cs="Times New Roman"/>
          <w:sz w:val="22"/>
          <w:szCs w:val="22"/>
        </w:rPr>
        <w:t>b</w:t>
      </w:r>
      <w:r w:rsidR="001B1F8C">
        <w:rPr>
          <w:rFonts w:ascii="Times New Roman" w:hAnsi="Times New Roman" w:cs="Times New Roman"/>
          <w:sz w:val="22"/>
          <w:szCs w:val="22"/>
        </w:rPr>
        <w:t>licznego</w:t>
      </w:r>
      <w:r w:rsidR="00100F86">
        <w:rPr>
          <w:rFonts w:ascii="Times New Roman" w:hAnsi="Times New Roman" w:cs="Times New Roman"/>
          <w:sz w:val="22"/>
          <w:szCs w:val="22"/>
        </w:rPr>
        <w:t xml:space="preserve"> tytuł Projektu</w:t>
      </w:r>
      <w:r>
        <w:rPr>
          <w:rFonts w:ascii="Times New Roman" w:hAnsi="Times New Roman" w:cs="Times New Roman"/>
          <w:sz w:val="22"/>
          <w:szCs w:val="22"/>
        </w:rPr>
        <w:t>;</w:t>
      </w:r>
    </w:p>
  </w:endnote>
  <w:endnote w:id="5">
    <w:p w14:paraId="4F16337A" w14:textId="77777777" w:rsidR="000425CD" w:rsidRDefault="000425CD" w:rsidP="00CE093F">
      <w:pPr>
        <w:spacing w:line="240" w:lineRule="auto"/>
        <w:rPr>
          <w:b/>
          <w:sz w:val="18"/>
          <w:szCs w:val="18"/>
        </w:rPr>
      </w:pPr>
      <w:r w:rsidRPr="00914531">
        <w:rPr>
          <w:rStyle w:val="Odwoanieprzypisukocowego"/>
          <w:rFonts w:ascii="Times New Roman" w:hAnsi="Times New Roman" w:cs="Times New Roman"/>
        </w:rPr>
        <w:endnoteRef/>
      </w:r>
      <w:r w:rsidRPr="00914531">
        <w:rPr>
          <w:rFonts w:ascii="Times New Roman" w:hAnsi="Times New Roman" w:cs="Times New Roman"/>
        </w:rPr>
        <w:t xml:space="preserve"> </w:t>
      </w:r>
      <w:r w:rsidRPr="00740718">
        <w:rPr>
          <w:rFonts w:ascii="Times New Roman" w:hAnsi="Times New Roman" w:cs="Times New Roman"/>
        </w:rPr>
        <w:t>Wypełnia organ administracji publicznej.</w:t>
      </w:r>
      <w:r w:rsidRPr="000425C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 w:rsidR="00CE093F">
        <w:rPr>
          <w:b/>
          <w:sz w:val="18"/>
          <w:szCs w:val="18"/>
        </w:rPr>
        <w:t xml:space="preserve"> </w:t>
      </w:r>
    </w:p>
    <w:p w14:paraId="21C1B261" w14:textId="77777777" w:rsidR="000425CD" w:rsidRPr="000425CD" w:rsidRDefault="000425CD" w:rsidP="000425CD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CE093F">
        <w:rPr>
          <w:b/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652133"/>
      <w:docPartObj>
        <w:docPartGallery w:val="Page Numbers (Bottom of Page)"/>
        <w:docPartUnique/>
      </w:docPartObj>
    </w:sdtPr>
    <w:sdtEndPr/>
    <w:sdtContent>
      <w:p w14:paraId="1228C4EC" w14:textId="29DFBDEA" w:rsidR="00E978D2" w:rsidRDefault="00353A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561">
          <w:rPr>
            <w:noProof/>
          </w:rPr>
          <w:t>1</w:t>
        </w:r>
        <w:r>
          <w:fldChar w:fldCharType="end"/>
        </w:r>
      </w:p>
    </w:sdtContent>
  </w:sdt>
  <w:p w14:paraId="4117498E" w14:textId="77777777" w:rsidR="00E978D2" w:rsidRDefault="009D7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0B0D" w14:textId="77777777" w:rsidR="009D7561" w:rsidRDefault="009D7561" w:rsidP="000425CD">
      <w:pPr>
        <w:spacing w:after="0" w:line="240" w:lineRule="auto"/>
      </w:pPr>
      <w:r>
        <w:separator/>
      </w:r>
    </w:p>
  </w:footnote>
  <w:footnote w:type="continuationSeparator" w:id="0">
    <w:p w14:paraId="1A8C8466" w14:textId="77777777" w:rsidR="009D7561" w:rsidRDefault="009D7561" w:rsidP="00042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168"/>
    <w:multiLevelType w:val="hybridMultilevel"/>
    <w:tmpl w:val="2EEC7D60"/>
    <w:lvl w:ilvl="0" w:tplc="6A049EC0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315DA9"/>
    <w:multiLevelType w:val="hybridMultilevel"/>
    <w:tmpl w:val="BC1E5918"/>
    <w:lvl w:ilvl="0" w:tplc="56DCC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5F14CD"/>
    <w:multiLevelType w:val="hybridMultilevel"/>
    <w:tmpl w:val="FDD8E2D8"/>
    <w:lvl w:ilvl="0" w:tplc="180853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C15023"/>
    <w:multiLevelType w:val="hybridMultilevel"/>
    <w:tmpl w:val="43E6522E"/>
    <w:lvl w:ilvl="0" w:tplc="3F46C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D46FC9"/>
    <w:multiLevelType w:val="hybridMultilevel"/>
    <w:tmpl w:val="04F0B29C"/>
    <w:lvl w:ilvl="0" w:tplc="749ADD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10C2083"/>
    <w:multiLevelType w:val="hybridMultilevel"/>
    <w:tmpl w:val="2DD837B4"/>
    <w:lvl w:ilvl="0" w:tplc="717E75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2E2282"/>
    <w:multiLevelType w:val="hybridMultilevel"/>
    <w:tmpl w:val="22580520"/>
    <w:lvl w:ilvl="0" w:tplc="F7E83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811D2"/>
    <w:multiLevelType w:val="hybridMultilevel"/>
    <w:tmpl w:val="9056C8C8"/>
    <w:lvl w:ilvl="0" w:tplc="444C65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7546F9"/>
    <w:multiLevelType w:val="hybridMultilevel"/>
    <w:tmpl w:val="5E426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C236C"/>
    <w:multiLevelType w:val="hybridMultilevel"/>
    <w:tmpl w:val="531E31CE"/>
    <w:lvl w:ilvl="0" w:tplc="D4868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314DCB"/>
    <w:multiLevelType w:val="hybridMultilevel"/>
    <w:tmpl w:val="C9D81EFE"/>
    <w:lvl w:ilvl="0" w:tplc="4CC0D8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7F6235F"/>
    <w:multiLevelType w:val="hybridMultilevel"/>
    <w:tmpl w:val="6CBA784E"/>
    <w:lvl w:ilvl="0" w:tplc="22EC415A">
      <w:start w:val="9"/>
      <w:numFmt w:val="decimal"/>
      <w:lvlText w:val="§ %1."/>
      <w:lvlJc w:val="center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81DD2"/>
    <w:multiLevelType w:val="hybridMultilevel"/>
    <w:tmpl w:val="6968205C"/>
    <w:lvl w:ilvl="0" w:tplc="EF1A7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A7AAF"/>
    <w:multiLevelType w:val="hybridMultilevel"/>
    <w:tmpl w:val="E2FA10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46C2E0B"/>
    <w:multiLevelType w:val="hybridMultilevel"/>
    <w:tmpl w:val="2DD6D4E4"/>
    <w:lvl w:ilvl="0" w:tplc="3D10F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8E52DAC"/>
    <w:multiLevelType w:val="hybridMultilevel"/>
    <w:tmpl w:val="8342F226"/>
    <w:lvl w:ilvl="0" w:tplc="AA9464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734634"/>
    <w:multiLevelType w:val="hybridMultilevel"/>
    <w:tmpl w:val="1E04084A"/>
    <w:lvl w:ilvl="0" w:tplc="529E0FC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31B14"/>
    <w:multiLevelType w:val="hybridMultilevel"/>
    <w:tmpl w:val="594C0F2C"/>
    <w:lvl w:ilvl="0" w:tplc="54B646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3CD3015"/>
    <w:multiLevelType w:val="hybridMultilevel"/>
    <w:tmpl w:val="A026510E"/>
    <w:lvl w:ilvl="0" w:tplc="8DDCB5A2">
      <w:start w:val="8"/>
      <w:numFmt w:val="decimal"/>
      <w:lvlText w:val="§ %1."/>
      <w:lvlJc w:val="center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A0A35"/>
    <w:multiLevelType w:val="hybridMultilevel"/>
    <w:tmpl w:val="1600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41D35"/>
    <w:multiLevelType w:val="hybridMultilevel"/>
    <w:tmpl w:val="B6D46626"/>
    <w:lvl w:ilvl="0" w:tplc="20B63F98">
      <w:start w:val="1"/>
      <w:numFmt w:val="decimal"/>
      <w:lvlText w:val="§ %1."/>
      <w:lvlJc w:val="center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854DD"/>
    <w:multiLevelType w:val="hybridMultilevel"/>
    <w:tmpl w:val="A450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3011EA"/>
    <w:multiLevelType w:val="hybridMultilevel"/>
    <w:tmpl w:val="427ABB3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01C5EA7"/>
    <w:multiLevelType w:val="hybridMultilevel"/>
    <w:tmpl w:val="0D9EA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0683EFE"/>
    <w:multiLevelType w:val="hybridMultilevel"/>
    <w:tmpl w:val="E5EC4A5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62540D78"/>
    <w:multiLevelType w:val="hybridMultilevel"/>
    <w:tmpl w:val="1BFAB9B0"/>
    <w:lvl w:ilvl="0" w:tplc="FD60E0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8EE4337"/>
    <w:multiLevelType w:val="hybridMultilevel"/>
    <w:tmpl w:val="8C307460"/>
    <w:lvl w:ilvl="0" w:tplc="22EC415A">
      <w:start w:val="9"/>
      <w:numFmt w:val="decimal"/>
      <w:lvlText w:val="§ %1."/>
      <w:lvlJc w:val="center"/>
      <w:pPr>
        <w:ind w:left="108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F3F39"/>
    <w:multiLevelType w:val="hybridMultilevel"/>
    <w:tmpl w:val="DF88FDE0"/>
    <w:lvl w:ilvl="0" w:tplc="4AE6B6A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D25104"/>
    <w:multiLevelType w:val="hybridMultilevel"/>
    <w:tmpl w:val="72C2DAD4"/>
    <w:lvl w:ilvl="0" w:tplc="B0FC65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563164"/>
    <w:multiLevelType w:val="hybridMultilevel"/>
    <w:tmpl w:val="C234D8E8"/>
    <w:lvl w:ilvl="0" w:tplc="F49454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31"/>
  </w:num>
  <w:num w:numId="4">
    <w:abstractNumId w:val="20"/>
  </w:num>
  <w:num w:numId="5">
    <w:abstractNumId w:val="24"/>
  </w:num>
  <w:num w:numId="6">
    <w:abstractNumId w:val="26"/>
  </w:num>
  <w:num w:numId="7">
    <w:abstractNumId w:val="15"/>
  </w:num>
  <w:num w:numId="8">
    <w:abstractNumId w:val="28"/>
  </w:num>
  <w:num w:numId="9">
    <w:abstractNumId w:val="4"/>
  </w:num>
  <w:num w:numId="10">
    <w:abstractNumId w:val="16"/>
  </w:num>
  <w:num w:numId="11">
    <w:abstractNumId w:val="32"/>
  </w:num>
  <w:num w:numId="12">
    <w:abstractNumId w:val="7"/>
  </w:num>
  <w:num w:numId="13">
    <w:abstractNumId w:val="5"/>
  </w:num>
  <w:num w:numId="14">
    <w:abstractNumId w:val="30"/>
  </w:num>
  <w:num w:numId="15">
    <w:abstractNumId w:val="1"/>
  </w:num>
  <w:num w:numId="16">
    <w:abstractNumId w:val="17"/>
  </w:num>
  <w:num w:numId="17">
    <w:abstractNumId w:val="11"/>
  </w:num>
  <w:num w:numId="18">
    <w:abstractNumId w:val="25"/>
  </w:num>
  <w:num w:numId="19">
    <w:abstractNumId w:val="8"/>
  </w:num>
  <w:num w:numId="20">
    <w:abstractNumId w:val="18"/>
  </w:num>
  <w:num w:numId="21">
    <w:abstractNumId w:val="9"/>
  </w:num>
  <w:num w:numId="22">
    <w:abstractNumId w:val="19"/>
  </w:num>
  <w:num w:numId="23">
    <w:abstractNumId w:val="2"/>
  </w:num>
  <w:num w:numId="24">
    <w:abstractNumId w:val="10"/>
  </w:num>
  <w:num w:numId="25">
    <w:abstractNumId w:val="22"/>
  </w:num>
  <w:num w:numId="26">
    <w:abstractNumId w:val="20"/>
    <w:lvlOverride w:ilvl="0">
      <w:lvl w:ilvl="0" w:tplc="54B64616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  <w:lvlOverride w:ilvl="0">
      <w:lvl w:ilvl="0" w:tplc="717E7520">
        <w:start w:val="1"/>
        <w:numFmt w:val="decimal"/>
        <w:lvlText w:val="%1)"/>
        <w:lvlJc w:val="left"/>
        <w:pPr>
          <w:ind w:left="720" w:hanging="360"/>
        </w:pPr>
        <w:rPr>
          <w:rFonts w:cs="Times New Roman" w:hint="default"/>
          <w:color w:val="auto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7"/>
  </w:num>
  <w:num w:numId="29">
    <w:abstractNumId w:val="23"/>
  </w:num>
  <w:num w:numId="30">
    <w:abstractNumId w:val="13"/>
  </w:num>
  <w:num w:numId="31">
    <w:abstractNumId w:val="6"/>
  </w:num>
  <w:num w:numId="32">
    <w:abstractNumId w:val="14"/>
  </w:num>
  <w:num w:numId="33">
    <w:abstractNumId w:val="12"/>
  </w:num>
  <w:num w:numId="34">
    <w:abstractNumId w:val="2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CD"/>
    <w:rsid w:val="00007132"/>
    <w:rsid w:val="00036600"/>
    <w:rsid w:val="000425CD"/>
    <w:rsid w:val="00065117"/>
    <w:rsid w:val="00066EE4"/>
    <w:rsid w:val="000C3EB2"/>
    <w:rsid w:val="000D08BA"/>
    <w:rsid w:val="000D0A42"/>
    <w:rsid w:val="000E3AF3"/>
    <w:rsid w:val="00100F86"/>
    <w:rsid w:val="001507EE"/>
    <w:rsid w:val="001619AA"/>
    <w:rsid w:val="00173EF7"/>
    <w:rsid w:val="001A328B"/>
    <w:rsid w:val="001B1F8C"/>
    <w:rsid w:val="001D0820"/>
    <w:rsid w:val="001D3269"/>
    <w:rsid w:val="001D7E91"/>
    <w:rsid w:val="001E2DA6"/>
    <w:rsid w:val="001E7D48"/>
    <w:rsid w:val="0022209B"/>
    <w:rsid w:val="00226EA1"/>
    <w:rsid w:val="00237BB6"/>
    <w:rsid w:val="002426DB"/>
    <w:rsid w:val="002548C5"/>
    <w:rsid w:val="00291280"/>
    <w:rsid w:val="002D0E2D"/>
    <w:rsid w:val="00306C7E"/>
    <w:rsid w:val="00326A8C"/>
    <w:rsid w:val="00353285"/>
    <w:rsid w:val="00353A19"/>
    <w:rsid w:val="003560E3"/>
    <w:rsid w:val="003569CD"/>
    <w:rsid w:val="003740E4"/>
    <w:rsid w:val="00381212"/>
    <w:rsid w:val="003B516F"/>
    <w:rsid w:val="00423833"/>
    <w:rsid w:val="004623EE"/>
    <w:rsid w:val="004651B2"/>
    <w:rsid w:val="004831D5"/>
    <w:rsid w:val="004E0D6C"/>
    <w:rsid w:val="004E37B3"/>
    <w:rsid w:val="004F2457"/>
    <w:rsid w:val="004F7F60"/>
    <w:rsid w:val="00510438"/>
    <w:rsid w:val="0051684D"/>
    <w:rsid w:val="00526E29"/>
    <w:rsid w:val="00554E08"/>
    <w:rsid w:val="005568C8"/>
    <w:rsid w:val="005578E1"/>
    <w:rsid w:val="005A4D25"/>
    <w:rsid w:val="005A7050"/>
    <w:rsid w:val="005B0474"/>
    <w:rsid w:val="005B4375"/>
    <w:rsid w:val="005D5F21"/>
    <w:rsid w:val="005E0A5F"/>
    <w:rsid w:val="00633ED4"/>
    <w:rsid w:val="006436DA"/>
    <w:rsid w:val="006A64F4"/>
    <w:rsid w:val="006C4E8A"/>
    <w:rsid w:val="006E0D67"/>
    <w:rsid w:val="0070026F"/>
    <w:rsid w:val="0072024E"/>
    <w:rsid w:val="0074627C"/>
    <w:rsid w:val="00747DC8"/>
    <w:rsid w:val="0075788F"/>
    <w:rsid w:val="00785C48"/>
    <w:rsid w:val="00793CD4"/>
    <w:rsid w:val="00795520"/>
    <w:rsid w:val="007C424C"/>
    <w:rsid w:val="007F32C9"/>
    <w:rsid w:val="007F40AF"/>
    <w:rsid w:val="0081251E"/>
    <w:rsid w:val="0082785E"/>
    <w:rsid w:val="008350C0"/>
    <w:rsid w:val="00854699"/>
    <w:rsid w:val="008771F4"/>
    <w:rsid w:val="008A62AF"/>
    <w:rsid w:val="008C7330"/>
    <w:rsid w:val="008D2E5E"/>
    <w:rsid w:val="008D2F65"/>
    <w:rsid w:val="008E5EE4"/>
    <w:rsid w:val="0090781A"/>
    <w:rsid w:val="00910B0B"/>
    <w:rsid w:val="009254C0"/>
    <w:rsid w:val="00926742"/>
    <w:rsid w:val="00954F63"/>
    <w:rsid w:val="00980A41"/>
    <w:rsid w:val="009A0E4B"/>
    <w:rsid w:val="009D54D5"/>
    <w:rsid w:val="009D7561"/>
    <w:rsid w:val="00A34DF1"/>
    <w:rsid w:val="00A61A78"/>
    <w:rsid w:val="00A91077"/>
    <w:rsid w:val="00AA7EF5"/>
    <w:rsid w:val="00AE6371"/>
    <w:rsid w:val="00B31858"/>
    <w:rsid w:val="00B440CF"/>
    <w:rsid w:val="00B53B8A"/>
    <w:rsid w:val="00B73357"/>
    <w:rsid w:val="00B953A8"/>
    <w:rsid w:val="00BA5A79"/>
    <w:rsid w:val="00BB7ECD"/>
    <w:rsid w:val="00BC07BC"/>
    <w:rsid w:val="00BC4969"/>
    <w:rsid w:val="00BE2F15"/>
    <w:rsid w:val="00BE327F"/>
    <w:rsid w:val="00C45D95"/>
    <w:rsid w:val="00C81EA6"/>
    <w:rsid w:val="00C8425F"/>
    <w:rsid w:val="00C87E82"/>
    <w:rsid w:val="00C97EDA"/>
    <w:rsid w:val="00CE093F"/>
    <w:rsid w:val="00CE5045"/>
    <w:rsid w:val="00D212A9"/>
    <w:rsid w:val="00D24596"/>
    <w:rsid w:val="00D629F3"/>
    <w:rsid w:val="00D679CB"/>
    <w:rsid w:val="00D73946"/>
    <w:rsid w:val="00D9236C"/>
    <w:rsid w:val="00D95F0F"/>
    <w:rsid w:val="00DA1D76"/>
    <w:rsid w:val="00DB5C09"/>
    <w:rsid w:val="00DE7225"/>
    <w:rsid w:val="00DF506F"/>
    <w:rsid w:val="00E23A30"/>
    <w:rsid w:val="00E56E86"/>
    <w:rsid w:val="00E93C0B"/>
    <w:rsid w:val="00EB2546"/>
    <w:rsid w:val="00ED7165"/>
    <w:rsid w:val="00F410BB"/>
    <w:rsid w:val="00F6291A"/>
    <w:rsid w:val="00F71F30"/>
    <w:rsid w:val="00F81988"/>
    <w:rsid w:val="00F8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1A58"/>
  <w15:docId w15:val="{7087ECC2-837D-4E57-913B-E74F72B7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5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25C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25CD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25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5CD"/>
  </w:style>
  <w:style w:type="paragraph" w:styleId="Tekstpodstawowy2">
    <w:name w:val="Body Text 2"/>
    <w:basedOn w:val="Normalny"/>
    <w:link w:val="Tekstpodstawowy2Znak"/>
    <w:uiPriority w:val="99"/>
    <w:unhideWhenUsed/>
    <w:rsid w:val="000425C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25CD"/>
  </w:style>
  <w:style w:type="paragraph" w:styleId="Tekstprzypisukocowego">
    <w:name w:val="endnote text"/>
    <w:basedOn w:val="Normalny"/>
    <w:link w:val="TekstprzypisukocowegoZnak"/>
    <w:uiPriority w:val="99"/>
    <w:unhideWhenUsed/>
    <w:rsid w:val="000425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425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qFormat/>
    <w:rsid w:val="000425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B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B0B"/>
    <w:rPr>
      <w:b/>
      <w:bCs/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E23A30"/>
    <w:rPr>
      <w:color w:val="0563C1"/>
      <w:u w:val="single"/>
    </w:rPr>
  </w:style>
  <w:style w:type="paragraph" w:styleId="Poprawka">
    <w:name w:val="Revision"/>
    <w:hidden/>
    <w:uiPriority w:val="99"/>
    <w:semiHidden/>
    <w:rsid w:val="004F245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44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73788-9270-44CB-A3FE-32C7AD2E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Aneta Kowalska</cp:lastModifiedBy>
  <cp:revision>2</cp:revision>
  <cp:lastPrinted>2024-07-09T08:54:00Z</cp:lastPrinted>
  <dcterms:created xsi:type="dcterms:W3CDTF">2025-05-14T08:31:00Z</dcterms:created>
  <dcterms:modified xsi:type="dcterms:W3CDTF">2025-05-14T08:31:00Z</dcterms:modified>
</cp:coreProperties>
</file>