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0702C" w14:textId="2167740B" w:rsidR="00FB1B92" w:rsidRPr="009A2FE6" w:rsidRDefault="00D264AC" w:rsidP="00BC4E1B">
      <w:pPr>
        <w:spacing w:line="288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FA196D">
        <w:rPr>
          <w:rFonts w:asciiTheme="minorHAnsi" w:hAnsiTheme="minorHAnsi" w:cstheme="minorHAnsi"/>
          <w:sz w:val="20"/>
          <w:szCs w:val="20"/>
        </w:rPr>
        <w:t xml:space="preserve">Załącznik nr 1 do </w:t>
      </w:r>
      <w:r w:rsidR="005738AA" w:rsidRPr="005738AA">
        <w:rPr>
          <w:rFonts w:asciiTheme="minorHAnsi" w:hAnsiTheme="minorHAnsi" w:cstheme="minorHAnsi"/>
          <w:sz w:val="20"/>
          <w:szCs w:val="20"/>
        </w:rPr>
        <w:t>Regulaminu naboru wniosków o dofinansowanie przedsięwzięć ze środków NFOŚiGW w ramach programu priorytetowego „</w:t>
      </w:r>
      <w:r w:rsidR="00490381">
        <w:rPr>
          <w:rFonts w:asciiTheme="minorHAnsi" w:hAnsiTheme="minorHAnsi" w:cstheme="minorHAnsi"/>
          <w:sz w:val="20"/>
          <w:szCs w:val="20"/>
        </w:rPr>
        <w:t>Wsparcie Ministra Klimatu i Środowiska w zakresie realizacji polityki klimatycznej i środowiskowej – ekspertyzy, opracowania, realizacja zobowiązań międzynarodowych</w:t>
      </w:r>
      <w:r w:rsidR="005738AA" w:rsidRPr="005738AA">
        <w:rPr>
          <w:rFonts w:asciiTheme="minorHAnsi" w:hAnsiTheme="minorHAnsi" w:cstheme="minorHAnsi"/>
          <w:sz w:val="20"/>
          <w:szCs w:val="20"/>
        </w:rPr>
        <w:t>”</w:t>
      </w:r>
    </w:p>
    <w:p w14:paraId="47BAAE72" w14:textId="5FC31AC3" w:rsidR="00F95766" w:rsidRPr="00761420" w:rsidRDefault="002135B1" w:rsidP="00BC4E1B">
      <w:pPr>
        <w:pStyle w:val="Nagwek1"/>
        <w:spacing w:after="360" w:line="288" w:lineRule="auto"/>
        <w:jc w:val="left"/>
        <w:rPr>
          <w:rFonts w:ascii="Calibri" w:hAnsi="Calibri" w:cs="Calibri"/>
          <w:b/>
          <w:color w:val="auto"/>
        </w:rPr>
      </w:pPr>
      <w:r w:rsidRPr="00761420">
        <w:rPr>
          <w:rFonts w:ascii="Calibri" w:hAnsi="Calibri" w:cs="Calibri"/>
          <w:b/>
          <w:color w:val="auto"/>
        </w:rPr>
        <w:t>Lista wymaganych załączników do wniosku o dofinansowanie</w:t>
      </w:r>
    </w:p>
    <w:p w14:paraId="6E435FB1" w14:textId="77777777" w:rsidR="00490381" w:rsidRPr="00457E69" w:rsidRDefault="00490381" w:rsidP="00BC4E1B">
      <w:pPr>
        <w:pStyle w:val="Akapitzlist"/>
        <w:widowControl/>
        <w:numPr>
          <w:ilvl w:val="0"/>
          <w:numId w:val="12"/>
        </w:numPr>
        <w:adjustRightInd/>
        <w:spacing w:after="120" w:line="288" w:lineRule="auto"/>
        <w:ind w:left="284" w:hanging="284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457E69">
        <w:rPr>
          <w:rFonts w:asciiTheme="minorHAnsi" w:hAnsiTheme="minorHAnsi" w:cstheme="minorHAnsi"/>
          <w:sz w:val="22"/>
          <w:szCs w:val="22"/>
          <w:lang w:eastAsia="pl-PL"/>
        </w:rPr>
        <w:t>Szczegółowy opis przedsięwzięcia;</w:t>
      </w:r>
    </w:p>
    <w:p w14:paraId="29BAEAEF" w14:textId="77777777" w:rsidR="00490381" w:rsidRPr="00457E69" w:rsidRDefault="00490381" w:rsidP="00BC4E1B">
      <w:pPr>
        <w:pStyle w:val="Akapitzlist"/>
        <w:widowControl/>
        <w:numPr>
          <w:ilvl w:val="0"/>
          <w:numId w:val="12"/>
        </w:numPr>
        <w:adjustRightInd/>
        <w:spacing w:after="120" w:line="288" w:lineRule="auto"/>
        <w:ind w:left="284" w:hanging="284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457E69">
        <w:rPr>
          <w:rFonts w:asciiTheme="minorHAnsi" w:hAnsiTheme="minorHAnsi" w:cstheme="minorHAnsi"/>
          <w:sz w:val="22"/>
          <w:szCs w:val="22"/>
          <w:lang w:eastAsia="pl-PL"/>
        </w:rPr>
        <w:t xml:space="preserve">Kalkulacja kosztów </w:t>
      </w:r>
      <w:r w:rsidRPr="00457E69">
        <w:rPr>
          <w:rFonts w:asciiTheme="minorHAnsi" w:hAnsiTheme="minorHAnsi" w:cstheme="minorHAnsi"/>
          <w:sz w:val="22"/>
          <w:szCs w:val="22"/>
        </w:rPr>
        <w:t>planowanych działań z podaniem kosztów jednostkowych oraz podstawy ich oszacowania lub kosztorys</w:t>
      </w:r>
      <w:r w:rsidRPr="00457E69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14:paraId="02D3A061" w14:textId="77777777" w:rsidR="00490381" w:rsidRPr="00457E69" w:rsidRDefault="00490381" w:rsidP="00BC4E1B">
      <w:pPr>
        <w:pStyle w:val="Akapitzlist"/>
        <w:widowControl/>
        <w:numPr>
          <w:ilvl w:val="0"/>
          <w:numId w:val="12"/>
        </w:numPr>
        <w:adjustRightInd/>
        <w:spacing w:after="120" w:line="288" w:lineRule="auto"/>
        <w:ind w:left="284" w:hanging="284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457E69">
        <w:rPr>
          <w:rFonts w:asciiTheme="minorHAnsi" w:hAnsiTheme="minorHAnsi" w:cstheme="minorHAnsi"/>
          <w:sz w:val="22"/>
          <w:szCs w:val="22"/>
          <w:lang w:eastAsia="pl-PL"/>
        </w:rPr>
        <w:t>Pozytywna opinia ministra właściwego do spraw klimatu i środowiska w zakresie zasadności realizacji przedsięwzięcia wraz ze wskazaniem Departamentu sprawującego nadzór merytoryczny nad realizacją przedsięwzięcia;</w:t>
      </w:r>
    </w:p>
    <w:p w14:paraId="0BBC5CA5" w14:textId="77777777" w:rsidR="00490381" w:rsidRPr="00457E69" w:rsidRDefault="00490381" w:rsidP="00BC4E1B">
      <w:pPr>
        <w:pStyle w:val="Akapitzlist"/>
        <w:widowControl/>
        <w:numPr>
          <w:ilvl w:val="0"/>
          <w:numId w:val="12"/>
        </w:numPr>
        <w:adjustRightInd/>
        <w:spacing w:after="120" w:line="288" w:lineRule="auto"/>
        <w:ind w:left="284" w:hanging="284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457E69">
        <w:rPr>
          <w:rFonts w:asciiTheme="minorHAnsi" w:hAnsiTheme="minorHAnsi" w:cstheme="minorHAnsi"/>
          <w:sz w:val="22"/>
          <w:szCs w:val="22"/>
          <w:lang w:eastAsia="pl-PL"/>
        </w:rPr>
        <w:t>W przypadku nabycia środków trwałych, sprzętu i wyposażenia jak również wartości niematerialnych i prawnych w formie: oprogramowania, patentów, licencji należy dołączyć oświadczenie, że ich wykorzystanie do działalności gospodarczej (w rozumieniu unijnego prawa konkurencji) nie przekroczy 20%.</w:t>
      </w:r>
    </w:p>
    <w:p w14:paraId="543ACA48" w14:textId="77777777" w:rsidR="00490381" w:rsidRPr="00457E69" w:rsidRDefault="00490381" w:rsidP="00BC4E1B">
      <w:pPr>
        <w:pStyle w:val="Akapitzlist"/>
        <w:widowControl/>
        <w:numPr>
          <w:ilvl w:val="0"/>
          <w:numId w:val="12"/>
        </w:numPr>
        <w:adjustRightInd/>
        <w:spacing w:after="120" w:line="288" w:lineRule="auto"/>
        <w:ind w:left="284" w:hanging="284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 w:rsidRPr="00457E69">
        <w:rPr>
          <w:rFonts w:asciiTheme="minorHAnsi" w:hAnsiTheme="minorHAnsi" w:cstheme="minorHAnsi"/>
          <w:sz w:val="22"/>
          <w:szCs w:val="22"/>
          <w:lang w:eastAsia="pl-PL"/>
        </w:rPr>
        <w:t xml:space="preserve">W przypadku składania wniosku przez konsorcja, o których mowa w pkt 7.4 </w:t>
      </w:r>
      <w:proofErr w:type="spellStart"/>
      <w:r w:rsidRPr="00457E69">
        <w:rPr>
          <w:rFonts w:asciiTheme="minorHAnsi" w:hAnsiTheme="minorHAnsi" w:cstheme="minorHAnsi"/>
          <w:sz w:val="22"/>
          <w:szCs w:val="22"/>
          <w:lang w:eastAsia="pl-PL"/>
        </w:rPr>
        <w:t>ppkt</w:t>
      </w:r>
      <w:proofErr w:type="spellEnd"/>
      <w:r w:rsidRPr="00457E69">
        <w:rPr>
          <w:rFonts w:asciiTheme="minorHAnsi" w:hAnsiTheme="minorHAnsi" w:cstheme="minorHAnsi"/>
          <w:sz w:val="22"/>
          <w:szCs w:val="22"/>
          <w:lang w:eastAsia="pl-PL"/>
        </w:rPr>
        <w:t>. 5) programu priorytetowego – również umowa konsorcjum.</w:t>
      </w:r>
    </w:p>
    <w:sectPr w:rsidR="00490381" w:rsidRPr="00457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B96B" w14:textId="77777777" w:rsidR="00A44D28" w:rsidRDefault="00A44D28" w:rsidP="006618AB">
      <w:pPr>
        <w:spacing w:line="240" w:lineRule="auto"/>
      </w:pPr>
      <w:r>
        <w:separator/>
      </w:r>
    </w:p>
  </w:endnote>
  <w:endnote w:type="continuationSeparator" w:id="0">
    <w:p w14:paraId="7B322F4F" w14:textId="77777777" w:rsidR="00A44D28" w:rsidRDefault="00A44D28" w:rsidP="006618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FCE2F" w14:textId="77777777" w:rsidR="00A44D28" w:rsidRDefault="00A44D28" w:rsidP="006618AB">
      <w:pPr>
        <w:spacing w:line="240" w:lineRule="auto"/>
      </w:pPr>
      <w:r>
        <w:separator/>
      </w:r>
    </w:p>
  </w:footnote>
  <w:footnote w:type="continuationSeparator" w:id="0">
    <w:p w14:paraId="731EAEAC" w14:textId="77777777" w:rsidR="00A44D28" w:rsidRDefault="00A44D28" w:rsidP="006618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35C62"/>
    <w:multiLevelType w:val="hybridMultilevel"/>
    <w:tmpl w:val="D176236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076E26"/>
    <w:multiLevelType w:val="hybridMultilevel"/>
    <w:tmpl w:val="D5BE5FA8"/>
    <w:lvl w:ilvl="0" w:tplc="3A949DD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1406482"/>
    <w:multiLevelType w:val="hybridMultilevel"/>
    <w:tmpl w:val="48241658"/>
    <w:lvl w:ilvl="0" w:tplc="3A949DD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D0B56E5"/>
    <w:multiLevelType w:val="hybridMultilevel"/>
    <w:tmpl w:val="D6E46A52"/>
    <w:lvl w:ilvl="0" w:tplc="A6103CAE">
      <w:start w:val="1"/>
      <w:numFmt w:val="decimal"/>
      <w:lvlText w:val="%1)"/>
      <w:lvlJc w:val="left"/>
      <w:pPr>
        <w:ind w:left="6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52A120E1"/>
    <w:multiLevelType w:val="hybridMultilevel"/>
    <w:tmpl w:val="431E3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40510"/>
    <w:multiLevelType w:val="hybridMultilevel"/>
    <w:tmpl w:val="0CA211CE"/>
    <w:lvl w:ilvl="0" w:tplc="3A949D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E545091"/>
    <w:multiLevelType w:val="multilevel"/>
    <w:tmpl w:val="2948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D404E05"/>
    <w:multiLevelType w:val="hybridMultilevel"/>
    <w:tmpl w:val="B8B21778"/>
    <w:lvl w:ilvl="0" w:tplc="3A949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949D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130274">
    <w:abstractNumId w:val="3"/>
  </w:num>
  <w:num w:numId="2" w16cid:durableId="1181352367">
    <w:abstractNumId w:val="0"/>
  </w:num>
  <w:num w:numId="3" w16cid:durableId="1014455858">
    <w:abstractNumId w:val="2"/>
  </w:num>
  <w:num w:numId="4" w16cid:durableId="1809006145">
    <w:abstractNumId w:val="7"/>
  </w:num>
  <w:num w:numId="5" w16cid:durableId="357001547">
    <w:abstractNumId w:val="5"/>
  </w:num>
  <w:num w:numId="6" w16cid:durableId="256863862">
    <w:abstractNumId w:val="1"/>
  </w:num>
  <w:num w:numId="7" w16cid:durableId="531068015">
    <w:abstractNumId w:val="6"/>
  </w:num>
  <w:num w:numId="8" w16cid:durableId="2831940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26204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87258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73520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8298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E4"/>
    <w:rsid w:val="000100C7"/>
    <w:rsid w:val="00025316"/>
    <w:rsid w:val="00034A5C"/>
    <w:rsid w:val="00047CC6"/>
    <w:rsid w:val="00050888"/>
    <w:rsid w:val="00053976"/>
    <w:rsid w:val="000648C4"/>
    <w:rsid w:val="0007663D"/>
    <w:rsid w:val="000918E2"/>
    <w:rsid w:val="000D02C2"/>
    <w:rsid w:val="000F27EF"/>
    <w:rsid w:val="000F4872"/>
    <w:rsid w:val="000F4975"/>
    <w:rsid w:val="00102A22"/>
    <w:rsid w:val="001048F3"/>
    <w:rsid w:val="00110971"/>
    <w:rsid w:val="001148C8"/>
    <w:rsid w:val="0011498B"/>
    <w:rsid w:val="001222E8"/>
    <w:rsid w:val="0012548E"/>
    <w:rsid w:val="0012678D"/>
    <w:rsid w:val="00143F9A"/>
    <w:rsid w:val="00150F4B"/>
    <w:rsid w:val="001648D7"/>
    <w:rsid w:val="0017354A"/>
    <w:rsid w:val="0019062D"/>
    <w:rsid w:val="00191188"/>
    <w:rsid w:val="00194F5E"/>
    <w:rsid w:val="001A7E91"/>
    <w:rsid w:val="001B7B2C"/>
    <w:rsid w:val="001C4B60"/>
    <w:rsid w:val="001D1962"/>
    <w:rsid w:val="001D298A"/>
    <w:rsid w:val="001D698C"/>
    <w:rsid w:val="001E5F27"/>
    <w:rsid w:val="00210F63"/>
    <w:rsid w:val="002132CB"/>
    <w:rsid w:val="002135B1"/>
    <w:rsid w:val="00224CCA"/>
    <w:rsid w:val="00227910"/>
    <w:rsid w:val="002310BA"/>
    <w:rsid w:val="00232D8A"/>
    <w:rsid w:val="00246302"/>
    <w:rsid w:val="00260E70"/>
    <w:rsid w:val="0026730A"/>
    <w:rsid w:val="00272D38"/>
    <w:rsid w:val="0028654F"/>
    <w:rsid w:val="00286CD3"/>
    <w:rsid w:val="00290590"/>
    <w:rsid w:val="00291FF2"/>
    <w:rsid w:val="00295303"/>
    <w:rsid w:val="002A168E"/>
    <w:rsid w:val="002A6E98"/>
    <w:rsid w:val="002B578C"/>
    <w:rsid w:val="002C582D"/>
    <w:rsid w:val="002E0BD2"/>
    <w:rsid w:val="002F46D6"/>
    <w:rsid w:val="0031749F"/>
    <w:rsid w:val="00317AA4"/>
    <w:rsid w:val="003505C8"/>
    <w:rsid w:val="003544FA"/>
    <w:rsid w:val="00360F52"/>
    <w:rsid w:val="00361B77"/>
    <w:rsid w:val="0037248F"/>
    <w:rsid w:val="00375423"/>
    <w:rsid w:val="00397714"/>
    <w:rsid w:val="003A7FE4"/>
    <w:rsid w:val="003B6B47"/>
    <w:rsid w:val="003C081D"/>
    <w:rsid w:val="003C2E8A"/>
    <w:rsid w:val="003C4022"/>
    <w:rsid w:val="003D17CF"/>
    <w:rsid w:val="003D74B7"/>
    <w:rsid w:val="003E570B"/>
    <w:rsid w:val="003F1FFC"/>
    <w:rsid w:val="003F3927"/>
    <w:rsid w:val="003F7B27"/>
    <w:rsid w:val="003F7CC9"/>
    <w:rsid w:val="0041022E"/>
    <w:rsid w:val="0044193D"/>
    <w:rsid w:val="0045108A"/>
    <w:rsid w:val="00452BBE"/>
    <w:rsid w:val="00466AC1"/>
    <w:rsid w:val="004727B3"/>
    <w:rsid w:val="00482F8A"/>
    <w:rsid w:val="00487F86"/>
    <w:rsid w:val="00490381"/>
    <w:rsid w:val="004A36F4"/>
    <w:rsid w:val="004B6BE8"/>
    <w:rsid w:val="004D775C"/>
    <w:rsid w:val="004D7AB9"/>
    <w:rsid w:val="004E082C"/>
    <w:rsid w:val="004E0B48"/>
    <w:rsid w:val="004E389F"/>
    <w:rsid w:val="00503BFA"/>
    <w:rsid w:val="00510349"/>
    <w:rsid w:val="00510A96"/>
    <w:rsid w:val="00540AF1"/>
    <w:rsid w:val="005738AA"/>
    <w:rsid w:val="00581955"/>
    <w:rsid w:val="00581970"/>
    <w:rsid w:val="00597C66"/>
    <w:rsid w:val="005A2B20"/>
    <w:rsid w:val="005A7428"/>
    <w:rsid w:val="005B00B2"/>
    <w:rsid w:val="005B581F"/>
    <w:rsid w:val="005B79F8"/>
    <w:rsid w:val="005B7F49"/>
    <w:rsid w:val="005C4507"/>
    <w:rsid w:val="005D421D"/>
    <w:rsid w:val="005D76A7"/>
    <w:rsid w:val="005F5719"/>
    <w:rsid w:val="00620C2B"/>
    <w:rsid w:val="00621AA2"/>
    <w:rsid w:val="00644D55"/>
    <w:rsid w:val="00650C5F"/>
    <w:rsid w:val="006518DC"/>
    <w:rsid w:val="0066089E"/>
    <w:rsid w:val="006618AB"/>
    <w:rsid w:val="0066381F"/>
    <w:rsid w:val="00667F1E"/>
    <w:rsid w:val="006B0301"/>
    <w:rsid w:val="006D2A8D"/>
    <w:rsid w:val="006E1841"/>
    <w:rsid w:val="006E40B0"/>
    <w:rsid w:val="006F0159"/>
    <w:rsid w:val="006F3470"/>
    <w:rsid w:val="006F53DB"/>
    <w:rsid w:val="00704138"/>
    <w:rsid w:val="00714F33"/>
    <w:rsid w:val="00737B93"/>
    <w:rsid w:val="00755FBC"/>
    <w:rsid w:val="00757BEA"/>
    <w:rsid w:val="00761420"/>
    <w:rsid w:val="0077796F"/>
    <w:rsid w:val="00785557"/>
    <w:rsid w:val="007E436B"/>
    <w:rsid w:val="0081169C"/>
    <w:rsid w:val="00812069"/>
    <w:rsid w:val="00837F9E"/>
    <w:rsid w:val="00840EDF"/>
    <w:rsid w:val="00846F49"/>
    <w:rsid w:val="00854EC4"/>
    <w:rsid w:val="00856996"/>
    <w:rsid w:val="00857347"/>
    <w:rsid w:val="0088022B"/>
    <w:rsid w:val="00893022"/>
    <w:rsid w:val="00896205"/>
    <w:rsid w:val="00896C13"/>
    <w:rsid w:val="008B7184"/>
    <w:rsid w:val="008B7F22"/>
    <w:rsid w:val="008C1303"/>
    <w:rsid w:val="008D4B9C"/>
    <w:rsid w:val="008E0AF4"/>
    <w:rsid w:val="008E2829"/>
    <w:rsid w:val="008E2EAA"/>
    <w:rsid w:val="009005F0"/>
    <w:rsid w:val="00905D87"/>
    <w:rsid w:val="00912078"/>
    <w:rsid w:val="00920E8E"/>
    <w:rsid w:val="00947C7D"/>
    <w:rsid w:val="00956DDB"/>
    <w:rsid w:val="009636A4"/>
    <w:rsid w:val="00967F4F"/>
    <w:rsid w:val="00982148"/>
    <w:rsid w:val="0098373D"/>
    <w:rsid w:val="009913E4"/>
    <w:rsid w:val="009942E4"/>
    <w:rsid w:val="009A2FE6"/>
    <w:rsid w:val="009A6569"/>
    <w:rsid w:val="009B3E66"/>
    <w:rsid w:val="009B4893"/>
    <w:rsid w:val="009C23AD"/>
    <w:rsid w:val="009F426D"/>
    <w:rsid w:val="009F747C"/>
    <w:rsid w:val="00A04BBA"/>
    <w:rsid w:val="00A17606"/>
    <w:rsid w:val="00A17688"/>
    <w:rsid w:val="00A200B5"/>
    <w:rsid w:val="00A3121F"/>
    <w:rsid w:val="00A32B33"/>
    <w:rsid w:val="00A37488"/>
    <w:rsid w:val="00A449D8"/>
    <w:rsid w:val="00A44D28"/>
    <w:rsid w:val="00A472FE"/>
    <w:rsid w:val="00A9416F"/>
    <w:rsid w:val="00AA28CA"/>
    <w:rsid w:val="00AB3593"/>
    <w:rsid w:val="00AB521D"/>
    <w:rsid w:val="00AB71E1"/>
    <w:rsid w:val="00AE208D"/>
    <w:rsid w:val="00AF4E47"/>
    <w:rsid w:val="00B020DB"/>
    <w:rsid w:val="00B15828"/>
    <w:rsid w:val="00B15982"/>
    <w:rsid w:val="00B2286D"/>
    <w:rsid w:val="00B367E7"/>
    <w:rsid w:val="00B4171F"/>
    <w:rsid w:val="00B50E2F"/>
    <w:rsid w:val="00B62F0B"/>
    <w:rsid w:val="00B672DE"/>
    <w:rsid w:val="00BA2EC2"/>
    <w:rsid w:val="00BA6255"/>
    <w:rsid w:val="00BB0DF4"/>
    <w:rsid w:val="00BB28E9"/>
    <w:rsid w:val="00BC1D1E"/>
    <w:rsid w:val="00BC4765"/>
    <w:rsid w:val="00BC4E1B"/>
    <w:rsid w:val="00BC6859"/>
    <w:rsid w:val="00BD2C98"/>
    <w:rsid w:val="00BD7F8A"/>
    <w:rsid w:val="00BE023B"/>
    <w:rsid w:val="00BE281C"/>
    <w:rsid w:val="00BF5187"/>
    <w:rsid w:val="00C000D2"/>
    <w:rsid w:val="00C105C4"/>
    <w:rsid w:val="00C14F22"/>
    <w:rsid w:val="00C16487"/>
    <w:rsid w:val="00C2096D"/>
    <w:rsid w:val="00C50692"/>
    <w:rsid w:val="00C5539E"/>
    <w:rsid w:val="00C5722E"/>
    <w:rsid w:val="00C579F1"/>
    <w:rsid w:val="00C64CAB"/>
    <w:rsid w:val="00C71FCC"/>
    <w:rsid w:val="00C84AC9"/>
    <w:rsid w:val="00C84EEB"/>
    <w:rsid w:val="00CA02B6"/>
    <w:rsid w:val="00CA4E64"/>
    <w:rsid w:val="00CB16F3"/>
    <w:rsid w:val="00CD4D3B"/>
    <w:rsid w:val="00CE13F4"/>
    <w:rsid w:val="00D1212E"/>
    <w:rsid w:val="00D264AC"/>
    <w:rsid w:val="00D30791"/>
    <w:rsid w:val="00D32960"/>
    <w:rsid w:val="00D424B5"/>
    <w:rsid w:val="00D4307F"/>
    <w:rsid w:val="00D43DCA"/>
    <w:rsid w:val="00D500C6"/>
    <w:rsid w:val="00D5335F"/>
    <w:rsid w:val="00D5454F"/>
    <w:rsid w:val="00D62903"/>
    <w:rsid w:val="00DA30BA"/>
    <w:rsid w:val="00DA3BF4"/>
    <w:rsid w:val="00DB2132"/>
    <w:rsid w:val="00DB5E74"/>
    <w:rsid w:val="00DE3752"/>
    <w:rsid w:val="00DF0771"/>
    <w:rsid w:val="00DF1D3D"/>
    <w:rsid w:val="00DF34B9"/>
    <w:rsid w:val="00E210B7"/>
    <w:rsid w:val="00E2485F"/>
    <w:rsid w:val="00E373B5"/>
    <w:rsid w:val="00E37DF5"/>
    <w:rsid w:val="00E452D5"/>
    <w:rsid w:val="00E60A0D"/>
    <w:rsid w:val="00E719E4"/>
    <w:rsid w:val="00E81864"/>
    <w:rsid w:val="00EA58B5"/>
    <w:rsid w:val="00EB569D"/>
    <w:rsid w:val="00EC606D"/>
    <w:rsid w:val="00EE441D"/>
    <w:rsid w:val="00EF20F0"/>
    <w:rsid w:val="00EF6461"/>
    <w:rsid w:val="00F00C0C"/>
    <w:rsid w:val="00F05827"/>
    <w:rsid w:val="00F1679B"/>
    <w:rsid w:val="00F313AA"/>
    <w:rsid w:val="00F32C4E"/>
    <w:rsid w:val="00F35229"/>
    <w:rsid w:val="00F37070"/>
    <w:rsid w:val="00F476C2"/>
    <w:rsid w:val="00F60205"/>
    <w:rsid w:val="00F6161E"/>
    <w:rsid w:val="00F729B5"/>
    <w:rsid w:val="00F7432C"/>
    <w:rsid w:val="00F7731C"/>
    <w:rsid w:val="00F8760E"/>
    <w:rsid w:val="00F95766"/>
    <w:rsid w:val="00FA085C"/>
    <w:rsid w:val="00FA196D"/>
    <w:rsid w:val="00FA71E2"/>
    <w:rsid w:val="00FB1B92"/>
    <w:rsid w:val="00FB5356"/>
    <w:rsid w:val="00FB6B2B"/>
    <w:rsid w:val="00FC2104"/>
    <w:rsid w:val="00FC2964"/>
    <w:rsid w:val="00FD12E0"/>
    <w:rsid w:val="00FD1ADF"/>
    <w:rsid w:val="00FD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0B7A"/>
  <w15:chartTrackingRefBased/>
  <w15:docId w15:val="{9976DAF3-2CAE-45B9-B44D-5D419B13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49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4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1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913E4"/>
    <w:pPr>
      <w:ind w:left="708"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9913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B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BF5187"/>
    <w:pPr>
      <w:widowControl/>
      <w:adjustRightInd/>
      <w:spacing w:after="120" w:line="240" w:lineRule="auto"/>
      <w:textAlignment w:val="auto"/>
    </w:pPr>
    <w:rPr>
      <w:rFonts w:eastAsia="MS Minch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F5187"/>
    <w:rPr>
      <w:rFonts w:ascii="Times New Roman" w:eastAsia="MS Mincho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6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6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6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60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B521D"/>
    <w:pPr>
      <w:widowControl/>
      <w:tabs>
        <w:tab w:val="center" w:pos="4536"/>
        <w:tab w:val="right" w:pos="9072"/>
      </w:tabs>
      <w:adjustRightInd/>
      <w:spacing w:line="240" w:lineRule="auto"/>
      <w:jc w:val="left"/>
      <w:textAlignment w:val="auto"/>
    </w:pPr>
  </w:style>
  <w:style w:type="character" w:customStyle="1" w:styleId="StopkaZnak">
    <w:name w:val="Stopka Znak"/>
    <w:basedOn w:val="Domylnaczcionkaakapitu"/>
    <w:link w:val="Stopka"/>
    <w:uiPriority w:val="99"/>
    <w:rsid w:val="00AB52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02A2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02A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29059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18A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18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18AB"/>
    <w:rPr>
      <w:vertAlign w:val="superscript"/>
    </w:rPr>
  </w:style>
  <w:style w:type="paragraph" w:styleId="Poprawka">
    <w:name w:val="Revision"/>
    <w:hidden/>
    <w:uiPriority w:val="99"/>
    <w:semiHidden/>
    <w:rsid w:val="001A7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35B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135B1"/>
  </w:style>
  <w:style w:type="character" w:customStyle="1" w:styleId="ui-provider">
    <w:name w:val="ui-provider"/>
    <w:basedOn w:val="Domylnaczcionkaakapitu"/>
    <w:rsid w:val="00EE441D"/>
  </w:style>
  <w:style w:type="character" w:customStyle="1" w:styleId="Nagwek1Znak">
    <w:name w:val="Nagłówek 1 Znak"/>
    <w:basedOn w:val="Domylnaczcionkaakapitu"/>
    <w:link w:val="Nagwek1"/>
    <w:uiPriority w:val="9"/>
    <w:rsid w:val="0076142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5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1004</Characters>
  <Application>Microsoft Office Word</Application>
  <DocSecurity>0</DocSecurity>
  <Lines>15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wymaganych załączników do Regulaminu naboru programu 6.3</vt:lpstr>
    </vt:vector>
  </TitlesOfParts>
  <Company>NFOSiGW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wymaganych załączników do Regulaminu naboru programu 6.3</dc:title>
  <dc:subject/>
  <dc:creator>Czarnecka Aleksandra</dc:creator>
  <cp:keywords/>
  <dc:description/>
  <cp:lastModifiedBy>Cendrowska Anna</cp:lastModifiedBy>
  <cp:revision>4</cp:revision>
  <cp:lastPrinted>2017-09-05T06:17:00Z</cp:lastPrinted>
  <dcterms:created xsi:type="dcterms:W3CDTF">2026-03-24T10:28:00Z</dcterms:created>
  <dcterms:modified xsi:type="dcterms:W3CDTF">2026-03-25T07:31:00Z</dcterms:modified>
  <cp:contentStatus/>
</cp:coreProperties>
</file>