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6ED8FDDD"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w:t>
      </w:r>
      <w:r w:rsidR="00CA045D">
        <w:rPr>
          <w:rFonts w:ascii="Cambria" w:hAnsi="Cambria" w:cs="Arial"/>
          <w:b/>
          <w:bCs/>
          <w:sz w:val="22"/>
          <w:szCs w:val="22"/>
        </w:rPr>
        <w:t>.</w:t>
      </w:r>
      <w:r w:rsidR="000C077B">
        <w:rPr>
          <w:rFonts w:ascii="Cambria" w:hAnsi="Cambria" w:cs="Arial"/>
          <w:b/>
          <w:bCs/>
          <w:sz w:val="22"/>
          <w:szCs w:val="22"/>
        </w:rPr>
        <w:t>3</w:t>
      </w:r>
      <w:r>
        <w:rPr>
          <w:rFonts w:ascii="Cambria" w:hAnsi="Cambria" w:cs="Arial"/>
          <w:b/>
          <w:bCs/>
          <w:sz w:val="22"/>
          <w:szCs w:val="22"/>
        </w:rPr>
        <w:t xml:space="preserve"> do SWZ</w:t>
      </w:r>
    </w:p>
    <w:p w14:paraId="5EA94BE7" w14:textId="77777777" w:rsidR="0013110C" w:rsidRDefault="0013110C" w:rsidP="00225ACD">
      <w:pPr>
        <w:spacing w:before="120"/>
        <w:jc w:val="right"/>
        <w:rPr>
          <w:rFonts w:ascii="Cambria" w:hAnsi="Cambria" w:cs="Arial"/>
          <w:b/>
          <w:bCs/>
          <w:sz w:val="22"/>
          <w:szCs w:val="22"/>
        </w:rPr>
      </w:pPr>
    </w:p>
    <w:p w14:paraId="1FD1D029" w14:textId="1890424E"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714C581D" w14:textId="031763B7" w:rsidR="00CA045D" w:rsidRPr="00CA045D" w:rsidRDefault="00CA045D" w:rsidP="00225ACD">
      <w:pPr>
        <w:spacing w:before="120"/>
        <w:jc w:val="center"/>
        <w:rPr>
          <w:rFonts w:ascii="Cambria" w:hAnsi="Cambria" w:cs="Arial"/>
          <w:sz w:val="22"/>
          <w:szCs w:val="22"/>
        </w:rPr>
      </w:pPr>
      <w:r w:rsidRPr="00CA045D">
        <w:rPr>
          <w:rFonts w:ascii="Cambria" w:hAnsi="Cambria" w:cs="Arial"/>
          <w:sz w:val="22"/>
          <w:szCs w:val="22"/>
        </w:rPr>
        <w:t>(dla Pakiet</w:t>
      </w:r>
      <w:r w:rsidR="009E2F8F">
        <w:rPr>
          <w:rFonts w:ascii="Cambria" w:hAnsi="Cambria" w:cs="Arial"/>
          <w:sz w:val="22"/>
          <w:szCs w:val="22"/>
        </w:rPr>
        <w:t>u</w:t>
      </w:r>
      <w:r w:rsidRPr="00CA045D">
        <w:rPr>
          <w:rFonts w:ascii="Cambria" w:hAnsi="Cambria" w:cs="Arial"/>
          <w:sz w:val="22"/>
          <w:szCs w:val="22"/>
        </w:rPr>
        <w:t xml:space="preserve"> 7)</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0BFDDDBC"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Skarbem Państwa – Państwowym Gospodarstwem Leśnym Lasy Państwowe Nadleśnictwem </w:t>
      </w:r>
      <w:r w:rsidR="000B78C9">
        <w:rPr>
          <w:rFonts w:ascii="Cambria" w:hAnsi="Cambria" w:cs="Arial"/>
          <w:sz w:val="22"/>
          <w:szCs w:val="22"/>
          <w:lang w:eastAsia="pl-PL"/>
        </w:rPr>
        <w:t>Oborniki</w:t>
      </w:r>
      <w:r>
        <w:rPr>
          <w:rFonts w:ascii="Cambria" w:hAnsi="Cambria" w:cs="Arial"/>
          <w:sz w:val="22"/>
          <w:szCs w:val="22"/>
          <w:lang w:eastAsia="pl-PL"/>
        </w:rPr>
        <w:t xml:space="preserve"> z siedzibą w </w:t>
      </w:r>
      <w:r w:rsidR="000B78C9">
        <w:rPr>
          <w:rFonts w:ascii="Cambria" w:hAnsi="Cambria" w:cs="Arial"/>
          <w:sz w:val="22"/>
          <w:szCs w:val="22"/>
          <w:lang w:eastAsia="pl-PL"/>
        </w:rPr>
        <w:t>Dąbrówce Leśnej</w:t>
      </w:r>
      <w:r>
        <w:rPr>
          <w:rFonts w:ascii="Cambria" w:hAnsi="Cambria" w:cs="Arial"/>
          <w:sz w:val="22"/>
          <w:szCs w:val="22"/>
          <w:lang w:eastAsia="pl-PL"/>
        </w:rPr>
        <w:t xml:space="preserve"> („Zamawiający”)</w:t>
      </w:r>
    </w:p>
    <w:p w14:paraId="2D98B1E6" w14:textId="5984F368"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w:t>
      </w:r>
      <w:r w:rsidR="000B78C9">
        <w:rPr>
          <w:rFonts w:ascii="Cambria" w:hAnsi="Cambria" w:cs="Arial"/>
          <w:sz w:val="22"/>
          <w:szCs w:val="22"/>
          <w:lang w:eastAsia="pl-PL"/>
        </w:rPr>
        <w:t>Gajowa 1</w:t>
      </w:r>
      <w:r>
        <w:rPr>
          <w:rFonts w:ascii="Cambria" w:hAnsi="Cambria" w:cs="Arial"/>
          <w:sz w:val="22"/>
          <w:szCs w:val="22"/>
          <w:lang w:eastAsia="pl-PL"/>
        </w:rPr>
        <w:t xml:space="preserve">; </w:t>
      </w:r>
    </w:p>
    <w:p w14:paraId="55ED8691" w14:textId="23866762" w:rsidR="0013110C" w:rsidRDefault="000B78C9"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64-600 Oborniki</w:t>
      </w:r>
    </w:p>
    <w:p w14:paraId="1450437E" w14:textId="4C1CF912"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NIP </w:t>
      </w:r>
      <w:r w:rsidR="000B78C9" w:rsidRPr="000B78C9">
        <w:rPr>
          <w:rFonts w:ascii="Cambria" w:hAnsi="Cambria"/>
          <w:sz w:val="22"/>
          <w:szCs w:val="22"/>
        </w:rPr>
        <w:t>7870007099</w:t>
      </w:r>
      <w:r w:rsidRPr="000B78C9">
        <w:rPr>
          <w:rFonts w:ascii="Cambria" w:hAnsi="Cambria" w:cs="Arial"/>
          <w:sz w:val="22"/>
          <w:szCs w:val="22"/>
          <w:lang w:eastAsia="pl-PL"/>
        </w:rPr>
        <w:t xml:space="preserve">, REGON </w:t>
      </w:r>
      <w:r w:rsidR="000B78C9" w:rsidRPr="000B78C9">
        <w:rPr>
          <w:rFonts w:ascii="Cambria" w:hAnsi="Cambria"/>
          <w:sz w:val="22"/>
          <w:szCs w:val="22"/>
        </w:rPr>
        <w:t>630011527</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4AF98E5B" w:rsidR="0013110C" w:rsidRDefault="000B78C9"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Jacka Szczepanika </w:t>
      </w:r>
      <w:r w:rsidR="0013110C">
        <w:rPr>
          <w:rFonts w:ascii="Cambria" w:hAnsi="Cambria" w:cs="Arial"/>
          <w:sz w:val="22"/>
          <w:szCs w:val="22"/>
          <w:lang w:eastAsia="pl-PL"/>
        </w:rPr>
        <w:t>–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„Wykonawcy”):</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4D94CC2"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zaś wspólnie zwanymi dalej „Stronami”,</w:t>
      </w:r>
    </w:p>
    <w:p w14:paraId="5F62883D" w14:textId="77777777" w:rsidR="0013110C" w:rsidRDefault="0013110C" w:rsidP="00225ACD">
      <w:pPr>
        <w:suppressAutoHyphens w:val="0"/>
        <w:spacing w:before="120"/>
        <w:jc w:val="both"/>
        <w:rPr>
          <w:rFonts w:ascii="Cambria" w:hAnsi="Cambria" w:cs="Arial"/>
          <w:sz w:val="22"/>
          <w:szCs w:val="22"/>
          <w:lang w:eastAsia="pl-PL"/>
        </w:rPr>
      </w:pPr>
    </w:p>
    <w:p w14:paraId="62117D3A" w14:textId="7B962964"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w:t>
      </w:r>
      <w:r w:rsidR="00C61E49">
        <w:rPr>
          <w:rFonts w:ascii="Cambria" w:hAnsi="Cambria" w:cs="Arial"/>
          <w:b/>
          <w:sz w:val="22"/>
          <w:szCs w:val="22"/>
          <w:lang w:eastAsia="pl-PL"/>
        </w:rPr>
        <w:t xml:space="preserve">wykonywanie usług leśnych z zakresu gospodarki leśnej na terenie Nadleśnictwa Oborniki w roku 2022 </w:t>
      </w:r>
      <w:r>
        <w:rPr>
          <w:rFonts w:ascii="Cambria" w:hAnsi="Cambria" w:cs="Arial"/>
          <w:sz w:val="22"/>
          <w:szCs w:val="22"/>
          <w:lang w:eastAsia="pl-PL"/>
        </w:rPr>
        <w:t xml:space="preserve">nr </w:t>
      </w:r>
      <w:r w:rsidR="000B78C9" w:rsidRPr="00C61E49">
        <w:rPr>
          <w:rFonts w:ascii="Cambria" w:hAnsi="Cambria" w:cs="Arial"/>
          <w:b/>
          <w:bCs/>
          <w:sz w:val="22"/>
          <w:szCs w:val="22"/>
          <w:lang w:eastAsia="pl-PL"/>
        </w:rPr>
        <w:t>SA.270.13.2021</w:t>
      </w:r>
      <w:r w:rsidRPr="00C61E49">
        <w:rPr>
          <w:rFonts w:ascii="Cambria" w:hAnsi="Cambria" w:cs="Arial"/>
          <w:b/>
          <w:bCs/>
          <w:sz w:val="22"/>
          <w:szCs w:val="22"/>
          <w:lang w:eastAsia="pl-PL"/>
        </w:rPr>
        <w:t xml:space="preserve"> na Pakiet </w:t>
      </w:r>
      <w:r w:rsidR="009E2F8F">
        <w:rPr>
          <w:rFonts w:ascii="Cambria" w:hAnsi="Cambria" w:cs="Arial"/>
          <w:b/>
          <w:bCs/>
          <w:sz w:val="22"/>
          <w:szCs w:val="22"/>
          <w:lang w:eastAsia="pl-PL"/>
        </w:rPr>
        <w:t>7</w:t>
      </w:r>
      <w:r>
        <w:rPr>
          <w:rFonts w:ascii="Cambria" w:hAnsi="Cambria" w:cs="Arial"/>
          <w:sz w:val="22"/>
          <w:szCs w:val="22"/>
          <w:lang w:eastAsia="pl-PL"/>
        </w:rPr>
        <w:t xml:space="preserve"> przeprowadzonym w trybie </w:t>
      </w:r>
      <w:r w:rsidR="00C61E49">
        <w:rPr>
          <w:rFonts w:ascii="Cambria" w:hAnsi="Cambria" w:cs="Arial"/>
          <w:sz w:val="22"/>
          <w:szCs w:val="22"/>
          <w:lang w:eastAsia="pl-PL"/>
        </w:rPr>
        <w:t xml:space="preserve">przetargu nieograniczonego </w:t>
      </w:r>
      <w:r>
        <w:rPr>
          <w:rFonts w:ascii="Cambria" w:hAnsi="Cambria" w:cs="Arial"/>
          <w:sz w:val="22"/>
          <w:szCs w:val="22"/>
          <w:lang w:eastAsia="pl-PL"/>
        </w:rPr>
        <w:t xml:space="preserve">(„Postępowanie”), na podstawie przepisów ustawy z dnia </w:t>
      </w:r>
      <w:r>
        <w:rPr>
          <w:rFonts w:ascii="Cambria" w:hAnsi="Cambria" w:cs="Arial"/>
          <w:sz w:val="22"/>
          <w:szCs w:val="22"/>
          <w:lang w:val="en-US" w:eastAsia="pl-PL"/>
        </w:rPr>
        <w:t xml:space="preserve">11 września 2019 r. </w:t>
      </w:r>
      <w:r>
        <w:rPr>
          <w:rFonts w:ascii="Cambria" w:hAnsi="Cambria" w:cs="Arial"/>
          <w:sz w:val="22"/>
          <w:szCs w:val="22"/>
          <w:lang w:eastAsia="pl-PL"/>
        </w:rPr>
        <w:t xml:space="preserve"> Prawo zamówień publicznych </w:t>
      </w:r>
      <w:r>
        <w:rPr>
          <w:rFonts w:ascii="Cambria" w:hAnsi="Cambria" w:cs="Arial"/>
          <w:sz w:val="22"/>
          <w:szCs w:val="22"/>
          <w:lang w:val="en-US" w:eastAsia="pl-PL"/>
        </w:rPr>
        <w:t>(</w:t>
      </w:r>
      <w:r w:rsidR="0092759C" w:rsidRPr="0092759C">
        <w:rPr>
          <w:rFonts w:ascii="Cambria" w:hAnsi="Cambria" w:cs="Arial"/>
          <w:sz w:val="22"/>
          <w:szCs w:val="22"/>
          <w:lang w:eastAsia="pl-PL"/>
        </w:rPr>
        <w:t>tekst jedn.: Dz. U. z 2021 r. poz. 1129 z późn. zm</w:t>
      </w:r>
      <w:r>
        <w:rPr>
          <w:rFonts w:ascii="Cambria" w:hAnsi="Cambria" w:cs="Arial"/>
          <w:sz w:val="22"/>
          <w:szCs w:val="22"/>
          <w:lang w:val="en-US" w:eastAsia="pl-PL"/>
        </w:rPr>
        <w:t>.</w:t>
      </w:r>
      <w:r w:rsidR="0092759C">
        <w:rPr>
          <w:rFonts w:ascii="Cambria" w:hAnsi="Cambria" w:cs="Arial"/>
          <w:sz w:val="22"/>
          <w:szCs w:val="22"/>
          <w:lang w:val="en-US" w:eastAsia="pl-PL"/>
        </w:rPr>
        <w:t xml:space="preserve"> </w:t>
      </w:r>
      <w:r>
        <w:rPr>
          <w:rFonts w:ascii="Cambria" w:hAnsi="Cambria" w:cs="Arial"/>
          <w:sz w:val="22"/>
          <w:szCs w:val="22"/>
          <w:lang w:eastAsia="pl-PL"/>
        </w:rPr>
        <w:t>– „PZP”), została zawarta umowa („Umowa”) następującej treści:</w:t>
      </w:r>
    </w:p>
    <w:p w14:paraId="53FDF794" w14:textId="58BB772F" w:rsidR="0013110C" w:rsidRDefault="0013110C" w:rsidP="00225ACD">
      <w:pPr>
        <w:suppressAutoHyphens w:val="0"/>
        <w:spacing w:before="120"/>
        <w:jc w:val="center"/>
        <w:rPr>
          <w:rFonts w:ascii="Cambria" w:hAnsi="Cambria" w:cs="Arial"/>
          <w:b/>
          <w:sz w:val="22"/>
          <w:szCs w:val="22"/>
          <w:lang w:eastAsia="pl-PL"/>
        </w:rPr>
      </w:pPr>
    </w:p>
    <w:p w14:paraId="2AD83904" w14:textId="77777777" w:rsidR="00C61E49" w:rsidRDefault="00C61E49" w:rsidP="00225ACD">
      <w:pPr>
        <w:suppressAutoHyphens w:val="0"/>
        <w:spacing w:before="120"/>
        <w:jc w:val="center"/>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w:t>
      </w:r>
      <w:r>
        <w:rPr>
          <w:rFonts w:ascii="Cambria" w:hAnsi="Cambria" w:cs="Arial"/>
          <w:b/>
          <w:sz w:val="22"/>
          <w:szCs w:val="22"/>
          <w:lang w:eastAsia="pl-PL"/>
        </w:rPr>
        <w:br/>
        <w:t>Przedmiot i zakres Umowy</w:t>
      </w:r>
    </w:p>
    <w:p w14:paraId="689D5875" w14:textId="08D57ED7"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Zamawiający zleca, a Wykonawca przyjmuje do wykonania usługi z zakresu gospodarki leśnej polegające na wykonaniu zamówienia pn. </w:t>
      </w:r>
      <w:r w:rsidR="00C61E49">
        <w:rPr>
          <w:rFonts w:ascii="Cambria" w:hAnsi="Cambria" w:cs="Arial"/>
          <w:b/>
          <w:sz w:val="22"/>
          <w:szCs w:val="22"/>
          <w:lang w:eastAsia="pl-PL"/>
        </w:rPr>
        <w:t>Wykonywanie usług leśnych z zakresu gospodarki leśnej na terenie Nadleśnictwa Oborniki w roku 2022</w:t>
      </w:r>
      <w:r>
        <w:rPr>
          <w:rFonts w:ascii="Cambria" w:hAnsi="Cambria" w:cs="Arial"/>
          <w:sz w:val="22"/>
          <w:szCs w:val="22"/>
          <w:lang w:eastAsia="pl-PL"/>
        </w:rPr>
        <w:t xml:space="preserve"> </w:t>
      </w:r>
      <w:r w:rsidR="009E2F8F">
        <w:rPr>
          <w:rFonts w:ascii="Cambria" w:hAnsi="Cambria" w:cs="Arial"/>
          <w:sz w:val="22"/>
          <w:szCs w:val="22"/>
          <w:lang w:eastAsia="pl-PL"/>
        </w:rPr>
        <w:t xml:space="preserve">- </w:t>
      </w:r>
      <w:r w:rsidR="009E2F8F">
        <w:rPr>
          <w:rFonts w:ascii="Cambria" w:hAnsi="Cambria" w:cs="Arial"/>
          <w:b/>
          <w:bCs/>
          <w:sz w:val="22"/>
          <w:szCs w:val="22"/>
        </w:rPr>
        <w:t>pozyskanie drewna zestawem maszyn wielooperacyjnych na terenie Nadleśnictwa Oborniki</w:t>
      </w:r>
      <w:r w:rsidR="009E2F8F">
        <w:rPr>
          <w:rFonts w:ascii="Cambria" w:hAnsi="Cambria" w:cs="Arial"/>
          <w:sz w:val="22"/>
          <w:szCs w:val="22"/>
          <w:lang w:eastAsia="pl-PL"/>
        </w:rPr>
        <w:t xml:space="preserve"> </w:t>
      </w:r>
      <w:r>
        <w:rPr>
          <w:rFonts w:ascii="Cambria" w:hAnsi="Cambria" w:cs="Arial"/>
          <w:sz w:val="22"/>
          <w:szCs w:val="22"/>
          <w:lang w:eastAsia="pl-PL"/>
        </w:rPr>
        <w:t>(„Przedmiot Umowy”).</w:t>
      </w:r>
    </w:p>
    <w:p w14:paraId="53DE8C6C" w14:textId="77777777"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r>
        <w:rPr>
          <w:rFonts w:ascii="Cambria" w:hAnsi="Cambria" w:cs="Arial"/>
          <w:sz w:val="22"/>
          <w:szCs w:val="22"/>
          <w:lang w:val="en-US" w:eastAsia="pl-PL"/>
        </w:rPr>
        <w:t xml:space="preserve">i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2064DE70" w14:textId="77777777" w:rsidR="00707ACF" w:rsidRDefault="0013110C" w:rsidP="00707ACF">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p w14:paraId="032ED67B" w14:textId="33BE2381" w:rsidR="00707ACF" w:rsidRPr="00707ACF" w:rsidRDefault="00707ACF" w:rsidP="00707ACF">
      <w:pPr>
        <w:suppressAutoHyphens w:val="0"/>
        <w:overflowPunct w:val="0"/>
        <w:autoSpaceDE w:val="0"/>
        <w:autoSpaceDN w:val="0"/>
        <w:adjustRightInd w:val="0"/>
        <w:spacing w:before="120"/>
        <w:ind w:left="567"/>
        <w:jc w:val="both"/>
        <w:textAlignment w:val="baseline"/>
        <w:rPr>
          <w:rFonts w:ascii="Cambria" w:hAnsi="Cambria" w:cs="Arial"/>
          <w:bCs/>
          <w:sz w:val="22"/>
          <w:szCs w:val="22"/>
          <w:lang w:eastAsia="en-US"/>
        </w:rPr>
      </w:pPr>
      <w:r w:rsidRPr="00707ACF">
        <w:rPr>
          <w:rFonts w:ascii="Cambria" w:hAnsi="Cambria" w:cs="Arial"/>
          <w:bCs/>
          <w:sz w:val="22"/>
          <w:szCs w:val="22"/>
        </w:rPr>
        <w:t>W związku z nowym PUL rozpoczynającym się 1 stycznia 2022r. nastąpi zmiana adresów w których będą wykonywane prace.</w:t>
      </w:r>
    </w:p>
    <w:p w14:paraId="441A4FBB" w14:textId="77777777" w:rsidR="00707ACF" w:rsidRDefault="00707ACF" w:rsidP="00707ACF">
      <w:pPr>
        <w:suppressAutoHyphens w:val="0"/>
        <w:overflowPunct w:val="0"/>
        <w:autoSpaceDE w:val="0"/>
        <w:autoSpaceDN w:val="0"/>
        <w:adjustRightInd w:val="0"/>
        <w:spacing w:before="120"/>
        <w:ind w:left="567"/>
        <w:jc w:val="both"/>
        <w:textAlignment w:val="baseline"/>
        <w:rPr>
          <w:rFonts w:ascii="Cambria" w:hAnsi="Cambria" w:cs="Arial"/>
          <w:bCs/>
          <w:sz w:val="22"/>
          <w:szCs w:val="22"/>
          <w:lang w:eastAsia="en-US"/>
        </w:rPr>
      </w:pPr>
    </w:p>
    <w:bookmarkEnd w:id="2"/>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r>
        <w:rPr>
          <w:rFonts w:ascii="Cambria" w:hAnsi="Cambria" w:cs="Arial"/>
          <w:i/>
          <w:iCs/>
          <w:sz w:val="22"/>
          <w:szCs w:val="22"/>
          <w:lang w:eastAsia="pl-PL"/>
        </w:rPr>
        <w:t>Forest Stewardship Council</w:t>
      </w:r>
      <w:r>
        <w:rPr>
          <w:rFonts w:ascii="Cambria" w:hAnsi="Cambria" w:cs="Arial"/>
          <w:sz w:val="22"/>
          <w:szCs w:val="22"/>
          <w:lang w:eastAsia="pl-PL"/>
        </w:rPr>
        <w:t xml:space="preserve">) oraz </w:t>
      </w:r>
      <w:r>
        <w:rPr>
          <w:rFonts w:ascii="Cambria" w:hAnsi="Cambria"/>
          <w:sz w:val="22"/>
          <w:szCs w:val="22"/>
          <w:lang w:eastAsia="pl-PL"/>
        </w:rPr>
        <w:t>PEFC Council (</w:t>
      </w:r>
      <w:r>
        <w:rPr>
          <w:rFonts w:ascii="Cambria" w:hAnsi="Cambria"/>
          <w:i/>
          <w:iCs/>
          <w:sz w:val="22"/>
          <w:szCs w:val="22"/>
          <w:lang w:eastAsia="pl-PL"/>
        </w:rPr>
        <w:t>Programme for the Endorsement of Forest Certification Schemes</w:t>
      </w:r>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sidRPr="008926A8">
        <w:rPr>
          <w:rFonts w:ascii="Cambria" w:hAnsi="Cambria" w:cs="Arial"/>
          <w:i/>
          <w:iCs/>
          <w:sz w:val="22"/>
          <w:szCs w:val="22"/>
          <w:lang w:eastAsia="pl-PL"/>
        </w:rPr>
        <w:t>Forest Stewardship Council</w:t>
      </w:r>
      <w:r>
        <w:rPr>
          <w:rFonts w:ascii="Cambria" w:hAnsi="Cambria" w:cs="Arial"/>
          <w:sz w:val="22"/>
          <w:szCs w:val="22"/>
          <w:lang w:eastAsia="pl-PL"/>
        </w:rPr>
        <w:t>) oraz PEFC Council (</w:t>
      </w:r>
      <w:r w:rsidRPr="008926A8">
        <w:rPr>
          <w:rFonts w:ascii="Cambria" w:hAnsi="Cambria" w:cs="Arial"/>
          <w:i/>
          <w:iCs/>
          <w:sz w:val="22"/>
          <w:szCs w:val="22"/>
          <w:lang w:eastAsia="pl-PL"/>
        </w:rPr>
        <w:t>Programme for the Endorsement of Forest Certification Schemes</w:t>
      </w:r>
      <w:r>
        <w:rPr>
          <w:rFonts w:ascii="Cambria" w:hAnsi="Cambria" w:cs="Arial"/>
          <w:sz w:val="22"/>
          <w:szCs w:val="22"/>
          <w:lang w:eastAsia="pl-PL"/>
        </w:rPr>
        <w:t xml:space="preserve">) w zakresie certyfikacji w trakcie realizacji Przedmiotu Umowy. </w:t>
      </w:r>
    </w:p>
    <w:p w14:paraId="0117557F"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ramach realizacji Umowy Zamawiający jest uprawniony zlecić Wykonawcy dodatkowy zakres rzeczowy w stosunku do łącznej ilości wszystkich czynności wycenionych w każdej z pozycji kosztorysu ofertowego stanowiącego część Oferty, („Opcja”).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5768C577" w14:textId="760CECBC"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wystąpienia potrzeby zwiększenia zakresu rzeczowego usług stanowiących przedmiot zamówienia na skutek warunków przyrodniczych</w:t>
      </w:r>
      <w:r w:rsidR="00BB4CD6">
        <w:rPr>
          <w:rFonts w:ascii="Cambria" w:hAnsi="Cambria" w:cs="Arial"/>
          <w:sz w:val="22"/>
          <w:szCs w:val="22"/>
        </w:rPr>
        <w:t>, klimatycznych</w:t>
      </w:r>
      <w:r>
        <w:rPr>
          <w:rFonts w:ascii="Cambria" w:hAnsi="Cambria" w:cs="Arial"/>
          <w:sz w:val="22"/>
          <w:szCs w:val="22"/>
        </w:rPr>
        <w:t xml:space="preserve"> bądź atmosferycznych, </w:t>
      </w:r>
    </w:p>
    <w:p w14:paraId="696C4C21"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zmian na rynku sprzedaży drewna lub powierzenia Zamawiającemu nowych zadań gospodarczych lub publicznych, </w:t>
      </w:r>
    </w:p>
    <w:p w14:paraId="7AB18F63"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p>
    <w:p w14:paraId="08D6BD68" w14:textId="77777777" w:rsidR="00AA728F" w:rsidRPr="00976918"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powierzania wykonawcy prac stanowiących wykonawstwo zastępcze w stosunku do prac realizowanych przez innego wykonawcę. </w:t>
      </w:r>
    </w:p>
    <w:p w14:paraId="312CFCC0"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57712BE8"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C94726">
        <w:rPr>
          <w:rFonts w:ascii="Cambria" w:hAnsi="Cambria" w:cs="Arial"/>
          <w:sz w:val="22"/>
          <w:szCs w:val="22"/>
          <w:lang w:eastAsia="pl-PL"/>
        </w:rPr>
        <w:t xml:space="preserve"> </w:t>
      </w:r>
      <w:r w:rsidR="00C94726" w:rsidRPr="00EE0C0B">
        <w:rPr>
          <w:rFonts w:ascii="Cambria" w:hAnsi="Cambria" w:cs="Arial"/>
          <w:sz w:val="22"/>
          <w:szCs w:val="22"/>
          <w:lang w:eastAsia="pl-PL"/>
        </w:rPr>
        <w:t>zrywki</w:t>
      </w:r>
      <w:r w:rsidR="001E1EE2">
        <w:rPr>
          <w:rFonts w:ascii="Cambria" w:hAnsi="Cambria" w:cs="Arial"/>
          <w:sz w:val="22"/>
          <w:szCs w:val="22"/>
          <w:lang w:eastAsia="pl-PL"/>
        </w:rPr>
        <w:t>, prace te będą uznawane za wykonane należycie</w:t>
      </w:r>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5A79513F"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12</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07F1661F"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 xml:space="preserve">na adres e-mail ____________, </w:t>
      </w:r>
    </w:p>
    <w:p w14:paraId="52E7738D"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77777777" w:rsidR="0013110C" w:rsidRDefault="0013110C" w:rsidP="00225ACD">
      <w:pPr>
        <w:suppressAutoHyphens w:val="0"/>
        <w:spacing w:before="120"/>
        <w:ind w:left="1134" w:hanging="567"/>
        <w:jc w:val="both"/>
        <w:rPr>
          <w:rFonts w:ascii="Cambria" w:hAnsi="Cambria"/>
          <w:sz w:val="22"/>
          <w:szCs w:val="22"/>
          <w:lang w:eastAsia="pl-PL"/>
        </w:rPr>
      </w:pPr>
      <w:r>
        <w:rPr>
          <w:rFonts w:ascii="Cambria" w:hAnsi="Cambria"/>
          <w:sz w:val="22"/>
          <w:szCs w:val="22"/>
          <w:lang w:eastAsia="pl-PL"/>
        </w:rPr>
        <w:lastRenderedPageBreak/>
        <w:t>3)</w:t>
      </w:r>
      <w:r>
        <w:rPr>
          <w:rFonts w:ascii="Cambria" w:hAnsi="Cambria"/>
          <w:sz w:val="22"/>
          <w:szCs w:val="22"/>
          <w:lang w:eastAsia="pl-PL"/>
        </w:rPr>
        <w:tab/>
        <w:t xml:space="preserve">faxem na numer ________________.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7AF8BADA" w14:textId="4B7EBE67" w:rsidR="0013110C" w:rsidRDefault="0013110C" w:rsidP="00225ACD">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 lub pkt 3.</w:t>
      </w:r>
    </w:p>
    <w:p w14:paraId="3325438B"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Dopuszcza się modyfikację Zlecenia po jego przekazaniu, jeżeli wystąpią szczególne okoliczności uzasadniające taką modyfikację. </w:t>
      </w:r>
    </w:p>
    <w:p w14:paraId="379CF93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C10DAD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52BA2795"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Przedmiot Umowy powinien zostać zrealizowany </w:t>
      </w:r>
      <w:r w:rsidRPr="00C61E49">
        <w:rPr>
          <w:rFonts w:ascii="Cambria" w:hAnsi="Cambria" w:cs="Arial"/>
          <w:b/>
          <w:bCs/>
          <w:sz w:val="22"/>
          <w:szCs w:val="22"/>
          <w:lang w:eastAsia="pl-PL"/>
        </w:rPr>
        <w:t>od dnia</w:t>
      </w:r>
      <w:r w:rsidR="00C61E49" w:rsidRPr="00C61E49">
        <w:rPr>
          <w:rFonts w:ascii="Cambria" w:hAnsi="Cambria" w:cs="Arial"/>
          <w:b/>
          <w:bCs/>
          <w:sz w:val="22"/>
          <w:szCs w:val="22"/>
          <w:lang w:eastAsia="pl-PL"/>
        </w:rPr>
        <w:t xml:space="preserve"> 01.01.2022</w:t>
      </w:r>
      <w:r w:rsidRPr="00C61E49">
        <w:rPr>
          <w:rFonts w:ascii="Cambria" w:hAnsi="Cambria" w:cs="Arial"/>
          <w:b/>
          <w:bCs/>
          <w:sz w:val="22"/>
          <w:szCs w:val="22"/>
          <w:lang w:eastAsia="pl-PL"/>
        </w:rPr>
        <w:t xml:space="preserve">r. do dnia </w:t>
      </w:r>
      <w:r w:rsidR="00C61E49" w:rsidRPr="00C61E49">
        <w:rPr>
          <w:rFonts w:ascii="Cambria" w:hAnsi="Cambria" w:cs="Arial"/>
          <w:b/>
          <w:bCs/>
          <w:sz w:val="22"/>
          <w:szCs w:val="22"/>
          <w:lang w:eastAsia="pl-PL"/>
        </w:rPr>
        <w:t>31.12.2022</w:t>
      </w:r>
      <w:r w:rsidRPr="00C61E49">
        <w:rPr>
          <w:rFonts w:ascii="Cambria" w:hAnsi="Cambria" w:cs="Arial"/>
          <w:b/>
          <w:bCs/>
          <w:sz w:val="22"/>
          <w:szCs w:val="22"/>
          <w:lang w:eastAsia="pl-PL"/>
        </w:rPr>
        <w:t>r</w:t>
      </w:r>
      <w:r>
        <w:rPr>
          <w:rFonts w:ascii="Cambria" w:hAnsi="Cambria" w:cs="Arial"/>
          <w:sz w:val="22"/>
          <w:szCs w:val="22"/>
          <w:lang w:eastAsia="pl-PL"/>
        </w:rPr>
        <w:t>.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lastRenderedPageBreak/>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4A8D5CDD"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2C306D0B" w14:textId="58D401E8" w:rsidR="00C61E49" w:rsidRDefault="00C61E49" w:rsidP="00C61E49">
      <w:pPr>
        <w:suppressAutoHyphens w:val="0"/>
        <w:spacing w:before="120"/>
        <w:ind w:left="567"/>
        <w:jc w:val="both"/>
        <w:rPr>
          <w:rFonts w:ascii="Cambria" w:hAnsi="Cambria" w:cs="Arial"/>
          <w:color w:val="000000"/>
          <w:sz w:val="22"/>
          <w:szCs w:val="22"/>
          <w:lang w:eastAsia="pl-PL"/>
        </w:rPr>
      </w:pPr>
    </w:p>
    <w:p w14:paraId="585A02FD" w14:textId="1031785C" w:rsidR="00C61E49" w:rsidRDefault="00C61E49" w:rsidP="00C61E49">
      <w:pPr>
        <w:suppressAutoHyphens w:val="0"/>
        <w:spacing w:before="120"/>
        <w:ind w:left="567"/>
        <w:jc w:val="both"/>
        <w:rPr>
          <w:rFonts w:ascii="Cambria" w:hAnsi="Cambria" w:cs="Arial"/>
          <w:color w:val="000000"/>
          <w:sz w:val="22"/>
          <w:szCs w:val="22"/>
          <w:lang w:eastAsia="pl-PL"/>
        </w:rPr>
      </w:pPr>
    </w:p>
    <w:p w14:paraId="54E309BB" w14:textId="77777777" w:rsidR="00C61E49" w:rsidRDefault="00C61E49" w:rsidP="00C61E49">
      <w:pPr>
        <w:suppressAutoHyphens w:val="0"/>
        <w:spacing w:before="120"/>
        <w:ind w:left="567"/>
        <w:jc w:val="both"/>
        <w:rPr>
          <w:rFonts w:ascii="Cambria" w:hAnsi="Cambria" w:cs="Arial"/>
          <w:color w:val="000000"/>
          <w:sz w:val="22"/>
          <w:szCs w:val="22"/>
          <w:lang w:eastAsia="pl-PL"/>
        </w:rPr>
      </w:pPr>
    </w:p>
    <w:p w14:paraId="19BA576F"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591427C9"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75472FEB" w14:textId="47064BC6" w:rsidR="00397F57" w:rsidRDefault="00397F57" w:rsidP="00397F57">
      <w:pPr>
        <w:suppressAutoHyphens w:val="0"/>
        <w:spacing w:before="120"/>
        <w:jc w:val="both"/>
        <w:outlineLvl w:val="0"/>
        <w:rPr>
          <w:rFonts w:ascii="Cambria" w:eastAsia="Calibri" w:hAnsi="Cambria" w:cs="Arial"/>
          <w:sz w:val="22"/>
          <w:szCs w:val="22"/>
          <w:lang w:eastAsia="en-US"/>
        </w:rPr>
      </w:pPr>
    </w:p>
    <w:p w14:paraId="5795B914" w14:textId="77777777" w:rsidR="00397F57" w:rsidRDefault="00397F57" w:rsidP="00397F57">
      <w:pPr>
        <w:suppressAutoHyphens w:val="0"/>
        <w:spacing w:before="120"/>
        <w:jc w:val="both"/>
        <w:outlineLvl w:val="0"/>
        <w:rPr>
          <w:rFonts w:ascii="Cambria" w:eastAsia="Calibri" w:hAnsi="Cambria" w:cs="Arial"/>
          <w:sz w:val="22"/>
          <w:szCs w:val="22"/>
          <w:lang w:eastAsia="en-US"/>
        </w:rPr>
      </w:pP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4FB6FC51"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Pr>
          <w:rFonts w:ascii="Cambria" w:hAnsi="Cambria" w:cs="Arial"/>
          <w:sz w:val="22"/>
          <w:szCs w:val="22"/>
          <w:lang w:val="en-US" w:eastAsia="pl-PL"/>
        </w:rPr>
        <w:t>20</w:t>
      </w:r>
      <w:r w:rsidR="00E110CB">
        <w:rPr>
          <w:rFonts w:ascii="Cambria" w:hAnsi="Cambria" w:cs="Arial"/>
          <w:sz w:val="22"/>
          <w:szCs w:val="22"/>
          <w:lang w:val="en-US" w:eastAsia="pl-PL"/>
        </w:rPr>
        <w:t xml:space="preserve"> </w:t>
      </w:r>
      <w:r>
        <w:rPr>
          <w:rFonts w:ascii="Cambria" w:hAnsi="Cambria" w:cs="Arial"/>
          <w:sz w:val="22"/>
          <w:szCs w:val="22"/>
          <w:lang w:eastAsia="pl-PL"/>
        </w:rPr>
        <w:t xml:space="preserve">r. poz. </w:t>
      </w:r>
      <w:r>
        <w:rPr>
          <w:rFonts w:ascii="Cambria" w:hAnsi="Cambria" w:cs="Arial"/>
          <w:sz w:val="22"/>
          <w:szCs w:val="22"/>
          <w:lang w:val="en-US" w:eastAsia="pl-PL"/>
        </w:rPr>
        <w:t>1320</w:t>
      </w:r>
      <w:r>
        <w:rPr>
          <w:rFonts w:ascii="Cambria" w:hAnsi="Cambria" w:cs="Arial"/>
          <w:sz w:val="22"/>
          <w:szCs w:val="22"/>
          <w:lang w:eastAsia="pl-PL"/>
        </w:rPr>
        <w:t xml:space="preserve">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dokument potwierdzający zgłoszenie pracownika przez pracodawcę do ubezpieczeń lub opłacenie przez pracodawcę ubezpieczeń pracownika, zanonimizowany w sposób zapewniający ochronę danych osobowych pracowników. Imię i nazwisko pracownika nie podlega anonimizacji</w:t>
      </w:r>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7777777"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lastRenderedPageBreak/>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faxem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t>
      </w:r>
      <w:r>
        <w:rPr>
          <w:rFonts w:ascii="Cambria" w:hAnsi="Cambria" w:cs="Arial"/>
          <w:sz w:val="22"/>
          <w:szCs w:val="22"/>
          <w:lang w:eastAsia="pl-PL"/>
        </w:rPr>
        <w:lastRenderedPageBreak/>
        <w:t xml:space="preserve">Wykonawcę w formie pisemnej, faxem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4" w:name="_Hlk16114577"/>
      <w:r>
        <w:rPr>
          <w:rFonts w:ascii="Cambria" w:hAnsi="Cambria" w:cs="Arial"/>
          <w:sz w:val="22"/>
          <w:szCs w:val="22"/>
          <w:lang w:eastAsia="pl-PL"/>
        </w:rPr>
        <w:t>W przypadku, gdy przedmiotem Zlecenia będą prace z zakresu</w:t>
      </w:r>
      <w:r>
        <w:t xml:space="preserve"> </w:t>
      </w:r>
      <w:bookmarkStart w:id="5" w:name="_Hlk15294375"/>
      <w:r>
        <w:rPr>
          <w:rFonts w:ascii="Cambria" w:hAnsi="Cambria" w:cs="Arial"/>
          <w:sz w:val="22"/>
          <w:szCs w:val="22"/>
          <w:lang w:eastAsia="pl-PL"/>
        </w:rPr>
        <w:t>pozyskania i zrywki drewna</w:t>
      </w:r>
      <w:bookmarkEnd w:id="5"/>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4"/>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oraz Protokół Zwrotu Powierzchni stanowią protokolarne potwierdzenie zwrotu powierzchni, na których wykonywane były prace wchodzące w skład przedmiotu Zlecenia. </w:t>
      </w:r>
    </w:p>
    <w:p w14:paraId="52FA02C4"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gdy przedmiotem Zlecenia będą prace z zakresu pozyskania i zrywki drewna postęp rzeczowy realizacji prac wchodzących w skład Przedmiotu Zlecenia będzie ewidencjonowany u Zamawiającego: </w:t>
      </w:r>
    </w:p>
    <w:p w14:paraId="5C490985" w14:textId="77777777" w:rsidR="0013110C" w:rsidRDefault="0013110C" w:rsidP="00225ACD">
      <w:pPr>
        <w:numPr>
          <w:ilvl w:val="0"/>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w przypadku prac z zakresu pozyskania drewna – Rejestrem Odebranego Drewna;</w:t>
      </w:r>
    </w:p>
    <w:p w14:paraId="78FF17DE" w14:textId="77777777" w:rsidR="0013110C" w:rsidRDefault="0013110C" w:rsidP="00225ACD">
      <w:pPr>
        <w:numPr>
          <w:ilvl w:val="0"/>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w przypadku prac z zakresu zrywki drewna –Kwitem Zrywkowym, a w przypadku podwozu - Kwitem Podwozowym;</w:t>
      </w:r>
    </w:p>
    <w:p w14:paraId="6D4396B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będącymi podstawą do sporządzenia Protokołu Odbioru Robót.</w:t>
      </w:r>
    </w:p>
    <w:p w14:paraId="54F98FB8" w14:textId="77777777" w:rsidR="0013110C" w:rsidRDefault="0013110C"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Za wykonanie Przedmiotu Umowy zgodnie z Umową, Wykonawca otrzyma wynagrodzenie ustalone zgodnie z ust. 3, wstępnie określone na podstawie Oferty na kwotę ______________ zł brutto. Kwota wynagrodzenia brutto, o której mowa w zdaniu poprzednim stanowi wartość Przedmiotu Umowy („Wartość Przedmiotu Umowy”). </w:t>
      </w:r>
    </w:p>
    <w:p w14:paraId="2B069CC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Kwota wynagrodzenia brutto nie obejmuje prac wykonywanych w ramach Opcji.</w:t>
      </w:r>
    </w:p>
    <w:p w14:paraId="37B84ED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14:paraId="34B44BF8"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14:paraId="03D32ABC"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w:t>
      </w:r>
      <w:r>
        <w:rPr>
          <w:rFonts w:ascii="Cambria" w:hAnsi="Cambria" w:cs="Arial"/>
          <w:sz w:val="22"/>
          <w:szCs w:val="22"/>
          <w:lang w:eastAsia="pl-PL"/>
        </w:rPr>
        <w:lastRenderedPageBreak/>
        <w:t xml:space="preserve">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_____________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F61AC48"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6"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021</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A91969" w:rsidRPr="00A91969">
        <w:rPr>
          <w:rFonts w:ascii="Cambria" w:hAnsi="Cambria" w:cs="Arial"/>
          <w:sz w:val="22"/>
          <w:szCs w:val="22"/>
          <w:lang w:eastAsia="pl-PL"/>
        </w:rPr>
        <w:t>685</w:t>
      </w:r>
      <w:r>
        <w:rPr>
          <w:rFonts w:ascii="Cambria" w:hAnsi="Cambria" w:cs="Arial"/>
          <w:sz w:val="22"/>
          <w:szCs w:val="22"/>
          <w:lang w:eastAsia="pl-PL"/>
        </w:rPr>
        <w:t xml:space="preserve"> z późn. zm.</w:t>
      </w:r>
      <w:bookmarkEnd w:id="6"/>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6CBE347B"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00A91969" w:rsidRPr="00A91969">
        <w:rPr>
          <w:rFonts w:ascii="Cambria" w:hAnsi="Cambria" w:cs="Arial"/>
          <w:sz w:val="22"/>
          <w:szCs w:val="22"/>
          <w:lang w:eastAsia="pl-PL"/>
        </w:rPr>
        <w:t xml:space="preserve">2021 r. poz. 685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785B954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2020</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4C0F42" w:rsidRPr="004C0F42">
        <w:rPr>
          <w:rFonts w:ascii="Cambria" w:hAnsi="Cambria" w:cs="Arial"/>
          <w:bCs/>
          <w:sz w:val="22"/>
          <w:szCs w:val="22"/>
          <w:lang w:eastAsia="pl-PL"/>
        </w:rPr>
        <w:t>1896</w:t>
      </w:r>
      <w:r w:rsidR="004C0F42">
        <w:rPr>
          <w:rFonts w:ascii="Cambria" w:hAnsi="Cambria" w:cs="Arial"/>
          <w:bCs/>
          <w:sz w:val="22"/>
          <w:szCs w:val="22"/>
          <w:lang w:eastAsia="pl-PL"/>
        </w:rPr>
        <w:t xml:space="preserve">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 xml:space="preserve">2021 r. poz. 685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1717862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 xml:space="preserve">2021 r. poz. 685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6C2FE684"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C61E49">
        <w:rPr>
          <w:rFonts w:ascii="Cambria" w:hAnsi="Cambria" w:cs="Arial"/>
          <w:sz w:val="22"/>
          <w:szCs w:val="22"/>
          <w:lang w:eastAsia="pl-PL"/>
        </w:rPr>
        <w:t>2</w:t>
      </w:r>
      <w:r w:rsidR="004C0F42">
        <w:rPr>
          <w:rFonts w:ascii="Cambria" w:hAnsi="Cambria" w:cs="Arial"/>
          <w:sz w:val="22"/>
          <w:szCs w:val="22"/>
          <w:lang w:eastAsia="pl-PL"/>
        </w:rPr>
        <w:t xml:space="preserve">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7" w:name="_Toc68356757"/>
      <w:r>
        <w:rPr>
          <w:rFonts w:ascii="Cambria" w:hAnsi="Cambria" w:cs="Arial"/>
          <w:b/>
          <w:bCs/>
          <w:kern w:val="32"/>
          <w:sz w:val="22"/>
          <w:szCs w:val="22"/>
          <w:lang w:eastAsia="pl-PL"/>
        </w:rPr>
        <w:br/>
        <w:t>Kary umowne</w:t>
      </w:r>
      <w:bookmarkEnd w:id="7"/>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tab/>
      </w:r>
      <w:r>
        <w:rPr>
          <w:rFonts w:ascii="Cambria" w:hAnsi="Cambria"/>
          <w:sz w:val="22"/>
          <w:szCs w:val="22"/>
          <w:lang w:eastAsia="pl-PL"/>
        </w:rPr>
        <w:br/>
      </w:r>
      <w:r>
        <w:rPr>
          <w:rFonts w:ascii="Cambria" w:hAnsi="Cambria"/>
          <w:sz w:val="22"/>
          <w:szCs w:val="22"/>
          <w:lang w:eastAsia="pl-PL"/>
        </w:rPr>
        <w:br/>
        <w:t xml:space="preserve">Wartość prac brutto </w:t>
      </w:r>
      <w:r>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 xml:space="preserve">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w:t>
      </w:r>
      <w:r w:rsidR="00693329" w:rsidRPr="00693329">
        <w:rPr>
          <w:rFonts w:ascii="Cambria" w:hAnsi="Cambria" w:cs="Arial"/>
          <w:bCs/>
          <w:sz w:val="22"/>
          <w:szCs w:val="22"/>
          <w:lang w:eastAsia="pl-PL"/>
        </w:rPr>
        <w:lastRenderedPageBreak/>
        <w:t>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8"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9"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8"/>
    <w:bookmarkEnd w:id="9"/>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lastRenderedPageBreak/>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0" w:name="_Hlk81415788"/>
      <w:r>
        <w:rPr>
          <w:rFonts w:ascii="Cambria" w:hAnsi="Cambria" w:cs="Arial"/>
          <w:sz w:val="22"/>
          <w:szCs w:val="22"/>
          <w:lang w:eastAsia="pl-PL"/>
        </w:rPr>
        <w:t xml:space="preserve">każdy przypadek braku środków ochrony indywidualnej </w:t>
      </w:r>
      <w:bookmarkEnd w:id="10"/>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1"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1"/>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ust. 1 na 50% Wartości Przedmiotu Umowy.  </w:t>
      </w:r>
    </w:p>
    <w:p w14:paraId="70265414"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12" w:name="_Toc68356761"/>
      <w:r>
        <w:rPr>
          <w:rFonts w:ascii="Cambria" w:hAnsi="Cambria" w:cs="Arial"/>
          <w:b/>
          <w:sz w:val="22"/>
          <w:szCs w:val="22"/>
          <w:lang w:eastAsia="pl-PL"/>
        </w:rPr>
        <w:br/>
        <w:t>Ubezpieczenia</w:t>
      </w:r>
      <w:bookmarkEnd w:id="12"/>
    </w:p>
    <w:p w14:paraId="557FC8CA" w14:textId="77777777"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w:t>
      </w:r>
      <w:r>
        <w:rPr>
          <w:rFonts w:ascii="Cambria" w:hAnsi="Cambria" w:cs="Arial"/>
          <w:sz w:val="22"/>
          <w:szCs w:val="22"/>
          <w:lang w:eastAsia="pl-PL"/>
        </w:rPr>
        <w:lastRenderedPageBreak/>
        <w:t>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338A0899" w14:textId="77777777" w:rsidR="0062681D" w:rsidRDefault="0062681D"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w:t>
      </w:r>
      <w:r>
        <w:rPr>
          <w:rFonts w:ascii="Cambria" w:hAnsi="Cambria" w:cs="Arial"/>
          <w:sz w:val="22"/>
          <w:szCs w:val="22"/>
          <w:lang w:eastAsia="pl-PL"/>
        </w:rPr>
        <w:lastRenderedPageBreak/>
        <w:t xml:space="preserve">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3D65BFDE"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037E71C2"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rozwiązań 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3FE4D3D5"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nią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3" w:name="_Hlk43745153"/>
      <w:r>
        <w:rPr>
          <w:rFonts w:ascii="Cambria" w:hAnsi="Cambria" w:cs="Arial"/>
          <w:sz w:val="22"/>
          <w:szCs w:val="22"/>
          <w:lang w:eastAsia="pl-PL"/>
        </w:rPr>
        <w:t>Zmiana nie może pociągnąć za sobą zwiększenia wynagrodzenia należnego Wykonawcy</w:t>
      </w:r>
      <w:bookmarkEnd w:id="13"/>
      <w:r>
        <w:rPr>
          <w:rFonts w:ascii="Cambria" w:hAnsi="Cambria" w:cs="Arial"/>
          <w:sz w:val="22"/>
          <w:szCs w:val="22"/>
          <w:lang w:eastAsia="pl-PL"/>
        </w:rPr>
        <w:t>.</w:t>
      </w:r>
    </w:p>
    <w:p w14:paraId="5CA4BF60"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w technologii pozyskania drewna w sytuacjach, gdy zmiana technologii umożliwiłaby Wykonawcy terminową lub należytą realizację zobowiązań wynikających z Umowy, z zastrzeżeniem, że zmiana </w:t>
      </w:r>
      <w:r>
        <w:rPr>
          <w:rFonts w:ascii="Cambria" w:hAnsi="Cambria" w:cs="Arial"/>
          <w:sz w:val="22"/>
          <w:szCs w:val="22"/>
          <w:lang w:eastAsia="pl-PL"/>
        </w:rPr>
        <w:lastRenderedPageBreak/>
        <w:t>technologii nie będzie powodować wzrostu kosztów ponoszonych na realizację Przedmiotu Umowy i będzie uzasadniona w świetle zasad prawidłowej gospodarki leśnej.</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77777777" w:rsidR="0013110C" w:rsidRDefault="0013110C"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385171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Fax: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617295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Fax:</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lastRenderedPageBreak/>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 pocztą elektroniczną lub faxem.</w:t>
      </w:r>
    </w:p>
    <w:p w14:paraId="677BA46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lub nr faksu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pisemnie, pocztą elektroniczną lub faxem. </w:t>
      </w:r>
    </w:p>
    <w:p w14:paraId="21124489"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pocztą elektroniczną lub faxem.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lastRenderedPageBreak/>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9B1CF66"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256E42FF"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r>
        <w:rPr>
          <w:rFonts w:ascii="Cambria" w:hAnsi="Cambria" w:cs="Arial"/>
          <w:color w:val="000000"/>
          <w:sz w:val="22"/>
          <w:szCs w:val="22"/>
          <w:lang w:eastAsia="pl-PL"/>
        </w:rPr>
        <w:br w:type="page"/>
      </w:r>
    </w:p>
    <w:p w14:paraId="3D206EB4" w14:textId="699CBF1D"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20E2B34D" w:rsidR="0013110C" w:rsidRDefault="0013110C" w:rsidP="00225ACD">
      <w:pPr>
        <w:tabs>
          <w:tab w:val="left" w:pos="1134"/>
        </w:tabs>
        <w:suppressAutoHyphens w:val="0"/>
        <w:spacing w:before="120"/>
        <w:ind w:left="1134" w:hanging="1134"/>
        <w:jc w:val="both"/>
        <w:rPr>
          <w:rFonts w:ascii="Cambria" w:hAnsi="Cambria" w:cs="Arial"/>
          <w:bCs/>
          <w:sz w:val="22"/>
          <w:szCs w:val="22"/>
        </w:rPr>
      </w:pPr>
      <w:r>
        <w:rPr>
          <w:rFonts w:ascii="Cambria" w:hAnsi="Cambria" w:cs="Arial"/>
          <w:color w:val="000000"/>
          <w:sz w:val="22"/>
          <w:szCs w:val="22"/>
          <w:lang w:eastAsia="pl-PL"/>
        </w:rPr>
        <w:br w:type="page"/>
      </w:r>
      <w:r w:rsidR="000B78C9">
        <w:rPr>
          <w:rFonts w:ascii="Cambria" w:hAnsi="Cambria" w:cs="Arial"/>
          <w:noProof/>
          <w:color w:val="000000"/>
          <w:sz w:val="22"/>
          <w:szCs w:val="22"/>
          <w:lang w:eastAsia="pl-PL"/>
        </w:rPr>
        <w:lastRenderedPageBreak/>
        <w:drawing>
          <wp:inline distT="0" distB="0" distL="0" distR="0" wp14:anchorId="5A64AC85" wp14:editId="6B11B1E6">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headerReference w:type="even" r:id="rId9"/>
      <w:footerReference w:type="even" r:id="rId10"/>
      <w:footerReference w:type="default" r:id="rId11"/>
      <w:headerReference w:type="first" r:id="rId12"/>
      <w:footerReference w:type="first" r:id="rId13"/>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0C16B" w14:textId="77777777" w:rsidR="00A42ADE" w:rsidRDefault="00A42ADE">
      <w:r>
        <w:separator/>
      </w:r>
    </w:p>
  </w:endnote>
  <w:endnote w:type="continuationSeparator" w:id="0">
    <w:p w14:paraId="3DD7D2C1" w14:textId="77777777" w:rsidR="00A42ADE" w:rsidRDefault="00A42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Pr>
        <w:rFonts w:ascii="Cambria" w:hAnsi="Cambria"/>
        <w:lang w:eastAsia="pl-PL"/>
      </w:rPr>
      <w:t>24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27EB3" w14:textId="77777777" w:rsidR="00A42ADE" w:rsidRDefault="00A42ADE">
      <w:r>
        <w:separator/>
      </w:r>
    </w:p>
  </w:footnote>
  <w:footnote w:type="continuationSeparator" w:id="0">
    <w:p w14:paraId="0241C5C2" w14:textId="77777777" w:rsidR="00A42ADE" w:rsidRDefault="00A42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lvlOverride w:ilvl="0">
      <w:startOverride w:val="1"/>
    </w:lvlOverride>
  </w:num>
  <w:num w:numId="2">
    <w:abstractNumId w:val="21"/>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5"/>
  </w:num>
  <w:num w:numId="6">
    <w:abstractNumId w:val="8"/>
  </w:num>
  <w:num w:numId="7">
    <w:abstractNumId w:val="18"/>
  </w:num>
  <w:num w:numId="8">
    <w:abstractNumId w:val="25"/>
  </w:num>
  <w:num w:numId="9">
    <w:abstractNumId w:val="2"/>
  </w:num>
  <w:num w:numId="10">
    <w:abstractNumId w:val="3"/>
  </w:num>
  <w:num w:numId="11">
    <w:abstractNumId w:val="23"/>
  </w:num>
  <w:num w:numId="12">
    <w:abstractNumId w:val="20"/>
  </w:num>
  <w:num w:numId="13">
    <w:abstractNumId w:val="6"/>
  </w:num>
  <w:num w:numId="14">
    <w:abstractNumId w:val="22"/>
  </w:num>
  <w:num w:numId="15">
    <w:abstractNumId w:val="32"/>
  </w:num>
  <w:num w:numId="16">
    <w:abstractNumId w:val="13"/>
  </w:num>
  <w:num w:numId="17">
    <w:abstractNumId w:val="12"/>
  </w:num>
  <w:num w:numId="18">
    <w:abstractNumId w:val="16"/>
  </w:num>
  <w:num w:numId="19">
    <w:abstractNumId w:val="29"/>
  </w:num>
  <w:num w:numId="20">
    <w:abstractNumId w:val="11"/>
  </w:num>
  <w:num w:numId="21">
    <w:abstractNumId w:val="17"/>
  </w:num>
  <w:num w:numId="22">
    <w:abstractNumId w:val="9"/>
  </w:num>
  <w:num w:numId="23">
    <w:abstractNumId w:val="19"/>
  </w:num>
  <w:num w:numId="24">
    <w:abstractNumId w:val="33"/>
  </w:num>
  <w:num w:numId="25">
    <w:abstractNumId w:val="4"/>
  </w:num>
  <w:num w:numId="26">
    <w:abstractNumId w:val="27"/>
  </w:num>
  <w:num w:numId="27">
    <w:abstractNumId w:val="30"/>
  </w:num>
  <w:num w:numId="28">
    <w:abstractNumId w:val="0"/>
  </w:num>
  <w:num w:numId="29">
    <w:abstractNumId w:val="10"/>
  </w:num>
  <w:num w:numId="30">
    <w:abstractNumId w:val="1"/>
  </w:num>
  <w:num w:numId="31">
    <w:abstractNumId w:val="31"/>
  </w:num>
  <w:num w:numId="32">
    <w:abstractNumId w:val="24"/>
  </w:num>
  <w:num w:numId="33">
    <w:abstractNumId w:val="5"/>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E68"/>
    <w:rsid w:val="00032F0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8C9"/>
    <w:rsid w:val="000B7C21"/>
    <w:rsid w:val="000B7C98"/>
    <w:rsid w:val="000C077B"/>
    <w:rsid w:val="000C1D2D"/>
    <w:rsid w:val="000C2A22"/>
    <w:rsid w:val="000C2B75"/>
    <w:rsid w:val="000C3C7A"/>
    <w:rsid w:val="000C4CDF"/>
    <w:rsid w:val="000C55A6"/>
    <w:rsid w:val="000C5993"/>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F0E8D"/>
    <w:rsid w:val="000F2008"/>
    <w:rsid w:val="000F2AE3"/>
    <w:rsid w:val="000F7C46"/>
    <w:rsid w:val="000F7F11"/>
    <w:rsid w:val="001002DA"/>
    <w:rsid w:val="00102C61"/>
    <w:rsid w:val="00102E72"/>
    <w:rsid w:val="00102F78"/>
    <w:rsid w:val="00103989"/>
    <w:rsid w:val="00111524"/>
    <w:rsid w:val="00111526"/>
    <w:rsid w:val="00112579"/>
    <w:rsid w:val="00113A41"/>
    <w:rsid w:val="00115A3E"/>
    <w:rsid w:val="001163A3"/>
    <w:rsid w:val="00122CD6"/>
    <w:rsid w:val="0012412D"/>
    <w:rsid w:val="00126835"/>
    <w:rsid w:val="00126CFA"/>
    <w:rsid w:val="00127C77"/>
    <w:rsid w:val="00127FA0"/>
    <w:rsid w:val="0013110C"/>
    <w:rsid w:val="0013283A"/>
    <w:rsid w:val="0013283C"/>
    <w:rsid w:val="00134853"/>
    <w:rsid w:val="00134BD2"/>
    <w:rsid w:val="00135B54"/>
    <w:rsid w:val="001402B5"/>
    <w:rsid w:val="00141DB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C21"/>
    <w:rsid w:val="00166D5C"/>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47EA"/>
    <w:rsid w:val="001A4AB7"/>
    <w:rsid w:val="001A67C1"/>
    <w:rsid w:val="001A7188"/>
    <w:rsid w:val="001B03C3"/>
    <w:rsid w:val="001B0701"/>
    <w:rsid w:val="001B0918"/>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97F57"/>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547A"/>
    <w:rsid w:val="004255F5"/>
    <w:rsid w:val="0042693B"/>
    <w:rsid w:val="00427960"/>
    <w:rsid w:val="00427ECC"/>
    <w:rsid w:val="004302A4"/>
    <w:rsid w:val="004303BE"/>
    <w:rsid w:val="00432F55"/>
    <w:rsid w:val="00433300"/>
    <w:rsid w:val="00433CC3"/>
    <w:rsid w:val="00433FD3"/>
    <w:rsid w:val="00434F0C"/>
    <w:rsid w:val="00437288"/>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C4"/>
    <w:rsid w:val="00571AC3"/>
    <w:rsid w:val="005722A1"/>
    <w:rsid w:val="005728D9"/>
    <w:rsid w:val="00573C0B"/>
    <w:rsid w:val="00573DE7"/>
    <w:rsid w:val="005755D5"/>
    <w:rsid w:val="00581CB7"/>
    <w:rsid w:val="005833D6"/>
    <w:rsid w:val="005839A0"/>
    <w:rsid w:val="00584942"/>
    <w:rsid w:val="00584BA0"/>
    <w:rsid w:val="005901E2"/>
    <w:rsid w:val="00590EA1"/>
    <w:rsid w:val="00592D31"/>
    <w:rsid w:val="005946DE"/>
    <w:rsid w:val="00596825"/>
    <w:rsid w:val="00596F86"/>
    <w:rsid w:val="005978CC"/>
    <w:rsid w:val="005A2030"/>
    <w:rsid w:val="005A2A02"/>
    <w:rsid w:val="005A31E9"/>
    <w:rsid w:val="005A3609"/>
    <w:rsid w:val="005A57F0"/>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81D"/>
    <w:rsid w:val="00626981"/>
    <w:rsid w:val="00627EA4"/>
    <w:rsid w:val="0063078D"/>
    <w:rsid w:val="00633D2F"/>
    <w:rsid w:val="0063483B"/>
    <w:rsid w:val="006433CA"/>
    <w:rsid w:val="00643EBA"/>
    <w:rsid w:val="00644329"/>
    <w:rsid w:val="00645DEB"/>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7367"/>
    <w:rsid w:val="006B7412"/>
    <w:rsid w:val="006B7C9C"/>
    <w:rsid w:val="006C00E7"/>
    <w:rsid w:val="006C117D"/>
    <w:rsid w:val="006C1C50"/>
    <w:rsid w:val="006C1E57"/>
    <w:rsid w:val="006C26F9"/>
    <w:rsid w:val="006C32B4"/>
    <w:rsid w:val="006C72A4"/>
    <w:rsid w:val="006C7883"/>
    <w:rsid w:val="006D076E"/>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ACF"/>
    <w:rsid w:val="00707F9F"/>
    <w:rsid w:val="00712B9D"/>
    <w:rsid w:val="00714053"/>
    <w:rsid w:val="00714513"/>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413CC"/>
    <w:rsid w:val="00741AC4"/>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4315D"/>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F9E"/>
    <w:rsid w:val="008B58AB"/>
    <w:rsid w:val="008B59EA"/>
    <w:rsid w:val="008B7A0D"/>
    <w:rsid w:val="008B7D6B"/>
    <w:rsid w:val="008C0FC8"/>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91790"/>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E7"/>
    <w:rsid w:val="009C0CCC"/>
    <w:rsid w:val="009C63FD"/>
    <w:rsid w:val="009C6CAD"/>
    <w:rsid w:val="009D25DD"/>
    <w:rsid w:val="009D39D0"/>
    <w:rsid w:val="009D3A68"/>
    <w:rsid w:val="009D3ED5"/>
    <w:rsid w:val="009D5680"/>
    <w:rsid w:val="009D5E96"/>
    <w:rsid w:val="009D5FE4"/>
    <w:rsid w:val="009D6B98"/>
    <w:rsid w:val="009D7FED"/>
    <w:rsid w:val="009E08E3"/>
    <w:rsid w:val="009E2F8F"/>
    <w:rsid w:val="009E3FF2"/>
    <w:rsid w:val="009E4F98"/>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2732"/>
    <w:rsid w:val="00A249A3"/>
    <w:rsid w:val="00A26643"/>
    <w:rsid w:val="00A27A43"/>
    <w:rsid w:val="00A31726"/>
    <w:rsid w:val="00A31A27"/>
    <w:rsid w:val="00A32918"/>
    <w:rsid w:val="00A3447F"/>
    <w:rsid w:val="00A352B5"/>
    <w:rsid w:val="00A3555F"/>
    <w:rsid w:val="00A36DA6"/>
    <w:rsid w:val="00A42ADE"/>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221F"/>
    <w:rsid w:val="00B626C7"/>
    <w:rsid w:val="00B641C4"/>
    <w:rsid w:val="00B6495A"/>
    <w:rsid w:val="00B64CF3"/>
    <w:rsid w:val="00B6538B"/>
    <w:rsid w:val="00B65964"/>
    <w:rsid w:val="00B66226"/>
    <w:rsid w:val="00B676D3"/>
    <w:rsid w:val="00B712C5"/>
    <w:rsid w:val="00B7184D"/>
    <w:rsid w:val="00B73F4D"/>
    <w:rsid w:val="00B74957"/>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4631"/>
    <w:rsid w:val="00C57295"/>
    <w:rsid w:val="00C60694"/>
    <w:rsid w:val="00C61328"/>
    <w:rsid w:val="00C61E49"/>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7A3C"/>
    <w:rsid w:val="00CA045D"/>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1B32"/>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822378">
      <w:bodyDiv w:val="1"/>
      <w:marLeft w:val="0"/>
      <w:marRight w:val="0"/>
      <w:marTop w:val="0"/>
      <w:marBottom w:val="0"/>
      <w:divBdr>
        <w:top w:val="none" w:sz="0" w:space="0" w:color="auto"/>
        <w:left w:val="none" w:sz="0" w:space="0" w:color="auto"/>
        <w:bottom w:val="none" w:sz="0" w:space="0" w:color="auto"/>
        <w:right w:val="none" w:sz="0" w:space="0" w:color="auto"/>
      </w:divBdr>
    </w:div>
    <w:div w:id="944532231">
      <w:bodyDiv w:val="1"/>
      <w:marLeft w:val="0"/>
      <w:marRight w:val="0"/>
      <w:marTop w:val="0"/>
      <w:marBottom w:val="0"/>
      <w:divBdr>
        <w:top w:val="none" w:sz="0" w:space="0" w:color="auto"/>
        <w:left w:val="none" w:sz="0" w:space="0" w:color="auto"/>
        <w:bottom w:val="none" w:sz="0" w:space="0" w:color="auto"/>
        <w:right w:val="none" w:sz="0" w:space="0" w:color="auto"/>
      </w:divBdr>
    </w:div>
    <w:div w:id="10885001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227D3-16ED-4C2C-A646-45FADA5F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8941</Words>
  <Characters>53650</Characters>
  <Application>Microsoft Office Word</Application>
  <DocSecurity>0</DocSecurity>
  <Lines>447</Lines>
  <Paragraphs>124</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Kłossowska Magdalena</cp:lastModifiedBy>
  <cp:revision>5</cp:revision>
  <cp:lastPrinted>2021-10-22T08:36:00Z</cp:lastPrinted>
  <dcterms:created xsi:type="dcterms:W3CDTF">2021-10-22T08:31:00Z</dcterms:created>
  <dcterms:modified xsi:type="dcterms:W3CDTF">2021-10-22T08:45:00Z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