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00FA" w14:textId="77777777" w:rsidR="00120145" w:rsidRPr="00120145" w:rsidRDefault="004507F9" w:rsidP="002A569E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Załącznik nr 2 do O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głoszenia</w:t>
      </w:r>
      <w:r w:rsidR="00174B27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 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>postępowani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u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kwalifikacyjn</w:t>
      </w:r>
      <w:r w:rsidR="006830A2" w:rsidRPr="00120145">
        <w:rPr>
          <w:rFonts w:ascii="Arial" w:eastAsia="Calibri" w:hAnsi="Arial" w:cs="Arial"/>
          <w:bCs/>
          <w:sz w:val="18"/>
          <w:szCs w:val="18"/>
          <w:lang w:eastAsia="en-US"/>
        </w:rPr>
        <w:t>ym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na </w:t>
      </w:r>
      <w:r w:rsidR="001F1AA6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stanowisko </w:t>
      </w:r>
    </w:p>
    <w:p w14:paraId="34102026" w14:textId="1B6C26AE" w:rsidR="002A569E" w:rsidRPr="00120145" w:rsidRDefault="00B4074F" w:rsidP="00120145">
      <w:pPr>
        <w:jc w:val="right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>P</w:t>
      </w:r>
      <w:r w:rsidR="00A96402" w:rsidRPr="00120145">
        <w:rPr>
          <w:rFonts w:ascii="Arial" w:eastAsia="Calibri" w:hAnsi="Arial" w:cs="Arial"/>
          <w:bCs/>
          <w:sz w:val="18"/>
          <w:szCs w:val="18"/>
          <w:lang w:eastAsia="en-US"/>
        </w:rPr>
        <w:t>rezesa</w:t>
      </w:r>
      <w:r w:rsidR="002A569E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Fabryki Elementów Złącznych S.A.</w:t>
      </w:r>
    </w:p>
    <w:p w14:paraId="69AE263F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8FE33EC" w14:textId="77777777" w:rsidR="002A569E" w:rsidRPr="00120145" w:rsidRDefault="002A569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1ADA4C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120145" w:rsidRDefault="006B1A5E" w:rsidP="006B1A5E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941D37E" w14:textId="2DCBDBA5" w:rsidR="00B920AC" w:rsidRPr="00120145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="Arial" w:hAnsi="Arial" w:cs="Arial"/>
          <w:sz w:val="22"/>
          <w:szCs w:val="22"/>
        </w:rPr>
      </w:pPr>
      <w:r w:rsidRPr="00120145">
        <w:rPr>
          <w:rFonts w:ascii="Arial" w:hAnsi="Arial" w:cs="Arial"/>
          <w:sz w:val="22"/>
          <w:szCs w:val="22"/>
        </w:rPr>
        <w:t xml:space="preserve">W związku z udziałem w postępowaniu kwalifikacyjnym na </w:t>
      </w:r>
      <w:r w:rsidR="001F1AA6" w:rsidRPr="00120145">
        <w:rPr>
          <w:rFonts w:ascii="Arial" w:hAnsi="Arial" w:cs="Arial"/>
          <w:sz w:val="22"/>
          <w:szCs w:val="22"/>
        </w:rPr>
        <w:t xml:space="preserve">stanowisko </w:t>
      </w:r>
      <w:r w:rsidR="00B4074F">
        <w:rPr>
          <w:rFonts w:ascii="Arial" w:hAnsi="Arial" w:cs="Arial"/>
          <w:sz w:val="22"/>
          <w:szCs w:val="22"/>
        </w:rPr>
        <w:t>P</w:t>
      </w:r>
      <w:r w:rsidRPr="00120145">
        <w:rPr>
          <w:rFonts w:ascii="Arial" w:hAnsi="Arial" w:cs="Arial"/>
          <w:sz w:val="22"/>
          <w:szCs w:val="22"/>
        </w:rPr>
        <w:t>rezesa</w:t>
      </w:r>
      <w:r w:rsidR="002A68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 xml:space="preserve">Zarządu </w:t>
      </w:r>
      <w:r w:rsidR="00120145">
        <w:rPr>
          <w:rFonts w:ascii="Arial" w:hAnsi="Arial" w:cs="Arial"/>
          <w:sz w:val="22"/>
          <w:szCs w:val="22"/>
        </w:rPr>
        <w:t>S</w:t>
      </w:r>
      <w:r w:rsidRPr="00120145">
        <w:rPr>
          <w:rFonts w:ascii="Arial" w:hAnsi="Arial" w:cs="Arial"/>
          <w:sz w:val="22"/>
          <w:szCs w:val="22"/>
        </w:rPr>
        <w:t xml:space="preserve">półki </w:t>
      </w:r>
      <w:r w:rsidR="00587FD7" w:rsidRPr="00120145">
        <w:rPr>
          <w:rFonts w:ascii="Arial" w:hAnsi="Arial" w:cs="Arial"/>
          <w:b/>
          <w:sz w:val="22"/>
          <w:szCs w:val="22"/>
        </w:rPr>
        <w:t>Fabryka Elementów Złącznych S.A.</w:t>
      </w:r>
      <w:r w:rsidR="004A36F5" w:rsidRPr="00120145">
        <w:rPr>
          <w:rFonts w:ascii="Arial" w:hAnsi="Arial" w:cs="Arial"/>
          <w:sz w:val="22"/>
          <w:szCs w:val="22"/>
        </w:rPr>
        <w:t xml:space="preserve"> </w:t>
      </w:r>
      <w:r w:rsidRPr="00120145">
        <w:rPr>
          <w:rFonts w:ascii="Arial" w:hAnsi="Arial" w:cs="Arial"/>
          <w:sz w:val="22"/>
          <w:szCs w:val="22"/>
        </w:rPr>
        <w:t>(Spółka</w:t>
      </w:r>
      <w:r w:rsidR="00587FD7" w:rsidRPr="00120145">
        <w:rPr>
          <w:rFonts w:ascii="Arial" w:hAnsi="Arial" w:cs="Arial"/>
          <w:sz w:val="22"/>
          <w:szCs w:val="22"/>
        </w:rPr>
        <w:t>, FEZ</w:t>
      </w:r>
      <w:r w:rsidRPr="00120145">
        <w:rPr>
          <w:rFonts w:ascii="Arial" w:hAnsi="Arial" w:cs="Arial"/>
          <w:sz w:val="22"/>
          <w:szCs w:val="22"/>
        </w:rPr>
        <w:t>) oświadczam, że wyrażam zgodę na przetwarzanie moich danych osobowych zawartych w niniejszym kwestionariuszu oraz w</w:t>
      </w:r>
      <w:r w:rsidR="00B4074F">
        <w:rPr>
          <w:rFonts w:ascii="Arial" w:hAnsi="Arial" w:cs="Arial"/>
          <w:sz w:val="22"/>
          <w:szCs w:val="22"/>
        </w:rPr>
        <w:t> </w:t>
      </w:r>
      <w:r w:rsidRPr="00120145">
        <w:rPr>
          <w:rFonts w:ascii="Arial" w:hAnsi="Arial" w:cs="Arial"/>
          <w:sz w:val="22"/>
          <w:szCs w:val="22"/>
        </w:rPr>
        <w:t>załączonych dokumentach, dla celów przedmiotowego postępowania kwalifikacyjnego</w:t>
      </w:r>
      <w:r w:rsidR="00B920AC" w:rsidRPr="00120145">
        <w:rPr>
          <w:rFonts w:ascii="Arial" w:hAnsi="Arial" w:cs="Arial"/>
          <w:sz w:val="22"/>
          <w:szCs w:val="22"/>
        </w:rPr>
        <w:t xml:space="preserve"> </w:t>
      </w:r>
      <w:r w:rsidR="00B920AC" w:rsidRPr="00120145">
        <w:rPr>
          <w:rStyle w:val="Teksttreci4"/>
          <w:rFonts w:ascii="Arial" w:hAnsi="Arial" w:cs="Arial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120145" w:rsidRDefault="006B1A5E" w:rsidP="006B1A5E">
      <w:pPr>
        <w:jc w:val="both"/>
        <w:rPr>
          <w:rFonts w:ascii="Arial" w:hAnsi="Arial" w:cs="Arial"/>
          <w:sz w:val="22"/>
          <w:szCs w:val="22"/>
        </w:rPr>
      </w:pPr>
    </w:p>
    <w:p w14:paraId="67C90A7A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6A3CDC1" w14:textId="26EDC5E9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...............................................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</w:t>
      </w:r>
      <w:r w:rsid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         </w:t>
      </w: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................................................</w:t>
      </w:r>
    </w:p>
    <w:p w14:paraId="75191A02" w14:textId="779C186F" w:rsidR="006B1A5E" w:rsidRPr="00120145" w:rsidRDefault="006B1A5E" w:rsidP="006B1A5E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120145" w:rsidRDefault="006B1A5E" w:rsidP="006B1A5E">
      <w:pPr>
        <w:ind w:firstLine="36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93326E" w14:textId="5BFD0931" w:rsidR="004A36F5" w:rsidRPr="00120145" w:rsidRDefault="00960FA3" w:rsidP="00960FA3">
      <w:pPr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*/ niepotrzebne skreślić</w:t>
      </w:r>
    </w:p>
    <w:p w14:paraId="52028246" w14:textId="77777777" w:rsidR="006B1A5E" w:rsidRPr="00120145" w:rsidRDefault="006B1A5E" w:rsidP="004A36F5">
      <w:pPr>
        <w:ind w:firstLine="36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0145">
        <w:rPr>
          <w:rFonts w:ascii="Arial" w:eastAsia="Calibri" w:hAnsi="Arial" w:cs="Arial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120145" w:rsidRDefault="004A36F5" w:rsidP="004A36F5">
      <w:pPr>
        <w:ind w:firstLine="360"/>
        <w:jc w:val="center"/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120145" w:rsidRDefault="006B1A5E" w:rsidP="006B1A5E">
      <w:pPr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1) informujemy, że:</w:t>
      </w:r>
    </w:p>
    <w:p w14:paraId="4ABFAACD" w14:textId="26E09CAC" w:rsidR="00402BEB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Administratorem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przez Państwa danych osobowych jest </w:t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Fabryka Elementów Złącznych S.A. </w:t>
      </w:r>
      <w:r w:rsidR="00120145"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="00120145" w:rsidRPr="00120145">
        <w:rPr>
          <w:rFonts w:ascii="Arial" w:eastAsia="Calibri" w:hAnsi="Arial" w:cs="Arial"/>
          <w:bCs/>
          <w:sz w:val="18"/>
          <w:szCs w:val="18"/>
          <w:lang w:eastAsia="en-US"/>
        </w:rPr>
        <w:t>z siedzibą w Siemianowicach Śląskich, ul. Fabryczna 14, 41 – 100 Siemianowice Śląskie</w:t>
      </w:r>
      <w:r w:rsidR="00120145" w:rsidRPr="00120145" w:rsidDel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.</w:t>
      </w:r>
    </w:p>
    <w:p w14:paraId="08A5E33E" w14:textId="10168381" w:rsidR="006B1A5E" w:rsidRPr="00120145" w:rsidRDefault="006B1A5E" w:rsidP="00402BEB">
      <w:pPr>
        <w:numPr>
          <w:ilvl w:val="0"/>
          <w:numId w:val="1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/>
          <w:bCs/>
          <w:sz w:val="18"/>
          <w:szCs w:val="18"/>
          <w:lang w:eastAsia="en-US"/>
        </w:rPr>
        <w:t>Dane kontaktowe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administratora:</w:t>
      </w:r>
    </w:p>
    <w:p w14:paraId="557F2EBB" w14:textId="27F4E09E" w:rsidR="00120145" w:rsidRPr="00120145" w:rsidRDefault="00120145" w:rsidP="00120145">
      <w:pPr>
        <w:pStyle w:val="Akapitzlist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z inspektorem ochrony danych można skontaktować się pod adresem e – mail: </w:t>
      </w:r>
      <w:hyperlink r:id="rId8" w:history="1">
        <w:r w:rsidRPr="00120145">
          <w:rPr>
            <w:rFonts w:ascii="Arial" w:eastAsia="Calibri" w:hAnsi="Arial" w:cs="Arial"/>
            <w:bCs/>
            <w:sz w:val="18"/>
            <w:szCs w:val="18"/>
            <w:lang w:eastAsia="en-US"/>
          </w:rPr>
          <w:t>fez@fez.pl</w:t>
        </w:r>
      </w:hyperlink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lub korespondencyjnie na adres administratora danych.</w:t>
      </w:r>
    </w:p>
    <w:p w14:paraId="6A996D4D" w14:textId="74428DFA" w:rsidR="00402BEB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k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walifikacyjnego na stanowisko </w:t>
      </w:r>
      <w:r w:rsidR="00B4074F">
        <w:rPr>
          <w:rFonts w:ascii="Arial" w:eastAsia="Calibri" w:hAnsi="Arial" w:cs="Arial"/>
          <w:bCs/>
          <w:sz w:val="18"/>
          <w:szCs w:val="18"/>
          <w:lang w:eastAsia="en-US"/>
        </w:rPr>
        <w:t>P</w:t>
      </w:r>
      <w:r w:rsidR="004D56FD" w:rsidRPr="00120145">
        <w:rPr>
          <w:rFonts w:ascii="Arial" w:eastAsia="Calibri" w:hAnsi="Arial" w:cs="Arial"/>
          <w:bCs/>
          <w:sz w:val="18"/>
          <w:szCs w:val="18"/>
          <w:lang w:eastAsia="en-US"/>
        </w:rPr>
        <w:t>rezesa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bCs/>
          <w:sz w:val="18"/>
          <w:szCs w:val="18"/>
          <w:lang w:eastAsia="en-US"/>
        </w:rPr>
        <w:t>FEZ</w:t>
      </w:r>
    </w:p>
    <w:p w14:paraId="02B0BBAF" w14:textId="3D062528" w:rsidR="004A36F5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>Podanie danych osobowych jest dobrowolne, ale konieczne dla celów związanych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z procesem przeprowadzenia i rozstrzygnięcia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postępowania kwalifikacyjnego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na stanowisko </w:t>
      </w:r>
      <w:r w:rsidR="00B4074F">
        <w:rPr>
          <w:rFonts w:ascii="Arial" w:eastAsia="Calibri" w:hAnsi="Arial" w:cs="Arial"/>
          <w:sz w:val="18"/>
          <w:szCs w:val="18"/>
          <w:lang w:eastAsia="en-US"/>
        </w:rPr>
        <w:t>P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>rezesa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Zarządu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>FEZ</w:t>
      </w:r>
      <w:r w:rsidR="00120145"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511CCF76" w14:textId="77777777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4ADCD68C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Podstawą prawną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6EAB8EA9" w:rsidR="006B1A5E" w:rsidRPr="00120145" w:rsidRDefault="006B1A5E" w:rsidP="00402BEB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Odbiorcą danych osobowych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jest Rada Nadzorcza </w:t>
      </w:r>
      <w:r w:rsidR="00587FD7" w:rsidRPr="00120145">
        <w:rPr>
          <w:rFonts w:ascii="Arial" w:eastAsia="Calibri" w:hAnsi="Arial" w:cs="Arial"/>
          <w:sz w:val="18"/>
          <w:szCs w:val="18"/>
          <w:lang w:eastAsia="en-US"/>
        </w:rPr>
        <w:t xml:space="preserve">FEZ </w:t>
      </w:r>
      <w:r w:rsidR="004A36F5" w:rsidRPr="00120145">
        <w:rPr>
          <w:rFonts w:ascii="Arial" w:eastAsia="Calibri" w:hAnsi="Arial" w:cs="Arial"/>
          <w:bCs/>
          <w:sz w:val="18"/>
          <w:szCs w:val="18"/>
          <w:lang w:eastAsia="en-US"/>
        </w:rPr>
        <w:t>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raz pracownicy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i współpracownicy Administratora. W</w:t>
      </w:r>
      <w:r w:rsidR="00B4074F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zależności od przebiegu postępowania dane mogą ponadto być przekazane właściwym organom władzy publicznej,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w szczególności sądom.</w:t>
      </w:r>
    </w:p>
    <w:p w14:paraId="4BBC8616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Administrator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nie ma zamiaru przekazywania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podanych danych osobowych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do państwa trzeciego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lub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 organizacji międzynarodowej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1A70D6C2" w14:textId="05883CF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Podane dane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osobowe będą przetwarzane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, w zależności od celu przetwarzania,</w:t>
      </w:r>
      <w:r w:rsidR="004A36F5"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przez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 xml:space="preserve">okres niezbędny do realizacji postępowania 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oraz niezbędny dla realizacji obowiązku prawnego ciążącego na Administratorze, a</w:t>
      </w:r>
      <w:r w:rsidR="00B4074F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po zakończeniu przez okres wynikający z regulacji dotyczących przedawnienia, a także obowiązku archiwizacyjnego Administratora.</w:t>
      </w:r>
    </w:p>
    <w:p w14:paraId="75EB7F01" w14:textId="77777777" w:rsidR="006B1A5E" w:rsidRPr="00120145" w:rsidRDefault="006B1A5E" w:rsidP="006B1A5E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120145" w:rsidRDefault="006B1A5E" w:rsidP="006B1A5E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Przysługuje Pani/Panu prawo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wniesienia skargi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120145" w:rsidRDefault="006B1A5E" w:rsidP="004A36F5">
      <w:pPr>
        <w:numPr>
          <w:ilvl w:val="0"/>
          <w:numId w:val="2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Dane osobowe nie będą podlegały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profilowaniu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 xml:space="preserve">, jak też w oparciu o podane dane nie będą podejmowane </w:t>
      </w:r>
      <w:r w:rsidRPr="00120145">
        <w:rPr>
          <w:rFonts w:ascii="Arial" w:eastAsia="Calibri" w:hAnsi="Arial" w:cs="Arial"/>
          <w:bCs/>
          <w:sz w:val="18"/>
          <w:szCs w:val="18"/>
          <w:lang w:eastAsia="en-US"/>
        </w:rPr>
        <w:t>zautomatyzowane decyzje</w:t>
      </w:r>
      <w:r w:rsidRPr="00120145">
        <w:rPr>
          <w:rFonts w:ascii="Arial" w:eastAsia="Calibri" w:hAnsi="Arial" w:cs="Arial"/>
          <w:sz w:val="18"/>
          <w:szCs w:val="18"/>
          <w:lang w:eastAsia="en-US"/>
        </w:rPr>
        <w:t>.</w:t>
      </w:r>
    </w:p>
    <w:sectPr w:rsidR="006B1A5E" w:rsidRPr="00120145" w:rsidSect="006B1A5E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C1B5" w14:textId="77777777" w:rsidR="001E05CF" w:rsidRDefault="001E05CF" w:rsidP="004A36F5">
      <w:r>
        <w:separator/>
      </w:r>
    </w:p>
  </w:endnote>
  <w:endnote w:type="continuationSeparator" w:id="0">
    <w:p w14:paraId="4A25101C" w14:textId="77777777" w:rsidR="001E05CF" w:rsidRDefault="001E05CF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EAB3" w14:textId="77777777" w:rsidR="00587FD7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587FD7" w:rsidRDefault="00587F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6B78" w14:textId="77777777" w:rsidR="00587FD7" w:rsidRDefault="00587F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94CB" w14:textId="77777777" w:rsidR="001E05CF" w:rsidRDefault="001E05CF" w:rsidP="004A36F5">
      <w:r>
        <w:separator/>
      </w:r>
    </w:p>
  </w:footnote>
  <w:footnote w:type="continuationSeparator" w:id="0">
    <w:p w14:paraId="27AF3A34" w14:textId="77777777" w:rsidR="001E05CF" w:rsidRDefault="001E05CF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D4"/>
    <w:multiLevelType w:val="hybridMultilevel"/>
    <w:tmpl w:val="675C89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66923">
    <w:abstractNumId w:val="1"/>
  </w:num>
  <w:num w:numId="2" w16cid:durableId="33118965">
    <w:abstractNumId w:val="2"/>
  </w:num>
  <w:num w:numId="3" w16cid:durableId="567377547">
    <w:abstractNumId w:val="3"/>
  </w:num>
  <w:num w:numId="4" w16cid:durableId="37493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E"/>
    <w:rsid w:val="000E166B"/>
    <w:rsid w:val="00120145"/>
    <w:rsid w:val="00137490"/>
    <w:rsid w:val="00152A9B"/>
    <w:rsid w:val="001729F6"/>
    <w:rsid w:val="00174B27"/>
    <w:rsid w:val="001E05CF"/>
    <w:rsid w:val="001F1AA6"/>
    <w:rsid w:val="00250DB7"/>
    <w:rsid w:val="002A569E"/>
    <w:rsid w:val="002A68F5"/>
    <w:rsid w:val="00402BEB"/>
    <w:rsid w:val="0041404B"/>
    <w:rsid w:val="00436EA3"/>
    <w:rsid w:val="004507F9"/>
    <w:rsid w:val="004827EC"/>
    <w:rsid w:val="00495142"/>
    <w:rsid w:val="004A36F5"/>
    <w:rsid w:val="004A448A"/>
    <w:rsid w:val="004D56FD"/>
    <w:rsid w:val="00587FD7"/>
    <w:rsid w:val="00652F25"/>
    <w:rsid w:val="006830A2"/>
    <w:rsid w:val="006B1A5E"/>
    <w:rsid w:val="006F2DE2"/>
    <w:rsid w:val="007D7E86"/>
    <w:rsid w:val="007D7EAB"/>
    <w:rsid w:val="008B45BC"/>
    <w:rsid w:val="009161C8"/>
    <w:rsid w:val="009235DB"/>
    <w:rsid w:val="00943E31"/>
    <w:rsid w:val="009459EB"/>
    <w:rsid w:val="00960FA3"/>
    <w:rsid w:val="009901A4"/>
    <w:rsid w:val="009F645A"/>
    <w:rsid w:val="00A94AC4"/>
    <w:rsid w:val="00A96402"/>
    <w:rsid w:val="00B139DE"/>
    <w:rsid w:val="00B36F86"/>
    <w:rsid w:val="00B4074F"/>
    <w:rsid w:val="00B920AC"/>
    <w:rsid w:val="00C931E2"/>
    <w:rsid w:val="00C94339"/>
    <w:rsid w:val="00CD76F3"/>
    <w:rsid w:val="00D01CF9"/>
    <w:rsid w:val="00D94517"/>
    <w:rsid w:val="00DA0094"/>
    <w:rsid w:val="00E7447E"/>
    <w:rsid w:val="00EC1284"/>
    <w:rsid w:val="00F34AAE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D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D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D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DE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90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01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@fe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6339-8377-4073-BB9F-EF101745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Joanna Witkowska-Mosz</cp:lastModifiedBy>
  <cp:revision>2</cp:revision>
  <cp:lastPrinted>2025-03-27T11:45:00Z</cp:lastPrinted>
  <dcterms:created xsi:type="dcterms:W3CDTF">2025-03-27T12:33:00Z</dcterms:created>
  <dcterms:modified xsi:type="dcterms:W3CDTF">2025-03-27T12:33:00Z</dcterms:modified>
</cp:coreProperties>
</file>