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DAD" w:rsidRDefault="00330060" w:rsidP="00330060">
      <w:pPr>
        <w:pStyle w:val="Akapitzlist"/>
        <w:ind w:left="709"/>
        <w:jc w:val="center"/>
        <w:rPr>
          <w:b/>
          <w:sz w:val="28"/>
          <w:szCs w:val="28"/>
        </w:rPr>
      </w:pPr>
      <w:r w:rsidRPr="006F645B">
        <w:rPr>
          <w:b/>
          <w:sz w:val="28"/>
          <w:szCs w:val="28"/>
        </w:rPr>
        <w:t>KARTA ZGŁOSZENIA</w:t>
      </w:r>
      <w:r w:rsidR="00C348CC">
        <w:rPr>
          <w:b/>
          <w:sz w:val="28"/>
          <w:szCs w:val="28"/>
        </w:rPr>
        <w:t xml:space="preserve"> WI</w:t>
      </w:r>
      <w:r w:rsidR="007B6DAD">
        <w:rPr>
          <w:b/>
          <w:sz w:val="28"/>
          <w:szCs w:val="28"/>
        </w:rPr>
        <w:t xml:space="preserve">ZYTY NA SALĘ EDUKACYJNĄ „OGNIK” </w:t>
      </w:r>
    </w:p>
    <w:p w:rsidR="00330060" w:rsidRPr="006F645B" w:rsidRDefault="007B6DAD" w:rsidP="00330060">
      <w:pPr>
        <w:pStyle w:val="Akapitzlist"/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KOMENDZIE POWIATOWEJ PSP W LUBLIŃCU</w:t>
      </w:r>
    </w:p>
    <w:p w:rsidR="00330060" w:rsidRDefault="00330060" w:rsidP="00330060">
      <w:pPr>
        <w:pStyle w:val="Akapitzlist"/>
        <w:ind w:left="709"/>
        <w:jc w:val="both"/>
      </w:pPr>
    </w:p>
    <w:p w:rsidR="00330060" w:rsidRDefault="00330060" w:rsidP="00330060">
      <w:r>
        <w:t>Nazwa placówki*: ……………………………………………………………………………………………………………………………………………………………</w:t>
      </w:r>
    </w:p>
    <w:p w:rsidR="00330060" w:rsidRDefault="00330060" w:rsidP="00330060">
      <w:pPr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:rsidR="00330060" w:rsidRDefault="00330060" w:rsidP="00330060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50"/>
        <w:gridCol w:w="3050"/>
        <w:gridCol w:w="3050"/>
      </w:tblGrid>
      <w:tr w:rsidR="00C3566D" w:rsidTr="008C1885">
        <w:trPr>
          <w:trHeight w:val="412"/>
        </w:trPr>
        <w:tc>
          <w:tcPr>
            <w:tcW w:w="3050" w:type="dxa"/>
            <w:vAlign w:val="center"/>
          </w:tcPr>
          <w:p w:rsidR="00C3566D" w:rsidRDefault="00C3566D" w:rsidP="008C1885">
            <w:pPr>
              <w:jc w:val="center"/>
            </w:pPr>
            <w:r>
              <w:t>Przedział wiekowy grupy*</w:t>
            </w:r>
          </w:p>
        </w:tc>
        <w:tc>
          <w:tcPr>
            <w:tcW w:w="3050" w:type="dxa"/>
            <w:vAlign w:val="center"/>
          </w:tcPr>
          <w:p w:rsidR="00C3566D" w:rsidRDefault="008C1885" w:rsidP="008C1885">
            <w:pPr>
              <w:jc w:val="center"/>
            </w:pPr>
            <w:r>
              <w:t>Liczba</w:t>
            </w:r>
            <w:r w:rsidR="00C3566D">
              <w:t xml:space="preserve"> osób:</w:t>
            </w:r>
          </w:p>
        </w:tc>
        <w:tc>
          <w:tcPr>
            <w:tcW w:w="3050" w:type="dxa"/>
            <w:vAlign w:val="center"/>
          </w:tcPr>
          <w:p w:rsidR="00C3566D" w:rsidRDefault="00C3566D" w:rsidP="008C1885">
            <w:pPr>
              <w:jc w:val="center"/>
            </w:pPr>
            <w:r>
              <w:t>Razem:</w:t>
            </w:r>
          </w:p>
        </w:tc>
      </w:tr>
      <w:tr w:rsidR="00C3566D" w:rsidTr="00C3566D">
        <w:trPr>
          <w:trHeight w:val="261"/>
        </w:trPr>
        <w:tc>
          <w:tcPr>
            <w:tcW w:w="3050" w:type="dxa"/>
          </w:tcPr>
          <w:p w:rsidR="00C3566D" w:rsidRDefault="00C3566D" w:rsidP="00192EE8">
            <w:r>
              <w:t>Dzieci: 3-14 lat</w:t>
            </w:r>
          </w:p>
        </w:tc>
        <w:tc>
          <w:tcPr>
            <w:tcW w:w="3050" w:type="dxa"/>
          </w:tcPr>
          <w:p w:rsidR="00C3566D" w:rsidRDefault="00C3566D" w:rsidP="00192EE8"/>
        </w:tc>
        <w:tc>
          <w:tcPr>
            <w:tcW w:w="3050" w:type="dxa"/>
            <w:vMerge w:val="restart"/>
          </w:tcPr>
          <w:p w:rsidR="00C3566D" w:rsidRDefault="00C3566D" w:rsidP="00192EE8"/>
        </w:tc>
      </w:tr>
      <w:tr w:rsidR="00C3566D" w:rsidTr="00C3566D">
        <w:trPr>
          <w:trHeight w:val="276"/>
        </w:trPr>
        <w:tc>
          <w:tcPr>
            <w:tcW w:w="3050" w:type="dxa"/>
          </w:tcPr>
          <w:p w:rsidR="00C3566D" w:rsidRDefault="00C3566D" w:rsidP="00192EE8">
            <w:r>
              <w:t>Młodzież : 15-18 lat</w:t>
            </w:r>
          </w:p>
        </w:tc>
        <w:tc>
          <w:tcPr>
            <w:tcW w:w="3050" w:type="dxa"/>
          </w:tcPr>
          <w:p w:rsidR="00C3566D" w:rsidRDefault="00C3566D" w:rsidP="00192EE8"/>
        </w:tc>
        <w:tc>
          <w:tcPr>
            <w:tcW w:w="3050" w:type="dxa"/>
            <w:vMerge/>
          </w:tcPr>
          <w:p w:rsidR="00C3566D" w:rsidRDefault="00C3566D" w:rsidP="00192EE8"/>
        </w:tc>
      </w:tr>
      <w:tr w:rsidR="00C3566D" w:rsidTr="00C3566D">
        <w:trPr>
          <w:trHeight w:val="261"/>
        </w:trPr>
        <w:tc>
          <w:tcPr>
            <w:tcW w:w="3050" w:type="dxa"/>
          </w:tcPr>
          <w:p w:rsidR="00C3566D" w:rsidRDefault="00C3566D" w:rsidP="00192EE8">
            <w:r>
              <w:t>Dorośli: 19-59 lat</w:t>
            </w:r>
          </w:p>
        </w:tc>
        <w:tc>
          <w:tcPr>
            <w:tcW w:w="3050" w:type="dxa"/>
          </w:tcPr>
          <w:p w:rsidR="00C3566D" w:rsidRDefault="00C3566D" w:rsidP="00192EE8"/>
        </w:tc>
        <w:tc>
          <w:tcPr>
            <w:tcW w:w="3050" w:type="dxa"/>
            <w:vMerge/>
          </w:tcPr>
          <w:p w:rsidR="00C3566D" w:rsidRDefault="00C3566D" w:rsidP="00192EE8"/>
        </w:tc>
      </w:tr>
      <w:tr w:rsidR="00C3566D" w:rsidTr="00C3566D">
        <w:trPr>
          <w:trHeight w:val="276"/>
        </w:trPr>
        <w:tc>
          <w:tcPr>
            <w:tcW w:w="3050" w:type="dxa"/>
          </w:tcPr>
          <w:p w:rsidR="00C3566D" w:rsidRDefault="00C3566D" w:rsidP="00192EE8">
            <w:r>
              <w:t>Seniorzy: 60+</w:t>
            </w:r>
          </w:p>
        </w:tc>
        <w:tc>
          <w:tcPr>
            <w:tcW w:w="3050" w:type="dxa"/>
          </w:tcPr>
          <w:p w:rsidR="00C3566D" w:rsidRDefault="00C3566D" w:rsidP="00192EE8"/>
        </w:tc>
        <w:tc>
          <w:tcPr>
            <w:tcW w:w="3050" w:type="dxa"/>
            <w:vMerge/>
          </w:tcPr>
          <w:p w:rsidR="00C3566D" w:rsidRDefault="00C3566D" w:rsidP="00192EE8"/>
        </w:tc>
      </w:tr>
    </w:tbl>
    <w:p w:rsidR="00330060" w:rsidRDefault="00330060" w:rsidP="00330060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4001"/>
      </w:tblGrid>
      <w:tr w:rsidR="00330060" w:rsidTr="008C1885">
        <w:trPr>
          <w:trHeight w:val="597"/>
        </w:trPr>
        <w:tc>
          <w:tcPr>
            <w:tcW w:w="5211" w:type="dxa"/>
            <w:vAlign w:val="center"/>
          </w:tcPr>
          <w:p w:rsidR="00330060" w:rsidRDefault="00330060" w:rsidP="008C1885">
            <w:r>
              <w:t>Termin wizyty ( data, godzina)*</w:t>
            </w:r>
          </w:p>
        </w:tc>
        <w:tc>
          <w:tcPr>
            <w:tcW w:w="4001" w:type="dxa"/>
          </w:tcPr>
          <w:p w:rsidR="00330060" w:rsidRDefault="00330060" w:rsidP="00192EE8">
            <w:pPr>
              <w:jc w:val="both"/>
            </w:pPr>
          </w:p>
        </w:tc>
      </w:tr>
      <w:tr w:rsidR="00330060" w:rsidTr="008C1885">
        <w:trPr>
          <w:trHeight w:val="561"/>
        </w:trPr>
        <w:tc>
          <w:tcPr>
            <w:tcW w:w="5211" w:type="dxa"/>
            <w:vAlign w:val="center"/>
          </w:tcPr>
          <w:p w:rsidR="00330060" w:rsidRDefault="00330060" w:rsidP="008C1885">
            <w:r>
              <w:t>Imię i nazwisko opiekuna grupy*</w:t>
            </w:r>
          </w:p>
        </w:tc>
        <w:tc>
          <w:tcPr>
            <w:tcW w:w="4001" w:type="dxa"/>
          </w:tcPr>
          <w:p w:rsidR="00330060" w:rsidRDefault="00330060" w:rsidP="00192EE8">
            <w:pPr>
              <w:jc w:val="both"/>
            </w:pPr>
          </w:p>
        </w:tc>
      </w:tr>
      <w:tr w:rsidR="00330060" w:rsidTr="008C1885">
        <w:trPr>
          <w:trHeight w:val="557"/>
        </w:trPr>
        <w:tc>
          <w:tcPr>
            <w:tcW w:w="5211" w:type="dxa"/>
            <w:vAlign w:val="center"/>
          </w:tcPr>
          <w:p w:rsidR="00330060" w:rsidRDefault="00330060" w:rsidP="008C1885">
            <w:r>
              <w:t>Telefon kontaktowy do opiekuna grupy*</w:t>
            </w:r>
          </w:p>
        </w:tc>
        <w:tc>
          <w:tcPr>
            <w:tcW w:w="4001" w:type="dxa"/>
          </w:tcPr>
          <w:p w:rsidR="00330060" w:rsidRDefault="00330060" w:rsidP="00192EE8">
            <w:pPr>
              <w:jc w:val="both"/>
            </w:pPr>
          </w:p>
        </w:tc>
      </w:tr>
      <w:tr w:rsidR="00330060" w:rsidTr="00192EE8">
        <w:tc>
          <w:tcPr>
            <w:tcW w:w="5211" w:type="dxa"/>
          </w:tcPr>
          <w:p w:rsidR="00330060" w:rsidRDefault="00330060" w:rsidP="00192EE8">
            <w:pPr>
              <w:jc w:val="both"/>
            </w:pPr>
            <w:r>
              <w:t>Oświadczam, że zapoznałem/-</w:t>
            </w:r>
            <w:proofErr w:type="spellStart"/>
            <w:r>
              <w:t>am</w:t>
            </w:r>
            <w:proofErr w:type="spellEnd"/>
            <w:r>
              <w:t xml:space="preserve"> się z Regulaminem Sali Edukacyjnej „Ognik” i Standardami Ochrony Małoletnich w Komendzie Powiatowej PSP w Lublińcu oraz akceptują ich treść *</w:t>
            </w:r>
          </w:p>
        </w:tc>
        <w:tc>
          <w:tcPr>
            <w:tcW w:w="4001" w:type="dxa"/>
          </w:tcPr>
          <w:p w:rsidR="00330060" w:rsidRDefault="00330060" w:rsidP="00192EE8">
            <w:pPr>
              <w:jc w:val="both"/>
            </w:pPr>
            <w:bookmarkStart w:id="0" w:name="_GoBack"/>
            <w:bookmarkEnd w:id="0"/>
          </w:p>
        </w:tc>
      </w:tr>
      <w:tr w:rsidR="00330060" w:rsidTr="00192EE8">
        <w:tc>
          <w:tcPr>
            <w:tcW w:w="5211" w:type="dxa"/>
          </w:tcPr>
          <w:p w:rsidR="00330060" w:rsidRDefault="00330060" w:rsidP="00192EE8">
            <w:pPr>
              <w:jc w:val="both"/>
            </w:pPr>
            <w:r>
              <w:t>Oświadczam, że placówka posiada zgodę rodziców na wykonywanie fotografii dzieci uczestniczących w zajęciach oraz publikacje wykonywanych fotografii na stronie internetowej Komendy Powiatowej PSP w Lublińcu oraz profilach społecznościowych FB, Twitter*</w:t>
            </w:r>
          </w:p>
        </w:tc>
        <w:tc>
          <w:tcPr>
            <w:tcW w:w="4001" w:type="dxa"/>
          </w:tcPr>
          <w:p w:rsidR="00330060" w:rsidRDefault="00330060" w:rsidP="00192EE8">
            <w:pPr>
              <w:jc w:val="center"/>
            </w:pPr>
          </w:p>
          <w:p w:rsidR="00330060" w:rsidRDefault="00330060" w:rsidP="00192EE8">
            <w:pPr>
              <w:jc w:val="center"/>
            </w:pPr>
          </w:p>
          <w:p w:rsidR="00330060" w:rsidRDefault="00330060" w:rsidP="00192EE8">
            <w:pPr>
              <w:jc w:val="center"/>
            </w:pPr>
          </w:p>
          <w:p w:rsidR="00330060" w:rsidRDefault="00330060" w:rsidP="00192EE8">
            <w:pPr>
              <w:jc w:val="center"/>
            </w:pPr>
          </w:p>
          <w:p w:rsidR="00330060" w:rsidRPr="006F645B" w:rsidRDefault="00330060" w:rsidP="00192EE8">
            <w:pPr>
              <w:jc w:val="center"/>
              <w:rPr>
                <w:sz w:val="20"/>
                <w:szCs w:val="20"/>
              </w:rPr>
            </w:pPr>
            <w:r w:rsidRPr="006F645B">
              <w:rPr>
                <w:sz w:val="20"/>
                <w:szCs w:val="20"/>
              </w:rPr>
              <w:t>Data i czytelny podpis opiekuna</w:t>
            </w:r>
          </w:p>
        </w:tc>
      </w:tr>
      <w:tr w:rsidR="00330060" w:rsidTr="00192EE8">
        <w:tc>
          <w:tcPr>
            <w:tcW w:w="5211" w:type="dxa"/>
          </w:tcPr>
          <w:p w:rsidR="00330060" w:rsidRDefault="00330060" w:rsidP="00192EE8">
            <w:pPr>
              <w:jc w:val="both"/>
            </w:pPr>
            <w:r>
              <w:t>Potwierdzam zapoznanie grupy dzieci/młodzieży oraz ich opiekunów z obowiązującymi zasadami BHP oraz Standardami Ochrony Małoletnich w Komendzie Powiatowej PSP w Lublińcu**</w:t>
            </w:r>
          </w:p>
        </w:tc>
        <w:tc>
          <w:tcPr>
            <w:tcW w:w="4001" w:type="dxa"/>
          </w:tcPr>
          <w:p w:rsidR="00330060" w:rsidRDefault="00330060" w:rsidP="00192EE8">
            <w:pPr>
              <w:jc w:val="center"/>
            </w:pPr>
          </w:p>
          <w:p w:rsidR="00330060" w:rsidRDefault="00330060" w:rsidP="00192EE8">
            <w:pPr>
              <w:jc w:val="center"/>
            </w:pPr>
          </w:p>
          <w:p w:rsidR="00330060" w:rsidRDefault="00330060" w:rsidP="00192EE8">
            <w:pPr>
              <w:jc w:val="center"/>
            </w:pPr>
          </w:p>
          <w:p w:rsidR="00330060" w:rsidRPr="006F645B" w:rsidRDefault="00330060" w:rsidP="00192EE8">
            <w:pPr>
              <w:jc w:val="center"/>
              <w:rPr>
                <w:sz w:val="20"/>
                <w:szCs w:val="20"/>
              </w:rPr>
            </w:pPr>
            <w:r w:rsidRPr="006F645B">
              <w:rPr>
                <w:sz w:val="20"/>
                <w:szCs w:val="20"/>
              </w:rPr>
              <w:t>Data i czytelny podpis instruktora</w:t>
            </w:r>
          </w:p>
        </w:tc>
      </w:tr>
      <w:tr w:rsidR="00330060" w:rsidTr="00192EE8">
        <w:tc>
          <w:tcPr>
            <w:tcW w:w="5211" w:type="dxa"/>
          </w:tcPr>
          <w:p w:rsidR="00330060" w:rsidRDefault="00330060" w:rsidP="00192EE8">
            <w:pPr>
              <w:jc w:val="both"/>
            </w:pPr>
            <w:r>
              <w:t>Uwagi:</w:t>
            </w:r>
          </w:p>
          <w:p w:rsidR="00330060" w:rsidRDefault="00330060" w:rsidP="00192EE8">
            <w:pPr>
              <w:jc w:val="both"/>
            </w:pPr>
          </w:p>
          <w:p w:rsidR="00330060" w:rsidRDefault="00330060" w:rsidP="00192EE8">
            <w:pPr>
              <w:jc w:val="both"/>
            </w:pPr>
          </w:p>
          <w:p w:rsidR="00330060" w:rsidRDefault="00330060" w:rsidP="00192EE8">
            <w:pPr>
              <w:jc w:val="both"/>
            </w:pPr>
          </w:p>
        </w:tc>
        <w:tc>
          <w:tcPr>
            <w:tcW w:w="4001" w:type="dxa"/>
          </w:tcPr>
          <w:p w:rsidR="00330060" w:rsidRDefault="00330060" w:rsidP="00192EE8">
            <w:pPr>
              <w:jc w:val="both"/>
            </w:pPr>
          </w:p>
        </w:tc>
      </w:tr>
    </w:tbl>
    <w:p w:rsidR="00330060" w:rsidRDefault="00330060" w:rsidP="00330060">
      <w:pPr>
        <w:jc w:val="both"/>
      </w:pPr>
      <w:r>
        <w:t xml:space="preserve">*pola obowiązkowe </w:t>
      </w:r>
    </w:p>
    <w:p w:rsidR="00330060" w:rsidRDefault="00330060" w:rsidP="00330060">
      <w:pPr>
        <w:jc w:val="both"/>
      </w:pPr>
      <w:r>
        <w:t xml:space="preserve">** wypełnia strażak instruktor KP PSP w Lublińcu </w:t>
      </w:r>
    </w:p>
    <w:p w:rsidR="005E083A" w:rsidRDefault="005E083A"/>
    <w:sectPr w:rsidR="005E0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0C2"/>
    <w:rsid w:val="00330060"/>
    <w:rsid w:val="005503A4"/>
    <w:rsid w:val="005E083A"/>
    <w:rsid w:val="007B6DAD"/>
    <w:rsid w:val="008C1885"/>
    <w:rsid w:val="009454CC"/>
    <w:rsid w:val="00C348CC"/>
    <w:rsid w:val="00C3566D"/>
    <w:rsid w:val="00CC70C2"/>
    <w:rsid w:val="00EA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00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0060"/>
    <w:pPr>
      <w:ind w:left="720"/>
      <w:contextualSpacing/>
    </w:pPr>
  </w:style>
  <w:style w:type="table" w:styleId="Tabela-Siatka">
    <w:name w:val="Table Grid"/>
    <w:basedOn w:val="Standardowy"/>
    <w:uiPriority w:val="59"/>
    <w:rsid w:val="00330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00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0060"/>
    <w:pPr>
      <w:ind w:left="720"/>
      <w:contextualSpacing/>
    </w:pPr>
  </w:style>
  <w:style w:type="table" w:styleId="Tabela-Siatka">
    <w:name w:val="Table Grid"/>
    <w:basedOn w:val="Standardowy"/>
    <w:uiPriority w:val="59"/>
    <w:rsid w:val="00330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H.Kamecka (KP Lubliniec)</dc:creator>
  <cp:lastModifiedBy>W.Kwapień (KP Lubliniec)</cp:lastModifiedBy>
  <cp:revision>3</cp:revision>
  <cp:lastPrinted>2024-11-04T07:23:00Z</cp:lastPrinted>
  <dcterms:created xsi:type="dcterms:W3CDTF">2024-11-04T07:24:00Z</dcterms:created>
  <dcterms:modified xsi:type="dcterms:W3CDTF">2025-04-23T07:36:00Z</dcterms:modified>
</cp:coreProperties>
</file>