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011D" w14:textId="77777777" w:rsidR="0065690C" w:rsidRPr="00424A59" w:rsidRDefault="0065690C" w:rsidP="0065690C">
      <w:pPr>
        <w:widowControl w:val="0"/>
        <w:spacing w:before="32"/>
        <w:ind w:right="-1"/>
        <w:jc w:val="center"/>
        <w:rPr>
          <w:rFonts w:ascii="Arial" w:eastAsia="Arial" w:hAnsi="Arial" w:cs="Arial"/>
          <w:sz w:val="22"/>
          <w:highlight w:val="yellow"/>
          <w:lang w:eastAsia="en-US"/>
        </w:rPr>
      </w:pPr>
      <w:r w:rsidRPr="00424A59">
        <w:rPr>
          <w:rFonts w:ascii="Arial" w:eastAsia="Arial" w:hAnsi="Arial" w:cs="Arial"/>
          <w:b/>
          <w:bCs/>
          <w:spacing w:val="-1"/>
          <w:sz w:val="22"/>
          <w:lang w:eastAsia="en-US"/>
        </w:rPr>
        <w:t>U</w:t>
      </w:r>
      <w:r w:rsidRPr="00424A59">
        <w:rPr>
          <w:rFonts w:ascii="Arial" w:eastAsia="Arial" w:hAnsi="Arial" w:cs="Arial"/>
          <w:b/>
          <w:bCs/>
          <w:spacing w:val="1"/>
          <w:sz w:val="22"/>
          <w:lang w:eastAsia="en-US"/>
        </w:rPr>
        <w:t>M</w:t>
      </w:r>
      <w:r w:rsidRPr="00424A59">
        <w:rPr>
          <w:rFonts w:ascii="Arial" w:eastAsia="Arial" w:hAnsi="Arial" w:cs="Arial"/>
          <w:b/>
          <w:bCs/>
          <w:spacing w:val="-1"/>
          <w:sz w:val="22"/>
          <w:lang w:eastAsia="en-US"/>
        </w:rPr>
        <w:t>O</w:t>
      </w:r>
      <w:r w:rsidRPr="00424A59">
        <w:rPr>
          <w:rFonts w:ascii="Arial" w:eastAsia="Arial" w:hAnsi="Arial" w:cs="Arial"/>
          <w:b/>
          <w:bCs/>
          <w:spacing w:val="3"/>
          <w:sz w:val="22"/>
          <w:lang w:eastAsia="en-US"/>
        </w:rPr>
        <w:t>W</w:t>
      </w:r>
      <w:r w:rsidRPr="00424A59">
        <w:rPr>
          <w:rFonts w:ascii="Arial" w:eastAsia="Arial" w:hAnsi="Arial" w:cs="Arial"/>
          <w:b/>
          <w:bCs/>
          <w:sz w:val="22"/>
          <w:lang w:eastAsia="en-US"/>
        </w:rPr>
        <w:t>A</w:t>
      </w:r>
      <w:r w:rsidRPr="00424A59">
        <w:rPr>
          <w:rFonts w:ascii="Arial" w:eastAsia="Arial" w:hAnsi="Arial" w:cs="Arial"/>
          <w:b/>
          <w:bCs/>
          <w:spacing w:val="-7"/>
          <w:sz w:val="22"/>
          <w:lang w:eastAsia="en-US"/>
        </w:rPr>
        <w:t xml:space="preserve"> </w:t>
      </w:r>
      <w:r w:rsidRPr="00424A59">
        <w:rPr>
          <w:rFonts w:ascii="Arial" w:eastAsia="Arial" w:hAnsi="Arial" w:cs="Arial"/>
          <w:b/>
          <w:bCs/>
          <w:sz w:val="22"/>
          <w:lang w:eastAsia="en-US"/>
        </w:rPr>
        <w:t>nr</w:t>
      </w:r>
      <w:r w:rsidRPr="00424A59">
        <w:rPr>
          <w:rFonts w:ascii="Arial" w:eastAsia="Arial" w:hAnsi="Arial" w:cs="Arial"/>
          <w:b/>
          <w:bCs/>
          <w:spacing w:val="1"/>
          <w:sz w:val="22"/>
          <w:lang w:eastAsia="en-US"/>
        </w:rPr>
        <w:t xml:space="preserve"> </w:t>
      </w:r>
      <w:r w:rsidRPr="00424A59">
        <w:rPr>
          <w:rFonts w:ascii="Arial" w:eastAsia="Arial" w:hAnsi="Arial" w:cs="Arial"/>
          <w:b/>
          <w:bCs/>
          <w:spacing w:val="-1"/>
          <w:sz w:val="22"/>
          <w:lang w:eastAsia="en-US"/>
        </w:rPr>
        <w:t>RD</w:t>
      </w:r>
      <w:r w:rsidRPr="00424A59">
        <w:rPr>
          <w:rFonts w:ascii="Arial" w:eastAsia="Arial" w:hAnsi="Arial" w:cs="Arial"/>
          <w:b/>
          <w:bCs/>
          <w:spacing w:val="1"/>
          <w:sz w:val="22"/>
          <w:lang w:eastAsia="en-US"/>
        </w:rPr>
        <w:t>OŚ-</w:t>
      </w:r>
      <w:r w:rsidRPr="00424A59">
        <w:rPr>
          <w:rFonts w:ascii="Arial" w:eastAsia="Arial" w:hAnsi="Arial" w:cs="Arial"/>
          <w:b/>
          <w:bCs/>
          <w:sz w:val="22"/>
          <w:lang w:eastAsia="en-US"/>
        </w:rPr>
        <w:t>Ł/</w:t>
      </w:r>
      <w:r w:rsidRPr="00424A59">
        <w:rPr>
          <w:rFonts w:ascii="Arial" w:eastAsia="Arial" w:hAnsi="Arial" w:cs="Arial"/>
          <w:b/>
          <w:bCs/>
          <w:spacing w:val="2"/>
          <w:sz w:val="22"/>
          <w:lang w:eastAsia="en-US"/>
        </w:rPr>
        <w:t>WPN</w:t>
      </w:r>
      <w:r w:rsidRPr="00424A59">
        <w:rPr>
          <w:rFonts w:ascii="Arial" w:eastAsia="Arial" w:hAnsi="Arial" w:cs="Arial"/>
          <w:b/>
          <w:bCs/>
          <w:spacing w:val="1"/>
          <w:sz w:val="22"/>
          <w:lang w:eastAsia="en-US"/>
        </w:rPr>
        <w:t>……………..</w:t>
      </w:r>
    </w:p>
    <w:p w14:paraId="7BD47FED" w14:textId="77777777" w:rsidR="00E7403D" w:rsidRPr="00424A59" w:rsidRDefault="00E7403D" w:rsidP="00987EB7">
      <w:pPr>
        <w:rPr>
          <w:rFonts w:ascii="Arial" w:hAnsi="Arial" w:cs="Arial"/>
          <w:sz w:val="22"/>
          <w:szCs w:val="22"/>
          <w:highlight w:val="cyan"/>
        </w:rPr>
      </w:pPr>
    </w:p>
    <w:p w14:paraId="08A3AC7C" w14:textId="3A3C03C1" w:rsidR="00F74A4C" w:rsidRPr="00424A59" w:rsidRDefault="006C48A3" w:rsidP="00B9403B">
      <w:pPr>
        <w:jc w:val="both"/>
        <w:rPr>
          <w:rFonts w:ascii="Arial" w:hAnsi="Arial" w:cs="Arial"/>
          <w:sz w:val="22"/>
          <w:szCs w:val="22"/>
        </w:rPr>
      </w:pPr>
      <w:bookmarkStart w:id="0" w:name="_Hlk213142034"/>
      <w:r w:rsidRPr="00424A59">
        <w:rPr>
          <w:rFonts w:ascii="Arial" w:hAnsi="Arial" w:cs="Arial"/>
          <w:sz w:val="22"/>
          <w:szCs w:val="22"/>
        </w:rPr>
        <w:t>zawarta w dniu  …</w:t>
      </w:r>
      <w:r w:rsidR="00F74A4C" w:rsidRPr="00424A59">
        <w:rPr>
          <w:rFonts w:ascii="Arial" w:hAnsi="Arial" w:cs="Arial"/>
          <w:sz w:val="22"/>
          <w:szCs w:val="22"/>
        </w:rPr>
        <w:t>.</w:t>
      </w:r>
      <w:r w:rsidRPr="00424A59">
        <w:rPr>
          <w:rFonts w:ascii="Arial" w:hAnsi="Arial" w:cs="Arial"/>
          <w:sz w:val="22"/>
          <w:szCs w:val="22"/>
        </w:rPr>
        <w:t>……</w:t>
      </w:r>
      <w:r w:rsidR="00CA3F8B" w:rsidRPr="00424A59">
        <w:rPr>
          <w:rFonts w:ascii="Arial" w:hAnsi="Arial" w:cs="Arial"/>
          <w:sz w:val="22"/>
          <w:szCs w:val="22"/>
        </w:rPr>
        <w:t>.</w:t>
      </w:r>
      <w:r w:rsidR="00EC7FAF" w:rsidRPr="00424A59">
        <w:rPr>
          <w:rFonts w:ascii="Arial" w:hAnsi="Arial" w:cs="Arial"/>
          <w:sz w:val="22"/>
          <w:szCs w:val="22"/>
        </w:rPr>
        <w:t>202</w:t>
      </w:r>
      <w:r w:rsidR="000627BC" w:rsidRPr="00424A59">
        <w:rPr>
          <w:rFonts w:ascii="Arial" w:hAnsi="Arial" w:cs="Arial"/>
          <w:sz w:val="22"/>
          <w:szCs w:val="22"/>
        </w:rPr>
        <w:t>5</w:t>
      </w:r>
      <w:r w:rsidR="00F83CFC" w:rsidRPr="00424A59">
        <w:rPr>
          <w:rFonts w:ascii="Arial" w:hAnsi="Arial" w:cs="Arial"/>
          <w:sz w:val="22"/>
          <w:szCs w:val="22"/>
        </w:rPr>
        <w:t xml:space="preserve"> </w:t>
      </w:r>
      <w:r w:rsidR="006B7382" w:rsidRPr="00424A59">
        <w:rPr>
          <w:rFonts w:ascii="Arial" w:hAnsi="Arial" w:cs="Arial"/>
          <w:sz w:val="22"/>
          <w:szCs w:val="22"/>
        </w:rPr>
        <w:t>roku</w:t>
      </w:r>
      <w:r w:rsidR="00CF37D9" w:rsidRPr="00424A59">
        <w:rPr>
          <w:rFonts w:ascii="Arial" w:hAnsi="Arial" w:cs="Arial"/>
          <w:sz w:val="22"/>
          <w:szCs w:val="22"/>
        </w:rPr>
        <w:t>, pomiędzy</w:t>
      </w:r>
      <w:r w:rsidR="00B9403B" w:rsidRPr="00424A59">
        <w:rPr>
          <w:rFonts w:ascii="Arial" w:hAnsi="Arial" w:cs="Arial"/>
          <w:sz w:val="22"/>
          <w:szCs w:val="22"/>
        </w:rPr>
        <w:t xml:space="preserve">: </w:t>
      </w:r>
      <w:bookmarkStart w:id="1" w:name="_Hlk202866823"/>
      <w:r w:rsidR="00B9403B" w:rsidRPr="00424A59">
        <w:rPr>
          <w:rFonts w:ascii="Arial" w:hAnsi="Arial" w:cs="Arial"/>
          <w:sz w:val="22"/>
          <w:szCs w:val="22"/>
        </w:rPr>
        <w:t>/ zawarta z dniem złożenia kwalifikowanego podpisu elektronicznego przez ostatnią ze stron, pomiędzy</w:t>
      </w:r>
      <w:bookmarkEnd w:id="0"/>
      <w:r w:rsidR="00B9403B" w:rsidRPr="00424A59">
        <w:rPr>
          <w:rFonts w:ascii="Arial" w:hAnsi="Arial" w:cs="Arial"/>
          <w:sz w:val="22"/>
          <w:szCs w:val="22"/>
        </w:rPr>
        <w:t>:</w:t>
      </w:r>
      <w:bookmarkEnd w:id="1"/>
    </w:p>
    <w:p w14:paraId="6158068A" w14:textId="77777777" w:rsidR="00B9403B" w:rsidRPr="00424A59" w:rsidRDefault="00B9403B" w:rsidP="0070765E">
      <w:pPr>
        <w:jc w:val="both"/>
        <w:rPr>
          <w:rFonts w:ascii="Arial" w:hAnsi="Arial" w:cs="Arial"/>
          <w:b/>
          <w:sz w:val="22"/>
          <w:szCs w:val="22"/>
        </w:rPr>
      </w:pPr>
    </w:p>
    <w:p w14:paraId="3F714AFE" w14:textId="77777777" w:rsidR="00671EF1" w:rsidRPr="00424A59" w:rsidRDefault="00671EF1" w:rsidP="00671EF1">
      <w:pPr>
        <w:jc w:val="both"/>
        <w:rPr>
          <w:rFonts w:ascii="Arial" w:hAnsi="Arial" w:cs="Arial"/>
          <w:sz w:val="22"/>
          <w:szCs w:val="22"/>
        </w:rPr>
      </w:pPr>
      <w:bookmarkStart w:id="2" w:name="_Hlk213142050"/>
      <w:r w:rsidRPr="00424A59">
        <w:rPr>
          <w:rFonts w:ascii="Arial" w:hAnsi="Arial" w:cs="Arial"/>
          <w:b/>
          <w:sz w:val="22"/>
          <w:szCs w:val="22"/>
        </w:rPr>
        <w:t xml:space="preserve">Regionalną Dyrekcją Ochrony Środowiska w Łodzi </w:t>
      </w:r>
      <w:r w:rsidRPr="00424A59">
        <w:rPr>
          <w:rFonts w:ascii="Arial" w:hAnsi="Arial" w:cs="Arial"/>
          <w:bCs/>
          <w:sz w:val="22"/>
          <w:szCs w:val="22"/>
        </w:rPr>
        <w:t xml:space="preserve">z siedzibą przy ul. Traugutta 25, </w:t>
      </w:r>
      <w:r w:rsidRPr="00424A59">
        <w:rPr>
          <w:rFonts w:ascii="Arial" w:hAnsi="Arial" w:cs="Arial"/>
          <w:bCs/>
          <w:sz w:val="22"/>
          <w:szCs w:val="22"/>
        </w:rPr>
        <w:br/>
        <w:t>90-113 Łódź, NIP 725-198-57-93, REGON 100598750, reprezentowaną przez</w:t>
      </w:r>
      <w:r w:rsidRPr="00424A59">
        <w:rPr>
          <w:rFonts w:ascii="Arial" w:hAnsi="Arial" w:cs="Arial"/>
          <w:b/>
          <w:sz w:val="22"/>
          <w:szCs w:val="22"/>
        </w:rPr>
        <w:t xml:space="preserve"> Grzegorza Sochę</w:t>
      </w:r>
      <w:r w:rsidRPr="00424A59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4A59">
        <w:rPr>
          <w:rFonts w:ascii="Arial" w:hAnsi="Arial" w:cs="Arial"/>
          <w:sz w:val="22"/>
          <w:szCs w:val="22"/>
        </w:rPr>
        <w:t>- Regionalnego Dyrektora Ochrony Środowiska w Łodzi, w imieniu którego działa</w:t>
      </w:r>
      <w:r w:rsidRPr="00424A59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4A59">
        <w:rPr>
          <w:rFonts w:ascii="Arial" w:hAnsi="Arial" w:cs="Arial"/>
          <w:b/>
          <w:sz w:val="22"/>
          <w:szCs w:val="22"/>
        </w:rPr>
        <w:t>Ewelina Siudak</w:t>
      </w:r>
      <w:r w:rsidRPr="00424A59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4A59">
        <w:rPr>
          <w:rFonts w:ascii="Arial" w:hAnsi="Arial" w:cs="Arial"/>
          <w:sz w:val="22"/>
          <w:szCs w:val="22"/>
        </w:rPr>
        <w:t xml:space="preserve">– p.o. Zastępcy Regionalnego Dyrektora Ochrony Środowiska w Łodzi - Regionalnego Konserwatora Przyrody, </w:t>
      </w:r>
    </w:p>
    <w:p w14:paraId="7856CAD6" w14:textId="77777777" w:rsidR="00671EF1" w:rsidRPr="00424A59" w:rsidRDefault="00671EF1" w:rsidP="00671EF1">
      <w:pPr>
        <w:spacing w:before="120" w:after="120"/>
        <w:jc w:val="both"/>
        <w:rPr>
          <w:rFonts w:ascii="Arial" w:hAnsi="Arial" w:cs="Arial"/>
        </w:rPr>
      </w:pPr>
      <w:r w:rsidRPr="00424A59">
        <w:rPr>
          <w:rFonts w:ascii="Arial" w:hAnsi="Arial" w:cs="Arial"/>
          <w:sz w:val="22"/>
          <w:szCs w:val="22"/>
        </w:rPr>
        <w:t xml:space="preserve">zwaną dalej </w:t>
      </w:r>
      <w:r w:rsidRPr="00424A59">
        <w:rPr>
          <w:rFonts w:ascii="Arial" w:hAnsi="Arial" w:cs="Arial"/>
          <w:b/>
          <w:sz w:val="22"/>
          <w:szCs w:val="22"/>
        </w:rPr>
        <w:t xml:space="preserve">„Zamawiającym”, </w:t>
      </w:r>
    </w:p>
    <w:p w14:paraId="34B06868" w14:textId="77777777" w:rsidR="00671EF1" w:rsidRPr="00424A59" w:rsidRDefault="00671EF1" w:rsidP="00671EF1">
      <w:pPr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a</w:t>
      </w:r>
    </w:p>
    <w:p w14:paraId="6EA23093" w14:textId="77777777" w:rsidR="00671EF1" w:rsidRPr="00424A59" w:rsidRDefault="00671EF1" w:rsidP="00671EF1">
      <w:pPr>
        <w:jc w:val="both"/>
        <w:rPr>
          <w:rFonts w:ascii="Arial" w:hAnsi="Arial" w:cs="Arial"/>
          <w:bCs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..................................z siedzibą przy ul. ..........................,  NIP ..............., REGON ....................., wpisaną do Krajowego Rejestru Sądowego pod numerem ......., reprezentowaną przez ………... /reprezentowaną przez ………….. działającą/-ego na podstawie pełnomocnictwa …….….., zwaną dalej „</w:t>
      </w:r>
      <w:r w:rsidRPr="00424A59">
        <w:rPr>
          <w:rFonts w:ascii="Arial" w:hAnsi="Arial" w:cs="Arial"/>
          <w:b/>
          <w:sz w:val="22"/>
          <w:szCs w:val="22"/>
        </w:rPr>
        <w:t>Wykonawcą</w:t>
      </w:r>
      <w:r w:rsidRPr="00424A59">
        <w:rPr>
          <w:rFonts w:ascii="Arial" w:hAnsi="Arial" w:cs="Arial"/>
          <w:bCs/>
          <w:sz w:val="22"/>
          <w:szCs w:val="22"/>
        </w:rPr>
        <w:t>”,</w:t>
      </w:r>
    </w:p>
    <w:p w14:paraId="5F2E6C97" w14:textId="77777777" w:rsidR="00671EF1" w:rsidRPr="00424A59" w:rsidRDefault="00671EF1" w:rsidP="00671EF1">
      <w:pPr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lub</w:t>
      </w:r>
    </w:p>
    <w:p w14:paraId="1308B9FF" w14:textId="77777777" w:rsidR="00671EF1" w:rsidRPr="00424A59" w:rsidRDefault="00671EF1" w:rsidP="00671EF1">
      <w:pPr>
        <w:jc w:val="both"/>
        <w:rPr>
          <w:rFonts w:ascii="Arial" w:hAnsi="Arial" w:cs="Arial"/>
          <w:bCs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Panem/Panią ..................., prowadzącą/-ym działalność gospodarczą pod firmą .............................................. z siedzibą przy ul. .............................…, NIP ..................., REGON...................., wpisaną do Centralnej Ewidencji i Informacji o Działalności Gospodarczej Rzeczypospolitej Polskiej, zwaną/-ym dalej „</w:t>
      </w:r>
      <w:r w:rsidRPr="00424A59">
        <w:rPr>
          <w:rFonts w:ascii="Arial" w:hAnsi="Arial" w:cs="Arial"/>
          <w:b/>
          <w:sz w:val="22"/>
          <w:szCs w:val="22"/>
        </w:rPr>
        <w:t>Wykonawcą</w:t>
      </w:r>
      <w:r w:rsidRPr="00424A59">
        <w:rPr>
          <w:rFonts w:ascii="Arial" w:hAnsi="Arial" w:cs="Arial"/>
          <w:bCs/>
          <w:sz w:val="22"/>
          <w:szCs w:val="22"/>
        </w:rPr>
        <w:t>”,</w:t>
      </w:r>
    </w:p>
    <w:p w14:paraId="50D416A5" w14:textId="77777777" w:rsidR="00671EF1" w:rsidRPr="00424A59" w:rsidRDefault="00671EF1" w:rsidP="00671EF1">
      <w:pPr>
        <w:spacing w:before="120" w:after="120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bCs/>
          <w:sz w:val="22"/>
          <w:szCs w:val="22"/>
        </w:rPr>
        <w:t xml:space="preserve">zwanych dalej łącznie </w:t>
      </w:r>
      <w:r w:rsidRPr="00424A59">
        <w:rPr>
          <w:rFonts w:ascii="Arial" w:hAnsi="Arial" w:cs="Arial"/>
          <w:b/>
          <w:sz w:val="22"/>
          <w:szCs w:val="22"/>
        </w:rPr>
        <w:t>„Stronami”,</w:t>
      </w:r>
    </w:p>
    <w:p w14:paraId="69CB481F" w14:textId="73759BD1" w:rsidR="00F74A4C" w:rsidRPr="00424A59" w:rsidRDefault="00671EF1" w:rsidP="00671EF1">
      <w:pPr>
        <w:widowControl w:val="0"/>
        <w:ind w:right="-1"/>
        <w:rPr>
          <w:rFonts w:ascii="Arial" w:eastAsia="Arial" w:hAnsi="Arial" w:cs="Arial"/>
          <w:sz w:val="22"/>
          <w:lang w:eastAsia="en-US"/>
        </w:rPr>
      </w:pPr>
      <w:r w:rsidRPr="00424A59">
        <w:rPr>
          <w:rFonts w:ascii="Arial" w:hAnsi="Arial" w:cs="Arial"/>
          <w:sz w:val="22"/>
          <w:szCs w:val="22"/>
        </w:rPr>
        <w:t>o następującej treści</w:t>
      </w:r>
      <w:bookmarkEnd w:id="2"/>
      <w:r w:rsidR="00F74A4C" w:rsidRPr="00424A59">
        <w:rPr>
          <w:rFonts w:ascii="Arial" w:eastAsia="Arial" w:hAnsi="Arial" w:cs="Arial"/>
          <w:sz w:val="22"/>
          <w:lang w:eastAsia="en-US"/>
        </w:rPr>
        <w:t>:</w:t>
      </w:r>
    </w:p>
    <w:p w14:paraId="369AB0FE" w14:textId="77777777" w:rsidR="00F74A4C" w:rsidRPr="00424A59" w:rsidRDefault="00F74A4C" w:rsidP="00F74A4C">
      <w:pPr>
        <w:widowControl w:val="0"/>
        <w:ind w:right="-1"/>
        <w:rPr>
          <w:rFonts w:ascii="Arial" w:eastAsia="Arial" w:hAnsi="Arial" w:cs="Arial"/>
          <w:sz w:val="22"/>
          <w:highlight w:val="cyan"/>
          <w:lang w:eastAsia="en-US"/>
        </w:rPr>
      </w:pPr>
    </w:p>
    <w:p w14:paraId="6784D10B" w14:textId="663C5AE5" w:rsidR="002429AE" w:rsidRPr="00424A59" w:rsidRDefault="0065690C" w:rsidP="002429AE">
      <w:pPr>
        <w:jc w:val="both"/>
        <w:rPr>
          <w:rFonts w:ascii="Arial" w:eastAsia="Arial" w:hAnsi="Arial" w:cs="Arial"/>
          <w:sz w:val="22"/>
          <w:szCs w:val="22"/>
        </w:rPr>
      </w:pPr>
      <w:bookmarkStart w:id="3" w:name="_Hlk213142067"/>
      <w:r w:rsidRPr="00424A59">
        <w:rPr>
          <w:rFonts w:ascii="Arial" w:hAnsi="Arial" w:cs="Arial"/>
          <w:color w:val="000000"/>
          <w:sz w:val="22"/>
          <w:szCs w:val="22"/>
        </w:rPr>
        <w:t>Zamówienie nie podlega przepisom ustawy z dnia 11 września 2019 r. – Prawo zamówień publicznych (Dz. U. z 2024 r. poz. 1320 z późn. zm.), ze względu na jego wartość poniżej 130 000 zł – art. 2 ust. 1 pkt 1 ww. ustawy</w:t>
      </w:r>
      <w:bookmarkEnd w:id="3"/>
      <w:r w:rsidR="002429AE" w:rsidRPr="00424A59">
        <w:rPr>
          <w:rFonts w:ascii="Arial" w:eastAsia="Arial" w:hAnsi="Arial" w:cs="Arial"/>
          <w:sz w:val="22"/>
          <w:szCs w:val="22"/>
        </w:rPr>
        <w:t>.</w:t>
      </w:r>
    </w:p>
    <w:p w14:paraId="56613F3E" w14:textId="77777777" w:rsidR="0065690C" w:rsidRPr="00424A59" w:rsidRDefault="0065690C" w:rsidP="002429AE">
      <w:pPr>
        <w:jc w:val="both"/>
        <w:rPr>
          <w:sz w:val="22"/>
          <w:szCs w:val="22"/>
        </w:rPr>
      </w:pPr>
    </w:p>
    <w:p w14:paraId="39013DA2" w14:textId="77777777" w:rsidR="00D364E1" w:rsidRPr="00424A59" w:rsidRDefault="006B7382" w:rsidP="00B30D97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424A59">
        <w:rPr>
          <w:rFonts w:ascii="Arial" w:hAnsi="Arial" w:cs="Arial"/>
          <w:b/>
          <w:sz w:val="22"/>
          <w:szCs w:val="22"/>
        </w:rPr>
        <w:t>§</w:t>
      </w:r>
      <w:r w:rsidR="008C26BA" w:rsidRPr="00424A59">
        <w:rPr>
          <w:rFonts w:ascii="Arial" w:hAnsi="Arial" w:cs="Arial"/>
          <w:b/>
          <w:sz w:val="22"/>
          <w:szCs w:val="22"/>
        </w:rPr>
        <w:t xml:space="preserve"> </w:t>
      </w:r>
      <w:r w:rsidR="006C043A" w:rsidRPr="00424A59">
        <w:rPr>
          <w:rFonts w:ascii="Arial" w:hAnsi="Arial" w:cs="Arial"/>
          <w:b/>
          <w:sz w:val="22"/>
          <w:szCs w:val="22"/>
        </w:rPr>
        <w:t>1</w:t>
      </w:r>
    </w:p>
    <w:p w14:paraId="331B9609" w14:textId="784BCBAE" w:rsidR="008D7DAF" w:rsidRDefault="00E049D4" w:rsidP="00892F4E">
      <w:pPr>
        <w:pStyle w:val="Akapitzlist"/>
        <w:numPr>
          <w:ilvl w:val="0"/>
          <w:numId w:val="6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 xml:space="preserve">Przedmiotem umowy jest </w:t>
      </w:r>
      <w:r w:rsidR="003C4C02" w:rsidRPr="00424A59">
        <w:rPr>
          <w:rFonts w:ascii="Arial" w:hAnsi="Arial" w:cs="Arial"/>
          <w:sz w:val="22"/>
          <w:szCs w:val="22"/>
        </w:rPr>
        <w:t>dostawa</w:t>
      </w:r>
      <w:r w:rsidR="008D25DC" w:rsidRPr="00424A59">
        <w:rPr>
          <w:rFonts w:ascii="Arial" w:hAnsi="Arial" w:cs="Arial"/>
          <w:sz w:val="22"/>
          <w:szCs w:val="22"/>
        </w:rPr>
        <w:t xml:space="preserve"> </w:t>
      </w:r>
      <w:r w:rsidR="008D7DAF">
        <w:rPr>
          <w:rFonts w:ascii="Arial" w:hAnsi="Arial" w:cs="Arial"/>
          <w:sz w:val="22"/>
          <w:szCs w:val="22"/>
        </w:rPr>
        <w:t>na wskazane poniżej adresy materiałów budowlanych niezbędnych do ogrodzenia działek:</w:t>
      </w:r>
    </w:p>
    <w:p w14:paraId="62CC368B" w14:textId="03F22F07" w:rsidR="008D7DAF" w:rsidRDefault="008D7DAF" w:rsidP="008D7DAF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Część 1 – </w:t>
      </w:r>
      <w:r w:rsidR="00D443D6" w:rsidRPr="00D443D6">
        <w:rPr>
          <w:rFonts w:ascii="Arial" w:hAnsi="Arial" w:cs="Arial"/>
          <w:sz w:val="22"/>
          <w:szCs w:val="22"/>
        </w:rPr>
        <w:t>Rylsk Duży 11, gm. Regnów</w:t>
      </w:r>
      <w:r w:rsidR="00D443D6">
        <w:rPr>
          <w:rFonts w:ascii="Arial" w:hAnsi="Arial" w:cs="Arial"/>
          <w:sz w:val="22"/>
          <w:szCs w:val="22"/>
        </w:rPr>
        <w:t>,</w:t>
      </w:r>
    </w:p>
    <w:p w14:paraId="42BC6087" w14:textId="4C226DB2" w:rsidR="008D7DAF" w:rsidRDefault="008D7DAF" w:rsidP="008D7DAF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Część 2 – </w:t>
      </w:r>
      <w:r w:rsidR="00D443D6" w:rsidRPr="00D443D6">
        <w:rPr>
          <w:rFonts w:ascii="Arial" w:hAnsi="Arial" w:cs="Arial"/>
          <w:bCs/>
          <w:sz w:val="22"/>
          <w:szCs w:val="22"/>
        </w:rPr>
        <w:t>Bujały  37, gm. Sadkowice</w:t>
      </w:r>
      <w:r w:rsidR="00D443D6">
        <w:rPr>
          <w:rFonts w:ascii="Arial" w:hAnsi="Arial" w:cs="Arial"/>
          <w:bCs/>
          <w:sz w:val="22"/>
          <w:szCs w:val="22"/>
        </w:rPr>
        <w:t>,</w:t>
      </w:r>
    </w:p>
    <w:p w14:paraId="118511CE" w14:textId="585FDFCF" w:rsidR="008D7DAF" w:rsidRDefault="008D7DAF" w:rsidP="008D7DAF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Część 3 – </w:t>
      </w:r>
      <w:r w:rsidR="00D443D6" w:rsidRPr="00D443D6">
        <w:rPr>
          <w:rFonts w:ascii="Arial" w:hAnsi="Arial" w:cs="Arial"/>
          <w:bCs/>
          <w:sz w:val="22"/>
          <w:szCs w:val="22"/>
        </w:rPr>
        <w:t>Kaleń 75 , gm. Sadkowice</w:t>
      </w:r>
      <w:r w:rsidR="00D443D6">
        <w:rPr>
          <w:rFonts w:ascii="Arial" w:hAnsi="Arial" w:cs="Arial"/>
          <w:bCs/>
          <w:sz w:val="22"/>
          <w:szCs w:val="22"/>
        </w:rPr>
        <w:t>,</w:t>
      </w:r>
    </w:p>
    <w:p w14:paraId="51B0F595" w14:textId="5EBF70FE" w:rsidR="008D7DAF" w:rsidRDefault="008D7DAF" w:rsidP="008D7DAF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Część 4 – </w:t>
      </w:r>
      <w:r w:rsidR="00D443D6" w:rsidRPr="00D443D6">
        <w:rPr>
          <w:rFonts w:ascii="Arial" w:hAnsi="Arial" w:cs="Arial"/>
          <w:bCs/>
          <w:sz w:val="22"/>
          <w:szCs w:val="22"/>
        </w:rPr>
        <w:t>Turobowice 1, gm. Sadkowice</w:t>
      </w:r>
      <w:r w:rsidR="00D443D6">
        <w:rPr>
          <w:rFonts w:ascii="Arial" w:hAnsi="Arial" w:cs="Arial"/>
          <w:bCs/>
          <w:sz w:val="22"/>
          <w:szCs w:val="22"/>
        </w:rPr>
        <w:t>.</w:t>
      </w:r>
    </w:p>
    <w:p w14:paraId="103F28F7" w14:textId="1FCD3D80" w:rsidR="00D2355B" w:rsidRDefault="00D2355B" w:rsidP="000D2BF5">
      <w:pPr>
        <w:pStyle w:val="Akapitzlist"/>
        <w:numPr>
          <w:ilvl w:val="0"/>
          <w:numId w:val="6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673306">
        <w:rPr>
          <w:rFonts w:ascii="Arial" w:hAnsi="Arial" w:cs="Arial"/>
          <w:b/>
          <w:bCs/>
          <w:sz w:val="22"/>
          <w:szCs w:val="22"/>
          <w:lang w:eastAsia="ar-SA"/>
        </w:rPr>
        <w:t>Wykonawca</w:t>
      </w:r>
      <w:r w:rsidRPr="00424A59">
        <w:rPr>
          <w:rFonts w:ascii="Arial" w:hAnsi="Arial" w:cs="Arial"/>
          <w:sz w:val="22"/>
          <w:szCs w:val="22"/>
          <w:lang w:eastAsia="ar-SA"/>
        </w:rPr>
        <w:t xml:space="preserve"> zobowiązuje się wykonać przedmiot umowy zgodnie ze </w:t>
      </w:r>
      <w:r w:rsidR="00892F4E" w:rsidRPr="00424A59">
        <w:rPr>
          <w:rFonts w:ascii="Arial" w:hAnsi="Arial" w:cs="Arial"/>
          <w:sz w:val="22"/>
          <w:szCs w:val="22"/>
          <w:lang w:eastAsia="ar-SA"/>
        </w:rPr>
        <w:t>złożoną</w:t>
      </w:r>
      <w:r w:rsidRPr="00424A5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892F4E" w:rsidRPr="00424A59">
        <w:rPr>
          <w:rFonts w:ascii="Arial" w:hAnsi="Arial" w:cs="Arial"/>
          <w:sz w:val="22"/>
          <w:szCs w:val="22"/>
          <w:lang w:eastAsia="ar-SA"/>
        </w:rPr>
        <w:t>o</w:t>
      </w:r>
      <w:r w:rsidRPr="00424A59">
        <w:rPr>
          <w:rFonts w:ascii="Arial" w:hAnsi="Arial" w:cs="Arial"/>
          <w:sz w:val="22"/>
          <w:szCs w:val="22"/>
          <w:lang w:eastAsia="ar-SA"/>
        </w:rPr>
        <w:t>fertą stanowią</w:t>
      </w:r>
      <w:r w:rsidR="00892F4E" w:rsidRPr="00424A59">
        <w:rPr>
          <w:rFonts w:ascii="Arial" w:hAnsi="Arial" w:cs="Arial"/>
          <w:sz w:val="22"/>
          <w:szCs w:val="22"/>
          <w:lang w:eastAsia="ar-SA"/>
        </w:rPr>
        <w:t>cą</w:t>
      </w:r>
      <w:r w:rsidRPr="00424A5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8D7DAF">
        <w:rPr>
          <w:rFonts w:ascii="Arial" w:hAnsi="Arial" w:cs="Arial"/>
          <w:sz w:val="22"/>
          <w:szCs w:val="22"/>
          <w:lang w:eastAsia="ar-SA"/>
        </w:rPr>
        <w:t>Z</w:t>
      </w:r>
      <w:r w:rsidRPr="00424A59">
        <w:rPr>
          <w:rFonts w:ascii="Arial" w:hAnsi="Arial" w:cs="Arial"/>
          <w:sz w:val="22"/>
          <w:szCs w:val="22"/>
          <w:lang w:eastAsia="ar-SA"/>
        </w:rPr>
        <w:t xml:space="preserve">ałącznik nr 1 </w:t>
      </w:r>
      <w:r w:rsidR="00892F4E" w:rsidRPr="00424A59">
        <w:rPr>
          <w:rFonts w:ascii="Arial" w:hAnsi="Arial" w:cs="Arial"/>
          <w:sz w:val="22"/>
          <w:szCs w:val="22"/>
          <w:lang w:eastAsia="ar-SA"/>
        </w:rPr>
        <w:t>d</w:t>
      </w:r>
      <w:r w:rsidRPr="00424A59">
        <w:rPr>
          <w:rFonts w:ascii="Arial" w:hAnsi="Arial" w:cs="Arial"/>
          <w:sz w:val="22"/>
          <w:szCs w:val="22"/>
          <w:lang w:eastAsia="ar-SA"/>
        </w:rPr>
        <w:t>o umowy.</w:t>
      </w:r>
    </w:p>
    <w:p w14:paraId="33BC7A96" w14:textId="2E977565" w:rsidR="008D7DAF" w:rsidRPr="00424A59" w:rsidRDefault="008D7DAF" w:rsidP="000D2BF5">
      <w:pPr>
        <w:pStyle w:val="Akapitzlist"/>
        <w:numPr>
          <w:ilvl w:val="0"/>
          <w:numId w:val="6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8D7DAF">
        <w:rPr>
          <w:rFonts w:ascii="Arial" w:hAnsi="Arial" w:cs="Arial"/>
          <w:sz w:val="22"/>
          <w:szCs w:val="22"/>
          <w:lang w:eastAsia="ar-SA"/>
        </w:rPr>
        <w:t>Materiały</w:t>
      </w:r>
      <w:r w:rsidR="009B1E01">
        <w:rPr>
          <w:rFonts w:ascii="Arial" w:hAnsi="Arial" w:cs="Arial"/>
          <w:sz w:val="22"/>
          <w:szCs w:val="22"/>
          <w:lang w:eastAsia="ar-SA"/>
        </w:rPr>
        <w:t xml:space="preserve"> budowlane</w:t>
      </w:r>
      <w:r w:rsidRPr="008D7DAF">
        <w:rPr>
          <w:rFonts w:ascii="Arial" w:hAnsi="Arial" w:cs="Arial"/>
          <w:sz w:val="22"/>
          <w:szCs w:val="22"/>
          <w:lang w:eastAsia="ar-SA"/>
        </w:rPr>
        <w:t xml:space="preserve"> stanowiące przedmiot zamówienia muszą być fabrycznie nowe, kompletne, wolne od wad, pełnowartościowe, w pierwszym gatunku i nie noszące znamion użytkowania. Jeśli wymagają tego odpowiednie przepisy prawa, muszą posiadać stosowne atesty lub certyfikaty w zakresie bezpieczeństwa i dopuszczenia do obrotu handlowego.</w:t>
      </w:r>
    </w:p>
    <w:p w14:paraId="62133504" w14:textId="3A5171F3" w:rsidR="00486AC5" w:rsidRPr="00424A59" w:rsidRDefault="00844B3E" w:rsidP="000D2BF5">
      <w:pPr>
        <w:pStyle w:val="Akapitzlist"/>
        <w:numPr>
          <w:ilvl w:val="0"/>
          <w:numId w:val="6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673306">
        <w:rPr>
          <w:rFonts w:ascii="Arial" w:hAnsi="Arial" w:cs="Arial"/>
          <w:b/>
          <w:bCs/>
          <w:sz w:val="22"/>
          <w:szCs w:val="22"/>
        </w:rPr>
        <w:t>Wykonawca</w:t>
      </w:r>
      <w:r w:rsidRPr="00424A59">
        <w:rPr>
          <w:rFonts w:ascii="Arial" w:hAnsi="Arial" w:cs="Arial"/>
          <w:sz w:val="22"/>
          <w:szCs w:val="22"/>
        </w:rPr>
        <w:t xml:space="preserve"> zobow</w:t>
      </w:r>
      <w:r w:rsidR="00DF745C" w:rsidRPr="00424A59">
        <w:rPr>
          <w:rFonts w:ascii="Arial" w:hAnsi="Arial" w:cs="Arial"/>
          <w:sz w:val="22"/>
          <w:szCs w:val="22"/>
        </w:rPr>
        <w:t xml:space="preserve">iązany będzie dostarczyć </w:t>
      </w:r>
      <w:r w:rsidR="009B1E01">
        <w:rPr>
          <w:rFonts w:ascii="Arial" w:hAnsi="Arial" w:cs="Arial"/>
          <w:sz w:val="22"/>
          <w:szCs w:val="22"/>
        </w:rPr>
        <w:t>materiały</w:t>
      </w:r>
      <w:r w:rsidR="00DF745C" w:rsidRPr="00424A59">
        <w:rPr>
          <w:rFonts w:ascii="Arial" w:hAnsi="Arial" w:cs="Arial"/>
          <w:sz w:val="22"/>
          <w:szCs w:val="22"/>
        </w:rPr>
        <w:t xml:space="preserve"> </w:t>
      </w:r>
      <w:r w:rsidR="009B1E01">
        <w:rPr>
          <w:rFonts w:ascii="Arial" w:hAnsi="Arial" w:cs="Arial"/>
          <w:sz w:val="22"/>
          <w:szCs w:val="22"/>
        </w:rPr>
        <w:t xml:space="preserve">budowlane </w:t>
      </w:r>
      <w:r w:rsidR="00DF745C" w:rsidRPr="00424A59">
        <w:rPr>
          <w:rFonts w:ascii="Arial" w:hAnsi="Arial" w:cs="Arial"/>
          <w:sz w:val="22"/>
          <w:szCs w:val="22"/>
        </w:rPr>
        <w:t>na własny koszt</w:t>
      </w:r>
      <w:r w:rsidR="00482D6F" w:rsidRPr="00424A59">
        <w:rPr>
          <w:rFonts w:ascii="Arial" w:hAnsi="Arial" w:cs="Arial"/>
          <w:sz w:val="22"/>
          <w:szCs w:val="22"/>
        </w:rPr>
        <w:t xml:space="preserve"> i ryzyko</w:t>
      </w:r>
      <w:r w:rsidR="009B1E01">
        <w:rPr>
          <w:rFonts w:ascii="Arial" w:hAnsi="Arial" w:cs="Arial"/>
          <w:sz w:val="22"/>
          <w:szCs w:val="22"/>
        </w:rPr>
        <w:t xml:space="preserve"> </w:t>
      </w:r>
      <w:r w:rsidR="009B1E01" w:rsidRPr="009B1E01">
        <w:rPr>
          <w:rFonts w:ascii="Arial" w:hAnsi="Arial" w:cs="Arial"/>
          <w:sz w:val="22"/>
          <w:szCs w:val="22"/>
        </w:rPr>
        <w:t>oraz do rozładunku w miejscach wskazanych w ust. 1</w:t>
      </w:r>
      <w:r w:rsidR="00892F4E" w:rsidRPr="00424A59">
        <w:rPr>
          <w:rFonts w:ascii="Arial" w:hAnsi="Arial" w:cs="Arial"/>
          <w:sz w:val="22"/>
          <w:szCs w:val="22"/>
        </w:rPr>
        <w:t xml:space="preserve">. </w:t>
      </w:r>
    </w:p>
    <w:p w14:paraId="23D7290B" w14:textId="2457A62C" w:rsidR="00352A9E" w:rsidRPr="00424A59" w:rsidRDefault="00B30D97" w:rsidP="00352A9E">
      <w:pPr>
        <w:pStyle w:val="Akapitzlist"/>
        <w:numPr>
          <w:ilvl w:val="0"/>
          <w:numId w:val="6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673306">
        <w:rPr>
          <w:rFonts w:ascii="Arial" w:hAnsi="Arial" w:cs="Arial"/>
          <w:b/>
          <w:bCs/>
          <w:sz w:val="22"/>
          <w:szCs w:val="22"/>
        </w:rPr>
        <w:t>Wykonawca</w:t>
      </w:r>
      <w:r w:rsidRPr="00424A59">
        <w:rPr>
          <w:rFonts w:ascii="Arial" w:hAnsi="Arial" w:cs="Arial"/>
          <w:sz w:val="22"/>
          <w:szCs w:val="22"/>
        </w:rPr>
        <w:t xml:space="preserve"> zobowiązuje się do </w:t>
      </w:r>
      <w:r w:rsidR="00501F54" w:rsidRPr="00424A59">
        <w:rPr>
          <w:rFonts w:ascii="Arial" w:hAnsi="Arial" w:cs="Arial"/>
          <w:sz w:val="22"/>
          <w:szCs w:val="22"/>
        </w:rPr>
        <w:t xml:space="preserve">dostawy </w:t>
      </w:r>
      <w:r w:rsidR="009B1E01">
        <w:rPr>
          <w:rFonts w:ascii="Arial" w:hAnsi="Arial" w:cs="Arial"/>
          <w:sz w:val="22"/>
          <w:szCs w:val="22"/>
        </w:rPr>
        <w:t xml:space="preserve">materiałów budowlanych </w:t>
      </w:r>
      <w:r w:rsidR="00075D9E" w:rsidRPr="00424A59">
        <w:rPr>
          <w:rFonts w:ascii="Arial" w:hAnsi="Arial" w:cs="Arial"/>
          <w:sz w:val="22"/>
          <w:szCs w:val="22"/>
        </w:rPr>
        <w:t>w terminie</w:t>
      </w:r>
      <w:r w:rsidR="00FB254A" w:rsidRPr="00424A59">
        <w:rPr>
          <w:rFonts w:ascii="Arial" w:hAnsi="Arial" w:cs="Arial"/>
          <w:sz w:val="22"/>
          <w:szCs w:val="22"/>
        </w:rPr>
        <w:t xml:space="preserve"> </w:t>
      </w:r>
      <w:r w:rsidR="008A13A2" w:rsidRPr="00424A59">
        <w:rPr>
          <w:rFonts w:ascii="Arial" w:hAnsi="Arial" w:cs="Arial"/>
          <w:b/>
          <w:sz w:val="22"/>
          <w:szCs w:val="22"/>
        </w:rPr>
        <w:t>10</w:t>
      </w:r>
      <w:r w:rsidR="007178AB" w:rsidRPr="00424A59">
        <w:rPr>
          <w:rFonts w:ascii="Arial" w:hAnsi="Arial" w:cs="Arial"/>
          <w:b/>
          <w:sz w:val="22"/>
          <w:szCs w:val="22"/>
        </w:rPr>
        <w:t xml:space="preserve"> </w:t>
      </w:r>
      <w:r w:rsidR="00BA59E4" w:rsidRPr="00424A59">
        <w:rPr>
          <w:rFonts w:ascii="Arial" w:hAnsi="Arial" w:cs="Arial"/>
          <w:b/>
          <w:sz w:val="22"/>
          <w:szCs w:val="22"/>
        </w:rPr>
        <w:t xml:space="preserve">dni roboczych </w:t>
      </w:r>
      <w:r w:rsidR="00BA59E4" w:rsidRPr="00424A59">
        <w:rPr>
          <w:rFonts w:ascii="Arial" w:hAnsi="Arial" w:cs="Arial"/>
          <w:sz w:val="22"/>
          <w:szCs w:val="22"/>
        </w:rPr>
        <w:t>od dnia zawarcia umowy</w:t>
      </w:r>
      <w:r w:rsidR="007D0225" w:rsidRPr="00424A59">
        <w:rPr>
          <w:rFonts w:ascii="Arial" w:hAnsi="Arial" w:cs="Arial"/>
          <w:sz w:val="22"/>
          <w:szCs w:val="22"/>
        </w:rPr>
        <w:t>.</w:t>
      </w:r>
      <w:r w:rsidR="00AB02DA" w:rsidRPr="00424A59">
        <w:rPr>
          <w:rFonts w:ascii="Arial" w:hAnsi="Arial" w:cs="Arial"/>
          <w:sz w:val="22"/>
          <w:szCs w:val="22"/>
        </w:rPr>
        <w:t xml:space="preserve"> </w:t>
      </w:r>
    </w:p>
    <w:p w14:paraId="28BE0D5C" w14:textId="315317F1" w:rsidR="003A6439" w:rsidRPr="00424A59" w:rsidRDefault="00B30D97" w:rsidP="00352A9E">
      <w:pPr>
        <w:pStyle w:val="Akapitzlist"/>
        <w:numPr>
          <w:ilvl w:val="0"/>
          <w:numId w:val="6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 xml:space="preserve">O terminie realizacji dostawy </w:t>
      </w:r>
      <w:r w:rsidRPr="00673306">
        <w:rPr>
          <w:rFonts w:ascii="Arial" w:hAnsi="Arial" w:cs="Arial"/>
          <w:b/>
          <w:bCs/>
          <w:sz w:val="22"/>
          <w:szCs w:val="22"/>
        </w:rPr>
        <w:t>Wykonawca</w:t>
      </w:r>
      <w:r w:rsidRPr="00424A59">
        <w:rPr>
          <w:rFonts w:ascii="Arial" w:hAnsi="Arial" w:cs="Arial"/>
          <w:sz w:val="22"/>
          <w:szCs w:val="22"/>
        </w:rPr>
        <w:t xml:space="preserve"> powiadomi </w:t>
      </w:r>
      <w:r w:rsidRPr="00673306">
        <w:rPr>
          <w:rFonts w:ascii="Arial" w:hAnsi="Arial" w:cs="Arial"/>
          <w:b/>
          <w:bCs/>
          <w:sz w:val="22"/>
          <w:szCs w:val="22"/>
        </w:rPr>
        <w:t>Zamawiającego</w:t>
      </w:r>
      <w:r w:rsidRPr="00424A59">
        <w:rPr>
          <w:rFonts w:ascii="Arial" w:hAnsi="Arial" w:cs="Arial"/>
          <w:sz w:val="22"/>
          <w:szCs w:val="22"/>
        </w:rPr>
        <w:t xml:space="preserve"> telefonicznie,</w:t>
      </w:r>
      <w:r w:rsidR="00542B5C" w:rsidRPr="00424A59">
        <w:rPr>
          <w:rFonts w:ascii="Arial" w:hAnsi="Arial" w:cs="Arial"/>
          <w:sz w:val="22"/>
          <w:szCs w:val="22"/>
        </w:rPr>
        <w:br/>
      </w:r>
      <w:r w:rsidR="00BB5937" w:rsidRPr="00424A59">
        <w:rPr>
          <w:rFonts w:ascii="Arial" w:hAnsi="Arial" w:cs="Arial"/>
          <w:sz w:val="22"/>
          <w:szCs w:val="22"/>
        </w:rPr>
        <w:t xml:space="preserve">na co najmniej </w:t>
      </w:r>
      <w:r w:rsidR="00D443D6">
        <w:rPr>
          <w:rFonts w:ascii="Arial" w:hAnsi="Arial" w:cs="Arial"/>
          <w:sz w:val="22"/>
          <w:szCs w:val="22"/>
        </w:rPr>
        <w:t xml:space="preserve">3 </w:t>
      </w:r>
      <w:r w:rsidR="00BB5937" w:rsidRPr="00424A59">
        <w:rPr>
          <w:rFonts w:ascii="Arial" w:hAnsi="Arial" w:cs="Arial"/>
          <w:sz w:val="22"/>
          <w:szCs w:val="22"/>
        </w:rPr>
        <w:t>d</w:t>
      </w:r>
      <w:r w:rsidR="00D443D6">
        <w:rPr>
          <w:rFonts w:ascii="Arial" w:hAnsi="Arial" w:cs="Arial"/>
          <w:sz w:val="22"/>
          <w:szCs w:val="22"/>
        </w:rPr>
        <w:t>ni</w:t>
      </w:r>
      <w:r w:rsidR="00BB5937" w:rsidRPr="00424A59">
        <w:rPr>
          <w:rFonts w:ascii="Arial" w:hAnsi="Arial" w:cs="Arial"/>
          <w:sz w:val="22"/>
          <w:szCs w:val="22"/>
        </w:rPr>
        <w:t xml:space="preserve"> robocz</w:t>
      </w:r>
      <w:r w:rsidR="00D443D6">
        <w:rPr>
          <w:rFonts w:ascii="Arial" w:hAnsi="Arial" w:cs="Arial"/>
          <w:sz w:val="22"/>
          <w:szCs w:val="22"/>
        </w:rPr>
        <w:t>e</w:t>
      </w:r>
      <w:r w:rsidRPr="00424A59">
        <w:rPr>
          <w:rFonts w:ascii="Arial" w:hAnsi="Arial" w:cs="Arial"/>
          <w:sz w:val="22"/>
          <w:szCs w:val="22"/>
        </w:rPr>
        <w:t xml:space="preserve"> przed planowaną dostawą.</w:t>
      </w:r>
    </w:p>
    <w:p w14:paraId="57BB31B5" w14:textId="77777777" w:rsidR="0064026F" w:rsidRPr="00424A59" w:rsidRDefault="0064026F" w:rsidP="00635FDB">
      <w:pPr>
        <w:pStyle w:val="Tekstpodstawowy"/>
        <w:spacing w:before="120"/>
        <w:rPr>
          <w:rFonts w:ascii="Arial" w:hAnsi="Arial" w:cs="Arial"/>
          <w:b/>
          <w:sz w:val="22"/>
          <w:szCs w:val="22"/>
        </w:rPr>
      </w:pPr>
    </w:p>
    <w:p w14:paraId="0D31DA37" w14:textId="3D57433C" w:rsidR="00DF745C" w:rsidRPr="00424A59" w:rsidRDefault="003A6439" w:rsidP="006A1139">
      <w:pPr>
        <w:pStyle w:val="Tekstpodstawowy"/>
        <w:spacing w:before="12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424A59">
        <w:rPr>
          <w:rFonts w:ascii="Arial" w:hAnsi="Arial" w:cs="Arial"/>
          <w:b/>
          <w:sz w:val="22"/>
          <w:szCs w:val="22"/>
        </w:rPr>
        <w:t>§ 2</w:t>
      </w:r>
    </w:p>
    <w:p w14:paraId="4C8D2840" w14:textId="43535875" w:rsidR="00A656CB" w:rsidRPr="00635FDB" w:rsidRDefault="00A656CB" w:rsidP="00635FDB">
      <w:pPr>
        <w:numPr>
          <w:ilvl w:val="0"/>
          <w:numId w:val="1"/>
        </w:numPr>
        <w:tabs>
          <w:tab w:val="clear" w:pos="360"/>
        </w:tabs>
        <w:suppressAutoHyphens/>
        <w:ind w:left="425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424A59">
        <w:rPr>
          <w:rFonts w:ascii="Arial" w:hAnsi="Arial" w:cs="Arial"/>
          <w:sz w:val="22"/>
          <w:szCs w:val="22"/>
          <w:lang w:eastAsia="ar-SA"/>
        </w:rPr>
        <w:t xml:space="preserve">Za </w:t>
      </w:r>
      <w:r w:rsidR="00C87250" w:rsidRPr="00424A59">
        <w:rPr>
          <w:rFonts w:ascii="Arial" w:hAnsi="Arial" w:cs="Arial"/>
          <w:sz w:val="22"/>
          <w:szCs w:val="22"/>
          <w:lang w:eastAsia="ar-SA"/>
        </w:rPr>
        <w:t xml:space="preserve">dostawę </w:t>
      </w:r>
      <w:r w:rsidR="009B1E01">
        <w:rPr>
          <w:rFonts w:ascii="Arial" w:hAnsi="Arial" w:cs="Arial"/>
          <w:sz w:val="22"/>
          <w:szCs w:val="22"/>
          <w:lang w:eastAsia="ar-SA"/>
        </w:rPr>
        <w:t>materiałów budowlanych</w:t>
      </w:r>
      <w:r w:rsidR="00C87250" w:rsidRPr="00635FDB">
        <w:rPr>
          <w:rFonts w:ascii="Arial" w:hAnsi="Arial" w:cs="Arial"/>
          <w:sz w:val="22"/>
          <w:szCs w:val="22"/>
          <w:lang w:eastAsia="ar-SA"/>
        </w:rPr>
        <w:t xml:space="preserve">, o którym mowa w § 1 ust. 1 </w:t>
      </w:r>
      <w:r w:rsidRPr="00673306">
        <w:rPr>
          <w:rFonts w:ascii="Arial" w:hAnsi="Arial" w:cs="Arial"/>
          <w:b/>
          <w:bCs/>
          <w:sz w:val="22"/>
          <w:szCs w:val="22"/>
          <w:lang w:eastAsia="ar-SA"/>
        </w:rPr>
        <w:t>Zamawiający</w:t>
      </w:r>
      <w:r w:rsidRPr="00635FDB">
        <w:rPr>
          <w:rFonts w:ascii="Arial" w:hAnsi="Arial" w:cs="Arial"/>
          <w:sz w:val="22"/>
          <w:szCs w:val="22"/>
          <w:lang w:eastAsia="ar-SA"/>
        </w:rPr>
        <w:t xml:space="preserve"> zapłaci </w:t>
      </w:r>
      <w:r w:rsidRPr="00673306">
        <w:rPr>
          <w:rFonts w:ascii="Arial" w:hAnsi="Arial" w:cs="Arial"/>
          <w:b/>
          <w:bCs/>
          <w:sz w:val="22"/>
          <w:szCs w:val="22"/>
          <w:lang w:eastAsia="ar-SA"/>
        </w:rPr>
        <w:t>Wy</w:t>
      </w:r>
      <w:r w:rsidR="000B6A26" w:rsidRPr="00673306">
        <w:rPr>
          <w:rFonts w:ascii="Arial" w:hAnsi="Arial" w:cs="Arial"/>
          <w:b/>
          <w:bCs/>
          <w:sz w:val="22"/>
          <w:szCs w:val="22"/>
          <w:lang w:eastAsia="ar-SA"/>
        </w:rPr>
        <w:t>konawcy</w:t>
      </w:r>
      <w:r w:rsidR="000B6A26" w:rsidRPr="00635FDB">
        <w:rPr>
          <w:rFonts w:ascii="Arial" w:hAnsi="Arial" w:cs="Arial"/>
          <w:sz w:val="22"/>
          <w:szCs w:val="22"/>
          <w:lang w:eastAsia="ar-SA"/>
        </w:rPr>
        <w:t xml:space="preserve"> wynagrodzenie w kwocie:</w:t>
      </w:r>
      <w:r w:rsidR="00C87250" w:rsidRPr="00635FD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6C48A3" w:rsidRPr="00635FDB">
        <w:rPr>
          <w:rFonts w:ascii="Arial" w:hAnsi="Arial" w:cs="Arial"/>
          <w:b/>
          <w:sz w:val="22"/>
          <w:szCs w:val="22"/>
          <w:lang w:eastAsia="ar-SA"/>
        </w:rPr>
        <w:t>…………..</w:t>
      </w:r>
      <w:r w:rsidR="00985515" w:rsidRPr="00635FDB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635FDB">
        <w:rPr>
          <w:rFonts w:ascii="Arial" w:hAnsi="Arial" w:cs="Arial"/>
          <w:b/>
          <w:sz w:val="22"/>
          <w:szCs w:val="22"/>
          <w:lang w:eastAsia="ar-SA"/>
        </w:rPr>
        <w:t>zł netto</w:t>
      </w:r>
      <w:r w:rsidRPr="00635FDB">
        <w:rPr>
          <w:rFonts w:ascii="Arial" w:hAnsi="Arial" w:cs="Arial"/>
          <w:sz w:val="22"/>
          <w:szCs w:val="22"/>
          <w:lang w:eastAsia="ar-SA"/>
        </w:rPr>
        <w:t xml:space="preserve"> (słownie złoty</w:t>
      </w:r>
      <w:r w:rsidR="006C48A3" w:rsidRPr="00635FDB">
        <w:rPr>
          <w:rFonts w:ascii="Arial" w:hAnsi="Arial" w:cs="Arial"/>
          <w:sz w:val="22"/>
          <w:szCs w:val="22"/>
          <w:lang w:eastAsia="ar-SA"/>
        </w:rPr>
        <w:t xml:space="preserve">ch: </w:t>
      </w:r>
      <w:r w:rsidR="006C48A3" w:rsidRPr="00635FDB">
        <w:rPr>
          <w:rFonts w:ascii="Arial" w:hAnsi="Arial" w:cs="Arial"/>
          <w:sz w:val="22"/>
          <w:szCs w:val="22"/>
          <w:lang w:eastAsia="ar-SA"/>
        </w:rPr>
        <w:lastRenderedPageBreak/>
        <w:t>………</w:t>
      </w:r>
      <w:r w:rsidR="00BA59E4" w:rsidRPr="00635FDB">
        <w:rPr>
          <w:rFonts w:ascii="Arial" w:hAnsi="Arial" w:cs="Arial"/>
          <w:sz w:val="22"/>
          <w:szCs w:val="22"/>
          <w:lang w:eastAsia="ar-SA"/>
        </w:rPr>
        <w:t>……………………..</w:t>
      </w:r>
      <w:r w:rsidR="006C48A3" w:rsidRPr="00635FDB">
        <w:rPr>
          <w:rFonts w:ascii="Arial" w:hAnsi="Arial" w:cs="Arial"/>
          <w:sz w:val="22"/>
          <w:szCs w:val="22"/>
          <w:lang w:eastAsia="ar-SA"/>
        </w:rPr>
        <w:t>….</w:t>
      </w:r>
      <w:r w:rsidR="00542B5C" w:rsidRPr="00635FDB">
        <w:rPr>
          <w:rFonts w:ascii="Arial" w:hAnsi="Arial" w:cs="Arial"/>
          <w:sz w:val="22"/>
          <w:szCs w:val="22"/>
          <w:lang w:eastAsia="ar-SA"/>
        </w:rPr>
        <w:t>/100</w:t>
      </w:r>
      <w:r w:rsidR="000B6A26" w:rsidRPr="00635FDB">
        <w:rPr>
          <w:rFonts w:ascii="Arial" w:hAnsi="Arial" w:cs="Arial"/>
          <w:sz w:val="22"/>
          <w:szCs w:val="22"/>
          <w:lang w:eastAsia="ar-SA"/>
        </w:rPr>
        <w:t>), powiększone</w:t>
      </w:r>
      <w:r w:rsidR="00FB0E8D" w:rsidRPr="00635FDB">
        <w:rPr>
          <w:rFonts w:ascii="Arial" w:hAnsi="Arial" w:cs="Arial"/>
          <w:sz w:val="22"/>
          <w:szCs w:val="22"/>
          <w:lang w:eastAsia="ar-SA"/>
        </w:rPr>
        <w:t xml:space="preserve"> o stawkę</w:t>
      </w:r>
      <w:r w:rsidR="00D7077A" w:rsidRPr="00635FDB">
        <w:rPr>
          <w:rFonts w:ascii="Arial" w:hAnsi="Arial" w:cs="Arial"/>
          <w:sz w:val="22"/>
          <w:szCs w:val="22"/>
          <w:lang w:eastAsia="ar-SA"/>
        </w:rPr>
        <w:t xml:space="preserve"> podatku</w:t>
      </w:r>
      <w:r w:rsidR="006C48A3" w:rsidRPr="00635FDB">
        <w:rPr>
          <w:rFonts w:ascii="Arial" w:hAnsi="Arial" w:cs="Arial"/>
          <w:sz w:val="22"/>
          <w:szCs w:val="22"/>
          <w:lang w:eastAsia="ar-SA"/>
        </w:rPr>
        <w:t xml:space="preserve"> VAT </w:t>
      </w:r>
      <w:r w:rsidR="00A75753" w:rsidRPr="00635FDB">
        <w:rPr>
          <w:rFonts w:ascii="Arial" w:hAnsi="Arial" w:cs="Arial"/>
          <w:sz w:val="22"/>
          <w:szCs w:val="22"/>
          <w:lang w:eastAsia="ar-SA"/>
        </w:rPr>
        <w:t>……….</w:t>
      </w:r>
      <w:r w:rsidR="006C48A3" w:rsidRPr="00635FDB">
        <w:rPr>
          <w:rFonts w:ascii="Arial" w:hAnsi="Arial" w:cs="Arial"/>
          <w:sz w:val="22"/>
          <w:szCs w:val="22"/>
          <w:lang w:eastAsia="ar-SA"/>
        </w:rPr>
        <w:t>, co daje kwotę ………….</w:t>
      </w:r>
      <w:r w:rsidRPr="00635FDB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635FDB">
        <w:rPr>
          <w:rFonts w:ascii="Arial" w:hAnsi="Arial" w:cs="Arial"/>
          <w:b/>
          <w:sz w:val="22"/>
          <w:szCs w:val="22"/>
          <w:lang w:eastAsia="ar-SA"/>
        </w:rPr>
        <w:t>zł brutto</w:t>
      </w:r>
      <w:r w:rsidRPr="00635FDB">
        <w:rPr>
          <w:rFonts w:ascii="Arial" w:hAnsi="Arial" w:cs="Arial"/>
          <w:sz w:val="22"/>
          <w:szCs w:val="22"/>
          <w:lang w:eastAsia="ar-SA"/>
        </w:rPr>
        <w:t xml:space="preserve"> (</w:t>
      </w:r>
      <w:r w:rsidR="006C48A3" w:rsidRPr="00635FDB">
        <w:rPr>
          <w:rFonts w:ascii="Arial" w:hAnsi="Arial" w:cs="Arial"/>
          <w:sz w:val="22"/>
          <w:szCs w:val="22"/>
          <w:lang w:eastAsia="ar-SA"/>
        </w:rPr>
        <w:t>słownie złotych: ……….</w:t>
      </w:r>
      <w:r w:rsidR="00542B5C" w:rsidRPr="00635FDB">
        <w:rPr>
          <w:rFonts w:ascii="Arial" w:hAnsi="Arial" w:cs="Arial"/>
          <w:sz w:val="22"/>
          <w:szCs w:val="22"/>
          <w:lang w:eastAsia="ar-SA"/>
        </w:rPr>
        <w:t>/100)</w:t>
      </w:r>
      <w:r w:rsidRPr="00635FDB">
        <w:rPr>
          <w:rFonts w:ascii="Arial" w:hAnsi="Arial" w:cs="Arial"/>
          <w:sz w:val="22"/>
          <w:szCs w:val="22"/>
          <w:lang w:eastAsia="ar-SA"/>
        </w:rPr>
        <w:t>.</w:t>
      </w:r>
    </w:p>
    <w:p w14:paraId="5E4E08E6" w14:textId="4BCB2B61" w:rsidR="003911F5" w:rsidRPr="00424A59" w:rsidRDefault="0070765E" w:rsidP="003911F5">
      <w:pPr>
        <w:pStyle w:val="Akapitzlist"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424A59">
        <w:rPr>
          <w:rFonts w:ascii="Arial" w:hAnsi="Arial" w:cs="Arial"/>
          <w:iCs/>
          <w:sz w:val="22"/>
          <w:szCs w:val="22"/>
        </w:rPr>
        <w:t>Wynagrodzenie</w:t>
      </w:r>
      <w:r w:rsidR="003911F5" w:rsidRPr="00424A59">
        <w:rPr>
          <w:rFonts w:ascii="Arial" w:hAnsi="Arial" w:cs="Arial"/>
          <w:iCs/>
          <w:sz w:val="22"/>
          <w:szCs w:val="22"/>
        </w:rPr>
        <w:t>, o którym mowa w ust. 1</w:t>
      </w:r>
      <w:r w:rsidR="00C87250" w:rsidRPr="00424A59">
        <w:rPr>
          <w:rFonts w:ascii="Arial" w:hAnsi="Arial" w:cs="Arial"/>
          <w:iCs/>
          <w:sz w:val="22"/>
          <w:szCs w:val="22"/>
        </w:rPr>
        <w:t xml:space="preserve"> </w:t>
      </w:r>
      <w:r w:rsidR="003911F5" w:rsidRPr="00424A59">
        <w:rPr>
          <w:rFonts w:ascii="Arial" w:hAnsi="Arial" w:cs="Arial"/>
          <w:iCs/>
          <w:sz w:val="22"/>
          <w:szCs w:val="22"/>
        </w:rPr>
        <w:t>pokrywa wszelkie koszty, jakie poniesie</w:t>
      </w:r>
      <w:r w:rsidR="003911F5" w:rsidRPr="00673306">
        <w:rPr>
          <w:rFonts w:ascii="Arial" w:hAnsi="Arial" w:cs="Arial"/>
          <w:b/>
          <w:bCs/>
          <w:iCs/>
          <w:sz w:val="22"/>
          <w:szCs w:val="22"/>
        </w:rPr>
        <w:t xml:space="preserve"> Wykonawca</w:t>
      </w:r>
      <w:r w:rsidR="003911F5" w:rsidRPr="00424A59">
        <w:rPr>
          <w:rFonts w:ascii="Arial" w:hAnsi="Arial" w:cs="Arial"/>
          <w:iCs/>
          <w:sz w:val="22"/>
          <w:szCs w:val="22"/>
        </w:rPr>
        <w:t xml:space="preserve"> w związku z realizacją umowy.</w:t>
      </w:r>
    </w:p>
    <w:p w14:paraId="72B83DBD" w14:textId="0D07E922" w:rsidR="009433C6" w:rsidRPr="00424A59" w:rsidRDefault="009433C6" w:rsidP="000D2BF5">
      <w:pPr>
        <w:pStyle w:val="Akapitzlist"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424A59">
        <w:rPr>
          <w:rFonts w:ascii="Arial" w:hAnsi="Arial" w:cs="Arial"/>
          <w:iCs/>
          <w:sz w:val="22"/>
          <w:szCs w:val="22"/>
        </w:rPr>
        <w:t>Podstawą wystawienia faktur</w:t>
      </w:r>
      <w:r w:rsidR="009B1E01">
        <w:rPr>
          <w:rFonts w:ascii="Arial" w:hAnsi="Arial" w:cs="Arial"/>
          <w:iCs/>
          <w:sz w:val="22"/>
          <w:szCs w:val="22"/>
        </w:rPr>
        <w:t>y</w:t>
      </w:r>
      <w:r w:rsidRPr="00424A59">
        <w:rPr>
          <w:rFonts w:ascii="Arial" w:hAnsi="Arial" w:cs="Arial"/>
          <w:iCs/>
          <w:sz w:val="22"/>
          <w:szCs w:val="22"/>
        </w:rPr>
        <w:t xml:space="preserve"> </w:t>
      </w:r>
      <w:r w:rsidR="00C87250" w:rsidRPr="00424A59">
        <w:rPr>
          <w:rFonts w:ascii="Arial" w:hAnsi="Arial" w:cs="Arial"/>
          <w:iCs/>
          <w:sz w:val="22"/>
          <w:szCs w:val="22"/>
        </w:rPr>
        <w:t xml:space="preserve">będzie </w:t>
      </w:r>
      <w:r w:rsidRPr="00424A59">
        <w:rPr>
          <w:rFonts w:ascii="Arial" w:hAnsi="Arial" w:cs="Arial"/>
          <w:iCs/>
          <w:sz w:val="22"/>
          <w:szCs w:val="22"/>
        </w:rPr>
        <w:t xml:space="preserve">protokół odbioru podpisany przez </w:t>
      </w:r>
      <w:r w:rsidR="00D443D6">
        <w:rPr>
          <w:rFonts w:ascii="Arial" w:hAnsi="Arial" w:cs="Arial"/>
          <w:iCs/>
          <w:sz w:val="22"/>
          <w:szCs w:val="22"/>
        </w:rPr>
        <w:t>przedstawicieli stron umowy w dniu odbioru materiałów budowlanych</w:t>
      </w:r>
      <w:r w:rsidRPr="00424A59">
        <w:rPr>
          <w:rFonts w:ascii="Arial" w:hAnsi="Arial" w:cs="Arial"/>
          <w:iCs/>
          <w:sz w:val="22"/>
          <w:szCs w:val="22"/>
        </w:rPr>
        <w:t xml:space="preserve">, którego wzór </w:t>
      </w:r>
      <w:r w:rsidRPr="00340448">
        <w:rPr>
          <w:rFonts w:ascii="Arial" w:hAnsi="Arial" w:cs="Arial"/>
          <w:iCs/>
          <w:sz w:val="22"/>
          <w:szCs w:val="22"/>
        </w:rPr>
        <w:t xml:space="preserve">stanowi </w:t>
      </w:r>
      <w:r w:rsidR="009B1E01" w:rsidRPr="00340448">
        <w:rPr>
          <w:rFonts w:ascii="Arial" w:hAnsi="Arial" w:cs="Arial"/>
          <w:iCs/>
          <w:sz w:val="22"/>
          <w:szCs w:val="22"/>
        </w:rPr>
        <w:t>Z</w:t>
      </w:r>
      <w:r w:rsidRPr="00340448">
        <w:rPr>
          <w:rFonts w:ascii="Arial" w:hAnsi="Arial" w:cs="Arial"/>
          <w:iCs/>
          <w:sz w:val="22"/>
          <w:szCs w:val="22"/>
        </w:rPr>
        <w:t xml:space="preserve">ałącznik nr </w:t>
      </w:r>
      <w:r w:rsidR="00340448" w:rsidRPr="00340448">
        <w:rPr>
          <w:rFonts w:ascii="Arial" w:hAnsi="Arial" w:cs="Arial"/>
          <w:iCs/>
          <w:sz w:val="22"/>
          <w:szCs w:val="22"/>
        </w:rPr>
        <w:t>2</w:t>
      </w:r>
      <w:r w:rsidRPr="00424A59">
        <w:rPr>
          <w:rFonts w:ascii="Arial" w:hAnsi="Arial" w:cs="Arial"/>
          <w:iCs/>
          <w:sz w:val="22"/>
          <w:szCs w:val="22"/>
        </w:rPr>
        <w:t xml:space="preserve"> do umowy. </w:t>
      </w:r>
    </w:p>
    <w:p w14:paraId="212561DD" w14:textId="1D07FE16" w:rsidR="0000381B" w:rsidRPr="00424A59" w:rsidRDefault="003145C5" w:rsidP="0000381B">
      <w:pPr>
        <w:pStyle w:val="Akapitzlist"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424A59">
        <w:rPr>
          <w:rFonts w:ascii="Arial" w:hAnsi="Arial" w:cs="Arial"/>
          <w:iCs/>
          <w:sz w:val="22"/>
          <w:szCs w:val="22"/>
        </w:rPr>
        <w:t xml:space="preserve">Osobą upoważnioną ze strony </w:t>
      </w:r>
      <w:r w:rsidRPr="00673306">
        <w:rPr>
          <w:rFonts w:ascii="Arial" w:hAnsi="Arial" w:cs="Arial"/>
          <w:b/>
          <w:bCs/>
          <w:iCs/>
          <w:sz w:val="22"/>
          <w:szCs w:val="22"/>
        </w:rPr>
        <w:t>Zamawiającego</w:t>
      </w:r>
      <w:r w:rsidRPr="00424A59">
        <w:rPr>
          <w:rFonts w:ascii="Arial" w:hAnsi="Arial" w:cs="Arial"/>
          <w:iCs/>
          <w:sz w:val="22"/>
          <w:szCs w:val="22"/>
        </w:rPr>
        <w:t xml:space="preserve"> do podpisania protokołu </w:t>
      </w:r>
      <w:r w:rsidR="00671EF1" w:rsidRPr="00424A59">
        <w:rPr>
          <w:rFonts w:ascii="Arial" w:hAnsi="Arial" w:cs="Arial"/>
          <w:iCs/>
          <w:sz w:val="22"/>
          <w:szCs w:val="22"/>
        </w:rPr>
        <w:t xml:space="preserve">odbioru </w:t>
      </w:r>
      <w:r w:rsidR="00FB03E6" w:rsidRPr="00424A59">
        <w:rPr>
          <w:rFonts w:ascii="Arial" w:hAnsi="Arial" w:cs="Arial"/>
          <w:iCs/>
          <w:sz w:val="22"/>
          <w:szCs w:val="22"/>
        </w:rPr>
        <w:t xml:space="preserve">jest osoba </w:t>
      </w:r>
      <w:r w:rsidRPr="00424A59">
        <w:rPr>
          <w:rFonts w:ascii="Arial" w:hAnsi="Arial" w:cs="Arial"/>
          <w:iCs/>
          <w:sz w:val="22"/>
          <w:szCs w:val="22"/>
        </w:rPr>
        <w:t>wskazan</w:t>
      </w:r>
      <w:r w:rsidR="00FB03E6" w:rsidRPr="00424A59">
        <w:rPr>
          <w:rFonts w:ascii="Arial" w:hAnsi="Arial" w:cs="Arial"/>
          <w:iCs/>
          <w:sz w:val="22"/>
          <w:szCs w:val="22"/>
        </w:rPr>
        <w:t>a</w:t>
      </w:r>
      <w:r w:rsidRPr="00424A59">
        <w:rPr>
          <w:rFonts w:ascii="Arial" w:hAnsi="Arial" w:cs="Arial"/>
          <w:iCs/>
          <w:sz w:val="22"/>
          <w:szCs w:val="22"/>
        </w:rPr>
        <w:t xml:space="preserve"> </w:t>
      </w:r>
      <w:r w:rsidRPr="00340448">
        <w:rPr>
          <w:rFonts w:ascii="Arial" w:hAnsi="Arial" w:cs="Arial"/>
          <w:iCs/>
          <w:sz w:val="22"/>
          <w:szCs w:val="22"/>
        </w:rPr>
        <w:t xml:space="preserve">w § </w:t>
      </w:r>
      <w:r w:rsidR="003A6439" w:rsidRPr="00340448">
        <w:rPr>
          <w:rFonts w:ascii="Arial" w:hAnsi="Arial" w:cs="Arial"/>
          <w:iCs/>
          <w:sz w:val="22"/>
          <w:szCs w:val="22"/>
        </w:rPr>
        <w:t>4</w:t>
      </w:r>
      <w:r w:rsidR="00C44D27" w:rsidRPr="00340448">
        <w:rPr>
          <w:rFonts w:ascii="Arial" w:hAnsi="Arial" w:cs="Arial"/>
          <w:iCs/>
          <w:sz w:val="22"/>
          <w:szCs w:val="22"/>
        </w:rPr>
        <w:t xml:space="preserve"> ust</w:t>
      </w:r>
      <w:r w:rsidRPr="00340448">
        <w:rPr>
          <w:rFonts w:ascii="Arial" w:hAnsi="Arial" w:cs="Arial"/>
          <w:iCs/>
          <w:sz w:val="22"/>
          <w:szCs w:val="22"/>
        </w:rPr>
        <w:t>.</w:t>
      </w:r>
      <w:r w:rsidR="008B04B9" w:rsidRPr="00340448">
        <w:rPr>
          <w:rFonts w:ascii="Arial" w:hAnsi="Arial" w:cs="Arial"/>
          <w:iCs/>
          <w:sz w:val="22"/>
          <w:szCs w:val="22"/>
        </w:rPr>
        <w:t xml:space="preserve"> </w:t>
      </w:r>
      <w:r w:rsidR="00671EF1" w:rsidRPr="00340448">
        <w:rPr>
          <w:rFonts w:ascii="Arial" w:hAnsi="Arial" w:cs="Arial"/>
          <w:iCs/>
          <w:sz w:val="22"/>
          <w:szCs w:val="22"/>
        </w:rPr>
        <w:t>2</w:t>
      </w:r>
      <w:r w:rsidRPr="00340448">
        <w:rPr>
          <w:rFonts w:ascii="Arial" w:hAnsi="Arial" w:cs="Arial"/>
          <w:iCs/>
          <w:sz w:val="22"/>
          <w:szCs w:val="22"/>
        </w:rPr>
        <w:t xml:space="preserve"> lub</w:t>
      </w:r>
      <w:r w:rsidRPr="00424A59">
        <w:rPr>
          <w:rFonts w:ascii="Arial" w:hAnsi="Arial" w:cs="Arial"/>
          <w:iCs/>
          <w:sz w:val="22"/>
          <w:szCs w:val="22"/>
        </w:rPr>
        <w:t xml:space="preserve"> osoba upoważniona przez Regionalnego Dyrektora Ochrony Środowiska w Łodzi.</w:t>
      </w:r>
    </w:p>
    <w:p w14:paraId="32282BD6" w14:textId="3A416EE0" w:rsidR="0000381B" w:rsidRPr="00424A59" w:rsidRDefault="0000381B" w:rsidP="0000381B">
      <w:pPr>
        <w:pStyle w:val="Akapitzlist"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424A59">
        <w:rPr>
          <w:rFonts w:ascii="Arial" w:eastAsia="Arial" w:hAnsi="Arial" w:cs="Arial"/>
          <w:sz w:val="22"/>
        </w:rPr>
        <w:t>F</w:t>
      </w:r>
      <w:r w:rsidRPr="00424A59">
        <w:rPr>
          <w:rFonts w:ascii="Arial" w:eastAsia="Arial" w:hAnsi="Arial" w:cs="Arial"/>
          <w:spacing w:val="-1"/>
          <w:sz w:val="22"/>
        </w:rPr>
        <w:t>a</w:t>
      </w:r>
      <w:r w:rsidRPr="00424A59">
        <w:rPr>
          <w:rFonts w:ascii="Arial" w:eastAsia="Arial" w:hAnsi="Arial" w:cs="Arial"/>
          <w:sz w:val="22"/>
        </w:rPr>
        <w:t>k</w:t>
      </w:r>
      <w:r w:rsidRPr="00424A59">
        <w:rPr>
          <w:rFonts w:ascii="Arial" w:eastAsia="Arial" w:hAnsi="Arial" w:cs="Arial"/>
          <w:spacing w:val="1"/>
          <w:sz w:val="22"/>
        </w:rPr>
        <w:t>t</w:t>
      </w:r>
      <w:r w:rsidRPr="00424A59">
        <w:rPr>
          <w:rFonts w:ascii="Arial" w:eastAsia="Arial" w:hAnsi="Arial" w:cs="Arial"/>
          <w:sz w:val="22"/>
        </w:rPr>
        <w:t>urę n</w:t>
      </w:r>
      <w:r w:rsidRPr="00424A59">
        <w:rPr>
          <w:rFonts w:ascii="Arial" w:eastAsia="Arial" w:hAnsi="Arial" w:cs="Arial"/>
          <w:spacing w:val="-1"/>
          <w:sz w:val="22"/>
        </w:rPr>
        <w:t>al</w:t>
      </w:r>
      <w:r w:rsidRPr="00424A59">
        <w:rPr>
          <w:rFonts w:ascii="Arial" w:eastAsia="Arial" w:hAnsi="Arial" w:cs="Arial"/>
          <w:sz w:val="22"/>
        </w:rPr>
        <w:t>e</w:t>
      </w:r>
      <w:r w:rsidRPr="00424A59">
        <w:rPr>
          <w:rFonts w:ascii="Arial" w:eastAsia="Arial" w:hAnsi="Arial" w:cs="Arial"/>
          <w:spacing w:val="-3"/>
          <w:sz w:val="22"/>
        </w:rPr>
        <w:t>ż</w:t>
      </w:r>
      <w:r w:rsidRPr="00424A59">
        <w:rPr>
          <w:rFonts w:ascii="Arial" w:eastAsia="Arial" w:hAnsi="Arial" w:cs="Arial"/>
          <w:sz w:val="22"/>
        </w:rPr>
        <w:t>y</w:t>
      </w:r>
      <w:r w:rsidRPr="00424A59">
        <w:rPr>
          <w:rFonts w:ascii="Arial" w:eastAsia="Arial" w:hAnsi="Arial" w:cs="Arial"/>
          <w:spacing w:val="11"/>
          <w:sz w:val="22"/>
        </w:rPr>
        <w:t xml:space="preserve"> </w:t>
      </w:r>
      <w:r w:rsidRPr="00424A59">
        <w:rPr>
          <w:rFonts w:ascii="Arial" w:eastAsia="Arial" w:hAnsi="Arial" w:cs="Arial"/>
          <w:spacing w:val="-1"/>
          <w:sz w:val="22"/>
        </w:rPr>
        <w:t>w</w:t>
      </w:r>
      <w:r w:rsidRPr="00424A59">
        <w:rPr>
          <w:rFonts w:ascii="Arial" w:eastAsia="Arial" w:hAnsi="Arial" w:cs="Arial"/>
          <w:spacing w:val="-2"/>
          <w:sz w:val="22"/>
        </w:rPr>
        <w:t>y</w:t>
      </w:r>
      <w:r w:rsidRPr="00424A59">
        <w:rPr>
          <w:rFonts w:ascii="Arial" w:eastAsia="Arial" w:hAnsi="Arial" w:cs="Arial"/>
          <w:sz w:val="22"/>
        </w:rPr>
        <w:t>s</w:t>
      </w:r>
      <w:r w:rsidRPr="00424A59">
        <w:rPr>
          <w:rFonts w:ascii="Arial" w:eastAsia="Arial" w:hAnsi="Arial" w:cs="Arial"/>
          <w:spacing w:val="1"/>
          <w:sz w:val="22"/>
        </w:rPr>
        <w:t>t</w:t>
      </w:r>
      <w:r w:rsidRPr="00424A59">
        <w:rPr>
          <w:rFonts w:ascii="Arial" w:eastAsia="Arial" w:hAnsi="Arial" w:cs="Arial"/>
          <w:spacing w:val="2"/>
          <w:sz w:val="22"/>
        </w:rPr>
        <w:t>a</w:t>
      </w:r>
      <w:r w:rsidRPr="00424A59">
        <w:rPr>
          <w:rFonts w:ascii="Arial" w:eastAsia="Arial" w:hAnsi="Arial" w:cs="Arial"/>
          <w:spacing w:val="-3"/>
          <w:sz w:val="22"/>
        </w:rPr>
        <w:t>w</w:t>
      </w:r>
      <w:r w:rsidRPr="00424A59">
        <w:rPr>
          <w:rFonts w:ascii="Arial" w:eastAsia="Arial" w:hAnsi="Arial" w:cs="Arial"/>
          <w:spacing w:val="-1"/>
          <w:sz w:val="22"/>
        </w:rPr>
        <w:t>i</w:t>
      </w:r>
      <w:r w:rsidRPr="00424A59">
        <w:rPr>
          <w:rFonts w:ascii="Arial" w:eastAsia="Arial" w:hAnsi="Arial" w:cs="Arial"/>
          <w:spacing w:val="2"/>
          <w:sz w:val="22"/>
        </w:rPr>
        <w:t>a</w:t>
      </w:r>
      <w:r w:rsidRPr="00424A59">
        <w:rPr>
          <w:rFonts w:ascii="Arial" w:eastAsia="Arial" w:hAnsi="Arial" w:cs="Arial"/>
          <w:sz w:val="22"/>
        </w:rPr>
        <w:t>ć</w:t>
      </w:r>
      <w:r w:rsidRPr="00424A59">
        <w:rPr>
          <w:rFonts w:ascii="Arial" w:eastAsia="Arial" w:hAnsi="Arial" w:cs="Arial"/>
          <w:spacing w:val="11"/>
          <w:sz w:val="22"/>
        </w:rPr>
        <w:t xml:space="preserve"> </w:t>
      </w:r>
      <w:r w:rsidRPr="00424A59">
        <w:rPr>
          <w:rFonts w:ascii="Arial" w:eastAsia="Arial" w:hAnsi="Arial" w:cs="Arial"/>
          <w:sz w:val="22"/>
        </w:rPr>
        <w:t>n</w:t>
      </w:r>
      <w:r w:rsidRPr="00424A59">
        <w:rPr>
          <w:rFonts w:ascii="Arial" w:eastAsia="Arial" w:hAnsi="Arial" w:cs="Arial"/>
          <w:spacing w:val="-1"/>
          <w:sz w:val="22"/>
        </w:rPr>
        <w:t>a</w:t>
      </w:r>
      <w:r w:rsidRPr="00424A59">
        <w:rPr>
          <w:rFonts w:ascii="Arial" w:eastAsia="Arial" w:hAnsi="Arial" w:cs="Arial"/>
          <w:sz w:val="22"/>
        </w:rPr>
        <w:t>:</w:t>
      </w:r>
      <w:r w:rsidRPr="00424A59">
        <w:rPr>
          <w:rFonts w:ascii="Arial" w:eastAsia="Arial" w:hAnsi="Arial" w:cs="Arial"/>
          <w:spacing w:val="11"/>
          <w:sz w:val="22"/>
        </w:rPr>
        <w:t xml:space="preserve"> </w:t>
      </w:r>
      <w:r w:rsidRPr="00424A59">
        <w:rPr>
          <w:rFonts w:ascii="Arial" w:eastAsia="Arial" w:hAnsi="Arial" w:cs="Arial"/>
          <w:spacing w:val="-1"/>
          <w:sz w:val="22"/>
        </w:rPr>
        <w:t>R</w:t>
      </w:r>
      <w:r w:rsidRPr="00424A59">
        <w:rPr>
          <w:rFonts w:ascii="Arial" w:eastAsia="Arial" w:hAnsi="Arial" w:cs="Arial"/>
          <w:spacing w:val="-3"/>
          <w:sz w:val="22"/>
        </w:rPr>
        <w:t>e</w:t>
      </w:r>
      <w:r w:rsidRPr="00424A59">
        <w:rPr>
          <w:rFonts w:ascii="Arial" w:eastAsia="Arial" w:hAnsi="Arial" w:cs="Arial"/>
          <w:spacing w:val="2"/>
          <w:sz w:val="22"/>
        </w:rPr>
        <w:t>g</w:t>
      </w:r>
      <w:r w:rsidRPr="00424A59">
        <w:rPr>
          <w:rFonts w:ascii="Arial" w:eastAsia="Arial" w:hAnsi="Arial" w:cs="Arial"/>
          <w:spacing w:val="-1"/>
          <w:sz w:val="22"/>
        </w:rPr>
        <w:t>i</w:t>
      </w:r>
      <w:r w:rsidRPr="00424A59">
        <w:rPr>
          <w:rFonts w:ascii="Arial" w:eastAsia="Arial" w:hAnsi="Arial" w:cs="Arial"/>
          <w:sz w:val="22"/>
        </w:rPr>
        <w:t>o</w:t>
      </w:r>
      <w:r w:rsidRPr="00424A59">
        <w:rPr>
          <w:rFonts w:ascii="Arial" w:eastAsia="Arial" w:hAnsi="Arial" w:cs="Arial"/>
          <w:spacing w:val="-1"/>
          <w:sz w:val="22"/>
        </w:rPr>
        <w:t>n</w:t>
      </w:r>
      <w:r w:rsidRPr="00424A59">
        <w:rPr>
          <w:rFonts w:ascii="Arial" w:eastAsia="Arial" w:hAnsi="Arial" w:cs="Arial"/>
          <w:sz w:val="22"/>
        </w:rPr>
        <w:t>a</w:t>
      </w:r>
      <w:r w:rsidRPr="00424A59">
        <w:rPr>
          <w:rFonts w:ascii="Arial" w:eastAsia="Arial" w:hAnsi="Arial" w:cs="Arial"/>
          <w:spacing w:val="-1"/>
          <w:sz w:val="22"/>
        </w:rPr>
        <w:t>l</w:t>
      </w:r>
      <w:r w:rsidRPr="00424A59">
        <w:rPr>
          <w:rFonts w:ascii="Arial" w:eastAsia="Arial" w:hAnsi="Arial" w:cs="Arial"/>
          <w:sz w:val="22"/>
        </w:rPr>
        <w:t>n</w:t>
      </w:r>
      <w:r w:rsidR="00221717" w:rsidRPr="00424A59">
        <w:rPr>
          <w:rFonts w:ascii="Arial" w:eastAsia="Arial" w:hAnsi="Arial" w:cs="Arial"/>
          <w:sz w:val="22"/>
        </w:rPr>
        <w:t>a</w:t>
      </w:r>
      <w:r w:rsidRPr="00424A59">
        <w:rPr>
          <w:rFonts w:ascii="Arial" w:eastAsia="Arial" w:hAnsi="Arial" w:cs="Arial"/>
          <w:spacing w:val="10"/>
          <w:sz w:val="22"/>
        </w:rPr>
        <w:t xml:space="preserve"> </w:t>
      </w:r>
      <w:r w:rsidRPr="00424A59">
        <w:rPr>
          <w:rFonts w:ascii="Arial" w:eastAsia="Arial" w:hAnsi="Arial" w:cs="Arial"/>
          <w:spacing w:val="-1"/>
          <w:sz w:val="22"/>
        </w:rPr>
        <w:t>D</w:t>
      </w:r>
      <w:r w:rsidRPr="00424A59">
        <w:rPr>
          <w:rFonts w:ascii="Arial" w:eastAsia="Arial" w:hAnsi="Arial" w:cs="Arial"/>
          <w:spacing w:val="-2"/>
          <w:sz w:val="22"/>
        </w:rPr>
        <w:t>y</w:t>
      </w:r>
      <w:r w:rsidRPr="00424A59">
        <w:rPr>
          <w:rFonts w:ascii="Arial" w:eastAsia="Arial" w:hAnsi="Arial" w:cs="Arial"/>
          <w:spacing w:val="1"/>
          <w:sz w:val="22"/>
        </w:rPr>
        <w:t>r</w:t>
      </w:r>
      <w:r w:rsidRPr="00424A59">
        <w:rPr>
          <w:rFonts w:ascii="Arial" w:eastAsia="Arial" w:hAnsi="Arial" w:cs="Arial"/>
          <w:sz w:val="22"/>
        </w:rPr>
        <w:t>e</w:t>
      </w:r>
      <w:r w:rsidRPr="00424A59">
        <w:rPr>
          <w:rFonts w:ascii="Arial" w:eastAsia="Arial" w:hAnsi="Arial" w:cs="Arial"/>
          <w:spacing w:val="2"/>
          <w:sz w:val="22"/>
        </w:rPr>
        <w:t>k</w:t>
      </w:r>
      <w:r w:rsidRPr="00424A59">
        <w:rPr>
          <w:rFonts w:ascii="Arial" w:eastAsia="Arial" w:hAnsi="Arial" w:cs="Arial"/>
          <w:spacing w:val="-2"/>
          <w:sz w:val="22"/>
        </w:rPr>
        <w:t>c</w:t>
      </w:r>
      <w:r w:rsidRPr="00424A59">
        <w:rPr>
          <w:rFonts w:ascii="Arial" w:eastAsia="Arial" w:hAnsi="Arial" w:cs="Arial"/>
          <w:spacing w:val="1"/>
          <w:sz w:val="22"/>
        </w:rPr>
        <w:t>j</w:t>
      </w:r>
      <w:r w:rsidR="00221717" w:rsidRPr="00424A59">
        <w:rPr>
          <w:rFonts w:ascii="Arial" w:eastAsia="Arial" w:hAnsi="Arial" w:cs="Arial"/>
          <w:sz w:val="22"/>
        </w:rPr>
        <w:t>a</w:t>
      </w:r>
      <w:r w:rsidRPr="00424A59">
        <w:rPr>
          <w:rFonts w:ascii="Arial" w:eastAsia="Arial" w:hAnsi="Arial" w:cs="Arial"/>
          <w:spacing w:val="8"/>
          <w:sz w:val="22"/>
        </w:rPr>
        <w:t xml:space="preserve"> </w:t>
      </w:r>
      <w:r w:rsidRPr="00424A59">
        <w:rPr>
          <w:rFonts w:ascii="Arial" w:eastAsia="Arial" w:hAnsi="Arial" w:cs="Arial"/>
          <w:spacing w:val="1"/>
          <w:sz w:val="22"/>
        </w:rPr>
        <w:t>O</w:t>
      </w:r>
      <w:r w:rsidRPr="00424A59">
        <w:rPr>
          <w:rFonts w:ascii="Arial" w:eastAsia="Arial" w:hAnsi="Arial" w:cs="Arial"/>
          <w:sz w:val="22"/>
        </w:rPr>
        <w:t>chrony</w:t>
      </w:r>
      <w:r w:rsidRPr="00424A59">
        <w:rPr>
          <w:rFonts w:ascii="Arial" w:eastAsia="Arial" w:hAnsi="Arial" w:cs="Arial"/>
          <w:spacing w:val="8"/>
          <w:sz w:val="22"/>
        </w:rPr>
        <w:t xml:space="preserve"> </w:t>
      </w:r>
      <w:r w:rsidRPr="00424A59">
        <w:rPr>
          <w:rFonts w:ascii="Arial" w:eastAsia="Arial" w:hAnsi="Arial" w:cs="Arial"/>
          <w:spacing w:val="-1"/>
          <w:sz w:val="22"/>
        </w:rPr>
        <w:t>Ś</w:t>
      </w:r>
      <w:r w:rsidRPr="00424A59">
        <w:rPr>
          <w:rFonts w:ascii="Arial" w:eastAsia="Arial" w:hAnsi="Arial" w:cs="Arial"/>
          <w:spacing w:val="1"/>
          <w:sz w:val="22"/>
        </w:rPr>
        <w:t>r</w:t>
      </w:r>
      <w:r w:rsidRPr="00424A59">
        <w:rPr>
          <w:rFonts w:ascii="Arial" w:eastAsia="Arial" w:hAnsi="Arial" w:cs="Arial"/>
          <w:sz w:val="22"/>
        </w:rPr>
        <w:t>o</w:t>
      </w:r>
      <w:r w:rsidRPr="00424A59">
        <w:rPr>
          <w:rFonts w:ascii="Arial" w:eastAsia="Arial" w:hAnsi="Arial" w:cs="Arial"/>
          <w:spacing w:val="-1"/>
          <w:sz w:val="22"/>
        </w:rPr>
        <w:t>d</w:t>
      </w:r>
      <w:r w:rsidRPr="00424A59">
        <w:rPr>
          <w:rFonts w:ascii="Arial" w:eastAsia="Arial" w:hAnsi="Arial" w:cs="Arial"/>
          <w:sz w:val="22"/>
        </w:rPr>
        <w:t>o</w:t>
      </w:r>
      <w:r w:rsidRPr="00424A59">
        <w:rPr>
          <w:rFonts w:ascii="Arial" w:eastAsia="Arial" w:hAnsi="Arial" w:cs="Arial"/>
          <w:spacing w:val="-4"/>
          <w:sz w:val="22"/>
        </w:rPr>
        <w:t>w</w:t>
      </w:r>
      <w:r w:rsidRPr="00424A59">
        <w:rPr>
          <w:rFonts w:ascii="Arial" w:eastAsia="Arial" w:hAnsi="Arial" w:cs="Arial"/>
          <w:spacing w:val="-1"/>
          <w:sz w:val="22"/>
        </w:rPr>
        <w:t>i</w:t>
      </w:r>
      <w:r w:rsidRPr="00424A59">
        <w:rPr>
          <w:rFonts w:ascii="Arial" w:eastAsia="Arial" w:hAnsi="Arial" w:cs="Arial"/>
          <w:sz w:val="22"/>
        </w:rPr>
        <w:t>s</w:t>
      </w:r>
      <w:r w:rsidRPr="00424A59">
        <w:rPr>
          <w:rFonts w:ascii="Arial" w:eastAsia="Arial" w:hAnsi="Arial" w:cs="Arial"/>
          <w:spacing w:val="2"/>
          <w:sz w:val="22"/>
        </w:rPr>
        <w:t>k</w:t>
      </w:r>
      <w:r w:rsidRPr="00424A59">
        <w:rPr>
          <w:rFonts w:ascii="Arial" w:eastAsia="Arial" w:hAnsi="Arial" w:cs="Arial"/>
          <w:sz w:val="22"/>
        </w:rPr>
        <w:t>a w</w:t>
      </w:r>
      <w:r w:rsidRPr="00424A59">
        <w:rPr>
          <w:rFonts w:ascii="Arial" w:eastAsia="Arial" w:hAnsi="Arial" w:cs="Arial"/>
          <w:spacing w:val="7"/>
          <w:sz w:val="22"/>
        </w:rPr>
        <w:t xml:space="preserve"> </w:t>
      </w:r>
      <w:r w:rsidRPr="00424A59">
        <w:rPr>
          <w:rFonts w:ascii="Arial" w:eastAsia="Arial" w:hAnsi="Arial" w:cs="Arial"/>
          <w:sz w:val="22"/>
        </w:rPr>
        <w:t>Ł</w:t>
      </w:r>
      <w:r w:rsidRPr="00424A59">
        <w:rPr>
          <w:rFonts w:ascii="Arial" w:eastAsia="Arial" w:hAnsi="Arial" w:cs="Arial"/>
          <w:spacing w:val="-1"/>
          <w:sz w:val="22"/>
        </w:rPr>
        <w:t>o</w:t>
      </w:r>
      <w:r w:rsidRPr="00424A59">
        <w:rPr>
          <w:rFonts w:ascii="Arial" w:eastAsia="Arial" w:hAnsi="Arial" w:cs="Arial"/>
          <w:spacing w:val="2"/>
          <w:sz w:val="22"/>
        </w:rPr>
        <w:t>d</w:t>
      </w:r>
      <w:r w:rsidRPr="00424A59">
        <w:rPr>
          <w:rFonts w:ascii="Arial" w:eastAsia="Arial" w:hAnsi="Arial" w:cs="Arial"/>
          <w:spacing w:val="-2"/>
          <w:sz w:val="22"/>
        </w:rPr>
        <w:t>z</w:t>
      </w:r>
      <w:r w:rsidRPr="00424A59">
        <w:rPr>
          <w:rFonts w:ascii="Arial" w:eastAsia="Arial" w:hAnsi="Arial" w:cs="Arial"/>
          <w:spacing w:val="-1"/>
          <w:sz w:val="22"/>
        </w:rPr>
        <w:t>i</w:t>
      </w:r>
      <w:r w:rsidRPr="00424A59">
        <w:rPr>
          <w:rFonts w:ascii="Arial" w:eastAsia="Arial" w:hAnsi="Arial" w:cs="Arial"/>
          <w:sz w:val="22"/>
        </w:rPr>
        <w:t>,</w:t>
      </w:r>
      <w:r w:rsidRPr="00424A59">
        <w:rPr>
          <w:rFonts w:ascii="Arial" w:eastAsia="Arial" w:hAnsi="Arial" w:cs="Arial"/>
          <w:spacing w:val="11"/>
          <w:sz w:val="22"/>
        </w:rPr>
        <w:t xml:space="preserve"> </w:t>
      </w:r>
      <w:r w:rsidRPr="00424A59">
        <w:rPr>
          <w:rFonts w:ascii="Arial" w:eastAsia="Arial" w:hAnsi="Arial" w:cs="Arial"/>
          <w:sz w:val="22"/>
        </w:rPr>
        <w:t>u</w:t>
      </w:r>
      <w:r w:rsidRPr="00424A59">
        <w:rPr>
          <w:rFonts w:ascii="Arial" w:eastAsia="Arial" w:hAnsi="Arial" w:cs="Arial"/>
          <w:spacing w:val="-1"/>
          <w:sz w:val="22"/>
        </w:rPr>
        <w:t>l</w:t>
      </w:r>
      <w:r w:rsidRPr="00424A59">
        <w:rPr>
          <w:rFonts w:ascii="Arial" w:eastAsia="Arial" w:hAnsi="Arial" w:cs="Arial"/>
          <w:sz w:val="22"/>
        </w:rPr>
        <w:t>.</w:t>
      </w:r>
      <w:r w:rsidR="005B7348" w:rsidRPr="00424A59">
        <w:rPr>
          <w:rFonts w:ascii="Arial" w:eastAsia="Arial" w:hAnsi="Arial" w:cs="Arial"/>
          <w:spacing w:val="11"/>
          <w:sz w:val="22"/>
        </w:rPr>
        <w:t> </w:t>
      </w:r>
      <w:r w:rsidRPr="00424A59">
        <w:rPr>
          <w:rFonts w:ascii="Arial" w:eastAsia="Arial" w:hAnsi="Arial" w:cs="Arial"/>
          <w:sz w:val="22"/>
        </w:rPr>
        <w:t>Tra</w:t>
      </w:r>
      <w:r w:rsidRPr="00424A59">
        <w:rPr>
          <w:rFonts w:ascii="Arial" w:eastAsia="Arial" w:hAnsi="Arial" w:cs="Arial"/>
          <w:spacing w:val="-3"/>
          <w:sz w:val="22"/>
        </w:rPr>
        <w:t>u</w:t>
      </w:r>
      <w:r w:rsidRPr="00424A59">
        <w:rPr>
          <w:rFonts w:ascii="Arial" w:eastAsia="Arial" w:hAnsi="Arial" w:cs="Arial"/>
          <w:spacing w:val="2"/>
          <w:sz w:val="22"/>
        </w:rPr>
        <w:t>g</w:t>
      </w:r>
      <w:r w:rsidRPr="00424A59">
        <w:rPr>
          <w:rFonts w:ascii="Arial" w:eastAsia="Arial" w:hAnsi="Arial" w:cs="Arial"/>
          <w:sz w:val="22"/>
        </w:rPr>
        <w:t>u</w:t>
      </w:r>
      <w:r w:rsidRPr="00424A59">
        <w:rPr>
          <w:rFonts w:ascii="Arial" w:eastAsia="Arial" w:hAnsi="Arial" w:cs="Arial"/>
          <w:spacing w:val="-2"/>
          <w:sz w:val="22"/>
        </w:rPr>
        <w:t>t</w:t>
      </w:r>
      <w:r w:rsidRPr="00424A59">
        <w:rPr>
          <w:rFonts w:ascii="Arial" w:eastAsia="Arial" w:hAnsi="Arial" w:cs="Arial"/>
          <w:spacing w:val="-1"/>
          <w:sz w:val="22"/>
        </w:rPr>
        <w:t>t</w:t>
      </w:r>
      <w:r w:rsidRPr="00424A59">
        <w:rPr>
          <w:rFonts w:ascii="Arial" w:eastAsia="Arial" w:hAnsi="Arial" w:cs="Arial"/>
          <w:sz w:val="22"/>
        </w:rPr>
        <w:t>a 25,</w:t>
      </w:r>
      <w:r w:rsidRPr="00424A59">
        <w:rPr>
          <w:rFonts w:ascii="Arial" w:eastAsia="Arial" w:hAnsi="Arial" w:cs="Arial"/>
          <w:spacing w:val="2"/>
          <w:sz w:val="22"/>
        </w:rPr>
        <w:t xml:space="preserve"> </w:t>
      </w:r>
      <w:r w:rsidRPr="00424A59">
        <w:rPr>
          <w:rFonts w:ascii="Arial" w:eastAsia="Arial" w:hAnsi="Arial" w:cs="Arial"/>
          <w:sz w:val="22"/>
        </w:rPr>
        <w:t>9</w:t>
      </w:r>
      <w:r w:rsidRPr="00424A59">
        <w:rPr>
          <w:rFonts w:ascii="Arial" w:eastAsia="Arial" w:hAnsi="Arial" w:cs="Arial"/>
          <w:spacing w:val="-3"/>
          <w:sz w:val="22"/>
        </w:rPr>
        <w:t>0</w:t>
      </w:r>
      <w:r w:rsidRPr="00424A59">
        <w:rPr>
          <w:rFonts w:ascii="Arial" w:eastAsia="Arial" w:hAnsi="Arial" w:cs="Arial"/>
          <w:spacing w:val="1"/>
          <w:sz w:val="22"/>
        </w:rPr>
        <w:t>-</w:t>
      </w:r>
      <w:r w:rsidRPr="00424A59">
        <w:rPr>
          <w:rFonts w:ascii="Arial" w:eastAsia="Arial" w:hAnsi="Arial" w:cs="Arial"/>
          <w:sz w:val="22"/>
        </w:rPr>
        <w:t>113</w:t>
      </w:r>
      <w:r w:rsidRPr="00424A59">
        <w:rPr>
          <w:rFonts w:ascii="Arial" w:eastAsia="Arial" w:hAnsi="Arial" w:cs="Arial"/>
          <w:spacing w:val="1"/>
          <w:sz w:val="22"/>
        </w:rPr>
        <w:t xml:space="preserve"> </w:t>
      </w:r>
      <w:r w:rsidRPr="00424A59">
        <w:rPr>
          <w:rFonts w:ascii="Arial" w:eastAsia="Arial" w:hAnsi="Arial" w:cs="Arial"/>
          <w:sz w:val="22"/>
        </w:rPr>
        <w:t>Ł</w:t>
      </w:r>
      <w:r w:rsidRPr="00424A59">
        <w:rPr>
          <w:rFonts w:ascii="Arial" w:eastAsia="Arial" w:hAnsi="Arial" w:cs="Arial"/>
          <w:spacing w:val="-1"/>
          <w:sz w:val="22"/>
        </w:rPr>
        <w:t>ó</w:t>
      </w:r>
      <w:r w:rsidRPr="00424A59">
        <w:rPr>
          <w:rFonts w:ascii="Arial" w:eastAsia="Arial" w:hAnsi="Arial" w:cs="Arial"/>
          <w:sz w:val="22"/>
        </w:rPr>
        <w:t>d</w:t>
      </w:r>
      <w:r w:rsidRPr="00424A59">
        <w:rPr>
          <w:rFonts w:ascii="Arial" w:eastAsia="Arial" w:hAnsi="Arial" w:cs="Arial"/>
          <w:spacing w:val="-3"/>
          <w:sz w:val="22"/>
        </w:rPr>
        <w:t>ź</w:t>
      </w:r>
      <w:r w:rsidRPr="00424A59">
        <w:rPr>
          <w:rFonts w:ascii="Arial" w:eastAsia="Arial" w:hAnsi="Arial" w:cs="Arial"/>
          <w:sz w:val="22"/>
        </w:rPr>
        <w:t>,</w:t>
      </w:r>
      <w:r w:rsidRPr="00424A59">
        <w:rPr>
          <w:rFonts w:ascii="Arial" w:eastAsia="Arial" w:hAnsi="Arial" w:cs="Arial"/>
          <w:spacing w:val="2"/>
          <w:sz w:val="22"/>
        </w:rPr>
        <w:t xml:space="preserve"> </w:t>
      </w:r>
      <w:r w:rsidRPr="00424A59">
        <w:rPr>
          <w:rFonts w:ascii="Arial" w:eastAsia="Arial" w:hAnsi="Arial" w:cs="Arial"/>
          <w:spacing w:val="-3"/>
          <w:sz w:val="22"/>
        </w:rPr>
        <w:t>N</w:t>
      </w:r>
      <w:r w:rsidRPr="00424A59">
        <w:rPr>
          <w:rFonts w:ascii="Arial" w:eastAsia="Arial" w:hAnsi="Arial" w:cs="Arial"/>
          <w:spacing w:val="1"/>
          <w:sz w:val="22"/>
        </w:rPr>
        <w:t>I</w:t>
      </w:r>
      <w:r w:rsidRPr="00424A59">
        <w:rPr>
          <w:rFonts w:ascii="Arial" w:eastAsia="Arial" w:hAnsi="Arial" w:cs="Arial"/>
          <w:sz w:val="22"/>
        </w:rPr>
        <w:t>P 7</w:t>
      </w:r>
      <w:r w:rsidRPr="00424A59">
        <w:rPr>
          <w:rFonts w:ascii="Arial" w:eastAsia="Arial" w:hAnsi="Arial" w:cs="Arial"/>
          <w:spacing w:val="-3"/>
          <w:sz w:val="22"/>
        </w:rPr>
        <w:t>2</w:t>
      </w:r>
      <w:r w:rsidRPr="00424A59">
        <w:rPr>
          <w:rFonts w:ascii="Arial" w:eastAsia="Arial" w:hAnsi="Arial" w:cs="Arial"/>
          <w:sz w:val="22"/>
        </w:rPr>
        <w:t>5</w:t>
      </w:r>
      <w:r w:rsidRPr="00424A59">
        <w:rPr>
          <w:rFonts w:ascii="Arial" w:eastAsia="Arial" w:hAnsi="Arial" w:cs="Arial"/>
          <w:spacing w:val="-1"/>
          <w:sz w:val="22"/>
        </w:rPr>
        <w:t>1</w:t>
      </w:r>
      <w:r w:rsidRPr="00424A59">
        <w:rPr>
          <w:rFonts w:ascii="Arial" w:eastAsia="Arial" w:hAnsi="Arial" w:cs="Arial"/>
          <w:sz w:val="22"/>
        </w:rPr>
        <w:t>9</w:t>
      </w:r>
      <w:r w:rsidRPr="00424A59">
        <w:rPr>
          <w:rFonts w:ascii="Arial" w:eastAsia="Arial" w:hAnsi="Arial" w:cs="Arial"/>
          <w:spacing w:val="-1"/>
          <w:sz w:val="22"/>
        </w:rPr>
        <w:t>8</w:t>
      </w:r>
      <w:r w:rsidRPr="00424A59">
        <w:rPr>
          <w:rFonts w:ascii="Arial" w:eastAsia="Arial" w:hAnsi="Arial" w:cs="Arial"/>
          <w:sz w:val="22"/>
        </w:rPr>
        <w:t>5</w:t>
      </w:r>
      <w:r w:rsidRPr="00424A59">
        <w:rPr>
          <w:rFonts w:ascii="Arial" w:eastAsia="Arial" w:hAnsi="Arial" w:cs="Arial"/>
          <w:spacing w:val="-1"/>
          <w:sz w:val="22"/>
        </w:rPr>
        <w:t>7</w:t>
      </w:r>
      <w:r w:rsidRPr="00424A59">
        <w:rPr>
          <w:rFonts w:ascii="Arial" w:eastAsia="Arial" w:hAnsi="Arial" w:cs="Arial"/>
          <w:sz w:val="22"/>
        </w:rPr>
        <w:t>9</w:t>
      </w:r>
      <w:r w:rsidRPr="00424A59">
        <w:rPr>
          <w:rFonts w:ascii="Arial" w:eastAsia="Arial" w:hAnsi="Arial" w:cs="Arial"/>
          <w:spacing w:val="-1"/>
          <w:sz w:val="22"/>
        </w:rPr>
        <w:t>3</w:t>
      </w:r>
      <w:r w:rsidRPr="00424A59">
        <w:rPr>
          <w:rFonts w:ascii="Arial" w:eastAsia="Arial" w:hAnsi="Arial" w:cs="Arial"/>
          <w:sz w:val="22"/>
        </w:rPr>
        <w:t>,</w:t>
      </w:r>
      <w:r w:rsidRPr="00424A59">
        <w:rPr>
          <w:rFonts w:ascii="Arial" w:eastAsia="Arial" w:hAnsi="Arial" w:cs="Arial"/>
          <w:spacing w:val="2"/>
          <w:sz w:val="22"/>
        </w:rPr>
        <w:t xml:space="preserve"> </w:t>
      </w:r>
      <w:r w:rsidRPr="00424A59">
        <w:rPr>
          <w:rFonts w:ascii="Arial" w:eastAsia="Arial" w:hAnsi="Arial" w:cs="Arial"/>
          <w:spacing w:val="-1"/>
          <w:sz w:val="22"/>
        </w:rPr>
        <w:t>R</w:t>
      </w:r>
      <w:r w:rsidRPr="00424A59">
        <w:rPr>
          <w:rFonts w:ascii="Arial" w:eastAsia="Arial" w:hAnsi="Arial" w:cs="Arial"/>
          <w:spacing w:val="-3"/>
          <w:sz w:val="22"/>
        </w:rPr>
        <w:t>E</w:t>
      </w:r>
      <w:r w:rsidRPr="00424A59">
        <w:rPr>
          <w:rFonts w:ascii="Arial" w:eastAsia="Arial" w:hAnsi="Arial" w:cs="Arial"/>
          <w:spacing w:val="1"/>
          <w:sz w:val="22"/>
        </w:rPr>
        <w:t>GO</w:t>
      </w:r>
      <w:r w:rsidRPr="00424A59">
        <w:rPr>
          <w:rFonts w:ascii="Arial" w:eastAsia="Arial" w:hAnsi="Arial" w:cs="Arial"/>
          <w:sz w:val="22"/>
        </w:rPr>
        <w:t>N</w:t>
      </w:r>
      <w:r w:rsidRPr="00424A59">
        <w:rPr>
          <w:rFonts w:ascii="Arial" w:eastAsia="Arial" w:hAnsi="Arial" w:cs="Arial"/>
          <w:spacing w:val="-2"/>
          <w:sz w:val="22"/>
        </w:rPr>
        <w:t xml:space="preserve"> </w:t>
      </w:r>
      <w:r w:rsidRPr="00424A59">
        <w:rPr>
          <w:rFonts w:ascii="Arial" w:eastAsia="Arial" w:hAnsi="Arial" w:cs="Arial"/>
          <w:sz w:val="22"/>
        </w:rPr>
        <w:t>1</w:t>
      </w:r>
      <w:r w:rsidRPr="00424A59">
        <w:rPr>
          <w:rFonts w:ascii="Arial" w:eastAsia="Arial" w:hAnsi="Arial" w:cs="Arial"/>
          <w:spacing w:val="-1"/>
          <w:sz w:val="22"/>
        </w:rPr>
        <w:t>0</w:t>
      </w:r>
      <w:r w:rsidRPr="00424A59">
        <w:rPr>
          <w:rFonts w:ascii="Arial" w:eastAsia="Arial" w:hAnsi="Arial" w:cs="Arial"/>
          <w:spacing w:val="-3"/>
          <w:sz w:val="22"/>
        </w:rPr>
        <w:t>0</w:t>
      </w:r>
      <w:r w:rsidRPr="00424A59">
        <w:rPr>
          <w:rFonts w:ascii="Arial" w:eastAsia="Arial" w:hAnsi="Arial" w:cs="Arial"/>
          <w:sz w:val="22"/>
        </w:rPr>
        <w:t>5</w:t>
      </w:r>
      <w:r w:rsidRPr="00424A59">
        <w:rPr>
          <w:rFonts w:ascii="Arial" w:eastAsia="Arial" w:hAnsi="Arial" w:cs="Arial"/>
          <w:spacing w:val="-1"/>
          <w:sz w:val="22"/>
        </w:rPr>
        <w:t>9</w:t>
      </w:r>
      <w:r w:rsidRPr="00424A59">
        <w:rPr>
          <w:rFonts w:ascii="Arial" w:eastAsia="Arial" w:hAnsi="Arial" w:cs="Arial"/>
          <w:sz w:val="22"/>
        </w:rPr>
        <w:t>8</w:t>
      </w:r>
      <w:r w:rsidRPr="00424A59">
        <w:rPr>
          <w:rFonts w:ascii="Arial" w:eastAsia="Arial" w:hAnsi="Arial" w:cs="Arial"/>
          <w:spacing w:val="-1"/>
          <w:sz w:val="22"/>
        </w:rPr>
        <w:t>7</w:t>
      </w:r>
      <w:r w:rsidRPr="00424A59">
        <w:rPr>
          <w:rFonts w:ascii="Arial" w:eastAsia="Arial" w:hAnsi="Arial" w:cs="Arial"/>
          <w:sz w:val="22"/>
        </w:rPr>
        <w:t>5</w:t>
      </w:r>
      <w:r w:rsidRPr="00424A59">
        <w:rPr>
          <w:rFonts w:ascii="Arial" w:eastAsia="Arial" w:hAnsi="Arial" w:cs="Arial"/>
          <w:spacing w:val="-1"/>
          <w:sz w:val="22"/>
        </w:rPr>
        <w:t>0</w:t>
      </w:r>
      <w:r w:rsidR="00221717" w:rsidRPr="00424A59">
        <w:rPr>
          <w:rFonts w:ascii="Arial" w:eastAsia="Arial" w:hAnsi="Arial" w:cs="Arial"/>
          <w:spacing w:val="-1"/>
          <w:sz w:val="22"/>
        </w:rPr>
        <w:t xml:space="preserve"> </w:t>
      </w:r>
      <w:bookmarkStart w:id="4" w:name="_Hlk213160141"/>
      <w:r w:rsidR="00221717" w:rsidRPr="00424A59">
        <w:rPr>
          <w:rFonts w:ascii="Arial" w:eastAsia="Arial" w:hAnsi="Arial" w:cs="Arial"/>
          <w:spacing w:val="-1"/>
          <w:sz w:val="22"/>
        </w:rPr>
        <w:t>i dostarczyć w terminie</w:t>
      </w:r>
      <w:r w:rsidR="009B1E01">
        <w:rPr>
          <w:rFonts w:ascii="Arial" w:eastAsia="Arial" w:hAnsi="Arial" w:cs="Arial"/>
          <w:spacing w:val="-1"/>
          <w:sz w:val="22"/>
        </w:rPr>
        <w:t xml:space="preserve"> 2 dni od daty podpisania protokołu odbioru.</w:t>
      </w:r>
      <w:bookmarkEnd w:id="4"/>
    </w:p>
    <w:p w14:paraId="41ADC275" w14:textId="56E2E296" w:rsidR="00671EF1" w:rsidRPr="00424A59" w:rsidRDefault="0000381B" w:rsidP="00671EF1">
      <w:pPr>
        <w:numPr>
          <w:ilvl w:val="0"/>
          <w:numId w:val="1"/>
        </w:numPr>
        <w:tabs>
          <w:tab w:val="clear" w:pos="360"/>
        </w:tabs>
        <w:suppressAutoHyphens/>
        <w:ind w:left="425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424A59">
        <w:rPr>
          <w:rFonts w:ascii="Arial" w:hAnsi="Arial" w:cs="Arial"/>
          <w:iCs/>
          <w:sz w:val="22"/>
          <w:szCs w:val="22"/>
        </w:rPr>
        <w:t xml:space="preserve">Zapłata wynagrodzenia nastąpi przelewem na rachunek bankowy wskazany przez </w:t>
      </w:r>
      <w:r w:rsidRPr="00673306">
        <w:rPr>
          <w:rFonts w:ascii="Arial" w:hAnsi="Arial" w:cs="Arial"/>
          <w:b/>
          <w:bCs/>
          <w:iCs/>
          <w:sz w:val="22"/>
          <w:szCs w:val="22"/>
        </w:rPr>
        <w:t>Wykonawcę</w:t>
      </w:r>
      <w:r w:rsidRPr="00424A59">
        <w:rPr>
          <w:rFonts w:ascii="Arial" w:hAnsi="Arial" w:cs="Arial"/>
          <w:iCs/>
          <w:sz w:val="22"/>
          <w:szCs w:val="22"/>
        </w:rPr>
        <w:t xml:space="preserve">, w terminie do </w:t>
      </w:r>
      <w:r w:rsidR="009B1E01">
        <w:rPr>
          <w:rFonts w:ascii="Arial" w:hAnsi="Arial" w:cs="Arial"/>
          <w:iCs/>
          <w:sz w:val="22"/>
          <w:szCs w:val="22"/>
        </w:rPr>
        <w:t>21</w:t>
      </w:r>
      <w:r w:rsidRPr="00424A59">
        <w:rPr>
          <w:rFonts w:ascii="Arial" w:hAnsi="Arial" w:cs="Arial"/>
          <w:iCs/>
          <w:sz w:val="22"/>
          <w:szCs w:val="22"/>
        </w:rPr>
        <w:t xml:space="preserve"> dni od dnia doręczenia </w:t>
      </w:r>
      <w:r w:rsidRPr="00673306">
        <w:rPr>
          <w:rFonts w:ascii="Arial" w:hAnsi="Arial" w:cs="Arial"/>
          <w:b/>
          <w:bCs/>
          <w:iCs/>
          <w:sz w:val="22"/>
          <w:szCs w:val="22"/>
        </w:rPr>
        <w:t>Zamawiającemu</w:t>
      </w:r>
      <w:r w:rsidRPr="00424A59">
        <w:rPr>
          <w:rFonts w:ascii="Arial" w:hAnsi="Arial" w:cs="Arial"/>
          <w:iCs/>
          <w:sz w:val="22"/>
          <w:szCs w:val="22"/>
        </w:rPr>
        <w:t xml:space="preserve"> prawidłowo wystawionej faktury.</w:t>
      </w:r>
    </w:p>
    <w:p w14:paraId="2096DA47" w14:textId="77777777" w:rsidR="00671EF1" w:rsidRPr="00424A59" w:rsidRDefault="00671EF1" w:rsidP="00671EF1">
      <w:pPr>
        <w:numPr>
          <w:ilvl w:val="0"/>
          <w:numId w:val="1"/>
        </w:numPr>
        <w:tabs>
          <w:tab w:val="clear" w:pos="360"/>
        </w:tabs>
        <w:suppressAutoHyphens/>
        <w:ind w:left="425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424A59">
        <w:rPr>
          <w:rFonts w:ascii="Arial" w:hAnsi="Arial" w:cs="Arial"/>
          <w:sz w:val="22"/>
          <w:szCs w:val="22"/>
          <w:lang w:eastAsia="ar-SA"/>
        </w:rPr>
        <w:t xml:space="preserve">Za dzień zapłaty Strony ustalają dzień wydania dyspozycji przelewu z rachunku bankowego </w:t>
      </w:r>
      <w:r w:rsidRPr="00673306">
        <w:rPr>
          <w:rFonts w:ascii="Arial" w:hAnsi="Arial" w:cs="Arial"/>
          <w:b/>
          <w:bCs/>
          <w:sz w:val="22"/>
          <w:szCs w:val="22"/>
          <w:lang w:eastAsia="ar-SA"/>
        </w:rPr>
        <w:t>Zamawiającego.</w:t>
      </w:r>
      <w:r w:rsidRPr="00424A59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742AA529" w14:textId="77777777" w:rsidR="00C914D5" w:rsidRDefault="008A53BA" w:rsidP="00C914D5">
      <w:pPr>
        <w:numPr>
          <w:ilvl w:val="0"/>
          <w:numId w:val="1"/>
        </w:numPr>
        <w:tabs>
          <w:tab w:val="clear" w:pos="360"/>
        </w:tabs>
        <w:suppressAutoHyphens/>
        <w:ind w:left="425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673306">
        <w:rPr>
          <w:rFonts w:ascii="Arial" w:hAnsi="Arial" w:cs="Arial"/>
          <w:b/>
          <w:bCs/>
          <w:sz w:val="22"/>
          <w:szCs w:val="22"/>
          <w:lang w:eastAsia="ar-SA"/>
        </w:rPr>
        <w:t>Zamawiający</w:t>
      </w:r>
      <w:r w:rsidRPr="00424A59">
        <w:rPr>
          <w:rFonts w:ascii="Arial" w:hAnsi="Arial" w:cs="Arial"/>
          <w:sz w:val="22"/>
          <w:szCs w:val="22"/>
          <w:lang w:eastAsia="ar-SA"/>
        </w:rPr>
        <w:t xml:space="preserve"> dopuszcza przesyłanie faktur w formie elektronicznej. Jeżeli </w:t>
      </w:r>
      <w:r w:rsidRPr="00673306">
        <w:rPr>
          <w:rFonts w:ascii="Arial" w:hAnsi="Arial" w:cs="Arial"/>
          <w:b/>
          <w:bCs/>
          <w:sz w:val="22"/>
          <w:szCs w:val="22"/>
          <w:lang w:eastAsia="ar-SA"/>
        </w:rPr>
        <w:t>Wykonawca</w:t>
      </w:r>
      <w:r w:rsidRPr="00424A59">
        <w:rPr>
          <w:rFonts w:ascii="Arial" w:hAnsi="Arial" w:cs="Arial"/>
          <w:sz w:val="22"/>
          <w:szCs w:val="22"/>
          <w:lang w:eastAsia="ar-SA"/>
        </w:rPr>
        <w:t xml:space="preserve"> zamierza wysłać fakturę w formie elektronicznej jest zobligowany do przesłania jej na adres mailowy </w:t>
      </w:r>
      <w:r w:rsidRPr="00673306">
        <w:rPr>
          <w:rFonts w:ascii="Arial" w:hAnsi="Arial" w:cs="Arial"/>
          <w:b/>
          <w:bCs/>
          <w:sz w:val="22"/>
          <w:szCs w:val="22"/>
          <w:lang w:eastAsia="ar-SA"/>
        </w:rPr>
        <w:t>Zamawiającego</w:t>
      </w:r>
      <w:r w:rsidRPr="00424A59">
        <w:rPr>
          <w:rFonts w:ascii="Arial" w:hAnsi="Arial" w:cs="Arial"/>
          <w:sz w:val="22"/>
          <w:szCs w:val="22"/>
          <w:lang w:eastAsia="ar-SA"/>
        </w:rPr>
        <w:t xml:space="preserve">: </w:t>
      </w:r>
      <w:hyperlink r:id="rId9">
        <w:r w:rsidRPr="00424A59">
          <w:rPr>
            <w:rStyle w:val="czeinternetowe"/>
            <w:rFonts w:ascii="Arial" w:hAnsi="Arial" w:cs="Arial"/>
            <w:sz w:val="22"/>
            <w:szCs w:val="22"/>
            <w:lang w:eastAsia="ar-SA"/>
          </w:rPr>
          <w:t>sekretariat@lodz.rdos.gov.pl</w:t>
        </w:r>
      </w:hyperlink>
      <w:r w:rsidR="00262C3C" w:rsidRPr="00424A59">
        <w:rPr>
          <w:rFonts w:ascii="Arial" w:hAnsi="Arial" w:cs="Arial"/>
          <w:sz w:val="22"/>
          <w:szCs w:val="22"/>
          <w:lang w:eastAsia="ar-SA"/>
        </w:rPr>
        <w:t>.</w:t>
      </w:r>
    </w:p>
    <w:p w14:paraId="3E66E1E4" w14:textId="426D3F85" w:rsidR="008A53BA" w:rsidRPr="00C914D5" w:rsidRDefault="008A53BA" w:rsidP="00C914D5">
      <w:pPr>
        <w:numPr>
          <w:ilvl w:val="0"/>
          <w:numId w:val="1"/>
        </w:numPr>
        <w:tabs>
          <w:tab w:val="clear" w:pos="360"/>
        </w:tabs>
        <w:suppressAutoHyphens/>
        <w:ind w:left="425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673306">
        <w:rPr>
          <w:rFonts w:ascii="Arial" w:hAnsi="Arial" w:cs="Arial"/>
          <w:b/>
          <w:sz w:val="22"/>
          <w:szCs w:val="22"/>
          <w:lang w:eastAsia="en-US"/>
        </w:rPr>
        <w:t>Zamawiający</w:t>
      </w:r>
      <w:r w:rsidRPr="00C914D5">
        <w:rPr>
          <w:rFonts w:ascii="Arial" w:hAnsi="Arial" w:cs="Arial"/>
          <w:sz w:val="22"/>
          <w:szCs w:val="22"/>
          <w:lang w:eastAsia="en-US"/>
        </w:rPr>
        <w:t xml:space="preserve"> oświadcza, że wynagrodzenie </w:t>
      </w:r>
      <w:r w:rsidR="00424A59" w:rsidRPr="00C914D5">
        <w:rPr>
          <w:rFonts w:ascii="Arial" w:hAnsi="Arial" w:cs="Arial"/>
          <w:sz w:val="22"/>
          <w:szCs w:val="22"/>
          <w:lang w:eastAsia="en-US"/>
        </w:rPr>
        <w:t xml:space="preserve">za realizację niniejszego zamówienia jest dofinansowane ze środków Wojewódzkiego Funduszu Ochrony Środowiska i Gospodarki Wodnej w Łodzi w ramach zadania pn. </w:t>
      </w:r>
      <w:r w:rsidR="00C914D5" w:rsidRPr="00C914D5">
        <w:rPr>
          <w:rFonts w:ascii="Arial" w:hAnsi="Arial" w:cs="Arial"/>
          <w:sz w:val="22"/>
          <w:szCs w:val="22"/>
          <w:lang w:eastAsia="en-US"/>
        </w:rPr>
        <w:t xml:space="preserve">„Działania ochrony czynnej w rezerwatach przyrody oraz działania zabezpieczające miejsca bytowania chronionych gatunków zwierząt" zgodnie z umową nr 495/OP/J/2025 z dnia 20.10.2025 </w:t>
      </w:r>
      <w:r w:rsidR="00424A59" w:rsidRPr="00C914D5">
        <w:rPr>
          <w:rFonts w:ascii="Arial" w:hAnsi="Arial" w:cs="Arial"/>
          <w:sz w:val="22"/>
          <w:szCs w:val="22"/>
          <w:lang w:eastAsia="en-US"/>
        </w:rPr>
        <w:t>r.</w:t>
      </w:r>
    </w:p>
    <w:p w14:paraId="6AE06C14" w14:textId="5DF5EBE0" w:rsidR="0031388F" w:rsidRPr="00424A59" w:rsidRDefault="0031388F" w:rsidP="0031388F">
      <w:pPr>
        <w:numPr>
          <w:ilvl w:val="0"/>
          <w:numId w:val="1"/>
        </w:numPr>
        <w:tabs>
          <w:tab w:val="clear" w:pos="360"/>
        </w:tabs>
        <w:suppressAutoHyphens/>
        <w:ind w:left="425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673306">
        <w:rPr>
          <w:rFonts w:ascii="Arial" w:hAnsi="Arial" w:cs="Arial"/>
          <w:b/>
          <w:bCs/>
          <w:sz w:val="22"/>
          <w:szCs w:val="22"/>
          <w:lang w:eastAsia="ar-SA"/>
        </w:rPr>
        <w:t>Wykonawca</w:t>
      </w:r>
      <w:r w:rsidRPr="00424A59">
        <w:rPr>
          <w:rFonts w:ascii="Arial" w:hAnsi="Arial" w:cs="Arial"/>
          <w:sz w:val="22"/>
          <w:szCs w:val="22"/>
          <w:lang w:eastAsia="ar-SA"/>
        </w:rPr>
        <w:t xml:space="preserve"> ma możliwość przesyłania drogą elektroniczną ustrukturyzowanej faktury elektronicznej w rozumieniu ustawy o elektronicznym fakturowaniu.</w:t>
      </w:r>
    </w:p>
    <w:p w14:paraId="3E9F3C11" w14:textId="77777777" w:rsidR="003911F5" w:rsidRPr="00424A59" w:rsidRDefault="00A656CB" w:rsidP="003911F5">
      <w:pPr>
        <w:pStyle w:val="Akapitzlist"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424A59">
        <w:rPr>
          <w:rFonts w:ascii="Arial" w:hAnsi="Arial" w:cs="Arial"/>
          <w:iCs/>
          <w:sz w:val="22"/>
          <w:szCs w:val="22"/>
        </w:rPr>
        <w:t xml:space="preserve">Za datę zapłaty Strony uznają datę obciążenia rachunku bankowego </w:t>
      </w:r>
      <w:r w:rsidRPr="00673306">
        <w:rPr>
          <w:rFonts w:ascii="Arial" w:hAnsi="Arial" w:cs="Arial"/>
          <w:b/>
          <w:bCs/>
          <w:iCs/>
          <w:sz w:val="22"/>
          <w:szCs w:val="22"/>
        </w:rPr>
        <w:t>Zamawiającego</w:t>
      </w:r>
      <w:r w:rsidR="003145C5" w:rsidRPr="00673306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7DD03B4D" w14:textId="77777777" w:rsidR="00273BF4" w:rsidRPr="00424A59" w:rsidRDefault="00273BF4" w:rsidP="003911F5">
      <w:pPr>
        <w:pStyle w:val="Akapitzlist"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673306">
        <w:rPr>
          <w:rFonts w:ascii="Arial" w:eastAsia="Arial" w:hAnsi="Arial" w:cs="Arial"/>
          <w:b/>
          <w:bCs/>
          <w:sz w:val="22"/>
          <w:szCs w:val="22"/>
          <w:lang w:eastAsia="en-US"/>
        </w:rPr>
        <w:t>Zamawiający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 xml:space="preserve"> wymaga w przypadku, gdy wykonawca jest płatnikiem VAT zastosowania procedury spli</w:t>
      </w:r>
      <w:r w:rsidR="0031388F" w:rsidRPr="00424A59">
        <w:rPr>
          <w:rFonts w:ascii="Arial" w:eastAsia="Arial" w:hAnsi="Arial" w:cs="Arial"/>
          <w:sz w:val="22"/>
          <w:szCs w:val="22"/>
          <w:lang w:eastAsia="en-US"/>
        </w:rPr>
        <w:t>t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 xml:space="preserve"> paym</w:t>
      </w:r>
      <w:r w:rsidR="0031388F" w:rsidRPr="00424A59">
        <w:rPr>
          <w:rFonts w:ascii="Arial" w:eastAsia="Arial" w:hAnsi="Arial" w:cs="Arial"/>
          <w:sz w:val="22"/>
          <w:szCs w:val="22"/>
          <w:lang w:eastAsia="en-US"/>
        </w:rPr>
        <w:t>e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nt.</w:t>
      </w:r>
    </w:p>
    <w:p w14:paraId="623FB12A" w14:textId="3C223BA5" w:rsidR="008A53BA" w:rsidRPr="00424A59" w:rsidRDefault="003911F5" w:rsidP="0082764F">
      <w:pPr>
        <w:pStyle w:val="Akapitzlist"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673306">
        <w:rPr>
          <w:rFonts w:ascii="Arial" w:eastAsia="Arial" w:hAnsi="Arial" w:cs="Arial"/>
          <w:b/>
          <w:bCs/>
          <w:sz w:val="22"/>
          <w:szCs w:val="22"/>
          <w:lang w:eastAsia="en-US"/>
        </w:rPr>
        <w:t>Z</w:t>
      </w:r>
      <w:r w:rsidRPr="00673306"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>a</w:t>
      </w:r>
      <w:r w:rsidRPr="00673306">
        <w:rPr>
          <w:rFonts w:ascii="Arial" w:eastAsia="Arial" w:hAnsi="Arial" w:cs="Arial"/>
          <w:b/>
          <w:bCs/>
          <w:spacing w:val="1"/>
          <w:sz w:val="22"/>
          <w:szCs w:val="22"/>
          <w:lang w:eastAsia="en-US"/>
        </w:rPr>
        <w:t>m</w:t>
      </w:r>
      <w:r w:rsidRPr="00673306">
        <w:rPr>
          <w:rFonts w:ascii="Arial" w:eastAsia="Arial" w:hAnsi="Arial" w:cs="Arial"/>
          <w:b/>
          <w:bCs/>
          <w:sz w:val="22"/>
          <w:szCs w:val="22"/>
          <w:lang w:eastAsia="en-US"/>
        </w:rPr>
        <w:t>a</w:t>
      </w:r>
      <w:r w:rsidRPr="00673306">
        <w:rPr>
          <w:rFonts w:ascii="Arial" w:eastAsia="Arial" w:hAnsi="Arial" w:cs="Arial"/>
          <w:b/>
          <w:bCs/>
          <w:spacing w:val="-4"/>
          <w:sz w:val="22"/>
          <w:szCs w:val="22"/>
          <w:lang w:eastAsia="en-US"/>
        </w:rPr>
        <w:t>w</w:t>
      </w:r>
      <w:r w:rsidRPr="00673306"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>i</w:t>
      </w:r>
      <w:r w:rsidRPr="00673306">
        <w:rPr>
          <w:rFonts w:ascii="Arial" w:eastAsia="Arial" w:hAnsi="Arial" w:cs="Arial"/>
          <w:b/>
          <w:bCs/>
          <w:sz w:val="22"/>
          <w:szCs w:val="22"/>
          <w:lang w:eastAsia="en-US"/>
        </w:rPr>
        <w:t>a</w:t>
      </w:r>
      <w:r w:rsidRPr="00673306">
        <w:rPr>
          <w:rFonts w:ascii="Arial" w:eastAsia="Arial" w:hAnsi="Arial" w:cs="Arial"/>
          <w:b/>
          <w:bCs/>
          <w:spacing w:val="1"/>
          <w:sz w:val="22"/>
          <w:szCs w:val="22"/>
          <w:lang w:eastAsia="en-US"/>
        </w:rPr>
        <w:t>j</w:t>
      </w:r>
      <w:r w:rsidRPr="00673306">
        <w:rPr>
          <w:rFonts w:ascii="Arial" w:eastAsia="Arial" w:hAnsi="Arial" w:cs="Arial"/>
          <w:b/>
          <w:bCs/>
          <w:sz w:val="22"/>
          <w:szCs w:val="22"/>
          <w:lang w:eastAsia="en-US"/>
        </w:rPr>
        <w:t>ący</w:t>
      </w:r>
      <w:r w:rsidRPr="00424A59"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n</w:t>
      </w:r>
      <w:r w:rsidRPr="00424A59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e</w:t>
      </w:r>
      <w:r w:rsidRPr="00424A59">
        <w:rPr>
          <w:rFonts w:ascii="Arial" w:eastAsia="Arial" w:hAnsi="Arial" w:cs="Arial"/>
          <w:spacing w:val="29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 w:rsidRPr="00424A59"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 w:rsidRPr="00424A59"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a</w:t>
      </w:r>
      <w:r w:rsidRPr="00424A59">
        <w:rPr>
          <w:rFonts w:ascii="Arial" w:eastAsia="Arial" w:hAnsi="Arial" w:cs="Arial"/>
          <w:spacing w:val="-3"/>
          <w:sz w:val="22"/>
          <w:szCs w:val="22"/>
          <w:lang w:eastAsia="en-US"/>
        </w:rPr>
        <w:t>ż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a</w:t>
      </w:r>
      <w:r w:rsidRPr="00424A59">
        <w:rPr>
          <w:rFonts w:ascii="Arial" w:eastAsia="Arial" w:hAnsi="Arial" w:cs="Arial"/>
          <w:spacing w:val="29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 w:rsidRPr="00424A59"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o</w:t>
      </w:r>
      <w:r w:rsidRPr="00424A59"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y</w:t>
      </w:r>
      <w:r w:rsidRPr="00424A59"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na</w:t>
      </w:r>
      <w:r w:rsidRPr="00424A59">
        <w:rPr>
          <w:rFonts w:ascii="Arial" w:eastAsia="Arial" w:hAnsi="Arial" w:cs="Arial"/>
          <w:spacing w:val="27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ces</w:t>
      </w:r>
      <w:r w:rsidRPr="00424A59"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ę</w:t>
      </w:r>
      <w:r w:rsidRPr="00424A59">
        <w:rPr>
          <w:rFonts w:ascii="Arial" w:eastAsia="Arial" w:hAnsi="Arial" w:cs="Arial"/>
          <w:spacing w:val="28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 w:rsidRPr="00424A59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erz</w:t>
      </w:r>
      <w:r w:rsidRPr="00424A59"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 w:rsidRPr="00424A59">
        <w:rPr>
          <w:rFonts w:ascii="Arial" w:eastAsia="Arial" w:hAnsi="Arial" w:cs="Arial"/>
          <w:spacing w:val="3"/>
          <w:sz w:val="22"/>
          <w:szCs w:val="22"/>
          <w:lang w:eastAsia="en-US"/>
        </w:rPr>
        <w:t>t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e</w:t>
      </w:r>
      <w:r w:rsidRPr="00424A59"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n</w:t>
      </w:r>
      <w:r w:rsidRPr="00424A59"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ści</w:t>
      </w:r>
      <w:r w:rsidRPr="00424A59">
        <w:rPr>
          <w:rFonts w:ascii="Arial" w:eastAsia="Arial" w:hAnsi="Arial" w:cs="Arial"/>
          <w:spacing w:val="21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pacing w:val="7"/>
          <w:sz w:val="22"/>
          <w:szCs w:val="22"/>
          <w:lang w:eastAsia="en-US"/>
        </w:rPr>
        <w:t>W</w:t>
      </w:r>
      <w:r w:rsidRPr="00424A59">
        <w:rPr>
          <w:rFonts w:ascii="Arial" w:eastAsia="Arial" w:hAnsi="Arial" w:cs="Arial"/>
          <w:spacing w:val="-5"/>
          <w:sz w:val="22"/>
          <w:szCs w:val="22"/>
          <w:lang w:eastAsia="en-US"/>
        </w:rPr>
        <w:t>y</w:t>
      </w:r>
      <w:r w:rsidRPr="00424A59"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o</w:t>
      </w:r>
      <w:r w:rsidRPr="00424A59"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a</w:t>
      </w:r>
      <w:r w:rsidRPr="00424A59"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cy</w:t>
      </w:r>
      <w:r w:rsidRPr="00424A59">
        <w:rPr>
          <w:rFonts w:ascii="Arial" w:eastAsia="Arial" w:hAnsi="Arial" w:cs="Arial"/>
          <w:spacing w:val="27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z</w:t>
      </w:r>
      <w:r w:rsidRPr="00424A59"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y</w:t>
      </w:r>
      <w:r w:rsidRPr="00424A59"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u</w:t>
      </w:r>
      <w:r w:rsidRPr="00424A59">
        <w:rPr>
          <w:rFonts w:ascii="Arial" w:eastAsia="Arial" w:hAnsi="Arial" w:cs="Arial"/>
          <w:spacing w:val="-1"/>
          <w:sz w:val="22"/>
          <w:szCs w:val="22"/>
          <w:lang w:eastAsia="en-US"/>
        </w:rPr>
        <w:t>ł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u</w:t>
      </w:r>
      <w:r w:rsidRPr="00424A59">
        <w:rPr>
          <w:rFonts w:ascii="Arial" w:eastAsia="Arial" w:hAnsi="Arial" w:cs="Arial"/>
          <w:spacing w:val="27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e</w:t>
      </w:r>
      <w:r w:rsidRPr="00424A59">
        <w:rPr>
          <w:rFonts w:ascii="Arial" w:eastAsia="Arial" w:hAnsi="Arial" w:cs="Arial"/>
          <w:spacing w:val="-1"/>
          <w:sz w:val="22"/>
          <w:szCs w:val="22"/>
          <w:lang w:eastAsia="en-US"/>
        </w:rPr>
        <w:t>ali</w:t>
      </w:r>
      <w:r w:rsidRPr="00424A59"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ac</w:t>
      </w:r>
      <w:r w:rsidRPr="00424A59"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i</w:t>
      </w:r>
      <w:r w:rsidRPr="00424A59">
        <w:rPr>
          <w:rFonts w:ascii="Arial" w:eastAsia="Arial" w:hAnsi="Arial" w:cs="Arial"/>
          <w:spacing w:val="26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umo</w:t>
      </w:r>
      <w:r w:rsidRPr="00424A59"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 xml:space="preserve">y </w:t>
      </w:r>
      <w:r w:rsidRPr="00424A59">
        <w:rPr>
          <w:rFonts w:ascii="Arial" w:eastAsia="Arial" w:hAnsi="Arial" w:cs="Arial"/>
          <w:position w:val="-1"/>
          <w:sz w:val="22"/>
          <w:szCs w:val="22"/>
          <w:lang w:eastAsia="en-US"/>
        </w:rPr>
        <w:t>na os</w:t>
      </w:r>
      <w:r w:rsidRPr="00424A59">
        <w:rPr>
          <w:rFonts w:ascii="Arial" w:eastAsia="Arial" w:hAnsi="Arial" w:cs="Arial"/>
          <w:spacing w:val="-1"/>
          <w:position w:val="-1"/>
          <w:sz w:val="22"/>
          <w:szCs w:val="22"/>
          <w:lang w:eastAsia="en-US"/>
        </w:rPr>
        <w:t>o</w:t>
      </w:r>
      <w:r w:rsidRPr="00424A59">
        <w:rPr>
          <w:rFonts w:ascii="Arial" w:eastAsia="Arial" w:hAnsi="Arial" w:cs="Arial"/>
          <w:position w:val="-1"/>
          <w:sz w:val="22"/>
          <w:szCs w:val="22"/>
          <w:lang w:eastAsia="en-US"/>
        </w:rPr>
        <w:t>by</w:t>
      </w:r>
      <w:r w:rsidRPr="00424A59">
        <w:rPr>
          <w:rFonts w:ascii="Arial" w:eastAsia="Arial" w:hAnsi="Arial" w:cs="Arial"/>
          <w:spacing w:val="-2"/>
          <w:position w:val="-1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pacing w:val="1"/>
          <w:position w:val="-1"/>
          <w:sz w:val="22"/>
          <w:szCs w:val="22"/>
          <w:lang w:eastAsia="en-US"/>
        </w:rPr>
        <w:t>tr</w:t>
      </w:r>
      <w:r w:rsidRPr="00424A59">
        <w:rPr>
          <w:rFonts w:ascii="Arial" w:eastAsia="Arial" w:hAnsi="Arial" w:cs="Arial"/>
          <w:spacing w:val="-2"/>
          <w:position w:val="-1"/>
          <w:sz w:val="22"/>
          <w:szCs w:val="22"/>
          <w:lang w:eastAsia="en-US"/>
        </w:rPr>
        <w:t>z</w:t>
      </w:r>
      <w:r w:rsidRPr="00424A59">
        <w:rPr>
          <w:rFonts w:ascii="Arial" w:eastAsia="Arial" w:hAnsi="Arial" w:cs="Arial"/>
          <w:position w:val="-1"/>
          <w:sz w:val="22"/>
          <w:szCs w:val="22"/>
          <w:lang w:eastAsia="en-US"/>
        </w:rPr>
        <w:t>ec</w:t>
      </w:r>
      <w:r w:rsidRPr="00424A59">
        <w:rPr>
          <w:rFonts w:ascii="Arial" w:eastAsia="Arial" w:hAnsi="Arial" w:cs="Arial"/>
          <w:spacing w:val="-1"/>
          <w:position w:val="-1"/>
          <w:sz w:val="22"/>
          <w:szCs w:val="22"/>
          <w:lang w:eastAsia="en-US"/>
        </w:rPr>
        <w:t>i</w:t>
      </w:r>
      <w:r w:rsidRPr="00424A59">
        <w:rPr>
          <w:rFonts w:ascii="Arial" w:eastAsia="Arial" w:hAnsi="Arial" w:cs="Arial"/>
          <w:position w:val="-1"/>
          <w:sz w:val="22"/>
          <w:szCs w:val="22"/>
          <w:lang w:eastAsia="en-US"/>
        </w:rPr>
        <w:t>e.</w:t>
      </w:r>
    </w:p>
    <w:p w14:paraId="70524DCE" w14:textId="77777777" w:rsidR="00635FDB" w:rsidRDefault="00635FDB" w:rsidP="003145C5">
      <w:pPr>
        <w:pStyle w:val="Tekstpodstawowy"/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7499EE8F" w14:textId="58FCABA9" w:rsidR="00DF745C" w:rsidRPr="00424A59" w:rsidRDefault="003A6439" w:rsidP="003145C5">
      <w:pPr>
        <w:pStyle w:val="Tekstpodstawowy"/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424A59">
        <w:rPr>
          <w:rFonts w:ascii="Arial" w:hAnsi="Arial" w:cs="Arial"/>
          <w:b/>
          <w:sz w:val="22"/>
          <w:szCs w:val="22"/>
        </w:rPr>
        <w:t>§ 3</w:t>
      </w:r>
    </w:p>
    <w:p w14:paraId="35A8F85F" w14:textId="5DA78157" w:rsidR="00424A59" w:rsidRDefault="009D7B60" w:rsidP="00424A59">
      <w:pPr>
        <w:pStyle w:val="NumberList"/>
        <w:numPr>
          <w:ilvl w:val="0"/>
          <w:numId w:val="13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>Gwarancj</w:t>
      </w:r>
      <w:r w:rsidR="00B82E6D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>a</w:t>
      </w:r>
      <w:r w:rsidR="006C48A3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na dostarczon</w:t>
      </w:r>
      <w:r w:rsidR="00F551CE">
        <w:rPr>
          <w:rFonts w:ascii="Arial" w:hAnsi="Arial" w:cs="Arial"/>
          <w:i w:val="0"/>
          <w:color w:val="auto"/>
          <w:sz w:val="22"/>
          <w:szCs w:val="22"/>
          <w:lang w:val="pl-PL"/>
        </w:rPr>
        <w:t>e</w:t>
      </w:r>
      <w:r w:rsidR="006C48A3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</w:t>
      </w:r>
      <w:r w:rsidR="00F551CE">
        <w:rPr>
          <w:rFonts w:ascii="Arial" w:hAnsi="Arial" w:cs="Arial"/>
          <w:i w:val="0"/>
          <w:color w:val="auto"/>
          <w:sz w:val="22"/>
          <w:szCs w:val="22"/>
          <w:lang w:val="pl-PL"/>
        </w:rPr>
        <w:t>materiały budowlane</w:t>
      </w:r>
      <w:r w:rsidR="006C48A3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wynosi</w:t>
      </w:r>
      <w:r w:rsidR="005B7348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</w:t>
      </w:r>
      <w:r w:rsidR="00424A59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>24 miesiące</w:t>
      </w:r>
      <w:r w:rsidR="00B82E6D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</w:t>
      </w:r>
      <w:r w:rsidR="003145C5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licząc od daty podpisania protokołu </w:t>
      </w:r>
      <w:r w:rsidR="006A1139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>odb</w:t>
      </w:r>
      <w:r w:rsidR="003A6439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ioru, o którym mowa w </w:t>
      </w:r>
      <w:r w:rsidR="003A6439" w:rsidRPr="00673306">
        <w:rPr>
          <w:rFonts w:ascii="Arial" w:hAnsi="Arial" w:cs="Arial"/>
          <w:i w:val="0"/>
          <w:color w:val="auto"/>
          <w:sz w:val="22"/>
          <w:szCs w:val="22"/>
          <w:lang w:val="pl-PL"/>
        </w:rPr>
        <w:t>§ 2</w:t>
      </w:r>
      <w:r w:rsidR="008348AA" w:rsidRPr="00673306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ust. </w:t>
      </w:r>
      <w:r w:rsidR="00F551CE" w:rsidRPr="00673306">
        <w:rPr>
          <w:rFonts w:ascii="Arial" w:hAnsi="Arial" w:cs="Arial"/>
          <w:i w:val="0"/>
          <w:color w:val="auto"/>
          <w:sz w:val="22"/>
          <w:szCs w:val="22"/>
          <w:lang w:val="pl-PL"/>
        </w:rPr>
        <w:t>4</w:t>
      </w:r>
      <w:r w:rsidR="003145C5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umowy</w:t>
      </w:r>
      <w:r w:rsidR="000049F4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>.</w:t>
      </w:r>
    </w:p>
    <w:p w14:paraId="0EF197C4" w14:textId="77777777" w:rsidR="00424A59" w:rsidRPr="00B2179F" w:rsidRDefault="00424A59" w:rsidP="00424A59">
      <w:pPr>
        <w:pStyle w:val="NumberList"/>
        <w:numPr>
          <w:ilvl w:val="0"/>
          <w:numId w:val="13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W przypadku wykrycia wad w dostarczonym produkcie stanowiącym przedmiot zamówienia, </w:t>
      </w:r>
      <w:r w:rsidRPr="00B2179F">
        <w:rPr>
          <w:rFonts w:ascii="Arial" w:hAnsi="Arial" w:cs="Arial"/>
          <w:b/>
          <w:bCs/>
          <w:i w:val="0"/>
          <w:color w:val="auto"/>
          <w:sz w:val="22"/>
          <w:szCs w:val="22"/>
          <w:lang w:val="pl-PL"/>
        </w:rPr>
        <w:t>Wykonawca</w:t>
      </w: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będzie ponosił odpowiedzialność z tytułu gwarancji.</w:t>
      </w:r>
    </w:p>
    <w:p w14:paraId="07045DC0" w14:textId="76B3E028" w:rsidR="00F23DC8" w:rsidRDefault="00F23DC8" w:rsidP="00424A59">
      <w:pPr>
        <w:pStyle w:val="NumberList"/>
        <w:numPr>
          <w:ilvl w:val="0"/>
          <w:numId w:val="13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F23DC8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Przez wadę podlegającą gwarancji należy rozumieć wadę, która ujawniła się w okresie gwarancji z powodu nienależytego lub niezgodnego z umową wykonania przedmiotu zamówienia. Wada oznacza jawne lub ukryte właściwości </w:t>
      </w:r>
      <w:r w:rsidR="00F551CE">
        <w:rPr>
          <w:rFonts w:ascii="Arial" w:hAnsi="Arial" w:cs="Arial"/>
          <w:i w:val="0"/>
          <w:color w:val="auto"/>
          <w:sz w:val="22"/>
          <w:szCs w:val="22"/>
          <w:lang w:val="pl-PL"/>
        </w:rPr>
        <w:t>materiałów budowlanych</w:t>
      </w:r>
      <w:r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, </w:t>
      </w:r>
      <w:r w:rsidRPr="00F23DC8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powodujące niemożność </w:t>
      </w:r>
      <w:r w:rsidR="00F551CE">
        <w:rPr>
          <w:rFonts w:ascii="Arial" w:hAnsi="Arial" w:cs="Arial"/>
          <w:i w:val="0"/>
          <w:color w:val="auto"/>
          <w:sz w:val="22"/>
          <w:szCs w:val="22"/>
          <w:lang w:val="pl-PL"/>
        </w:rPr>
        <w:t>ich</w:t>
      </w:r>
      <w:r w:rsidRPr="00F23DC8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wykorzystania zgodnie z przeznaczeniem. </w:t>
      </w:r>
    </w:p>
    <w:p w14:paraId="6508BE36" w14:textId="6ECB4A59" w:rsidR="00424A59" w:rsidRPr="00B2179F" w:rsidRDefault="00F23DC8" w:rsidP="00424A59">
      <w:pPr>
        <w:pStyle w:val="NumberList"/>
        <w:numPr>
          <w:ilvl w:val="0"/>
          <w:numId w:val="13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W przypadku wykrycia wady w jakimkolwiek elemencie przedmiotu zamówienia </w:t>
      </w:r>
      <w:r w:rsidRPr="00B2179F">
        <w:rPr>
          <w:rFonts w:ascii="Arial" w:hAnsi="Arial" w:cs="Arial"/>
          <w:b/>
          <w:bCs/>
          <w:i w:val="0"/>
          <w:color w:val="auto"/>
          <w:sz w:val="22"/>
          <w:szCs w:val="22"/>
          <w:lang w:val="pl-PL"/>
        </w:rPr>
        <w:t xml:space="preserve">Wykonawca </w:t>
      </w: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>jest zobowiązany do nieodpłatnego usunięcia wady, a w przypadku dwukrotnej naprawy lub niemożności usunięcia wady, do wymiany zgłoszonego przedmiotu reklamacji na wolny od wad, w jak najkrótszym terminie, jednak nie dłuższym niż 30 dni od daty zgłoszenia</w:t>
      </w:r>
      <w:r w:rsidR="00424A59"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>.</w:t>
      </w:r>
    </w:p>
    <w:p w14:paraId="1427445A" w14:textId="52CD3611" w:rsidR="00E3236B" w:rsidRPr="00B2179F" w:rsidRDefault="00F23DC8" w:rsidP="00424A59">
      <w:pPr>
        <w:pStyle w:val="NumberList"/>
        <w:numPr>
          <w:ilvl w:val="0"/>
          <w:numId w:val="13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B2179F">
        <w:rPr>
          <w:rFonts w:ascii="Arial" w:hAnsi="Arial" w:cs="Arial"/>
          <w:b/>
          <w:bCs/>
          <w:i w:val="0"/>
          <w:color w:val="auto"/>
          <w:sz w:val="22"/>
          <w:szCs w:val="22"/>
          <w:lang w:val="pl-PL"/>
        </w:rPr>
        <w:t>Zamawiający</w:t>
      </w: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bądź osoba upoważniona przez </w:t>
      </w:r>
      <w:r w:rsidRPr="00B2179F">
        <w:rPr>
          <w:rFonts w:ascii="Arial" w:hAnsi="Arial" w:cs="Arial"/>
          <w:b/>
          <w:bCs/>
          <w:i w:val="0"/>
          <w:color w:val="auto"/>
          <w:sz w:val="22"/>
          <w:szCs w:val="22"/>
          <w:lang w:val="pl-PL"/>
        </w:rPr>
        <w:t>Zamawiającego</w:t>
      </w: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zgłasza </w:t>
      </w:r>
      <w:r w:rsidRPr="00B2179F">
        <w:rPr>
          <w:rFonts w:ascii="Arial" w:hAnsi="Arial" w:cs="Arial"/>
          <w:b/>
          <w:bCs/>
          <w:i w:val="0"/>
          <w:color w:val="auto"/>
          <w:sz w:val="22"/>
          <w:szCs w:val="22"/>
          <w:lang w:val="pl-PL"/>
        </w:rPr>
        <w:t>Wykonawcy</w:t>
      </w: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konieczność usunięcia wady telefonicznie i potwierdza to poprzez wysłanie do </w:t>
      </w:r>
      <w:r w:rsidRPr="00B2179F">
        <w:rPr>
          <w:rFonts w:ascii="Arial" w:hAnsi="Arial" w:cs="Arial"/>
          <w:b/>
          <w:bCs/>
          <w:i w:val="0"/>
          <w:color w:val="auto"/>
          <w:sz w:val="22"/>
          <w:szCs w:val="22"/>
          <w:lang w:val="pl-PL"/>
        </w:rPr>
        <w:t>Wykonawcy</w:t>
      </w: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zgłoszenia pocztą elektroniczną. Do zgłoszenia </w:t>
      </w:r>
      <w:r w:rsidRPr="00B2179F">
        <w:rPr>
          <w:rFonts w:ascii="Arial" w:hAnsi="Arial" w:cs="Arial"/>
          <w:b/>
          <w:bCs/>
          <w:i w:val="0"/>
          <w:color w:val="auto"/>
          <w:sz w:val="22"/>
          <w:szCs w:val="22"/>
          <w:lang w:val="pl-PL"/>
        </w:rPr>
        <w:t>Zamawiający</w:t>
      </w: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wykorzysta dane kontaktowe z</w:t>
      </w:r>
      <w:r w:rsidR="00B2179F"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> </w:t>
      </w: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>§</w:t>
      </w:r>
      <w:r w:rsidR="00B2179F"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> </w:t>
      </w: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4 </w:t>
      </w:r>
      <w:r w:rsidR="00424A59"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ust. </w:t>
      </w: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>3</w:t>
      </w:r>
      <w:r w:rsidR="00424A59"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>.</w:t>
      </w:r>
    </w:p>
    <w:p w14:paraId="4632412F" w14:textId="0B8B31D9" w:rsidR="00B2179F" w:rsidRPr="00B2179F" w:rsidRDefault="00B2179F" w:rsidP="002719B2">
      <w:pPr>
        <w:pStyle w:val="NumberList"/>
        <w:numPr>
          <w:ilvl w:val="0"/>
          <w:numId w:val="13"/>
        </w:numPr>
        <w:suppressAutoHyphens w:val="0"/>
        <w:ind w:left="426" w:hanging="426"/>
        <w:jc w:val="both"/>
        <w:rPr>
          <w:rFonts w:ascii="Arial" w:hAnsi="Arial" w:cs="Arial"/>
          <w:i w:val="0"/>
          <w:iCs/>
          <w:color w:val="auto"/>
          <w:sz w:val="22"/>
          <w:szCs w:val="22"/>
          <w:lang w:val="pl-PL"/>
        </w:rPr>
      </w:pPr>
      <w:r w:rsidRPr="00B2179F">
        <w:rPr>
          <w:rFonts w:ascii="Arial" w:hAnsi="Arial" w:cs="Arial"/>
          <w:i w:val="0"/>
          <w:iCs/>
          <w:sz w:val="22"/>
          <w:szCs w:val="22"/>
        </w:rPr>
        <w:t xml:space="preserve">Jeżeli wada nie zostanie usunięta, </w:t>
      </w:r>
      <w:r w:rsidRPr="00B2179F">
        <w:rPr>
          <w:rFonts w:ascii="Arial" w:hAnsi="Arial" w:cs="Arial"/>
          <w:b/>
          <w:bCs/>
          <w:i w:val="0"/>
          <w:iCs/>
          <w:sz w:val="22"/>
          <w:szCs w:val="22"/>
        </w:rPr>
        <w:t>Zamawiający</w:t>
      </w:r>
      <w:r w:rsidRPr="00B2179F">
        <w:rPr>
          <w:rFonts w:ascii="Arial" w:hAnsi="Arial" w:cs="Arial"/>
          <w:i w:val="0"/>
          <w:iCs/>
          <w:sz w:val="22"/>
          <w:szCs w:val="22"/>
        </w:rPr>
        <w:t xml:space="preserve"> bez utraty uprawnień wynikających z tytułu gwarancji zleci usunięcie wady innemu podmiotowi, a </w:t>
      </w:r>
      <w:r w:rsidRPr="00B2179F">
        <w:rPr>
          <w:rFonts w:ascii="Arial" w:hAnsi="Arial" w:cs="Arial"/>
          <w:b/>
          <w:bCs/>
          <w:i w:val="0"/>
          <w:iCs/>
          <w:sz w:val="22"/>
          <w:szCs w:val="22"/>
        </w:rPr>
        <w:t>Wykonawca</w:t>
      </w:r>
      <w:r w:rsidRPr="00B2179F">
        <w:rPr>
          <w:rFonts w:ascii="Arial" w:hAnsi="Arial" w:cs="Arial"/>
          <w:i w:val="0"/>
          <w:iCs/>
          <w:sz w:val="22"/>
          <w:szCs w:val="22"/>
        </w:rPr>
        <w:t xml:space="preserve"> zostanie obciążony kosztami tego zlecenia na co wyraża zgodę.</w:t>
      </w:r>
    </w:p>
    <w:p w14:paraId="65573FC8" w14:textId="57DCA1A6" w:rsidR="00DF745C" w:rsidRPr="00424A59" w:rsidRDefault="00C6563F" w:rsidP="002719B2">
      <w:pPr>
        <w:pStyle w:val="NumberList"/>
        <w:numPr>
          <w:ilvl w:val="0"/>
          <w:numId w:val="13"/>
        </w:numPr>
        <w:suppressAutoHyphens w:val="0"/>
        <w:ind w:left="426" w:hanging="426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424A59">
        <w:rPr>
          <w:rFonts w:ascii="Arial" w:hAnsi="Arial" w:cs="Arial"/>
          <w:i w:val="0"/>
          <w:sz w:val="22"/>
          <w:szCs w:val="22"/>
          <w:lang w:val="pl-PL"/>
        </w:rPr>
        <w:t>W</w:t>
      </w:r>
      <w:r w:rsidRPr="00424A59">
        <w:rPr>
          <w:rFonts w:ascii="Arial" w:hAnsi="Arial" w:cs="Arial"/>
          <w:i w:val="0"/>
          <w:spacing w:val="6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pacing w:val="2"/>
          <w:sz w:val="22"/>
          <w:szCs w:val="22"/>
          <w:lang w:val="pl-PL"/>
        </w:rPr>
        <w:t>k</w:t>
      </w:r>
      <w:r w:rsidRPr="00424A59">
        <w:rPr>
          <w:rFonts w:ascii="Arial" w:hAnsi="Arial" w:cs="Arial"/>
          <w:i w:val="0"/>
          <w:spacing w:val="-3"/>
          <w:sz w:val="22"/>
          <w:szCs w:val="22"/>
          <w:lang w:val="pl-PL"/>
        </w:rPr>
        <w:t>w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es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t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>i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ach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do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t</w:t>
      </w:r>
      <w:r w:rsidRPr="00424A59">
        <w:rPr>
          <w:rFonts w:ascii="Arial" w:hAnsi="Arial" w:cs="Arial"/>
          <w:i w:val="0"/>
          <w:spacing w:val="-2"/>
          <w:sz w:val="22"/>
          <w:szCs w:val="22"/>
          <w:lang w:val="pl-PL"/>
        </w:rPr>
        <w:t>ycz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ąc</w:t>
      </w:r>
      <w:r w:rsidRPr="00424A59">
        <w:rPr>
          <w:rFonts w:ascii="Arial" w:hAnsi="Arial" w:cs="Arial"/>
          <w:i w:val="0"/>
          <w:spacing w:val="-2"/>
          <w:sz w:val="22"/>
          <w:szCs w:val="22"/>
          <w:lang w:val="pl-PL"/>
        </w:rPr>
        <w:t>y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ch</w:t>
      </w:r>
      <w:r w:rsidRPr="00424A59">
        <w:rPr>
          <w:rFonts w:ascii="Arial" w:hAnsi="Arial" w:cs="Arial"/>
          <w:i w:val="0"/>
          <w:spacing w:val="6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pacing w:val="-3"/>
          <w:sz w:val="22"/>
          <w:szCs w:val="22"/>
          <w:lang w:val="pl-PL"/>
        </w:rPr>
        <w:t>w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a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r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un</w:t>
      </w:r>
      <w:r w:rsidRPr="00424A59">
        <w:rPr>
          <w:rFonts w:ascii="Arial" w:hAnsi="Arial" w:cs="Arial"/>
          <w:i w:val="0"/>
          <w:spacing w:val="2"/>
          <w:sz w:val="22"/>
          <w:szCs w:val="22"/>
          <w:lang w:val="pl-PL"/>
        </w:rPr>
        <w:t>k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 xml:space="preserve">ów </w:t>
      </w:r>
      <w:r w:rsidRPr="00424A59">
        <w:rPr>
          <w:rFonts w:ascii="Arial" w:hAnsi="Arial" w:cs="Arial"/>
          <w:i w:val="0"/>
          <w:spacing w:val="2"/>
          <w:sz w:val="22"/>
          <w:szCs w:val="22"/>
          <w:lang w:val="pl-PL"/>
        </w:rPr>
        <w:t>g</w:t>
      </w:r>
      <w:r w:rsidRPr="00424A59">
        <w:rPr>
          <w:rFonts w:ascii="Arial" w:hAnsi="Arial" w:cs="Arial"/>
          <w:i w:val="0"/>
          <w:spacing w:val="-3"/>
          <w:sz w:val="22"/>
          <w:szCs w:val="22"/>
          <w:lang w:val="pl-PL"/>
        </w:rPr>
        <w:t>w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a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r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anc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j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i</w:t>
      </w:r>
      <w:r w:rsidRPr="00424A59">
        <w:rPr>
          <w:rFonts w:ascii="Arial" w:hAnsi="Arial" w:cs="Arial"/>
          <w:i w:val="0"/>
          <w:spacing w:val="3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i</w:t>
      </w:r>
      <w:r w:rsidRPr="00424A59">
        <w:rPr>
          <w:rFonts w:ascii="Arial" w:hAnsi="Arial" w:cs="Arial"/>
          <w:i w:val="0"/>
          <w:spacing w:val="3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r</w:t>
      </w:r>
      <w:r w:rsidRPr="00424A59">
        <w:rPr>
          <w:rFonts w:ascii="Arial" w:hAnsi="Arial" w:cs="Arial"/>
          <w:i w:val="0"/>
          <w:spacing w:val="-3"/>
          <w:sz w:val="22"/>
          <w:szCs w:val="22"/>
          <w:lang w:val="pl-PL"/>
        </w:rPr>
        <w:t>ę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ko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>j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m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>i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,</w:t>
      </w:r>
      <w:r w:rsidRPr="00424A59">
        <w:rPr>
          <w:rFonts w:ascii="Arial" w:hAnsi="Arial" w:cs="Arial"/>
          <w:i w:val="0"/>
          <w:spacing w:val="5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n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>i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e</w:t>
      </w:r>
      <w:r w:rsidRPr="00424A59">
        <w:rPr>
          <w:rFonts w:ascii="Arial" w:hAnsi="Arial" w:cs="Arial"/>
          <w:i w:val="0"/>
          <w:spacing w:val="-3"/>
          <w:sz w:val="22"/>
          <w:szCs w:val="22"/>
          <w:lang w:val="pl-PL"/>
        </w:rPr>
        <w:t>u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r</w:t>
      </w:r>
      <w:r w:rsidRPr="00424A59">
        <w:rPr>
          <w:rFonts w:ascii="Arial" w:hAnsi="Arial" w:cs="Arial"/>
          <w:i w:val="0"/>
          <w:spacing w:val="-3"/>
          <w:sz w:val="22"/>
          <w:szCs w:val="22"/>
          <w:lang w:val="pl-PL"/>
        </w:rPr>
        <w:t>e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gu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>l</w:t>
      </w:r>
      <w:r w:rsidRPr="00424A59">
        <w:rPr>
          <w:rFonts w:ascii="Arial" w:hAnsi="Arial" w:cs="Arial"/>
          <w:i w:val="0"/>
          <w:spacing w:val="2"/>
          <w:sz w:val="22"/>
          <w:szCs w:val="22"/>
          <w:lang w:val="pl-PL"/>
        </w:rPr>
        <w:t>o</w:t>
      </w:r>
      <w:r w:rsidRPr="00424A59">
        <w:rPr>
          <w:rFonts w:ascii="Arial" w:hAnsi="Arial" w:cs="Arial"/>
          <w:i w:val="0"/>
          <w:spacing w:val="-3"/>
          <w:sz w:val="22"/>
          <w:szCs w:val="22"/>
          <w:lang w:val="pl-PL"/>
        </w:rPr>
        <w:t>w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an</w:t>
      </w:r>
      <w:r w:rsidRPr="00424A59">
        <w:rPr>
          <w:rFonts w:ascii="Arial" w:hAnsi="Arial" w:cs="Arial"/>
          <w:i w:val="0"/>
          <w:spacing w:val="-2"/>
          <w:sz w:val="22"/>
          <w:szCs w:val="22"/>
          <w:lang w:val="pl-PL"/>
        </w:rPr>
        <w:t>y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ch</w:t>
      </w:r>
      <w:r w:rsidRPr="00424A59">
        <w:rPr>
          <w:rFonts w:ascii="Arial" w:hAnsi="Arial" w:cs="Arial"/>
          <w:i w:val="0"/>
          <w:spacing w:val="6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 xml:space="preserve">w 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tr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eści u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m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o</w:t>
      </w:r>
      <w:r w:rsidRPr="00424A59">
        <w:rPr>
          <w:rFonts w:ascii="Arial" w:hAnsi="Arial" w:cs="Arial"/>
          <w:i w:val="0"/>
          <w:spacing w:val="-3"/>
          <w:sz w:val="22"/>
          <w:szCs w:val="22"/>
          <w:lang w:val="pl-PL"/>
        </w:rPr>
        <w:t>w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y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 xml:space="preserve"> l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ub</w:t>
      </w:r>
      <w:r w:rsidRPr="00424A59">
        <w:rPr>
          <w:rFonts w:ascii="Arial" w:hAnsi="Arial" w:cs="Arial"/>
          <w:i w:val="0"/>
          <w:spacing w:val="3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w</w:t>
      </w:r>
      <w:r w:rsidRPr="00424A59">
        <w:rPr>
          <w:rFonts w:ascii="Arial" w:hAnsi="Arial" w:cs="Arial"/>
          <w:i w:val="0"/>
          <w:spacing w:val="-2"/>
          <w:sz w:val="22"/>
          <w:szCs w:val="22"/>
          <w:lang w:val="pl-PL"/>
        </w:rPr>
        <w:t xml:space="preserve"> z</w:t>
      </w:r>
      <w:r w:rsidRPr="00424A59">
        <w:rPr>
          <w:rFonts w:ascii="Arial" w:hAnsi="Arial" w:cs="Arial"/>
          <w:i w:val="0"/>
          <w:spacing w:val="2"/>
          <w:sz w:val="22"/>
          <w:szCs w:val="22"/>
          <w:lang w:val="pl-PL"/>
        </w:rPr>
        <w:t>a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>ł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ąc</w:t>
      </w:r>
      <w:r w:rsidRPr="00424A59">
        <w:rPr>
          <w:rFonts w:ascii="Arial" w:hAnsi="Arial" w:cs="Arial"/>
          <w:i w:val="0"/>
          <w:spacing w:val="-2"/>
          <w:sz w:val="22"/>
          <w:szCs w:val="22"/>
          <w:lang w:val="pl-PL"/>
        </w:rPr>
        <w:t>z</w:t>
      </w:r>
      <w:r w:rsidRPr="00424A59">
        <w:rPr>
          <w:rFonts w:ascii="Arial" w:hAnsi="Arial" w:cs="Arial"/>
          <w:i w:val="0"/>
          <w:spacing w:val="2"/>
          <w:sz w:val="22"/>
          <w:szCs w:val="22"/>
          <w:lang w:val="pl-PL"/>
        </w:rPr>
        <w:t>n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>i</w:t>
      </w:r>
      <w:r w:rsidRPr="00424A59">
        <w:rPr>
          <w:rFonts w:ascii="Arial" w:hAnsi="Arial" w:cs="Arial"/>
          <w:i w:val="0"/>
          <w:spacing w:val="2"/>
          <w:sz w:val="22"/>
          <w:szCs w:val="22"/>
          <w:lang w:val="pl-PL"/>
        </w:rPr>
        <w:t>k</w:t>
      </w:r>
      <w:r w:rsidRPr="00424A59">
        <w:rPr>
          <w:rFonts w:ascii="Arial" w:hAnsi="Arial" w:cs="Arial"/>
          <w:i w:val="0"/>
          <w:spacing w:val="-3"/>
          <w:sz w:val="22"/>
          <w:szCs w:val="22"/>
          <w:lang w:val="pl-PL"/>
        </w:rPr>
        <w:t>a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ch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s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t</w:t>
      </w:r>
      <w:r w:rsidRPr="00424A59">
        <w:rPr>
          <w:rFonts w:ascii="Arial" w:hAnsi="Arial" w:cs="Arial"/>
          <w:i w:val="0"/>
          <w:spacing w:val="-3"/>
          <w:sz w:val="22"/>
          <w:szCs w:val="22"/>
          <w:lang w:val="pl-PL"/>
        </w:rPr>
        <w:t>o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su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j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e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s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>i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ę</w:t>
      </w:r>
      <w:r w:rsidRPr="00424A59">
        <w:rPr>
          <w:i w:val="0"/>
          <w:spacing w:val="7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po</w:t>
      </w:r>
      <w:r w:rsidRPr="00424A59">
        <w:rPr>
          <w:rFonts w:ascii="Arial" w:hAnsi="Arial" w:cs="Arial"/>
          <w:i w:val="0"/>
          <w:spacing w:val="-2"/>
          <w:sz w:val="22"/>
          <w:szCs w:val="22"/>
          <w:lang w:val="pl-PL"/>
        </w:rPr>
        <w:t>s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t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ano</w:t>
      </w:r>
      <w:r w:rsidRPr="00424A59">
        <w:rPr>
          <w:rFonts w:ascii="Arial" w:hAnsi="Arial" w:cs="Arial"/>
          <w:i w:val="0"/>
          <w:spacing w:val="-3"/>
          <w:sz w:val="22"/>
          <w:szCs w:val="22"/>
          <w:lang w:val="pl-PL"/>
        </w:rPr>
        <w:t>w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i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en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>i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a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>K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ode</w:t>
      </w:r>
      <w:r w:rsidRPr="00424A59">
        <w:rPr>
          <w:rFonts w:ascii="Arial" w:hAnsi="Arial" w:cs="Arial"/>
          <w:i w:val="0"/>
          <w:spacing w:val="2"/>
          <w:sz w:val="22"/>
          <w:szCs w:val="22"/>
          <w:lang w:val="pl-PL"/>
        </w:rPr>
        <w:t>k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su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 xml:space="preserve"> C</w:t>
      </w:r>
      <w:r w:rsidRPr="00424A59">
        <w:rPr>
          <w:rFonts w:ascii="Arial" w:hAnsi="Arial" w:cs="Arial"/>
          <w:i w:val="0"/>
          <w:spacing w:val="-2"/>
          <w:sz w:val="22"/>
          <w:szCs w:val="22"/>
          <w:lang w:val="pl-PL"/>
        </w:rPr>
        <w:t>y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>wil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ne</w:t>
      </w:r>
      <w:r w:rsidRPr="00424A59">
        <w:rPr>
          <w:rFonts w:ascii="Arial" w:hAnsi="Arial" w:cs="Arial"/>
          <w:i w:val="0"/>
          <w:spacing w:val="2"/>
          <w:sz w:val="22"/>
          <w:szCs w:val="22"/>
          <w:lang w:val="pl-PL"/>
        </w:rPr>
        <w:t>g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o.</w:t>
      </w:r>
    </w:p>
    <w:p w14:paraId="5F36BC2A" w14:textId="77777777" w:rsidR="005C7B0A" w:rsidRPr="00424A59" w:rsidRDefault="005C7B0A" w:rsidP="00B82AD2">
      <w:pPr>
        <w:pStyle w:val="Tekstpodstawowy"/>
        <w:spacing w:before="120" w:line="276" w:lineRule="auto"/>
        <w:jc w:val="center"/>
        <w:rPr>
          <w:rFonts w:ascii="Arial" w:hAnsi="Arial" w:cs="Arial"/>
          <w:b/>
          <w:sz w:val="22"/>
          <w:szCs w:val="22"/>
          <w:highlight w:val="cyan"/>
        </w:rPr>
      </w:pPr>
    </w:p>
    <w:p w14:paraId="51DD6F4C" w14:textId="77777777" w:rsidR="00DF745C" w:rsidRPr="00424A59" w:rsidRDefault="00DF745C" w:rsidP="00B82AD2">
      <w:pPr>
        <w:pStyle w:val="Tekstpodstawowy"/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24A59">
        <w:rPr>
          <w:rFonts w:ascii="Arial" w:hAnsi="Arial" w:cs="Arial"/>
          <w:b/>
          <w:sz w:val="22"/>
          <w:szCs w:val="22"/>
        </w:rPr>
        <w:t>§</w:t>
      </w:r>
      <w:r w:rsidR="00DC72B1" w:rsidRPr="00424A59">
        <w:rPr>
          <w:rFonts w:ascii="Arial" w:hAnsi="Arial" w:cs="Arial"/>
          <w:b/>
          <w:sz w:val="22"/>
          <w:szCs w:val="22"/>
        </w:rPr>
        <w:t xml:space="preserve"> 4</w:t>
      </w:r>
    </w:p>
    <w:p w14:paraId="057833DD" w14:textId="77777777" w:rsidR="00F937F6" w:rsidRDefault="008A53BA" w:rsidP="00F937F6">
      <w:pPr>
        <w:pStyle w:val="Akapitzlist"/>
        <w:numPr>
          <w:ilvl w:val="0"/>
          <w:numId w:val="35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W ramach niniejszej umowy strony będą porozumiewały się elektronicznie.</w:t>
      </w:r>
    </w:p>
    <w:p w14:paraId="3DD60D35" w14:textId="76A3D03A" w:rsidR="00F937F6" w:rsidRPr="00F937F6" w:rsidRDefault="00F937F6" w:rsidP="00F937F6">
      <w:pPr>
        <w:pStyle w:val="Akapitzlist"/>
        <w:numPr>
          <w:ilvl w:val="0"/>
          <w:numId w:val="35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F937F6">
        <w:rPr>
          <w:rFonts w:ascii="Arial" w:hAnsi="Arial" w:cs="Arial"/>
          <w:sz w:val="22"/>
          <w:szCs w:val="22"/>
        </w:rPr>
        <w:t xml:space="preserve">Do kontaktu z </w:t>
      </w:r>
      <w:r w:rsidRPr="00673306">
        <w:rPr>
          <w:rFonts w:ascii="Arial" w:hAnsi="Arial" w:cs="Arial"/>
          <w:b/>
          <w:bCs/>
          <w:sz w:val="22"/>
          <w:szCs w:val="22"/>
        </w:rPr>
        <w:t>Wykonawcą Zamawiający</w:t>
      </w:r>
      <w:r w:rsidRPr="00F937F6">
        <w:rPr>
          <w:rFonts w:ascii="Arial" w:hAnsi="Arial" w:cs="Arial"/>
          <w:sz w:val="22"/>
          <w:szCs w:val="22"/>
        </w:rPr>
        <w:t xml:space="preserve"> wyznacza swoich przedstawicieli: </w:t>
      </w:r>
    </w:p>
    <w:p w14:paraId="57C58717" w14:textId="2BFEE36F" w:rsidR="00F937F6" w:rsidRPr="00F937F6" w:rsidRDefault="00F551CE" w:rsidP="00F937F6">
      <w:pPr>
        <w:pStyle w:val="Akapitzlist"/>
        <w:suppressAutoHyphens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Michał Kulawiecki</w:t>
      </w:r>
      <w:r w:rsidR="00F937F6" w:rsidRPr="00F937F6">
        <w:rPr>
          <w:rFonts w:ascii="Arial" w:hAnsi="Arial" w:cs="Arial"/>
          <w:sz w:val="22"/>
          <w:szCs w:val="22"/>
        </w:rPr>
        <w:t>, tel. 42-66-50-</w:t>
      </w:r>
      <w:r>
        <w:rPr>
          <w:rFonts w:ascii="Arial" w:hAnsi="Arial" w:cs="Arial"/>
          <w:sz w:val="22"/>
          <w:szCs w:val="22"/>
        </w:rPr>
        <w:t>378</w:t>
      </w:r>
      <w:r w:rsidR="00F937F6" w:rsidRPr="00F937F6">
        <w:rPr>
          <w:rFonts w:ascii="Arial" w:hAnsi="Arial" w:cs="Arial"/>
          <w:sz w:val="22"/>
          <w:szCs w:val="22"/>
        </w:rPr>
        <w:t xml:space="preserve"> mail: </w:t>
      </w:r>
      <w:hyperlink r:id="rId10" w:history="1">
        <w:r w:rsidRPr="0075368D">
          <w:rPr>
            <w:rStyle w:val="Hipercze"/>
            <w:rFonts w:ascii="Arial" w:hAnsi="Arial" w:cs="Arial"/>
            <w:sz w:val="22"/>
            <w:szCs w:val="22"/>
          </w:rPr>
          <w:t>michal.kulawiecki@lodz.rdos.gov.pl</w:t>
        </w:r>
      </w:hyperlink>
      <w:r w:rsidR="00F937F6">
        <w:rPr>
          <w:rFonts w:ascii="Arial" w:hAnsi="Arial" w:cs="Arial"/>
          <w:sz w:val="22"/>
          <w:szCs w:val="22"/>
        </w:rPr>
        <w:t xml:space="preserve"> </w:t>
      </w:r>
      <w:r w:rsidR="00F937F6" w:rsidRPr="00F937F6">
        <w:rPr>
          <w:rFonts w:ascii="Arial" w:hAnsi="Arial" w:cs="Arial"/>
          <w:sz w:val="22"/>
          <w:szCs w:val="22"/>
        </w:rPr>
        <w:t xml:space="preserve"> </w:t>
      </w:r>
    </w:p>
    <w:p w14:paraId="78C8E79C" w14:textId="19907F8C" w:rsidR="008A53BA" w:rsidRDefault="00F937F6" w:rsidP="00F937F6">
      <w:pPr>
        <w:pStyle w:val="Akapitzlist"/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F937F6">
        <w:rPr>
          <w:rFonts w:ascii="Arial" w:hAnsi="Arial" w:cs="Arial"/>
          <w:b/>
          <w:bCs/>
          <w:sz w:val="22"/>
          <w:szCs w:val="22"/>
        </w:rPr>
        <w:t>Krzysztof Grabarczyk</w:t>
      </w:r>
      <w:r w:rsidRPr="00F937F6">
        <w:rPr>
          <w:rFonts w:ascii="Arial" w:hAnsi="Arial" w:cs="Arial"/>
          <w:sz w:val="22"/>
          <w:szCs w:val="22"/>
        </w:rPr>
        <w:t xml:space="preserve">, tel. 42-66-50-378, mail: </w:t>
      </w:r>
      <w:hyperlink r:id="rId11" w:history="1">
        <w:r w:rsidRPr="006D2ADA">
          <w:rPr>
            <w:rStyle w:val="Hipercze"/>
            <w:rFonts w:ascii="Arial" w:hAnsi="Arial" w:cs="Arial"/>
            <w:sz w:val="22"/>
            <w:szCs w:val="22"/>
          </w:rPr>
          <w:t>krzysztof.grabarczyk@lodz.rdos.gov.pl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5A6D571" w14:textId="31953704" w:rsidR="001A4D66" w:rsidRDefault="001A4D66" w:rsidP="00F937F6">
      <w:pPr>
        <w:pStyle w:val="Akapitzlist"/>
        <w:suppressAutoHyphens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Maciej Stankiewicz, </w:t>
      </w:r>
      <w:r w:rsidRPr="001A4D66">
        <w:rPr>
          <w:rFonts w:ascii="Arial" w:hAnsi="Arial" w:cs="Arial"/>
          <w:sz w:val="22"/>
          <w:szCs w:val="22"/>
        </w:rPr>
        <w:t>tel.</w:t>
      </w:r>
      <w:r>
        <w:rPr>
          <w:rFonts w:ascii="Arial" w:hAnsi="Arial" w:cs="Arial"/>
          <w:sz w:val="22"/>
          <w:szCs w:val="22"/>
        </w:rPr>
        <w:t xml:space="preserve"> 42-66-50-974, mail: </w:t>
      </w:r>
      <w:hyperlink r:id="rId12" w:history="1">
        <w:r w:rsidRPr="002B0611">
          <w:rPr>
            <w:rStyle w:val="Hipercze"/>
            <w:rFonts w:ascii="Arial" w:hAnsi="Arial" w:cs="Arial"/>
            <w:sz w:val="22"/>
            <w:szCs w:val="22"/>
          </w:rPr>
          <w:t>maciej.stankiewicz@lodz.rdos.gov.pl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2FBD663C" w14:textId="2EC2C03E" w:rsidR="001A4D66" w:rsidRPr="00424A59" w:rsidRDefault="001A4D66" w:rsidP="00F937F6">
      <w:pPr>
        <w:pStyle w:val="Akapitzlist"/>
        <w:suppressAutoHyphens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Tomasz Dzierżanowski, </w:t>
      </w:r>
      <w:r w:rsidRPr="001A4D66">
        <w:rPr>
          <w:rFonts w:ascii="Arial" w:hAnsi="Arial" w:cs="Arial"/>
          <w:sz w:val="22"/>
          <w:szCs w:val="22"/>
        </w:rPr>
        <w:t>tel.</w:t>
      </w:r>
      <w:r>
        <w:rPr>
          <w:rFonts w:ascii="Arial" w:hAnsi="Arial" w:cs="Arial"/>
          <w:sz w:val="22"/>
          <w:szCs w:val="22"/>
        </w:rPr>
        <w:t xml:space="preserve"> 42-66-50-974, mail: </w:t>
      </w:r>
      <w:hyperlink r:id="rId13" w:history="1">
        <w:r w:rsidRPr="002B0611">
          <w:rPr>
            <w:rStyle w:val="Hipercze"/>
            <w:rFonts w:ascii="Arial" w:hAnsi="Arial" w:cs="Arial"/>
            <w:sz w:val="22"/>
            <w:szCs w:val="22"/>
          </w:rPr>
          <w:t>tomasz.dzierzanowski@lodz.rdos.gov.pl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DC37DFB" w14:textId="77777777" w:rsidR="00F23DC8" w:rsidRDefault="008A53BA" w:rsidP="00F23DC8">
      <w:pPr>
        <w:pStyle w:val="Akapitzlist"/>
        <w:numPr>
          <w:ilvl w:val="0"/>
          <w:numId w:val="35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  <w:lang w:eastAsia="en-US"/>
        </w:rPr>
        <w:t xml:space="preserve">Do kontaktów z </w:t>
      </w:r>
      <w:r w:rsidRPr="00424A59">
        <w:rPr>
          <w:rFonts w:ascii="Arial" w:hAnsi="Arial" w:cs="Arial"/>
          <w:b/>
          <w:sz w:val="22"/>
          <w:szCs w:val="22"/>
        </w:rPr>
        <w:t>Zamawiający</w:t>
      </w:r>
      <w:r w:rsidRPr="00424A59">
        <w:rPr>
          <w:rFonts w:ascii="Arial" w:hAnsi="Arial" w:cs="Arial"/>
          <w:b/>
          <w:sz w:val="22"/>
          <w:szCs w:val="22"/>
          <w:lang w:eastAsia="en-US"/>
        </w:rPr>
        <w:t xml:space="preserve">m Wykonawca </w:t>
      </w:r>
      <w:r w:rsidRPr="00424A59">
        <w:rPr>
          <w:rFonts w:ascii="Arial" w:hAnsi="Arial" w:cs="Arial"/>
          <w:sz w:val="22"/>
          <w:szCs w:val="22"/>
          <w:lang w:eastAsia="en-US"/>
        </w:rPr>
        <w:t xml:space="preserve">wyznacza Pana: </w:t>
      </w:r>
      <w:r w:rsidRPr="00424A59">
        <w:rPr>
          <w:rFonts w:ascii="Arial" w:hAnsi="Arial" w:cs="Arial"/>
          <w:b/>
          <w:bCs/>
          <w:sz w:val="22"/>
          <w:szCs w:val="22"/>
          <w:lang w:eastAsia="en-US"/>
        </w:rPr>
        <w:t>…………………….</w:t>
      </w:r>
      <w:r w:rsidRPr="00424A59">
        <w:rPr>
          <w:rFonts w:ascii="Arial" w:hAnsi="Arial" w:cs="Arial"/>
          <w:b/>
          <w:bCs/>
          <w:sz w:val="22"/>
          <w:szCs w:val="22"/>
        </w:rPr>
        <w:t>,</w:t>
      </w:r>
      <w:r w:rsidRPr="00424A59">
        <w:rPr>
          <w:rFonts w:ascii="Arial" w:hAnsi="Arial" w:cs="Arial"/>
          <w:b/>
          <w:sz w:val="22"/>
          <w:szCs w:val="22"/>
        </w:rPr>
        <w:t xml:space="preserve"> </w:t>
      </w:r>
      <w:r w:rsidRPr="00424A59">
        <w:rPr>
          <w:rFonts w:ascii="Arial" w:hAnsi="Arial" w:cs="Arial"/>
          <w:sz w:val="22"/>
          <w:szCs w:val="22"/>
        </w:rPr>
        <w:t xml:space="preserve">tel. …………………., e-mail: </w:t>
      </w:r>
      <w:hyperlink r:id="rId14" w:history="1">
        <w:r w:rsidRPr="00424A59">
          <w:rPr>
            <w:rStyle w:val="Hipercze"/>
            <w:rFonts w:ascii="Arial" w:hAnsi="Arial" w:cs="Arial"/>
            <w:sz w:val="22"/>
            <w:szCs w:val="22"/>
          </w:rPr>
          <w:t>………………………………</w:t>
        </w:r>
      </w:hyperlink>
      <w:r w:rsidRPr="00424A59">
        <w:rPr>
          <w:rFonts w:ascii="Arial" w:hAnsi="Arial" w:cs="Arial"/>
          <w:sz w:val="22"/>
          <w:szCs w:val="22"/>
        </w:rPr>
        <w:t xml:space="preserve"> </w:t>
      </w:r>
    </w:p>
    <w:p w14:paraId="284FEC9F" w14:textId="53BE4404" w:rsidR="00F23DC8" w:rsidRPr="00F23DC8" w:rsidRDefault="00F23DC8" w:rsidP="00F23DC8">
      <w:pPr>
        <w:pStyle w:val="Akapitzlist"/>
        <w:numPr>
          <w:ilvl w:val="0"/>
          <w:numId w:val="35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F23DC8">
        <w:rPr>
          <w:rFonts w:ascii="Arial" w:eastAsia="Arial" w:hAnsi="Arial" w:cs="Arial"/>
          <w:spacing w:val="5"/>
          <w:sz w:val="22"/>
          <w:lang w:eastAsia="en-US"/>
        </w:rPr>
        <w:t xml:space="preserve">Podstawową formą komunikacji pomiędzy </w:t>
      </w:r>
      <w:r w:rsidRPr="00673306">
        <w:rPr>
          <w:rFonts w:ascii="Arial" w:eastAsia="Arial" w:hAnsi="Arial" w:cs="Arial"/>
          <w:b/>
          <w:bCs/>
          <w:spacing w:val="5"/>
          <w:sz w:val="22"/>
          <w:lang w:eastAsia="en-US"/>
        </w:rPr>
        <w:t>Zamawiającym</w:t>
      </w:r>
      <w:r w:rsidRPr="00F23DC8">
        <w:rPr>
          <w:rFonts w:ascii="Arial" w:eastAsia="Arial" w:hAnsi="Arial" w:cs="Arial"/>
          <w:spacing w:val="5"/>
          <w:sz w:val="22"/>
          <w:lang w:eastAsia="en-US"/>
        </w:rPr>
        <w:t xml:space="preserve"> i </w:t>
      </w:r>
      <w:r w:rsidRPr="00673306">
        <w:rPr>
          <w:rFonts w:ascii="Arial" w:eastAsia="Arial" w:hAnsi="Arial" w:cs="Arial"/>
          <w:b/>
          <w:bCs/>
          <w:spacing w:val="5"/>
          <w:sz w:val="22"/>
          <w:lang w:eastAsia="en-US"/>
        </w:rPr>
        <w:t xml:space="preserve">Wykonawcą </w:t>
      </w:r>
      <w:r w:rsidRPr="00F23DC8">
        <w:rPr>
          <w:rFonts w:ascii="Arial" w:eastAsia="Arial" w:hAnsi="Arial" w:cs="Arial"/>
          <w:spacing w:val="5"/>
          <w:sz w:val="22"/>
          <w:lang w:eastAsia="en-US"/>
        </w:rPr>
        <w:t xml:space="preserve">będą wiadomości e-mail przesyłane na adresy wskazane w ust. </w:t>
      </w:r>
      <w:r>
        <w:rPr>
          <w:rFonts w:ascii="Arial" w:eastAsia="Arial" w:hAnsi="Arial" w:cs="Arial"/>
          <w:spacing w:val="5"/>
          <w:sz w:val="22"/>
          <w:lang w:eastAsia="en-US"/>
        </w:rPr>
        <w:t>2</w:t>
      </w:r>
      <w:r w:rsidRPr="00F23DC8">
        <w:rPr>
          <w:rFonts w:ascii="Arial" w:eastAsia="Arial" w:hAnsi="Arial" w:cs="Arial"/>
          <w:spacing w:val="5"/>
          <w:sz w:val="22"/>
          <w:lang w:eastAsia="en-US"/>
        </w:rPr>
        <w:t xml:space="preserve"> i </w:t>
      </w:r>
      <w:r>
        <w:rPr>
          <w:rFonts w:ascii="Arial" w:eastAsia="Arial" w:hAnsi="Arial" w:cs="Arial"/>
          <w:spacing w:val="5"/>
          <w:sz w:val="22"/>
          <w:lang w:eastAsia="en-US"/>
        </w:rPr>
        <w:t>3</w:t>
      </w:r>
      <w:r w:rsidRPr="00F23DC8">
        <w:rPr>
          <w:rFonts w:ascii="Arial" w:eastAsia="Arial" w:hAnsi="Arial" w:cs="Arial"/>
          <w:spacing w:val="5"/>
          <w:sz w:val="22"/>
          <w:lang w:eastAsia="en-US"/>
        </w:rPr>
        <w:t>.</w:t>
      </w:r>
    </w:p>
    <w:p w14:paraId="61EF2210" w14:textId="77777777" w:rsidR="00F23DC8" w:rsidRDefault="00F23DC8" w:rsidP="00150D0B">
      <w:pPr>
        <w:suppressAutoHyphens/>
        <w:spacing w:before="120" w:after="120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507EC70D" w14:textId="45442292" w:rsidR="00B82AD2" w:rsidRPr="00424A59" w:rsidRDefault="00B82AD2" w:rsidP="00150D0B">
      <w:pPr>
        <w:suppressAutoHyphens/>
        <w:spacing w:before="120" w:after="12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424A59">
        <w:rPr>
          <w:rFonts w:ascii="Arial" w:hAnsi="Arial" w:cs="Arial"/>
          <w:b/>
          <w:sz w:val="22"/>
          <w:szCs w:val="22"/>
          <w:lang w:eastAsia="ar-SA"/>
        </w:rPr>
        <w:t>§</w:t>
      </w:r>
      <w:r w:rsidR="00DC72B1" w:rsidRPr="00424A59">
        <w:rPr>
          <w:rFonts w:ascii="Arial" w:hAnsi="Arial" w:cs="Arial"/>
          <w:b/>
          <w:sz w:val="22"/>
          <w:szCs w:val="22"/>
          <w:lang w:eastAsia="ar-SA"/>
        </w:rPr>
        <w:t xml:space="preserve"> 5</w:t>
      </w:r>
    </w:p>
    <w:p w14:paraId="42663C53" w14:textId="77777777" w:rsidR="009A4C5A" w:rsidRPr="00424A59" w:rsidRDefault="009A4C5A" w:rsidP="009A4C5A">
      <w:pPr>
        <w:pStyle w:val="Akapitzlist"/>
        <w:widowControl w:val="0"/>
        <w:numPr>
          <w:ilvl w:val="3"/>
          <w:numId w:val="38"/>
        </w:numPr>
        <w:suppressAutoHyphens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 xml:space="preserve">W przypadku niewykonania lub nienależytego wykonania przedmiotu umowy przez </w:t>
      </w:r>
      <w:r w:rsidRPr="00424A59">
        <w:rPr>
          <w:rFonts w:ascii="Arial" w:hAnsi="Arial" w:cs="Arial"/>
          <w:b/>
          <w:sz w:val="22"/>
          <w:szCs w:val="22"/>
        </w:rPr>
        <w:t>Wykonawcę Zamawiający</w:t>
      </w:r>
      <w:r w:rsidRPr="00424A59">
        <w:rPr>
          <w:rFonts w:ascii="Arial" w:hAnsi="Arial" w:cs="Arial"/>
          <w:sz w:val="22"/>
          <w:szCs w:val="22"/>
        </w:rPr>
        <w:t xml:space="preserve"> nalicza kary umowne w następujących przypadkach</w:t>
      </w:r>
      <w:r w:rsidRPr="00424A59">
        <w:rPr>
          <w:rFonts w:ascii="Arial" w:hAnsi="Arial" w:cs="Arial"/>
          <w:sz w:val="22"/>
          <w:szCs w:val="22"/>
        </w:rPr>
        <w:br/>
        <w:t xml:space="preserve">i wysokościach: </w:t>
      </w:r>
    </w:p>
    <w:p w14:paraId="67252460" w14:textId="37CE91C0" w:rsidR="009A4C5A" w:rsidRPr="00424A59" w:rsidRDefault="009A4C5A" w:rsidP="009A4C5A">
      <w:pPr>
        <w:pStyle w:val="Akapitzlist"/>
        <w:numPr>
          <w:ilvl w:val="1"/>
          <w:numId w:val="39"/>
        </w:numPr>
        <w:suppressAutoHyphens/>
        <w:spacing w:after="200"/>
        <w:jc w:val="both"/>
        <w:rPr>
          <w:rFonts w:ascii="Arial" w:hAnsi="Arial" w:cs="Arial"/>
        </w:rPr>
      </w:pPr>
      <w:r w:rsidRPr="00424A59">
        <w:rPr>
          <w:rFonts w:ascii="Arial" w:hAnsi="Arial" w:cs="Arial"/>
          <w:sz w:val="22"/>
          <w:szCs w:val="22"/>
        </w:rPr>
        <w:t xml:space="preserve">za </w:t>
      </w:r>
      <w:r w:rsidR="00F937F6">
        <w:rPr>
          <w:rFonts w:ascii="Arial" w:hAnsi="Arial" w:cs="Arial"/>
          <w:sz w:val="22"/>
          <w:szCs w:val="22"/>
        </w:rPr>
        <w:t>zwłokę</w:t>
      </w:r>
      <w:r w:rsidRPr="00424A59">
        <w:rPr>
          <w:rFonts w:ascii="Arial" w:hAnsi="Arial" w:cs="Arial"/>
          <w:sz w:val="22"/>
          <w:szCs w:val="22"/>
        </w:rPr>
        <w:t xml:space="preserve"> w wykonaniu zamówienia w wysokości 0,5% wynagrodzenia brutto, o którym mowa w  § 2 ust. 1 za każdy dzień </w:t>
      </w:r>
      <w:r w:rsidR="00F23DC8">
        <w:rPr>
          <w:rFonts w:ascii="Arial" w:hAnsi="Arial" w:cs="Arial"/>
          <w:sz w:val="22"/>
          <w:szCs w:val="22"/>
        </w:rPr>
        <w:t>zwłoki</w:t>
      </w:r>
      <w:r w:rsidRPr="00424A59">
        <w:rPr>
          <w:rFonts w:ascii="Arial" w:hAnsi="Arial" w:cs="Arial"/>
          <w:sz w:val="22"/>
          <w:szCs w:val="22"/>
        </w:rPr>
        <w:t xml:space="preserve">, liczony od daty upływu terminu określonego w </w:t>
      </w:r>
      <w:r w:rsidRPr="00340448">
        <w:rPr>
          <w:rFonts w:ascii="Arial" w:hAnsi="Arial" w:cs="Arial"/>
          <w:sz w:val="22"/>
          <w:szCs w:val="22"/>
        </w:rPr>
        <w:t xml:space="preserve">§ 1 ust. </w:t>
      </w:r>
      <w:r w:rsidR="00F551CE" w:rsidRPr="00340448">
        <w:rPr>
          <w:rFonts w:ascii="Arial" w:hAnsi="Arial" w:cs="Arial"/>
          <w:sz w:val="22"/>
          <w:szCs w:val="22"/>
        </w:rPr>
        <w:t>5</w:t>
      </w:r>
      <w:r w:rsidRPr="00340448">
        <w:rPr>
          <w:rFonts w:ascii="Arial" w:hAnsi="Arial" w:cs="Arial"/>
          <w:sz w:val="22"/>
          <w:szCs w:val="22"/>
        </w:rPr>
        <w:t>;</w:t>
      </w:r>
    </w:p>
    <w:p w14:paraId="16F16A1E" w14:textId="466F8D60" w:rsidR="009A4C5A" w:rsidRPr="00424A59" w:rsidRDefault="00B2179F" w:rsidP="009A4C5A">
      <w:pPr>
        <w:pStyle w:val="Akapitzlist"/>
        <w:numPr>
          <w:ilvl w:val="1"/>
          <w:numId w:val="39"/>
        </w:numPr>
        <w:suppressAutoHyphens/>
        <w:spacing w:after="200"/>
        <w:jc w:val="both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>za zwłokę w usunięciu wad w okresie gwarancji w wysokości 0,2% wynagrodzenia brutto, o którym mowa w</w:t>
      </w:r>
      <w:r w:rsidRPr="00F23DC8">
        <w:rPr>
          <w:rFonts w:ascii="Arial" w:hAnsi="Arial" w:cs="Arial"/>
          <w:sz w:val="22"/>
          <w:szCs w:val="22"/>
        </w:rPr>
        <w:t xml:space="preserve"> </w:t>
      </w:r>
      <w:r w:rsidR="00F23DC8" w:rsidRPr="00F23DC8">
        <w:rPr>
          <w:rFonts w:ascii="Arial" w:hAnsi="Arial" w:cs="Arial"/>
          <w:sz w:val="22"/>
          <w:szCs w:val="22"/>
        </w:rPr>
        <w:t xml:space="preserve">§ </w:t>
      </w:r>
      <w:r w:rsidR="00F23DC8">
        <w:rPr>
          <w:rFonts w:ascii="Arial" w:hAnsi="Arial" w:cs="Arial"/>
          <w:sz w:val="22"/>
          <w:szCs w:val="22"/>
        </w:rPr>
        <w:t>2</w:t>
      </w:r>
      <w:r w:rsidR="00F23DC8" w:rsidRPr="00F23DC8">
        <w:rPr>
          <w:rFonts w:ascii="Arial" w:hAnsi="Arial" w:cs="Arial"/>
          <w:sz w:val="22"/>
          <w:szCs w:val="22"/>
        </w:rPr>
        <w:t xml:space="preserve"> ust.</w:t>
      </w:r>
      <w:r>
        <w:rPr>
          <w:rFonts w:ascii="Arial" w:hAnsi="Arial" w:cs="Arial"/>
          <w:sz w:val="22"/>
          <w:szCs w:val="22"/>
        </w:rPr>
        <w:t xml:space="preserve"> 1</w:t>
      </w:r>
      <w:r w:rsidR="00F23DC8" w:rsidRPr="00F23DC8">
        <w:rPr>
          <w:rFonts w:ascii="Arial" w:hAnsi="Arial" w:cs="Arial"/>
          <w:sz w:val="22"/>
          <w:szCs w:val="22"/>
        </w:rPr>
        <w:t xml:space="preserve"> </w:t>
      </w:r>
      <w:r w:rsidRPr="00DC68B5">
        <w:rPr>
          <w:rFonts w:ascii="Arial" w:hAnsi="Arial" w:cs="Arial"/>
          <w:sz w:val="22"/>
          <w:szCs w:val="22"/>
        </w:rPr>
        <w:t>za każdy dzień zwłoki, liczony od daty upływu terminu określonego w</w:t>
      </w:r>
      <w:r w:rsidR="00F23DC8" w:rsidRPr="00F23DC8">
        <w:rPr>
          <w:rFonts w:ascii="Arial" w:hAnsi="Arial" w:cs="Arial"/>
          <w:sz w:val="22"/>
          <w:szCs w:val="22"/>
        </w:rPr>
        <w:t xml:space="preserve"> § </w:t>
      </w:r>
      <w:r>
        <w:rPr>
          <w:rFonts w:ascii="Arial" w:hAnsi="Arial" w:cs="Arial"/>
          <w:sz w:val="22"/>
          <w:szCs w:val="22"/>
        </w:rPr>
        <w:t>3</w:t>
      </w:r>
      <w:r w:rsidR="00F23DC8" w:rsidRPr="00F23DC8"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>4</w:t>
      </w:r>
      <w:r w:rsidR="009A4C5A" w:rsidRPr="00424A59">
        <w:rPr>
          <w:rFonts w:ascii="Arial" w:hAnsi="Arial" w:cs="Arial"/>
          <w:sz w:val="22"/>
          <w:szCs w:val="22"/>
        </w:rPr>
        <w:t xml:space="preserve">; </w:t>
      </w:r>
    </w:p>
    <w:p w14:paraId="4680C250" w14:textId="77777777" w:rsidR="009A4C5A" w:rsidRPr="00424A59" w:rsidRDefault="009A4C5A" w:rsidP="009A4C5A">
      <w:pPr>
        <w:pStyle w:val="Akapitzlist"/>
        <w:numPr>
          <w:ilvl w:val="1"/>
          <w:numId w:val="39"/>
        </w:numPr>
        <w:suppressAutoHyphens/>
        <w:spacing w:after="200"/>
        <w:jc w:val="both"/>
        <w:rPr>
          <w:rFonts w:ascii="Arial" w:hAnsi="Arial" w:cs="Arial"/>
        </w:rPr>
      </w:pPr>
      <w:r w:rsidRPr="00424A59">
        <w:rPr>
          <w:rFonts w:ascii="Arial" w:hAnsi="Arial" w:cs="Arial"/>
          <w:sz w:val="22"/>
          <w:szCs w:val="22"/>
        </w:rPr>
        <w:t xml:space="preserve">za odstąpienie od umowy lub jej wypowiedzenie przez </w:t>
      </w:r>
      <w:r w:rsidRPr="00424A59">
        <w:rPr>
          <w:rFonts w:ascii="Arial" w:hAnsi="Arial" w:cs="Arial"/>
          <w:b/>
          <w:sz w:val="22"/>
          <w:szCs w:val="22"/>
        </w:rPr>
        <w:t>Zamawiającego</w:t>
      </w:r>
      <w:r w:rsidRPr="00424A59">
        <w:rPr>
          <w:rFonts w:ascii="Arial" w:hAnsi="Arial" w:cs="Arial"/>
          <w:sz w:val="22"/>
          <w:szCs w:val="22"/>
        </w:rPr>
        <w:t xml:space="preserve"> z przyczyn leżących po stronie </w:t>
      </w:r>
      <w:r w:rsidRPr="00424A59">
        <w:rPr>
          <w:rFonts w:ascii="Arial" w:hAnsi="Arial" w:cs="Arial"/>
          <w:b/>
          <w:sz w:val="22"/>
          <w:szCs w:val="22"/>
        </w:rPr>
        <w:t>Wykonawcy</w:t>
      </w:r>
      <w:r w:rsidRPr="00424A59">
        <w:rPr>
          <w:rFonts w:ascii="Arial" w:hAnsi="Arial" w:cs="Arial"/>
          <w:sz w:val="22"/>
          <w:szCs w:val="22"/>
        </w:rPr>
        <w:t xml:space="preserve"> w wysokości 20% wynagrodzenia brutto, o którym mowa w § 2 ust. 1.</w:t>
      </w:r>
    </w:p>
    <w:p w14:paraId="54AB407E" w14:textId="77777777" w:rsidR="009A4C5A" w:rsidRPr="00424A59" w:rsidRDefault="009A4C5A" w:rsidP="009A4C5A">
      <w:pPr>
        <w:pStyle w:val="Akapitzlist"/>
        <w:numPr>
          <w:ilvl w:val="1"/>
          <w:numId w:val="39"/>
        </w:numPr>
        <w:suppressAutoHyphens/>
        <w:spacing w:after="200"/>
        <w:jc w:val="both"/>
        <w:rPr>
          <w:rFonts w:ascii="Arial" w:hAnsi="Arial" w:cs="Arial"/>
        </w:rPr>
      </w:pPr>
      <w:r w:rsidRPr="00424A59">
        <w:rPr>
          <w:rFonts w:ascii="Arial" w:hAnsi="Arial" w:cs="Arial"/>
          <w:sz w:val="22"/>
          <w:szCs w:val="22"/>
        </w:rPr>
        <w:t xml:space="preserve">za odstąpienie od umowy lub jej wypowiedzenie przez </w:t>
      </w:r>
      <w:r w:rsidRPr="00424A59">
        <w:rPr>
          <w:rFonts w:ascii="Arial" w:hAnsi="Arial" w:cs="Arial"/>
          <w:b/>
          <w:bCs/>
          <w:sz w:val="22"/>
          <w:szCs w:val="22"/>
        </w:rPr>
        <w:t>Wykonawcę</w:t>
      </w:r>
      <w:r w:rsidRPr="00424A59">
        <w:rPr>
          <w:rFonts w:ascii="Arial" w:hAnsi="Arial" w:cs="Arial"/>
          <w:sz w:val="22"/>
          <w:szCs w:val="22"/>
        </w:rPr>
        <w:t xml:space="preserve"> z przyczyn nie leżących po stronie </w:t>
      </w:r>
      <w:r w:rsidRPr="00424A59">
        <w:rPr>
          <w:rFonts w:ascii="Arial" w:hAnsi="Arial" w:cs="Arial"/>
          <w:b/>
          <w:bCs/>
          <w:sz w:val="22"/>
          <w:szCs w:val="22"/>
        </w:rPr>
        <w:t>Zamawiającego</w:t>
      </w:r>
      <w:r w:rsidRPr="00424A59">
        <w:rPr>
          <w:rFonts w:ascii="Arial" w:hAnsi="Arial" w:cs="Arial"/>
          <w:sz w:val="22"/>
          <w:szCs w:val="22"/>
        </w:rPr>
        <w:t xml:space="preserve"> w wysokości 20% wynagrodzenia brutto, o którym mowa w § 2 ust. 1.</w:t>
      </w:r>
    </w:p>
    <w:p w14:paraId="48D5FBE9" w14:textId="77777777" w:rsidR="009A4C5A" w:rsidRPr="00424A59" w:rsidRDefault="009A4C5A" w:rsidP="009A4C5A">
      <w:pPr>
        <w:pStyle w:val="Akapitzlist"/>
        <w:numPr>
          <w:ilvl w:val="0"/>
          <w:numId w:val="37"/>
        </w:numPr>
        <w:suppressAutoHyphens/>
        <w:spacing w:after="60" w:line="275" w:lineRule="exact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Kary umowne, o których mowa w ust. 1 pkt 1, 2, 3 i 4 podlegają sumowaniu, jednak łączna wysokość kar nie może przekroczyć 40% wynagrodzenia brutto</w:t>
      </w:r>
    </w:p>
    <w:p w14:paraId="542E0730" w14:textId="76E405C8" w:rsidR="009A4C5A" w:rsidRPr="00424A59" w:rsidRDefault="00B2179F" w:rsidP="009A4C5A">
      <w:pPr>
        <w:pStyle w:val="Akapitzlist"/>
        <w:numPr>
          <w:ilvl w:val="0"/>
          <w:numId w:val="37"/>
        </w:numPr>
        <w:suppressAutoHyphens/>
        <w:spacing w:after="60" w:line="275" w:lineRule="exact"/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Zamawiający</w:t>
      </w:r>
      <w:r w:rsidRPr="00DC68B5">
        <w:rPr>
          <w:rFonts w:ascii="Arial" w:hAnsi="Arial" w:cs="Arial"/>
          <w:sz w:val="22"/>
          <w:szCs w:val="22"/>
        </w:rPr>
        <w:t xml:space="preserve"> zapłaci </w:t>
      </w:r>
      <w:r w:rsidRPr="00DC68B5">
        <w:rPr>
          <w:rFonts w:ascii="Arial" w:hAnsi="Arial" w:cs="Arial"/>
          <w:b/>
          <w:bCs/>
          <w:sz w:val="22"/>
          <w:szCs w:val="22"/>
        </w:rPr>
        <w:t>Wykonawcy</w:t>
      </w:r>
      <w:r w:rsidRPr="00DC68B5">
        <w:rPr>
          <w:rFonts w:ascii="Arial" w:hAnsi="Arial" w:cs="Arial"/>
          <w:sz w:val="22"/>
          <w:szCs w:val="22"/>
        </w:rPr>
        <w:t xml:space="preserve"> odsetki ustawowe za opóźnienie w wysokości odsetek za opóźnienie w transakcjach handlowych, w przypadku opóźnienia w zapłacie wynagrodzenia określonego w § </w:t>
      </w:r>
      <w:r>
        <w:rPr>
          <w:rFonts w:ascii="Arial" w:hAnsi="Arial" w:cs="Arial"/>
          <w:sz w:val="22"/>
          <w:szCs w:val="22"/>
        </w:rPr>
        <w:t>2</w:t>
      </w:r>
      <w:r w:rsidRPr="00DC68B5"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>1</w:t>
      </w:r>
      <w:r w:rsidRPr="00DC68B5">
        <w:rPr>
          <w:rFonts w:ascii="Arial" w:hAnsi="Arial" w:cs="Arial"/>
          <w:sz w:val="22"/>
          <w:szCs w:val="22"/>
        </w:rPr>
        <w:t xml:space="preserve"> umowy</w:t>
      </w:r>
      <w:r w:rsidR="009A4C5A" w:rsidRPr="00424A59">
        <w:rPr>
          <w:rFonts w:ascii="Arial" w:hAnsi="Arial" w:cs="Arial"/>
          <w:sz w:val="22"/>
          <w:szCs w:val="22"/>
        </w:rPr>
        <w:t xml:space="preserve">. </w:t>
      </w:r>
    </w:p>
    <w:p w14:paraId="19CBDE49" w14:textId="77777777" w:rsidR="00B2179F" w:rsidRPr="00DC68B5" w:rsidRDefault="00B2179F" w:rsidP="00B2179F">
      <w:pPr>
        <w:pStyle w:val="Akapitzlist"/>
        <w:numPr>
          <w:ilvl w:val="0"/>
          <w:numId w:val="37"/>
        </w:numPr>
        <w:suppressAutoHyphens/>
        <w:spacing w:after="200"/>
        <w:jc w:val="both"/>
        <w:rPr>
          <w:rFonts w:ascii="Arial" w:hAnsi="Arial" w:cs="Arial"/>
        </w:rPr>
      </w:pPr>
      <w:r w:rsidRPr="00DC68B5">
        <w:rPr>
          <w:rFonts w:ascii="Arial" w:hAnsi="Arial" w:cs="Arial"/>
          <w:bCs/>
          <w:color w:val="000000"/>
          <w:sz w:val="22"/>
          <w:szCs w:val="22"/>
        </w:rPr>
        <w:t xml:space="preserve">Postanowienia ust. 1 nie wyłączają prawa </w:t>
      </w:r>
      <w:r w:rsidRPr="00DC68B5">
        <w:rPr>
          <w:rFonts w:ascii="Arial" w:hAnsi="Arial" w:cs="Arial"/>
          <w:b/>
          <w:bCs/>
          <w:color w:val="000000"/>
          <w:sz w:val="22"/>
          <w:szCs w:val="22"/>
        </w:rPr>
        <w:t>Zamawiającego</w:t>
      </w:r>
      <w:r w:rsidRPr="00DC68B5">
        <w:rPr>
          <w:rFonts w:ascii="Arial" w:hAnsi="Arial" w:cs="Arial"/>
          <w:bCs/>
          <w:color w:val="000000"/>
          <w:sz w:val="22"/>
          <w:szCs w:val="22"/>
        </w:rPr>
        <w:t xml:space="preserve"> do dochodzenia od </w:t>
      </w:r>
      <w:r w:rsidRPr="00DC68B5">
        <w:rPr>
          <w:rFonts w:ascii="Arial" w:hAnsi="Arial" w:cs="Arial"/>
          <w:b/>
          <w:bCs/>
          <w:color w:val="000000"/>
          <w:sz w:val="22"/>
          <w:szCs w:val="22"/>
        </w:rPr>
        <w:t xml:space="preserve">Wykonawcy </w:t>
      </w:r>
      <w:r w:rsidRPr="00DC68B5">
        <w:rPr>
          <w:rFonts w:ascii="Arial" w:hAnsi="Arial" w:cs="Arial"/>
          <w:sz w:val="22"/>
          <w:szCs w:val="22"/>
        </w:rPr>
        <w:t>odszkodowania uzupełniającego na zasadach ogólnych Kodeksu Cywilnego, jeżeli poniesione koszty przewyższą naliczone kary umowne.</w:t>
      </w:r>
    </w:p>
    <w:p w14:paraId="582F8B8D" w14:textId="059612F7" w:rsidR="008E4885" w:rsidRDefault="00B2179F" w:rsidP="00B2179F">
      <w:pPr>
        <w:pStyle w:val="Akapitzlist"/>
        <w:numPr>
          <w:ilvl w:val="0"/>
          <w:numId w:val="37"/>
        </w:numPr>
        <w:suppressAutoHyphens/>
        <w:spacing w:after="60" w:line="275" w:lineRule="exact"/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Zamawiający</w:t>
      </w:r>
      <w:r w:rsidRPr="00DC68B5">
        <w:rPr>
          <w:rFonts w:ascii="Arial" w:hAnsi="Arial" w:cs="Arial"/>
          <w:sz w:val="22"/>
          <w:szCs w:val="22"/>
        </w:rPr>
        <w:t xml:space="preserve"> zastrzega sobie prawo do potrącenia kar umownych z wynagrodzenia, </w:t>
      </w:r>
      <w:r w:rsidRPr="00DC68B5">
        <w:rPr>
          <w:rFonts w:ascii="Arial" w:hAnsi="Arial" w:cs="Arial"/>
          <w:sz w:val="22"/>
          <w:szCs w:val="22"/>
        </w:rPr>
        <w:br/>
        <w:t xml:space="preserve">o którym mowa w § </w:t>
      </w:r>
      <w:r>
        <w:rPr>
          <w:rFonts w:ascii="Arial" w:hAnsi="Arial" w:cs="Arial"/>
          <w:sz w:val="22"/>
          <w:szCs w:val="22"/>
        </w:rPr>
        <w:t>2</w:t>
      </w:r>
      <w:r w:rsidRPr="00DC68B5"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 xml:space="preserve">1, na co </w:t>
      </w:r>
      <w:r w:rsidRPr="00B2179F">
        <w:rPr>
          <w:rFonts w:ascii="Arial" w:hAnsi="Arial" w:cs="Arial"/>
          <w:b/>
          <w:bCs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wyraża zgodę</w:t>
      </w:r>
      <w:r w:rsidR="00C036CF" w:rsidRPr="00424A59">
        <w:rPr>
          <w:rFonts w:ascii="Arial" w:hAnsi="Arial" w:cs="Arial"/>
          <w:sz w:val="22"/>
          <w:szCs w:val="22"/>
        </w:rPr>
        <w:t>.</w:t>
      </w:r>
    </w:p>
    <w:p w14:paraId="7C15A146" w14:textId="77777777" w:rsidR="00B2179F" w:rsidRPr="00424A59" w:rsidRDefault="00B2179F" w:rsidP="00B2179F">
      <w:pPr>
        <w:pStyle w:val="Akapitzlist"/>
        <w:suppressAutoHyphens/>
        <w:spacing w:after="60" w:line="275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52927B89" w14:textId="48AAB6B1" w:rsidR="00D364E1" w:rsidRPr="00424A59" w:rsidRDefault="00661EEC" w:rsidP="006C043A">
      <w:pPr>
        <w:suppressAutoHyphens/>
        <w:autoSpaceDE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424A59">
        <w:rPr>
          <w:rFonts w:ascii="Arial" w:hAnsi="Arial" w:cs="Arial"/>
          <w:b/>
          <w:sz w:val="22"/>
          <w:szCs w:val="22"/>
        </w:rPr>
        <w:t xml:space="preserve">§ </w:t>
      </w:r>
      <w:r w:rsidR="00DC72B1" w:rsidRPr="00424A59">
        <w:rPr>
          <w:rFonts w:ascii="Arial" w:hAnsi="Arial" w:cs="Arial"/>
          <w:b/>
          <w:sz w:val="22"/>
          <w:szCs w:val="22"/>
        </w:rPr>
        <w:t>6</w:t>
      </w:r>
    </w:p>
    <w:p w14:paraId="1477B5CE" w14:textId="1EED72C0" w:rsidR="00B02C11" w:rsidRPr="00424A59" w:rsidRDefault="0094449D" w:rsidP="00B02C11">
      <w:pPr>
        <w:pStyle w:val="Akapitzlist"/>
        <w:numPr>
          <w:ilvl w:val="3"/>
          <w:numId w:val="10"/>
        </w:numPr>
        <w:tabs>
          <w:tab w:val="clear" w:pos="1126"/>
        </w:tabs>
        <w:suppressAutoHyphens/>
        <w:autoSpaceDE w:val="0"/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  <w:r w:rsidRPr="00673306">
        <w:rPr>
          <w:rFonts w:ascii="Arial" w:eastAsia="Arial" w:hAnsi="Arial" w:cs="Arial"/>
          <w:b/>
          <w:bCs/>
          <w:spacing w:val="5"/>
          <w:sz w:val="22"/>
          <w:szCs w:val="22"/>
        </w:rPr>
        <w:t>W</w:t>
      </w:r>
      <w:r w:rsidRPr="00673306">
        <w:rPr>
          <w:rFonts w:ascii="Arial" w:eastAsia="Arial" w:hAnsi="Arial" w:cs="Arial"/>
          <w:b/>
          <w:bCs/>
          <w:spacing w:val="-4"/>
          <w:sz w:val="22"/>
          <w:szCs w:val="22"/>
        </w:rPr>
        <w:t>y</w:t>
      </w:r>
      <w:r w:rsidRPr="00673306">
        <w:rPr>
          <w:rFonts w:ascii="Arial" w:eastAsia="Arial" w:hAnsi="Arial" w:cs="Arial"/>
          <w:b/>
          <w:bCs/>
          <w:spacing w:val="5"/>
          <w:sz w:val="22"/>
          <w:szCs w:val="22"/>
        </w:rPr>
        <w:t>ko</w:t>
      </w:r>
      <w:r w:rsidRPr="00673306">
        <w:rPr>
          <w:rFonts w:ascii="Arial" w:eastAsia="Arial" w:hAnsi="Arial" w:cs="Arial"/>
          <w:b/>
          <w:bCs/>
          <w:spacing w:val="-1"/>
          <w:sz w:val="22"/>
          <w:szCs w:val="22"/>
        </w:rPr>
        <w:t>n</w:t>
      </w:r>
      <w:r w:rsidRPr="00673306">
        <w:rPr>
          <w:rFonts w:ascii="Arial" w:eastAsia="Arial" w:hAnsi="Arial" w:cs="Arial"/>
          <w:b/>
          <w:bCs/>
          <w:spacing w:val="5"/>
          <w:sz w:val="22"/>
          <w:szCs w:val="22"/>
        </w:rPr>
        <w:t>a</w:t>
      </w:r>
      <w:r w:rsidRPr="00673306">
        <w:rPr>
          <w:rFonts w:ascii="Arial" w:eastAsia="Arial" w:hAnsi="Arial" w:cs="Arial"/>
          <w:b/>
          <w:bCs/>
          <w:spacing w:val="-4"/>
          <w:sz w:val="22"/>
          <w:szCs w:val="22"/>
        </w:rPr>
        <w:t>w</w:t>
      </w:r>
      <w:r w:rsidRPr="00673306">
        <w:rPr>
          <w:rFonts w:ascii="Arial" w:eastAsia="Arial" w:hAnsi="Arial" w:cs="Arial"/>
          <w:b/>
          <w:bCs/>
          <w:spacing w:val="5"/>
          <w:sz w:val="22"/>
          <w:szCs w:val="22"/>
        </w:rPr>
        <w:t>ca</w:t>
      </w:r>
      <w:r w:rsidRPr="00424A59"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 w:rsidRPr="00424A59">
        <w:rPr>
          <w:rFonts w:ascii="Arial" w:eastAsia="Arial" w:hAnsi="Arial" w:cs="Arial"/>
          <w:spacing w:val="5"/>
          <w:sz w:val="22"/>
          <w:szCs w:val="22"/>
        </w:rPr>
        <w:t>o</w:t>
      </w:r>
      <w:r w:rsidRPr="00424A59">
        <w:rPr>
          <w:rFonts w:ascii="Arial" w:eastAsia="Arial" w:hAnsi="Arial" w:cs="Arial"/>
          <w:spacing w:val="2"/>
          <w:sz w:val="22"/>
          <w:szCs w:val="22"/>
        </w:rPr>
        <w:t>ś</w:t>
      </w:r>
      <w:r w:rsidRPr="00424A59">
        <w:rPr>
          <w:rFonts w:ascii="Arial" w:eastAsia="Arial" w:hAnsi="Arial" w:cs="Arial"/>
          <w:spacing w:val="-3"/>
          <w:sz w:val="22"/>
          <w:szCs w:val="22"/>
        </w:rPr>
        <w:t>w</w:t>
      </w:r>
      <w:r w:rsidRPr="00424A59">
        <w:rPr>
          <w:rFonts w:ascii="Arial" w:eastAsia="Arial" w:hAnsi="Arial" w:cs="Arial"/>
          <w:spacing w:val="-1"/>
          <w:sz w:val="22"/>
          <w:szCs w:val="22"/>
        </w:rPr>
        <w:t>i</w:t>
      </w:r>
      <w:r w:rsidRPr="00424A59">
        <w:rPr>
          <w:rFonts w:ascii="Arial" w:eastAsia="Arial" w:hAnsi="Arial" w:cs="Arial"/>
          <w:spacing w:val="5"/>
          <w:sz w:val="22"/>
          <w:szCs w:val="22"/>
        </w:rPr>
        <w:t>a</w:t>
      </w:r>
      <w:r w:rsidRPr="00424A59">
        <w:rPr>
          <w:rFonts w:ascii="Arial" w:eastAsia="Arial" w:hAnsi="Arial" w:cs="Arial"/>
          <w:spacing w:val="-1"/>
          <w:sz w:val="22"/>
          <w:szCs w:val="22"/>
        </w:rPr>
        <w:t>d</w:t>
      </w:r>
      <w:r w:rsidRPr="00424A59">
        <w:rPr>
          <w:rFonts w:ascii="Arial" w:eastAsia="Arial" w:hAnsi="Arial" w:cs="Arial"/>
          <w:spacing w:val="2"/>
          <w:sz w:val="22"/>
          <w:szCs w:val="22"/>
        </w:rPr>
        <w:t>c</w:t>
      </w:r>
      <w:r w:rsidRPr="00424A59">
        <w:rPr>
          <w:rFonts w:ascii="Arial" w:eastAsia="Arial" w:hAnsi="Arial" w:cs="Arial"/>
          <w:spacing w:val="5"/>
          <w:sz w:val="22"/>
          <w:szCs w:val="22"/>
        </w:rPr>
        <w:t xml:space="preserve">za, </w:t>
      </w:r>
      <w:r w:rsidRPr="00424A59">
        <w:rPr>
          <w:rFonts w:ascii="Arial" w:eastAsia="Arial" w:hAnsi="Arial" w:cs="Arial"/>
          <w:spacing w:val="-2"/>
          <w:sz w:val="22"/>
          <w:szCs w:val="22"/>
        </w:rPr>
        <w:t>ż</w:t>
      </w:r>
      <w:r w:rsidRPr="00424A59">
        <w:rPr>
          <w:rFonts w:ascii="Arial" w:eastAsia="Arial" w:hAnsi="Arial" w:cs="Arial"/>
          <w:spacing w:val="5"/>
          <w:sz w:val="22"/>
          <w:szCs w:val="22"/>
        </w:rPr>
        <w:t>e</w:t>
      </w:r>
      <w:r w:rsidRPr="00424A59"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 w:rsidRPr="00424A59">
        <w:rPr>
          <w:rFonts w:ascii="Arial" w:eastAsia="Arial" w:hAnsi="Arial" w:cs="Arial"/>
          <w:spacing w:val="-2"/>
          <w:sz w:val="22"/>
          <w:szCs w:val="22"/>
        </w:rPr>
        <w:t>z</w:t>
      </w:r>
      <w:r w:rsidRPr="00424A59">
        <w:rPr>
          <w:rFonts w:ascii="Arial" w:eastAsia="Arial" w:hAnsi="Arial" w:cs="Arial"/>
          <w:spacing w:val="5"/>
          <w:sz w:val="22"/>
          <w:szCs w:val="22"/>
        </w:rPr>
        <w:t>a</w:t>
      </w:r>
      <w:r w:rsidRPr="00424A59">
        <w:rPr>
          <w:rFonts w:ascii="Arial" w:eastAsia="Arial" w:hAnsi="Arial" w:cs="Arial"/>
          <w:spacing w:val="-1"/>
          <w:sz w:val="22"/>
          <w:szCs w:val="22"/>
        </w:rPr>
        <w:t>p</w:t>
      </w:r>
      <w:r w:rsidRPr="00424A59">
        <w:rPr>
          <w:rFonts w:ascii="Arial" w:eastAsia="Arial" w:hAnsi="Arial" w:cs="Arial"/>
          <w:spacing w:val="2"/>
          <w:sz w:val="22"/>
          <w:szCs w:val="22"/>
        </w:rPr>
        <w:t>o</w:t>
      </w:r>
      <w:r w:rsidRPr="00424A59">
        <w:rPr>
          <w:rFonts w:ascii="Arial" w:eastAsia="Arial" w:hAnsi="Arial" w:cs="Arial"/>
          <w:spacing w:val="-2"/>
          <w:sz w:val="22"/>
          <w:szCs w:val="22"/>
        </w:rPr>
        <w:t>z</w:t>
      </w:r>
      <w:r w:rsidRPr="00424A59">
        <w:rPr>
          <w:rFonts w:ascii="Arial" w:eastAsia="Arial" w:hAnsi="Arial" w:cs="Arial"/>
          <w:spacing w:val="5"/>
          <w:sz w:val="22"/>
          <w:szCs w:val="22"/>
        </w:rPr>
        <w:t>n</w:t>
      </w:r>
      <w:r w:rsidRPr="00424A59">
        <w:rPr>
          <w:rFonts w:ascii="Arial" w:eastAsia="Arial" w:hAnsi="Arial" w:cs="Arial"/>
          <w:spacing w:val="-1"/>
          <w:sz w:val="22"/>
          <w:szCs w:val="22"/>
        </w:rPr>
        <w:t>a</w:t>
      </w:r>
      <w:r w:rsidRPr="00424A59">
        <w:rPr>
          <w:rFonts w:ascii="Arial" w:eastAsia="Arial" w:hAnsi="Arial" w:cs="Arial"/>
          <w:spacing w:val="5"/>
          <w:sz w:val="22"/>
          <w:szCs w:val="22"/>
        </w:rPr>
        <w:t>ł</w:t>
      </w:r>
      <w:r w:rsidRPr="00424A59"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 w:rsidRPr="00424A59">
        <w:rPr>
          <w:rFonts w:ascii="Arial" w:eastAsia="Arial" w:hAnsi="Arial" w:cs="Arial"/>
          <w:spacing w:val="2"/>
          <w:sz w:val="22"/>
          <w:szCs w:val="22"/>
        </w:rPr>
        <w:t>s</w:t>
      </w:r>
      <w:r w:rsidRPr="00424A59">
        <w:rPr>
          <w:rFonts w:ascii="Arial" w:eastAsia="Arial" w:hAnsi="Arial" w:cs="Arial"/>
          <w:spacing w:val="-1"/>
          <w:sz w:val="22"/>
          <w:szCs w:val="22"/>
        </w:rPr>
        <w:t>i</w:t>
      </w:r>
      <w:r w:rsidRPr="00424A59">
        <w:rPr>
          <w:rFonts w:ascii="Arial" w:eastAsia="Arial" w:hAnsi="Arial" w:cs="Arial"/>
          <w:spacing w:val="5"/>
          <w:sz w:val="22"/>
          <w:szCs w:val="22"/>
        </w:rPr>
        <w:t xml:space="preserve">ę z </w:t>
      </w:r>
      <w:r w:rsidRPr="00424A59">
        <w:rPr>
          <w:rFonts w:ascii="Arial" w:eastAsia="Arial" w:hAnsi="Arial" w:cs="Arial"/>
          <w:spacing w:val="-1"/>
          <w:sz w:val="22"/>
          <w:szCs w:val="22"/>
        </w:rPr>
        <w:t>P</w:t>
      </w:r>
      <w:r w:rsidRPr="00424A59">
        <w:rPr>
          <w:rFonts w:ascii="Arial" w:eastAsia="Arial" w:hAnsi="Arial" w:cs="Arial"/>
          <w:spacing w:val="5"/>
          <w:sz w:val="22"/>
          <w:szCs w:val="22"/>
        </w:rPr>
        <w:t>o</w:t>
      </w:r>
      <w:r w:rsidRPr="00424A59">
        <w:rPr>
          <w:rFonts w:ascii="Arial" w:eastAsia="Arial" w:hAnsi="Arial" w:cs="Arial"/>
          <w:spacing w:val="1"/>
          <w:sz w:val="22"/>
          <w:szCs w:val="22"/>
        </w:rPr>
        <w:t>l</w:t>
      </w:r>
      <w:r w:rsidRPr="00424A59">
        <w:rPr>
          <w:rFonts w:ascii="Arial" w:eastAsia="Arial" w:hAnsi="Arial" w:cs="Arial"/>
          <w:spacing w:val="-1"/>
          <w:sz w:val="22"/>
          <w:szCs w:val="22"/>
        </w:rPr>
        <w:t>i</w:t>
      </w:r>
      <w:r w:rsidRPr="00424A59">
        <w:rPr>
          <w:rFonts w:ascii="Arial" w:eastAsia="Arial" w:hAnsi="Arial" w:cs="Arial"/>
          <w:spacing w:val="1"/>
          <w:sz w:val="22"/>
          <w:szCs w:val="22"/>
        </w:rPr>
        <w:t>t</w:t>
      </w:r>
      <w:r w:rsidRPr="00424A59">
        <w:rPr>
          <w:rFonts w:ascii="Arial" w:eastAsia="Arial" w:hAnsi="Arial" w:cs="Arial"/>
          <w:spacing w:val="-2"/>
          <w:sz w:val="22"/>
          <w:szCs w:val="22"/>
        </w:rPr>
        <w:t>y</w:t>
      </w:r>
      <w:r w:rsidRPr="00424A59">
        <w:rPr>
          <w:rFonts w:ascii="Arial" w:eastAsia="Arial" w:hAnsi="Arial" w:cs="Arial"/>
          <w:spacing w:val="2"/>
          <w:sz w:val="22"/>
          <w:szCs w:val="22"/>
        </w:rPr>
        <w:t>k</w:t>
      </w:r>
      <w:r w:rsidRPr="00424A59">
        <w:rPr>
          <w:rFonts w:ascii="Arial" w:eastAsia="Arial" w:hAnsi="Arial" w:cs="Arial"/>
          <w:spacing w:val="5"/>
          <w:sz w:val="22"/>
          <w:szCs w:val="22"/>
        </w:rPr>
        <w:t>ą</w:t>
      </w:r>
      <w:r w:rsidRPr="00424A59"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 w:rsidRPr="00424A59">
        <w:rPr>
          <w:rFonts w:ascii="Arial" w:eastAsia="Arial" w:hAnsi="Arial" w:cs="Arial"/>
          <w:spacing w:val="-1"/>
          <w:sz w:val="22"/>
          <w:szCs w:val="22"/>
        </w:rPr>
        <w:t>Ś</w:t>
      </w:r>
      <w:r w:rsidRPr="00424A59">
        <w:rPr>
          <w:rFonts w:ascii="Arial" w:eastAsia="Arial" w:hAnsi="Arial" w:cs="Arial"/>
          <w:spacing w:val="1"/>
          <w:sz w:val="22"/>
          <w:szCs w:val="22"/>
        </w:rPr>
        <w:t>r</w:t>
      </w:r>
      <w:r w:rsidRPr="00424A59">
        <w:rPr>
          <w:rFonts w:ascii="Arial" w:eastAsia="Arial" w:hAnsi="Arial" w:cs="Arial"/>
          <w:spacing w:val="5"/>
          <w:sz w:val="22"/>
          <w:szCs w:val="22"/>
        </w:rPr>
        <w:t>o</w:t>
      </w:r>
      <w:r w:rsidRPr="00424A59">
        <w:rPr>
          <w:rFonts w:ascii="Arial" w:eastAsia="Arial" w:hAnsi="Arial" w:cs="Arial"/>
          <w:spacing w:val="-1"/>
          <w:sz w:val="22"/>
          <w:szCs w:val="22"/>
        </w:rPr>
        <w:t>d</w:t>
      </w:r>
      <w:r w:rsidRPr="00424A59">
        <w:rPr>
          <w:rFonts w:ascii="Arial" w:eastAsia="Arial" w:hAnsi="Arial" w:cs="Arial"/>
          <w:spacing w:val="5"/>
          <w:sz w:val="22"/>
          <w:szCs w:val="22"/>
        </w:rPr>
        <w:t>o</w:t>
      </w:r>
      <w:r w:rsidRPr="00424A59">
        <w:rPr>
          <w:rFonts w:ascii="Arial" w:eastAsia="Arial" w:hAnsi="Arial" w:cs="Arial"/>
          <w:spacing w:val="-1"/>
          <w:sz w:val="22"/>
          <w:szCs w:val="22"/>
        </w:rPr>
        <w:t>wi</w:t>
      </w:r>
      <w:r w:rsidRPr="00424A59">
        <w:rPr>
          <w:rFonts w:ascii="Arial" w:eastAsia="Arial" w:hAnsi="Arial" w:cs="Arial"/>
          <w:spacing w:val="5"/>
          <w:sz w:val="22"/>
          <w:szCs w:val="22"/>
        </w:rPr>
        <w:t>s</w:t>
      </w:r>
      <w:r w:rsidRPr="00424A59">
        <w:rPr>
          <w:rFonts w:ascii="Arial" w:eastAsia="Arial" w:hAnsi="Arial" w:cs="Arial"/>
          <w:spacing w:val="2"/>
          <w:sz w:val="22"/>
          <w:szCs w:val="22"/>
        </w:rPr>
        <w:t>k</w:t>
      </w:r>
      <w:r w:rsidRPr="00424A59">
        <w:rPr>
          <w:rFonts w:ascii="Arial" w:eastAsia="Arial" w:hAnsi="Arial" w:cs="Arial"/>
          <w:spacing w:val="5"/>
          <w:sz w:val="22"/>
          <w:szCs w:val="22"/>
        </w:rPr>
        <w:t>o</w:t>
      </w:r>
      <w:r w:rsidRPr="00424A59">
        <w:rPr>
          <w:rFonts w:ascii="Arial" w:eastAsia="Arial" w:hAnsi="Arial" w:cs="Arial"/>
          <w:spacing w:val="-4"/>
          <w:sz w:val="22"/>
          <w:szCs w:val="22"/>
        </w:rPr>
        <w:t>w</w:t>
      </w:r>
      <w:r w:rsidRPr="00424A59">
        <w:rPr>
          <w:rFonts w:ascii="Arial" w:eastAsia="Arial" w:hAnsi="Arial" w:cs="Arial"/>
          <w:spacing w:val="5"/>
          <w:sz w:val="22"/>
          <w:szCs w:val="22"/>
        </w:rPr>
        <w:t xml:space="preserve">ą, </w:t>
      </w:r>
      <w:r w:rsidRPr="00424A59">
        <w:rPr>
          <w:rFonts w:ascii="Arial" w:eastAsia="Arial" w:hAnsi="Arial" w:cs="Arial"/>
          <w:spacing w:val="-2"/>
          <w:sz w:val="22"/>
          <w:szCs w:val="22"/>
        </w:rPr>
        <w:t>z</w:t>
      </w:r>
      <w:r w:rsidRPr="00424A59">
        <w:rPr>
          <w:rFonts w:ascii="Arial" w:eastAsia="Arial" w:hAnsi="Arial" w:cs="Arial"/>
          <w:spacing w:val="5"/>
          <w:sz w:val="22"/>
          <w:szCs w:val="22"/>
        </w:rPr>
        <w:t>ami</w:t>
      </w:r>
      <w:r w:rsidRPr="00424A59">
        <w:rPr>
          <w:rFonts w:ascii="Arial" w:eastAsia="Arial" w:hAnsi="Arial" w:cs="Arial"/>
          <w:spacing w:val="-1"/>
          <w:sz w:val="22"/>
          <w:szCs w:val="22"/>
        </w:rPr>
        <w:t>e</w:t>
      </w:r>
      <w:r w:rsidRPr="00424A59">
        <w:rPr>
          <w:rFonts w:ascii="Arial" w:eastAsia="Arial" w:hAnsi="Arial" w:cs="Arial"/>
          <w:spacing w:val="2"/>
          <w:sz w:val="22"/>
          <w:szCs w:val="22"/>
        </w:rPr>
        <w:t>s</w:t>
      </w:r>
      <w:r w:rsidRPr="00424A59">
        <w:rPr>
          <w:rFonts w:ascii="Arial" w:eastAsia="Arial" w:hAnsi="Arial" w:cs="Arial"/>
          <w:spacing w:val="-2"/>
          <w:sz w:val="22"/>
          <w:szCs w:val="22"/>
        </w:rPr>
        <w:t>z</w:t>
      </w:r>
      <w:r w:rsidRPr="00424A59">
        <w:rPr>
          <w:rFonts w:ascii="Arial" w:eastAsia="Arial" w:hAnsi="Arial" w:cs="Arial"/>
          <w:spacing w:val="5"/>
          <w:sz w:val="22"/>
          <w:szCs w:val="22"/>
        </w:rPr>
        <w:t>c</w:t>
      </w:r>
      <w:r w:rsidRPr="00424A59">
        <w:rPr>
          <w:rFonts w:ascii="Arial" w:eastAsia="Arial" w:hAnsi="Arial" w:cs="Arial"/>
          <w:spacing w:val="-2"/>
          <w:sz w:val="22"/>
          <w:szCs w:val="22"/>
        </w:rPr>
        <w:t>z</w:t>
      </w:r>
      <w:r w:rsidRPr="00424A59">
        <w:rPr>
          <w:rFonts w:ascii="Arial" w:eastAsia="Arial" w:hAnsi="Arial" w:cs="Arial"/>
          <w:spacing w:val="5"/>
          <w:sz w:val="22"/>
          <w:szCs w:val="22"/>
        </w:rPr>
        <w:t>o</w:t>
      </w:r>
      <w:r w:rsidRPr="00424A59">
        <w:rPr>
          <w:rFonts w:ascii="Arial" w:eastAsia="Arial" w:hAnsi="Arial" w:cs="Arial"/>
          <w:spacing w:val="2"/>
          <w:sz w:val="22"/>
          <w:szCs w:val="22"/>
        </w:rPr>
        <w:t>n</w:t>
      </w:r>
      <w:r w:rsidRPr="00424A59">
        <w:rPr>
          <w:rFonts w:ascii="Arial" w:eastAsia="Arial" w:hAnsi="Arial" w:cs="Arial"/>
          <w:spacing w:val="5"/>
          <w:sz w:val="22"/>
          <w:szCs w:val="22"/>
        </w:rPr>
        <w:t xml:space="preserve">ą </w:t>
      </w:r>
      <w:r w:rsidRPr="00424A59">
        <w:rPr>
          <w:rFonts w:ascii="Arial" w:eastAsia="Arial" w:hAnsi="Arial" w:cs="Arial"/>
          <w:spacing w:val="5"/>
          <w:sz w:val="22"/>
          <w:szCs w:val="22"/>
        </w:rPr>
        <w:br/>
        <w:t>na s</w:t>
      </w:r>
      <w:r w:rsidRPr="00424A59">
        <w:rPr>
          <w:rFonts w:ascii="Arial" w:eastAsia="Arial" w:hAnsi="Arial" w:cs="Arial"/>
          <w:spacing w:val="1"/>
          <w:sz w:val="22"/>
          <w:szCs w:val="22"/>
        </w:rPr>
        <w:t>tr</w:t>
      </w:r>
      <w:r w:rsidRPr="00424A59">
        <w:rPr>
          <w:rFonts w:ascii="Arial" w:eastAsia="Arial" w:hAnsi="Arial" w:cs="Arial"/>
          <w:spacing w:val="5"/>
          <w:sz w:val="22"/>
          <w:szCs w:val="22"/>
        </w:rPr>
        <w:t>o</w:t>
      </w:r>
      <w:r w:rsidRPr="00424A59">
        <w:rPr>
          <w:rFonts w:ascii="Arial" w:eastAsia="Arial" w:hAnsi="Arial" w:cs="Arial"/>
          <w:spacing w:val="-1"/>
          <w:sz w:val="22"/>
          <w:szCs w:val="22"/>
        </w:rPr>
        <w:t>ni</w:t>
      </w:r>
      <w:r w:rsidRPr="00424A59">
        <w:rPr>
          <w:rFonts w:ascii="Arial" w:eastAsia="Arial" w:hAnsi="Arial" w:cs="Arial"/>
          <w:spacing w:val="5"/>
          <w:sz w:val="22"/>
          <w:szCs w:val="22"/>
        </w:rPr>
        <w:t xml:space="preserve">e </w:t>
      </w:r>
      <w:hyperlink r:id="rId15" w:history="1">
        <w:r w:rsidR="005B7348" w:rsidRPr="00424A59">
          <w:rPr>
            <w:rStyle w:val="Hipercze"/>
            <w:rFonts w:ascii="Arial" w:hAnsi="Arial" w:cs="Arial"/>
            <w:sz w:val="22"/>
            <w:szCs w:val="22"/>
          </w:rPr>
          <w:t>https://www.gov.pl/web/rdos-lodz/system-ekozarzadzania-i-audytu-emas</w:t>
        </w:r>
      </w:hyperlink>
      <w:r w:rsidRPr="00424A59">
        <w:rPr>
          <w:rFonts w:ascii="Arial" w:eastAsia="Arial" w:hAnsi="Arial" w:cs="Arial"/>
          <w:spacing w:val="5"/>
          <w:sz w:val="22"/>
          <w:szCs w:val="22"/>
        </w:rPr>
        <w:t> oraz</w:t>
      </w:r>
      <w:r w:rsidRPr="00424A59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="00584D26" w:rsidRPr="00424A59">
        <w:rPr>
          <w:rFonts w:ascii="Arial" w:eastAsia="Arial" w:hAnsi="Arial" w:cs="Arial"/>
          <w:spacing w:val="16"/>
          <w:sz w:val="22"/>
          <w:szCs w:val="22"/>
        </w:rPr>
        <w:t xml:space="preserve">      </w:t>
      </w:r>
      <w:r w:rsidRPr="00424A59">
        <w:rPr>
          <w:rFonts w:ascii="Arial" w:eastAsia="Arial" w:hAnsi="Arial" w:cs="Arial"/>
          <w:spacing w:val="-2"/>
          <w:sz w:val="22"/>
          <w:szCs w:val="22"/>
        </w:rPr>
        <w:t>ż</w:t>
      </w:r>
      <w:r w:rsidRPr="00424A59">
        <w:rPr>
          <w:rFonts w:ascii="Arial" w:eastAsia="Arial" w:hAnsi="Arial" w:cs="Arial"/>
          <w:spacing w:val="5"/>
          <w:sz w:val="22"/>
          <w:szCs w:val="22"/>
        </w:rPr>
        <w:t xml:space="preserve">e </w:t>
      </w:r>
      <w:r w:rsidRPr="00424A59">
        <w:rPr>
          <w:rFonts w:ascii="Arial" w:eastAsia="Arial" w:hAnsi="Arial" w:cs="Arial"/>
          <w:spacing w:val="1"/>
          <w:sz w:val="22"/>
          <w:szCs w:val="22"/>
        </w:rPr>
        <w:t>j</w:t>
      </w:r>
      <w:r w:rsidRPr="00424A59">
        <w:rPr>
          <w:rFonts w:ascii="Arial" w:eastAsia="Arial" w:hAnsi="Arial" w:cs="Arial"/>
          <w:spacing w:val="5"/>
          <w:sz w:val="22"/>
          <w:szCs w:val="22"/>
        </w:rPr>
        <w:t>est ś</w:t>
      </w:r>
      <w:r w:rsidRPr="00424A59">
        <w:rPr>
          <w:rFonts w:ascii="Arial" w:eastAsia="Arial" w:hAnsi="Arial" w:cs="Arial"/>
          <w:spacing w:val="-3"/>
          <w:sz w:val="22"/>
          <w:szCs w:val="22"/>
        </w:rPr>
        <w:t>w</w:t>
      </w:r>
      <w:r w:rsidRPr="00424A59">
        <w:rPr>
          <w:rFonts w:ascii="Arial" w:eastAsia="Arial" w:hAnsi="Arial" w:cs="Arial"/>
          <w:spacing w:val="-1"/>
          <w:sz w:val="22"/>
          <w:szCs w:val="22"/>
        </w:rPr>
        <w:t>i</w:t>
      </w:r>
      <w:r w:rsidRPr="00424A59">
        <w:rPr>
          <w:rFonts w:ascii="Arial" w:eastAsia="Arial" w:hAnsi="Arial" w:cs="Arial"/>
          <w:spacing w:val="5"/>
          <w:sz w:val="22"/>
          <w:szCs w:val="22"/>
        </w:rPr>
        <w:t>a</w:t>
      </w:r>
      <w:r w:rsidRPr="00424A59">
        <w:rPr>
          <w:rFonts w:ascii="Arial" w:eastAsia="Arial" w:hAnsi="Arial" w:cs="Arial"/>
          <w:spacing w:val="-1"/>
          <w:sz w:val="22"/>
          <w:szCs w:val="22"/>
        </w:rPr>
        <w:t>d</w:t>
      </w:r>
      <w:r w:rsidRPr="00424A59">
        <w:rPr>
          <w:rFonts w:ascii="Arial" w:eastAsia="Arial" w:hAnsi="Arial" w:cs="Arial"/>
          <w:spacing w:val="5"/>
          <w:sz w:val="22"/>
          <w:szCs w:val="22"/>
        </w:rPr>
        <w:t>omy</w:t>
      </w:r>
      <w:r w:rsidRPr="00424A59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424A59">
        <w:rPr>
          <w:rFonts w:ascii="Arial" w:eastAsia="Arial" w:hAnsi="Arial" w:cs="Arial"/>
          <w:spacing w:val="-2"/>
          <w:sz w:val="22"/>
          <w:szCs w:val="22"/>
        </w:rPr>
        <w:t>z</w:t>
      </w:r>
      <w:r w:rsidRPr="00424A59">
        <w:rPr>
          <w:rFonts w:ascii="Arial" w:eastAsia="Arial" w:hAnsi="Arial" w:cs="Arial"/>
          <w:spacing w:val="5"/>
          <w:sz w:val="22"/>
          <w:szCs w:val="22"/>
        </w:rPr>
        <w:t>n</w:t>
      </w:r>
      <w:r w:rsidRPr="00424A59">
        <w:rPr>
          <w:rFonts w:ascii="Arial" w:eastAsia="Arial" w:hAnsi="Arial" w:cs="Arial"/>
          <w:spacing w:val="-1"/>
          <w:sz w:val="22"/>
          <w:szCs w:val="22"/>
        </w:rPr>
        <w:t>a</w:t>
      </w:r>
      <w:r w:rsidRPr="00424A59">
        <w:rPr>
          <w:rFonts w:ascii="Arial" w:eastAsia="Arial" w:hAnsi="Arial" w:cs="Arial"/>
          <w:spacing w:val="2"/>
          <w:sz w:val="22"/>
          <w:szCs w:val="22"/>
        </w:rPr>
        <w:t>c</w:t>
      </w:r>
      <w:r w:rsidRPr="00424A59">
        <w:rPr>
          <w:rFonts w:ascii="Arial" w:eastAsia="Arial" w:hAnsi="Arial" w:cs="Arial"/>
          <w:spacing w:val="-2"/>
          <w:sz w:val="22"/>
          <w:szCs w:val="22"/>
        </w:rPr>
        <w:t>z</w:t>
      </w:r>
      <w:r w:rsidRPr="00424A59">
        <w:rPr>
          <w:rFonts w:ascii="Arial" w:eastAsia="Arial" w:hAnsi="Arial" w:cs="Arial"/>
          <w:spacing w:val="5"/>
          <w:sz w:val="22"/>
          <w:szCs w:val="22"/>
        </w:rPr>
        <w:t>e</w:t>
      </w:r>
      <w:r w:rsidRPr="00424A59">
        <w:rPr>
          <w:rFonts w:ascii="Arial" w:eastAsia="Arial" w:hAnsi="Arial" w:cs="Arial"/>
          <w:spacing w:val="-1"/>
          <w:sz w:val="22"/>
          <w:szCs w:val="22"/>
        </w:rPr>
        <w:t>ni</w:t>
      </w:r>
      <w:r w:rsidRPr="00424A59">
        <w:rPr>
          <w:rFonts w:ascii="Arial" w:eastAsia="Arial" w:hAnsi="Arial" w:cs="Arial"/>
          <w:spacing w:val="5"/>
          <w:sz w:val="22"/>
          <w:szCs w:val="22"/>
        </w:rPr>
        <w:t xml:space="preserve">a </w:t>
      </w:r>
      <w:r w:rsidRPr="00424A59">
        <w:rPr>
          <w:rFonts w:ascii="Arial" w:eastAsia="Arial" w:hAnsi="Arial" w:cs="Arial"/>
          <w:spacing w:val="-2"/>
          <w:sz w:val="22"/>
          <w:szCs w:val="22"/>
        </w:rPr>
        <w:t>z</w:t>
      </w:r>
      <w:r w:rsidRPr="00424A59">
        <w:rPr>
          <w:rFonts w:ascii="Arial" w:eastAsia="Arial" w:hAnsi="Arial" w:cs="Arial"/>
          <w:spacing w:val="2"/>
          <w:sz w:val="22"/>
          <w:szCs w:val="22"/>
        </w:rPr>
        <w:t>g</w:t>
      </w:r>
      <w:r w:rsidRPr="00424A59">
        <w:rPr>
          <w:rFonts w:ascii="Arial" w:eastAsia="Arial" w:hAnsi="Arial" w:cs="Arial"/>
          <w:spacing w:val="5"/>
          <w:sz w:val="22"/>
          <w:szCs w:val="22"/>
        </w:rPr>
        <w:t>o</w:t>
      </w:r>
      <w:r w:rsidRPr="00424A59">
        <w:rPr>
          <w:rFonts w:ascii="Arial" w:eastAsia="Arial" w:hAnsi="Arial" w:cs="Arial"/>
          <w:spacing w:val="-1"/>
          <w:sz w:val="22"/>
          <w:szCs w:val="22"/>
        </w:rPr>
        <w:t>d</w:t>
      </w:r>
      <w:r w:rsidRPr="00424A59">
        <w:rPr>
          <w:rFonts w:ascii="Arial" w:eastAsia="Arial" w:hAnsi="Arial" w:cs="Arial"/>
          <w:spacing w:val="5"/>
          <w:sz w:val="22"/>
          <w:szCs w:val="22"/>
        </w:rPr>
        <w:t>n</w:t>
      </w:r>
      <w:r w:rsidRPr="00424A59">
        <w:rPr>
          <w:rFonts w:ascii="Arial" w:eastAsia="Arial" w:hAnsi="Arial" w:cs="Arial"/>
          <w:spacing w:val="-1"/>
          <w:sz w:val="22"/>
          <w:szCs w:val="22"/>
        </w:rPr>
        <w:t>o</w:t>
      </w:r>
      <w:r w:rsidRPr="00424A59">
        <w:rPr>
          <w:rFonts w:ascii="Arial" w:eastAsia="Arial" w:hAnsi="Arial" w:cs="Arial"/>
          <w:spacing w:val="5"/>
          <w:sz w:val="22"/>
          <w:szCs w:val="22"/>
        </w:rPr>
        <w:t>ści z</w:t>
      </w:r>
      <w:r w:rsidRPr="00424A59">
        <w:rPr>
          <w:rFonts w:ascii="Arial" w:eastAsia="Arial" w:hAnsi="Arial" w:cs="Arial"/>
          <w:spacing w:val="-1"/>
          <w:sz w:val="22"/>
          <w:szCs w:val="22"/>
        </w:rPr>
        <w:t xml:space="preserve"> P</w:t>
      </w:r>
      <w:r w:rsidRPr="00424A59">
        <w:rPr>
          <w:rFonts w:ascii="Arial" w:eastAsia="Arial" w:hAnsi="Arial" w:cs="Arial"/>
          <w:spacing w:val="5"/>
          <w:sz w:val="22"/>
          <w:szCs w:val="22"/>
        </w:rPr>
        <w:t>o</w:t>
      </w:r>
      <w:r w:rsidRPr="00424A59">
        <w:rPr>
          <w:rFonts w:ascii="Arial" w:eastAsia="Arial" w:hAnsi="Arial" w:cs="Arial"/>
          <w:spacing w:val="-1"/>
          <w:sz w:val="22"/>
          <w:szCs w:val="22"/>
        </w:rPr>
        <w:t>li</w:t>
      </w:r>
      <w:r w:rsidRPr="00424A59">
        <w:rPr>
          <w:rFonts w:ascii="Arial" w:eastAsia="Arial" w:hAnsi="Arial" w:cs="Arial"/>
          <w:spacing w:val="1"/>
          <w:sz w:val="22"/>
          <w:szCs w:val="22"/>
        </w:rPr>
        <w:t>t</w:t>
      </w:r>
      <w:r w:rsidRPr="00424A59">
        <w:rPr>
          <w:rFonts w:ascii="Arial" w:eastAsia="Arial" w:hAnsi="Arial" w:cs="Arial"/>
          <w:spacing w:val="-2"/>
          <w:sz w:val="22"/>
          <w:szCs w:val="22"/>
        </w:rPr>
        <w:t>y</w:t>
      </w:r>
      <w:r w:rsidRPr="00424A59">
        <w:rPr>
          <w:rFonts w:ascii="Arial" w:eastAsia="Arial" w:hAnsi="Arial" w:cs="Arial"/>
          <w:spacing w:val="2"/>
          <w:sz w:val="22"/>
          <w:szCs w:val="22"/>
        </w:rPr>
        <w:t>k</w:t>
      </w:r>
      <w:r w:rsidRPr="00424A59">
        <w:rPr>
          <w:rFonts w:ascii="Arial" w:eastAsia="Arial" w:hAnsi="Arial" w:cs="Arial"/>
          <w:spacing w:val="5"/>
          <w:sz w:val="22"/>
          <w:szCs w:val="22"/>
        </w:rPr>
        <w:t>ą p</w:t>
      </w:r>
      <w:r w:rsidRPr="00424A59">
        <w:rPr>
          <w:rFonts w:ascii="Arial" w:eastAsia="Arial" w:hAnsi="Arial" w:cs="Arial"/>
          <w:spacing w:val="1"/>
          <w:sz w:val="22"/>
          <w:szCs w:val="22"/>
        </w:rPr>
        <w:t>r</w:t>
      </w:r>
      <w:r w:rsidRPr="00424A59">
        <w:rPr>
          <w:rFonts w:ascii="Arial" w:eastAsia="Arial" w:hAnsi="Arial" w:cs="Arial"/>
          <w:spacing w:val="-5"/>
          <w:sz w:val="22"/>
          <w:szCs w:val="22"/>
        </w:rPr>
        <w:t>z</w:t>
      </w:r>
      <w:r w:rsidRPr="00424A59">
        <w:rPr>
          <w:rFonts w:ascii="Arial" w:eastAsia="Arial" w:hAnsi="Arial" w:cs="Arial"/>
          <w:spacing w:val="5"/>
          <w:sz w:val="22"/>
          <w:szCs w:val="22"/>
        </w:rPr>
        <w:t xml:space="preserve">y </w:t>
      </w:r>
      <w:r w:rsidRPr="00424A59">
        <w:rPr>
          <w:rFonts w:ascii="Arial" w:eastAsia="Arial" w:hAnsi="Arial" w:cs="Arial"/>
          <w:spacing w:val="1"/>
          <w:sz w:val="22"/>
          <w:szCs w:val="22"/>
        </w:rPr>
        <w:t>r</w:t>
      </w:r>
      <w:r w:rsidRPr="00424A59">
        <w:rPr>
          <w:rFonts w:ascii="Arial" w:eastAsia="Arial" w:hAnsi="Arial" w:cs="Arial"/>
          <w:spacing w:val="5"/>
          <w:sz w:val="22"/>
          <w:szCs w:val="22"/>
        </w:rPr>
        <w:t>e</w:t>
      </w:r>
      <w:r w:rsidRPr="00424A59">
        <w:rPr>
          <w:rFonts w:ascii="Arial" w:eastAsia="Arial" w:hAnsi="Arial" w:cs="Arial"/>
          <w:spacing w:val="-1"/>
          <w:sz w:val="22"/>
          <w:szCs w:val="22"/>
        </w:rPr>
        <w:t>ali</w:t>
      </w:r>
      <w:r w:rsidRPr="00424A59">
        <w:rPr>
          <w:rFonts w:ascii="Arial" w:eastAsia="Arial" w:hAnsi="Arial" w:cs="Arial"/>
          <w:spacing w:val="-2"/>
          <w:sz w:val="22"/>
          <w:szCs w:val="22"/>
        </w:rPr>
        <w:t>z</w:t>
      </w:r>
      <w:r w:rsidRPr="00424A59">
        <w:rPr>
          <w:rFonts w:ascii="Arial" w:eastAsia="Arial" w:hAnsi="Arial" w:cs="Arial"/>
          <w:spacing w:val="5"/>
          <w:sz w:val="22"/>
          <w:szCs w:val="22"/>
        </w:rPr>
        <w:t>ac</w:t>
      </w:r>
      <w:r w:rsidRPr="00424A59">
        <w:rPr>
          <w:rFonts w:ascii="Arial" w:eastAsia="Arial" w:hAnsi="Arial" w:cs="Arial"/>
          <w:spacing w:val="1"/>
          <w:sz w:val="22"/>
          <w:szCs w:val="22"/>
        </w:rPr>
        <w:t>j</w:t>
      </w:r>
      <w:r w:rsidRPr="00424A59">
        <w:rPr>
          <w:rFonts w:ascii="Arial" w:eastAsia="Arial" w:hAnsi="Arial" w:cs="Arial"/>
          <w:spacing w:val="5"/>
          <w:sz w:val="22"/>
          <w:szCs w:val="22"/>
        </w:rPr>
        <w:t>i p</w:t>
      </w:r>
      <w:r w:rsidRPr="00424A59">
        <w:rPr>
          <w:rFonts w:ascii="Arial" w:eastAsia="Arial" w:hAnsi="Arial" w:cs="Arial"/>
          <w:spacing w:val="-1"/>
          <w:sz w:val="22"/>
          <w:szCs w:val="22"/>
        </w:rPr>
        <w:t>o</w:t>
      </w:r>
      <w:r w:rsidRPr="00424A59">
        <w:rPr>
          <w:rFonts w:ascii="Arial" w:eastAsia="Arial" w:hAnsi="Arial" w:cs="Arial"/>
          <w:spacing w:val="5"/>
          <w:sz w:val="22"/>
          <w:szCs w:val="22"/>
        </w:rPr>
        <w:t>s</w:t>
      </w:r>
      <w:r w:rsidRPr="00424A59">
        <w:rPr>
          <w:rFonts w:ascii="Arial" w:eastAsia="Arial" w:hAnsi="Arial" w:cs="Arial"/>
          <w:spacing w:val="1"/>
          <w:sz w:val="22"/>
          <w:szCs w:val="22"/>
        </w:rPr>
        <w:t>t</w:t>
      </w:r>
      <w:r w:rsidRPr="00424A59">
        <w:rPr>
          <w:rFonts w:ascii="Arial" w:eastAsia="Arial" w:hAnsi="Arial" w:cs="Arial"/>
          <w:spacing w:val="5"/>
          <w:sz w:val="22"/>
          <w:szCs w:val="22"/>
        </w:rPr>
        <w:t>a</w:t>
      </w:r>
      <w:r w:rsidRPr="00424A59">
        <w:rPr>
          <w:rFonts w:ascii="Arial" w:eastAsia="Arial" w:hAnsi="Arial" w:cs="Arial"/>
          <w:spacing w:val="-1"/>
          <w:sz w:val="22"/>
          <w:szCs w:val="22"/>
        </w:rPr>
        <w:t>n</w:t>
      </w:r>
      <w:r w:rsidRPr="00424A59">
        <w:rPr>
          <w:rFonts w:ascii="Arial" w:eastAsia="Arial" w:hAnsi="Arial" w:cs="Arial"/>
          <w:spacing w:val="5"/>
          <w:sz w:val="22"/>
          <w:szCs w:val="22"/>
        </w:rPr>
        <w:t>o</w:t>
      </w:r>
      <w:r w:rsidRPr="00424A59">
        <w:rPr>
          <w:rFonts w:ascii="Arial" w:eastAsia="Arial" w:hAnsi="Arial" w:cs="Arial"/>
          <w:spacing w:val="-4"/>
          <w:sz w:val="22"/>
          <w:szCs w:val="22"/>
        </w:rPr>
        <w:t>w</w:t>
      </w:r>
      <w:r w:rsidRPr="00424A59">
        <w:rPr>
          <w:rFonts w:ascii="Arial" w:eastAsia="Arial" w:hAnsi="Arial" w:cs="Arial"/>
          <w:spacing w:val="-1"/>
          <w:sz w:val="22"/>
          <w:szCs w:val="22"/>
        </w:rPr>
        <w:t>i</w:t>
      </w:r>
      <w:r w:rsidRPr="00424A59">
        <w:rPr>
          <w:rFonts w:ascii="Arial" w:eastAsia="Arial" w:hAnsi="Arial" w:cs="Arial"/>
          <w:spacing w:val="5"/>
          <w:sz w:val="22"/>
          <w:szCs w:val="22"/>
        </w:rPr>
        <w:t>eń</w:t>
      </w:r>
      <w:r w:rsidRPr="00424A5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424A59">
        <w:rPr>
          <w:rFonts w:ascii="Arial" w:eastAsia="Arial" w:hAnsi="Arial" w:cs="Arial"/>
          <w:spacing w:val="5"/>
          <w:sz w:val="22"/>
          <w:szCs w:val="22"/>
        </w:rPr>
        <w:t>umo</w:t>
      </w:r>
      <w:r w:rsidRPr="00424A59">
        <w:rPr>
          <w:rFonts w:ascii="Arial" w:eastAsia="Arial" w:hAnsi="Arial" w:cs="Arial"/>
          <w:spacing w:val="-3"/>
          <w:sz w:val="22"/>
          <w:szCs w:val="22"/>
        </w:rPr>
        <w:t>w</w:t>
      </w:r>
      <w:r w:rsidRPr="00424A59">
        <w:rPr>
          <w:rFonts w:ascii="Arial" w:eastAsia="Arial" w:hAnsi="Arial" w:cs="Arial"/>
          <w:spacing w:val="-2"/>
          <w:sz w:val="22"/>
          <w:szCs w:val="22"/>
        </w:rPr>
        <w:t>y</w:t>
      </w:r>
      <w:r w:rsidRPr="00424A59">
        <w:rPr>
          <w:rFonts w:ascii="Arial" w:eastAsia="Arial" w:hAnsi="Arial" w:cs="Arial"/>
          <w:spacing w:val="5"/>
          <w:sz w:val="22"/>
          <w:szCs w:val="22"/>
        </w:rPr>
        <w:t>.</w:t>
      </w:r>
    </w:p>
    <w:p w14:paraId="2D08597A" w14:textId="77777777" w:rsidR="005C7B0A" w:rsidRPr="00424A59" w:rsidRDefault="005C7B0A" w:rsidP="003565DE">
      <w:pPr>
        <w:suppressAutoHyphens/>
        <w:autoSpaceDE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2F6AEE77" w14:textId="4D423587" w:rsidR="00671EF1" w:rsidRPr="00424A59" w:rsidRDefault="00671EF1" w:rsidP="00671EF1">
      <w:pPr>
        <w:pStyle w:val="Tekstpodstawowy1"/>
        <w:spacing w:line="240" w:lineRule="auto"/>
        <w:ind w:left="0" w:firstLine="0"/>
        <w:jc w:val="center"/>
        <w:rPr>
          <w:rFonts w:ascii="Arial" w:hAnsi="Arial"/>
          <w:sz w:val="22"/>
          <w:szCs w:val="22"/>
        </w:rPr>
      </w:pPr>
      <w:r w:rsidRPr="00424A59">
        <w:rPr>
          <w:rFonts w:ascii="Arial" w:hAnsi="Arial" w:cs="Arial"/>
          <w:b/>
          <w:sz w:val="22"/>
          <w:szCs w:val="22"/>
        </w:rPr>
        <w:t>§ 7</w:t>
      </w:r>
    </w:p>
    <w:p w14:paraId="763DF84B" w14:textId="77777777" w:rsidR="00F551CE" w:rsidRPr="0007792C" w:rsidRDefault="00F551CE" w:rsidP="00F551CE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Odstąpienie </w:t>
      </w:r>
      <w:r w:rsidRPr="00A86045">
        <w:rPr>
          <w:rFonts w:ascii="Arial" w:hAnsi="Arial" w:cs="Arial"/>
          <w:b/>
          <w:sz w:val="22"/>
          <w:szCs w:val="22"/>
        </w:rPr>
        <w:t>od umowy</w:t>
      </w:r>
    </w:p>
    <w:p w14:paraId="426B44F7" w14:textId="11E42985" w:rsidR="00F551CE" w:rsidRPr="00827CE0" w:rsidRDefault="00F551CE" w:rsidP="00F551CE">
      <w:pPr>
        <w:pStyle w:val="Akapitzlist"/>
        <w:numPr>
          <w:ilvl w:val="0"/>
          <w:numId w:val="46"/>
        </w:numPr>
        <w:suppressAutoHyphens/>
        <w:spacing w:after="200"/>
        <w:ind w:left="340" w:hanging="340"/>
        <w:jc w:val="both"/>
        <w:rPr>
          <w:sz w:val="22"/>
          <w:szCs w:val="22"/>
        </w:rPr>
      </w:pPr>
      <w:r w:rsidRPr="00A86045">
        <w:rPr>
          <w:rFonts w:ascii="Arial" w:hAnsi="Arial" w:cs="Arial"/>
          <w:bCs/>
          <w:sz w:val="22"/>
          <w:szCs w:val="22"/>
          <w:lang w:eastAsia="en-US"/>
        </w:rPr>
        <w:t xml:space="preserve">W razie zaistnienia istotnej zmiany okoliczności powodującej, że wykonanie umowy nie leży w interesie publicznym, czego nie można było przewidzieć w chwili zawarcia umowy, </w:t>
      </w:r>
      <w:r w:rsidRPr="00A86045">
        <w:rPr>
          <w:rFonts w:ascii="Arial" w:hAnsi="Arial" w:cs="Arial"/>
          <w:b/>
          <w:sz w:val="22"/>
          <w:szCs w:val="22"/>
          <w:lang w:eastAsia="en-US"/>
        </w:rPr>
        <w:lastRenderedPageBreak/>
        <w:t>Zamawiający</w:t>
      </w:r>
      <w:r w:rsidRPr="00A86045">
        <w:rPr>
          <w:rFonts w:ascii="Arial" w:hAnsi="Arial" w:cs="Arial"/>
          <w:bCs/>
          <w:sz w:val="22"/>
          <w:szCs w:val="22"/>
          <w:lang w:eastAsia="en-US"/>
        </w:rPr>
        <w:t xml:space="preserve"> może odstąpić od umowy w terminie </w:t>
      </w:r>
      <w:r w:rsidR="006960C5">
        <w:rPr>
          <w:rFonts w:ascii="Arial" w:hAnsi="Arial" w:cs="Arial"/>
          <w:bCs/>
          <w:sz w:val="22"/>
          <w:szCs w:val="22"/>
          <w:lang w:eastAsia="en-US"/>
        </w:rPr>
        <w:t>1</w:t>
      </w:r>
      <w:r w:rsidRPr="00A86045">
        <w:rPr>
          <w:rFonts w:ascii="Arial" w:hAnsi="Arial" w:cs="Arial"/>
          <w:bCs/>
          <w:sz w:val="22"/>
          <w:szCs w:val="22"/>
          <w:lang w:eastAsia="en-US"/>
        </w:rPr>
        <w:t xml:space="preserve">0 dni od powzięcia wiadomości o tych okolicznościach. W takim przypadku </w:t>
      </w:r>
      <w:r w:rsidRPr="00A86045">
        <w:rPr>
          <w:rFonts w:ascii="Arial" w:hAnsi="Arial" w:cs="Arial"/>
          <w:b/>
          <w:sz w:val="22"/>
          <w:szCs w:val="22"/>
          <w:lang w:eastAsia="en-US"/>
        </w:rPr>
        <w:t>Wykonawca</w:t>
      </w:r>
      <w:r w:rsidRPr="00A86045">
        <w:rPr>
          <w:rFonts w:ascii="Arial" w:hAnsi="Arial" w:cs="Arial"/>
          <w:bCs/>
          <w:sz w:val="22"/>
          <w:szCs w:val="22"/>
          <w:lang w:eastAsia="en-US"/>
        </w:rPr>
        <w:t xml:space="preserve"> może żądać wyłącznie wynagrodzenia należnego z tytułu wykonania części umowy.</w:t>
      </w:r>
    </w:p>
    <w:p w14:paraId="28418AFA" w14:textId="77777777" w:rsidR="00F551CE" w:rsidRPr="00827CE0" w:rsidRDefault="00F551CE" w:rsidP="00F551CE">
      <w:pPr>
        <w:pStyle w:val="Akapitzlist"/>
        <w:numPr>
          <w:ilvl w:val="0"/>
          <w:numId w:val="46"/>
        </w:numPr>
        <w:suppressAutoHyphens/>
        <w:spacing w:after="200"/>
        <w:ind w:left="340" w:hanging="340"/>
        <w:jc w:val="both"/>
        <w:rPr>
          <w:sz w:val="22"/>
          <w:szCs w:val="22"/>
        </w:rPr>
      </w:pPr>
      <w:r w:rsidRPr="00827CE0">
        <w:rPr>
          <w:rFonts w:ascii="Arial" w:hAnsi="Arial" w:cs="Arial"/>
          <w:b/>
          <w:bCs/>
          <w:sz w:val="22"/>
          <w:szCs w:val="22"/>
        </w:rPr>
        <w:t>Zamawiający</w:t>
      </w:r>
      <w:r w:rsidRPr="00827CE0">
        <w:rPr>
          <w:rFonts w:ascii="Arial" w:hAnsi="Arial" w:cs="Arial"/>
          <w:sz w:val="22"/>
          <w:szCs w:val="22"/>
        </w:rPr>
        <w:t xml:space="preserve"> może odstąpić od umowy lub części umowy w przypadku naruszenia przez </w:t>
      </w:r>
      <w:r w:rsidRPr="00827CE0">
        <w:rPr>
          <w:rFonts w:ascii="Arial" w:hAnsi="Arial" w:cs="Arial"/>
          <w:b/>
          <w:bCs/>
          <w:sz w:val="22"/>
          <w:szCs w:val="22"/>
        </w:rPr>
        <w:t>Wykonawcę</w:t>
      </w:r>
      <w:r w:rsidRPr="00827CE0">
        <w:rPr>
          <w:rFonts w:ascii="Arial" w:hAnsi="Arial" w:cs="Arial"/>
          <w:sz w:val="22"/>
          <w:szCs w:val="22"/>
        </w:rPr>
        <w:t xml:space="preserve"> warunków umowy, a w szczególności:</w:t>
      </w:r>
    </w:p>
    <w:p w14:paraId="757D6B17" w14:textId="333C23A3" w:rsidR="00F551CE" w:rsidRDefault="00F551CE" w:rsidP="00F551CE">
      <w:pPr>
        <w:pStyle w:val="Akapitzlist"/>
        <w:numPr>
          <w:ilvl w:val="1"/>
          <w:numId w:val="43"/>
        </w:numPr>
        <w:tabs>
          <w:tab w:val="clear" w:pos="1080"/>
          <w:tab w:val="num" w:pos="1843"/>
        </w:tabs>
        <w:suppressAutoHyphens/>
        <w:spacing w:after="200"/>
        <w:ind w:left="709"/>
        <w:jc w:val="both"/>
        <w:rPr>
          <w:rFonts w:ascii="Arial" w:hAnsi="Arial" w:cs="Arial"/>
          <w:sz w:val="22"/>
          <w:szCs w:val="22"/>
        </w:rPr>
      </w:pPr>
      <w:r w:rsidRPr="00E448B2">
        <w:rPr>
          <w:rFonts w:ascii="Arial" w:hAnsi="Arial" w:cs="Arial"/>
          <w:sz w:val="22"/>
          <w:szCs w:val="22"/>
        </w:rPr>
        <w:t xml:space="preserve">w przypadku niezastosowania się do wytycznych i poleceń </w:t>
      </w:r>
      <w:r w:rsidRPr="00673306">
        <w:rPr>
          <w:rFonts w:ascii="Arial" w:hAnsi="Arial" w:cs="Arial"/>
          <w:b/>
          <w:bCs/>
          <w:sz w:val="22"/>
          <w:szCs w:val="22"/>
        </w:rPr>
        <w:t>Zamawiającego</w:t>
      </w:r>
      <w:r w:rsidRPr="00E448B2">
        <w:rPr>
          <w:rFonts w:ascii="Arial" w:hAnsi="Arial" w:cs="Arial"/>
          <w:sz w:val="22"/>
          <w:szCs w:val="22"/>
        </w:rPr>
        <w:t xml:space="preserve"> wysłanych na adres e-mail wskazany w § </w:t>
      </w:r>
      <w:r w:rsidR="00673306">
        <w:rPr>
          <w:rFonts w:ascii="Arial" w:hAnsi="Arial" w:cs="Arial"/>
          <w:sz w:val="22"/>
          <w:szCs w:val="22"/>
        </w:rPr>
        <w:t>4</w:t>
      </w:r>
      <w:r w:rsidRPr="00E448B2">
        <w:rPr>
          <w:rFonts w:ascii="Arial" w:hAnsi="Arial" w:cs="Arial"/>
          <w:sz w:val="22"/>
          <w:szCs w:val="22"/>
        </w:rPr>
        <w:t xml:space="preserve"> ust. </w:t>
      </w:r>
      <w:r w:rsidR="00673306">
        <w:rPr>
          <w:rFonts w:ascii="Arial" w:hAnsi="Arial" w:cs="Arial"/>
          <w:sz w:val="22"/>
          <w:szCs w:val="22"/>
        </w:rPr>
        <w:t>3</w:t>
      </w:r>
      <w:r w:rsidRPr="00E448B2">
        <w:rPr>
          <w:rFonts w:ascii="Arial" w:hAnsi="Arial" w:cs="Arial"/>
          <w:sz w:val="22"/>
          <w:szCs w:val="22"/>
        </w:rPr>
        <w:t xml:space="preserve"> umowy, jeśli powyższe zagraża prawidłowości i terminowości wykonania umowy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1D441FFF" w14:textId="242FA4DE" w:rsidR="00F551CE" w:rsidRDefault="00F551CE" w:rsidP="00F551CE">
      <w:pPr>
        <w:pStyle w:val="Akapitzlist"/>
        <w:numPr>
          <w:ilvl w:val="1"/>
          <w:numId w:val="43"/>
        </w:numPr>
        <w:tabs>
          <w:tab w:val="clear" w:pos="1080"/>
          <w:tab w:val="num" w:pos="1843"/>
        </w:tabs>
        <w:suppressAutoHyphens/>
        <w:spacing w:after="20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</w:t>
      </w:r>
      <w:r w:rsidRPr="0007792C">
        <w:rPr>
          <w:rFonts w:ascii="Arial" w:hAnsi="Arial" w:cs="Arial"/>
          <w:sz w:val="22"/>
          <w:szCs w:val="22"/>
        </w:rPr>
        <w:t>opóźnienia w wykonaniu przedmiotu umowy w terminie określonym w §</w:t>
      </w:r>
      <w:r>
        <w:rPr>
          <w:rFonts w:ascii="Arial" w:hAnsi="Arial" w:cs="Arial"/>
          <w:sz w:val="22"/>
          <w:szCs w:val="22"/>
        </w:rPr>
        <w:t> </w:t>
      </w:r>
      <w:r w:rsidR="00673306">
        <w:rPr>
          <w:rFonts w:ascii="Arial" w:hAnsi="Arial" w:cs="Arial"/>
          <w:sz w:val="22"/>
          <w:szCs w:val="22"/>
        </w:rPr>
        <w:t>1</w:t>
      </w:r>
      <w:r w:rsidRPr="0007792C">
        <w:rPr>
          <w:rFonts w:ascii="Arial" w:hAnsi="Arial" w:cs="Arial"/>
          <w:sz w:val="22"/>
          <w:szCs w:val="22"/>
        </w:rPr>
        <w:t xml:space="preserve"> ust. </w:t>
      </w:r>
      <w:r w:rsidR="0067330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32F3191D" w14:textId="77777777" w:rsidR="00F551CE" w:rsidRPr="00F551CE" w:rsidRDefault="00F551CE" w:rsidP="00F551CE">
      <w:pPr>
        <w:pStyle w:val="Akapitzlist"/>
        <w:numPr>
          <w:ilvl w:val="0"/>
          <w:numId w:val="43"/>
        </w:numPr>
        <w:suppressAutoHyphens/>
        <w:spacing w:after="200"/>
        <w:jc w:val="both"/>
        <w:rPr>
          <w:rFonts w:ascii="Arial" w:hAnsi="Arial" w:cs="Arial"/>
          <w:vanish/>
          <w:sz w:val="22"/>
          <w:szCs w:val="22"/>
        </w:rPr>
      </w:pPr>
    </w:p>
    <w:p w14:paraId="608F58E5" w14:textId="23955538" w:rsidR="00F551CE" w:rsidRPr="00F551CE" w:rsidRDefault="00F551CE" w:rsidP="00F551CE">
      <w:pPr>
        <w:pStyle w:val="Akapitzlist"/>
        <w:numPr>
          <w:ilvl w:val="0"/>
          <w:numId w:val="43"/>
        </w:numPr>
        <w:suppressAutoHyphens/>
        <w:spacing w:after="200"/>
        <w:jc w:val="both"/>
        <w:rPr>
          <w:rFonts w:ascii="Arial" w:hAnsi="Arial" w:cs="Arial"/>
          <w:sz w:val="22"/>
          <w:szCs w:val="22"/>
        </w:rPr>
      </w:pPr>
      <w:r w:rsidRPr="00F551CE">
        <w:rPr>
          <w:rFonts w:ascii="Arial" w:hAnsi="Arial" w:cs="Arial"/>
          <w:sz w:val="22"/>
          <w:szCs w:val="22"/>
        </w:rPr>
        <w:t xml:space="preserve">W przypadku odstąpienia od umowy, o którym mowa w ust. 2, </w:t>
      </w:r>
      <w:r w:rsidRPr="00F551CE">
        <w:rPr>
          <w:rFonts w:ascii="Arial" w:hAnsi="Arial" w:cs="Arial"/>
          <w:b/>
          <w:bCs/>
          <w:sz w:val="22"/>
          <w:szCs w:val="22"/>
        </w:rPr>
        <w:t>Zamawiający</w:t>
      </w:r>
      <w:r w:rsidRPr="00F551CE">
        <w:rPr>
          <w:rFonts w:ascii="Arial" w:hAnsi="Arial" w:cs="Arial"/>
          <w:sz w:val="22"/>
          <w:szCs w:val="22"/>
        </w:rPr>
        <w:t xml:space="preserve"> ma prawo żądać zapłaty kary umownej w kwocie określonej w § 5 ust. 1 pkt 3.</w:t>
      </w:r>
    </w:p>
    <w:p w14:paraId="3C1291AA" w14:textId="77777777" w:rsidR="00671EF1" w:rsidRPr="00424A59" w:rsidRDefault="00671EF1" w:rsidP="00671EF1">
      <w:pPr>
        <w:suppressAutoHyphens/>
        <w:autoSpaceDE w:val="0"/>
        <w:spacing w:before="120" w:after="120"/>
        <w:rPr>
          <w:rFonts w:ascii="Arial" w:hAnsi="Arial" w:cs="Arial"/>
          <w:b/>
          <w:sz w:val="22"/>
          <w:szCs w:val="22"/>
        </w:rPr>
      </w:pPr>
    </w:p>
    <w:p w14:paraId="345D78CF" w14:textId="1B1E0901" w:rsidR="003565DE" w:rsidRPr="00424A59" w:rsidRDefault="003565DE" w:rsidP="003565DE">
      <w:pPr>
        <w:suppressAutoHyphens/>
        <w:autoSpaceDE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424A59">
        <w:rPr>
          <w:rFonts w:ascii="Arial" w:hAnsi="Arial" w:cs="Arial"/>
          <w:b/>
          <w:sz w:val="22"/>
          <w:szCs w:val="22"/>
        </w:rPr>
        <w:t xml:space="preserve">§ </w:t>
      </w:r>
      <w:r w:rsidR="00671EF1" w:rsidRPr="00424A59">
        <w:rPr>
          <w:rFonts w:ascii="Arial" w:hAnsi="Arial" w:cs="Arial"/>
          <w:b/>
          <w:sz w:val="22"/>
          <w:szCs w:val="22"/>
        </w:rPr>
        <w:t>8</w:t>
      </w:r>
    </w:p>
    <w:p w14:paraId="00F06EBA" w14:textId="77777777" w:rsidR="00562C78" w:rsidRPr="00424A59" w:rsidRDefault="00562C78" w:rsidP="00562C78">
      <w:pPr>
        <w:pStyle w:val="Akapitzlist"/>
        <w:numPr>
          <w:ilvl w:val="0"/>
          <w:numId w:val="20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 xml:space="preserve">Wszelkie spory powstałe na tle stosowania umowy będą rozstrzygane polubownie. </w:t>
      </w:r>
      <w:r w:rsidRPr="00424A59">
        <w:rPr>
          <w:rFonts w:ascii="Arial" w:hAnsi="Arial" w:cs="Arial"/>
          <w:sz w:val="22"/>
          <w:szCs w:val="22"/>
        </w:rPr>
        <w:br/>
        <w:t xml:space="preserve">W przypadku braku porozumienia, właściwym do rozpoznawania spraw spornych będzie sąd właściwy dla siedziby </w:t>
      </w:r>
      <w:r w:rsidRPr="00673306">
        <w:rPr>
          <w:rFonts w:ascii="Arial" w:hAnsi="Arial" w:cs="Arial"/>
          <w:b/>
          <w:bCs/>
          <w:sz w:val="22"/>
          <w:szCs w:val="22"/>
        </w:rPr>
        <w:t>Zamawiającego</w:t>
      </w:r>
      <w:r w:rsidRPr="00424A59">
        <w:rPr>
          <w:rFonts w:ascii="Arial" w:hAnsi="Arial" w:cs="Arial"/>
          <w:sz w:val="22"/>
          <w:szCs w:val="22"/>
        </w:rPr>
        <w:t xml:space="preserve"> w Łodzi.</w:t>
      </w:r>
    </w:p>
    <w:p w14:paraId="22D47AA9" w14:textId="77777777" w:rsidR="00562C78" w:rsidRPr="00424A59" w:rsidRDefault="00562C78" w:rsidP="00562C78">
      <w:pPr>
        <w:pStyle w:val="Akapitzlist"/>
        <w:numPr>
          <w:ilvl w:val="0"/>
          <w:numId w:val="20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Wszelkie zmiany treści umowy wymagają formy pisemnej pod rygorem nieważności.</w:t>
      </w:r>
    </w:p>
    <w:p w14:paraId="4C727BDD" w14:textId="77777777" w:rsidR="00562C78" w:rsidRPr="00424A59" w:rsidRDefault="00562C78" w:rsidP="00562C78">
      <w:pPr>
        <w:pStyle w:val="Akapitzlist"/>
        <w:numPr>
          <w:ilvl w:val="0"/>
          <w:numId w:val="20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W sprawach nie unormowanych niniejszą umową mają zastosowanie przepisy Kodeksu cywilnego.</w:t>
      </w:r>
    </w:p>
    <w:p w14:paraId="5F06A3CA" w14:textId="02AA9EFF" w:rsidR="00D77310" w:rsidRPr="00424A59" w:rsidRDefault="00340448" w:rsidP="00562C78">
      <w:pPr>
        <w:pStyle w:val="Akapitzlist"/>
        <w:numPr>
          <w:ilvl w:val="0"/>
          <w:numId w:val="20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340448">
        <w:rPr>
          <w:rFonts w:ascii="Arial" w:hAnsi="Arial" w:cs="Arial"/>
          <w:sz w:val="22"/>
          <w:szCs w:val="22"/>
        </w:rPr>
        <w:t xml:space="preserve">Umowę sporządzono w dwóch jednobrzmiących egzemplarzach, na prawach oryginału każdy, jeden dla </w:t>
      </w:r>
      <w:r w:rsidRPr="00340448">
        <w:rPr>
          <w:rFonts w:ascii="Arial" w:hAnsi="Arial" w:cs="Arial"/>
          <w:b/>
          <w:sz w:val="22"/>
          <w:szCs w:val="22"/>
        </w:rPr>
        <w:t xml:space="preserve">Zamawiającego </w:t>
      </w:r>
      <w:r w:rsidRPr="00340448">
        <w:rPr>
          <w:rFonts w:ascii="Arial" w:hAnsi="Arial" w:cs="Arial"/>
          <w:sz w:val="22"/>
          <w:szCs w:val="22"/>
        </w:rPr>
        <w:t xml:space="preserve">i jeden dla </w:t>
      </w:r>
      <w:r w:rsidRPr="00340448">
        <w:rPr>
          <w:rFonts w:ascii="Arial" w:hAnsi="Arial" w:cs="Arial"/>
          <w:b/>
          <w:sz w:val="22"/>
          <w:szCs w:val="22"/>
        </w:rPr>
        <w:t>Wykonawcy</w:t>
      </w:r>
      <w:r w:rsidRPr="00340448">
        <w:rPr>
          <w:rFonts w:ascii="Arial" w:hAnsi="Arial" w:cs="Arial"/>
          <w:sz w:val="22"/>
          <w:szCs w:val="22"/>
        </w:rPr>
        <w:t>. / Umowę sporządzono w formie elektronicznej</w:t>
      </w:r>
      <w:r w:rsidR="009C3AA5" w:rsidRPr="00424A59">
        <w:rPr>
          <w:rFonts w:ascii="Arial" w:hAnsi="Arial" w:cs="Arial"/>
          <w:sz w:val="22"/>
          <w:szCs w:val="22"/>
        </w:rPr>
        <w:t>.</w:t>
      </w:r>
    </w:p>
    <w:p w14:paraId="1CC65E17" w14:textId="77777777" w:rsidR="009C3AA5" w:rsidRPr="00424A59" w:rsidRDefault="009C3AA5" w:rsidP="00562C78">
      <w:pPr>
        <w:pStyle w:val="Akapitzlist"/>
        <w:numPr>
          <w:ilvl w:val="0"/>
          <w:numId w:val="20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Integralną częścią umowy są następujące załączniki:</w:t>
      </w:r>
    </w:p>
    <w:p w14:paraId="079EC327" w14:textId="18F090FC" w:rsidR="00562C78" w:rsidRPr="00424A59" w:rsidRDefault="00340448" w:rsidP="00562C78">
      <w:pPr>
        <w:numPr>
          <w:ilvl w:val="0"/>
          <w:numId w:val="12"/>
        </w:numPr>
        <w:suppressAutoHyphens/>
        <w:autoSpaceDE w:val="0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1 - </w:t>
      </w:r>
      <w:r w:rsidR="00B82E6D" w:rsidRPr="00424A59">
        <w:rPr>
          <w:rFonts w:ascii="Arial" w:hAnsi="Arial" w:cs="Arial"/>
          <w:sz w:val="22"/>
          <w:szCs w:val="22"/>
        </w:rPr>
        <w:t>Oferta wykonawcy</w:t>
      </w:r>
      <w:r w:rsidR="00562C78" w:rsidRPr="00424A59">
        <w:rPr>
          <w:rFonts w:ascii="Arial" w:hAnsi="Arial" w:cs="Arial"/>
          <w:sz w:val="22"/>
          <w:szCs w:val="22"/>
        </w:rPr>
        <w:t>,</w:t>
      </w:r>
    </w:p>
    <w:p w14:paraId="7DD2A089" w14:textId="1F11CE90" w:rsidR="003B7F4E" w:rsidRPr="00424A59" w:rsidRDefault="00340448" w:rsidP="003B7F4E">
      <w:pPr>
        <w:numPr>
          <w:ilvl w:val="0"/>
          <w:numId w:val="12"/>
        </w:numPr>
        <w:suppressAutoHyphens/>
        <w:autoSpaceDE w:val="0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2 - </w:t>
      </w:r>
      <w:r w:rsidR="009C3AA5" w:rsidRPr="00424A59">
        <w:rPr>
          <w:rFonts w:ascii="Arial" w:hAnsi="Arial" w:cs="Arial"/>
          <w:sz w:val="22"/>
          <w:szCs w:val="22"/>
        </w:rPr>
        <w:t>Wzór protokołu odbioru</w:t>
      </w:r>
      <w:r>
        <w:rPr>
          <w:rFonts w:ascii="Arial" w:hAnsi="Arial" w:cs="Arial"/>
          <w:sz w:val="22"/>
          <w:szCs w:val="22"/>
        </w:rPr>
        <w:t>.</w:t>
      </w:r>
    </w:p>
    <w:p w14:paraId="7A7FB571" w14:textId="77777777" w:rsidR="003B7F4E" w:rsidRPr="00424A59" w:rsidRDefault="003B7F4E" w:rsidP="007E07E3">
      <w:pPr>
        <w:suppressAutoHyphens/>
        <w:autoSpaceDE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5E8A037A" w14:textId="77777777" w:rsidR="009C3AA5" w:rsidRPr="00424A59" w:rsidRDefault="009C3AA5" w:rsidP="00CD1E0E">
      <w:pPr>
        <w:pStyle w:val="NumberList"/>
        <w:tabs>
          <w:tab w:val="left" w:pos="566"/>
        </w:tabs>
        <w:suppressAutoHyphens w:val="0"/>
        <w:spacing w:line="276" w:lineRule="auto"/>
        <w:ind w:left="0"/>
        <w:jc w:val="both"/>
        <w:rPr>
          <w:rFonts w:ascii="Arial" w:hAnsi="Arial" w:cs="Arial"/>
          <w:i w:val="0"/>
          <w:color w:val="auto"/>
          <w:sz w:val="22"/>
          <w:lang w:val="pl-PL"/>
        </w:rPr>
      </w:pPr>
    </w:p>
    <w:p w14:paraId="2E90C127" w14:textId="77777777" w:rsidR="00671EF1" w:rsidRPr="00424A59" w:rsidRDefault="00671EF1" w:rsidP="00671EF1">
      <w:pPr>
        <w:tabs>
          <w:tab w:val="left" w:pos="6000"/>
          <w:tab w:val="left" w:pos="6270"/>
        </w:tabs>
        <w:jc w:val="both"/>
        <w:rPr>
          <w:rFonts w:ascii="Arial" w:eastAsia="Arial" w:hAnsi="Arial" w:cs="Arial"/>
          <w:kern w:val="1"/>
          <w:sz w:val="22"/>
          <w:szCs w:val="22"/>
          <w:lang w:eastAsia="ar-SA"/>
        </w:rPr>
      </w:pPr>
    </w:p>
    <w:p w14:paraId="2193F1FE" w14:textId="77777777" w:rsidR="00671EF1" w:rsidRPr="00424A59" w:rsidRDefault="00671EF1" w:rsidP="00671EF1">
      <w:pPr>
        <w:tabs>
          <w:tab w:val="left" w:pos="6000"/>
          <w:tab w:val="left" w:pos="6270"/>
        </w:tabs>
        <w:jc w:val="both"/>
        <w:rPr>
          <w:rFonts w:ascii="Arial" w:eastAsia="Arial" w:hAnsi="Arial" w:cs="Arial"/>
          <w:kern w:val="1"/>
          <w:sz w:val="22"/>
          <w:szCs w:val="22"/>
          <w:lang w:eastAsia="ar-SA"/>
        </w:rPr>
      </w:pPr>
    </w:p>
    <w:p w14:paraId="798F6219" w14:textId="024EBC21" w:rsidR="00654FE0" w:rsidRPr="00424A59" w:rsidRDefault="00654FE0" w:rsidP="00671EF1">
      <w:pPr>
        <w:tabs>
          <w:tab w:val="left" w:pos="6000"/>
          <w:tab w:val="left" w:pos="6270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424A59">
        <w:rPr>
          <w:rFonts w:ascii="Arial" w:hAnsi="Arial" w:cs="Arial"/>
          <w:sz w:val="22"/>
          <w:szCs w:val="22"/>
          <w:lang w:eastAsia="en-US"/>
        </w:rPr>
        <w:t xml:space="preserve">       …………………………………</w:t>
      </w:r>
      <w:r w:rsidRPr="00424A59">
        <w:rPr>
          <w:rFonts w:ascii="Arial" w:hAnsi="Arial" w:cs="Arial"/>
          <w:sz w:val="22"/>
          <w:szCs w:val="22"/>
          <w:lang w:eastAsia="en-US"/>
        </w:rPr>
        <w:tab/>
        <w:t>…..</w:t>
      </w:r>
      <w:r w:rsidRPr="00424A59">
        <w:rPr>
          <w:rFonts w:ascii="Arial" w:hAnsi="Arial" w:cs="Arial"/>
          <w:sz w:val="22"/>
          <w:szCs w:val="22"/>
          <w:lang w:eastAsia="en-US"/>
        </w:rPr>
        <w:tab/>
        <w:t>……………………………</w:t>
      </w:r>
    </w:p>
    <w:p w14:paraId="0CB361E8" w14:textId="77777777" w:rsidR="00464662" w:rsidRPr="00CD1E0E" w:rsidRDefault="00CD1E0E" w:rsidP="00CD1E0E">
      <w:pPr>
        <w:ind w:left="708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424A59">
        <w:rPr>
          <w:rFonts w:ascii="Arial" w:hAnsi="Arial" w:cs="Arial"/>
          <w:b/>
          <w:sz w:val="22"/>
          <w:szCs w:val="22"/>
          <w:lang w:eastAsia="en-US"/>
        </w:rPr>
        <w:t xml:space="preserve">     </w:t>
      </w:r>
      <w:r w:rsidR="00654FE0" w:rsidRPr="00424A59">
        <w:rPr>
          <w:rFonts w:ascii="Arial" w:hAnsi="Arial" w:cs="Arial"/>
          <w:b/>
          <w:sz w:val="22"/>
          <w:szCs w:val="22"/>
          <w:lang w:eastAsia="en-US"/>
        </w:rPr>
        <w:t xml:space="preserve"> ZAMAWIAJĄCY</w:t>
      </w:r>
      <w:r w:rsidR="00654FE0" w:rsidRPr="00424A59">
        <w:rPr>
          <w:rFonts w:ascii="Arial" w:hAnsi="Arial" w:cs="Arial"/>
          <w:b/>
          <w:sz w:val="22"/>
          <w:szCs w:val="22"/>
          <w:lang w:eastAsia="en-US"/>
        </w:rPr>
        <w:tab/>
      </w:r>
      <w:r w:rsidR="00654FE0" w:rsidRPr="00424A59">
        <w:rPr>
          <w:rFonts w:ascii="Arial" w:hAnsi="Arial" w:cs="Arial"/>
          <w:b/>
          <w:sz w:val="22"/>
          <w:szCs w:val="22"/>
          <w:lang w:eastAsia="en-US"/>
        </w:rPr>
        <w:tab/>
      </w:r>
      <w:r w:rsidR="00654FE0" w:rsidRPr="00424A59">
        <w:rPr>
          <w:rFonts w:ascii="Arial" w:hAnsi="Arial" w:cs="Arial"/>
          <w:b/>
          <w:sz w:val="22"/>
          <w:szCs w:val="22"/>
          <w:lang w:eastAsia="en-US"/>
        </w:rPr>
        <w:tab/>
      </w:r>
      <w:r w:rsidR="00654FE0" w:rsidRPr="00424A59">
        <w:rPr>
          <w:rFonts w:ascii="Arial" w:hAnsi="Arial" w:cs="Arial"/>
          <w:b/>
          <w:sz w:val="22"/>
          <w:szCs w:val="22"/>
          <w:lang w:eastAsia="en-US"/>
        </w:rPr>
        <w:tab/>
      </w:r>
      <w:r w:rsidRPr="00424A59">
        <w:rPr>
          <w:rFonts w:ascii="Arial" w:hAnsi="Arial" w:cs="Arial"/>
          <w:b/>
          <w:sz w:val="22"/>
          <w:szCs w:val="22"/>
          <w:lang w:eastAsia="en-US"/>
        </w:rPr>
        <w:tab/>
      </w:r>
      <w:r w:rsidRPr="00424A59">
        <w:rPr>
          <w:rFonts w:ascii="Arial" w:hAnsi="Arial" w:cs="Arial"/>
          <w:b/>
          <w:sz w:val="22"/>
          <w:szCs w:val="22"/>
          <w:lang w:eastAsia="en-US"/>
        </w:rPr>
        <w:tab/>
        <w:t xml:space="preserve">    </w:t>
      </w:r>
      <w:r w:rsidR="00654FE0" w:rsidRPr="00424A59">
        <w:rPr>
          <w:rFonts w:ascii="Arial" w:hAnsi="Arial" w:cs="Arial"/>
          <w:b/>
          <w:sz w:val="22"/>
          <w:szCs w:val="22"/>
          <w:lang w:eastAsia="en-US"/>
        </w:rPr>
        <w:t>WYKONAWCA</w:t>
      </w:r>
    </w:p>
    <w:sectPr w:rsidR="00464662" w:rsidRPr="00CD1E0E" w:rsidSect="0082764F">
      <w:headerReference w:type="default" r:id="rId16"/>
      <w:headerReference w:type="first" r:id="rId17"/>
      <w:pgSz w:w="11906" w:h="16838"/>
      <w:pgMar w:top="993" w:right="1134" w:bottom="1560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0C7B3" w14:textId="77777777" w:rsidR="00E7140B" w:rsidRPr="00424A59" w:rsidRDefault="00E7140B" w:rsidP="00A76780">
      <w:r w:rsidRPr="00424A59">
        <w:separator/>
      </w:r>
    </w:p>
  </w:endnote>
  <w:endnote w:type="continuationSeparator" w:id="0">
    <w:p w14:paraId="78C9AB09" w14:textId="77777777" w:rsidR="00E7140B" w:rsidRPr="00424A59" w:rsidRDefault="00E7140B" w:rsidP="00A76780">
      <w:r w:rsidRPr="00424A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EC376" w14:textId="77777777" w:rsidR="00E7140B" w:rsidRPr="00424A59" w:rsidRDefault="00E7140B" w:rsidP="00A76780">
      <w:r w:rsidRPr="00424A59">
        <w:separator/>
      </w:r>
    </w:p>
  </w:footnote>
  <w:footnote w:type="continuationSeparator" w:id="0">
    <w:p w14:paraId="3DFB6E1B" w14:textId="77777777" w:rsidR="00E7140B" w:rsidRPr="00424A59" w:rsidRDefault="00E7140B" w:rsidP="00A76780">
      <w:r w:rsidRPr="00424A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EB97" w14:textId="77777777" w:rsidR="001A79D8" w:rsidRPr="00424A59" w:rsidRDefault="001A79D8" w:rsidP="00385A15">
    <w:pPr>
      <w:tabs>
        <w:tab w:val="left" w:pos="0"/>
      </w:tabs>
    </w:pPr>
    <w:r w:rsidRPr="00424A59">
      <w:tab/>
    </w:r>
    <w:r w:rsidRPr="00424A5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9013" w14:textId="77777777" w:rsidR="001A79D8" w:rsidRPr="00424A59" w:rsidRDefault="001A79D8" w:rsidP="007A7405">
    <w:pPr>
      <w:tabs>
        <w:tab w:val="left" w:pos="0"/>
        <w:tab w:val="right" w:pos="9639"/>
      </w:tabs>
    </w:pPr>
    <w:r w:rsidRPr="00424A59">
      <w:t xml:space="preserve">              </w:t>
    </w:r>
    <w:r w:rsidRPr="00424A59">
      <w:tab/>
      <w:t xml:space="preserve">                                         </w:t>
    </w:r>
  </w:p>
  <w:p w14:paraId="140917F3" w14:textId="7067F6D1" w:rsidR="001A79D8" w:rsidRPr="00424A59" w:rsidRDefault="001A79D8" w:rsidP="00265266">
    <w:pPr>
      <w:tabs>
        <w:tab w:val="left" w:pos="6521"/>
        <w:tab w:val="right" w:pos="9215"/>
      </w:tabs>
      <w:spacing w:line="276" w:lineRule="auto"/>
      <w:jc w:val="right"/>
      <w:rPr>
        <w:rFonts w:ascii="Arial" w:eastAsia="Calibri" w:hAnsi="Arial" w:cs="Arial"/>
        <w:szCs w:val="24"/>
        <w:lang w:eastAsia="en-US"/>
      </w:rPr>
    </w:pPr>
    <w:r w:rsidRPr="00424A59">
      <w:tab/>
    </w:r>
    <w:r w:rsidR="009A4C5A" w:rsidRPr="00424A59">
      <w:rPr>
        <w:rFonts w:ascii="Arial" w:eastAsia="Calibri" w:hAnsi="Arial" w:cs="Arial"/>
        <w:i/>
        <w:iCs/>
        <w:szCs w:val="24"/>
        <w:lang w:eastAsia="en-US"/>
      </w:rPr>
      <w:t>Projekt umowy</w:t>
    </w:r>
  </w:p>
  <w:p w14:paraId="3BE88019" w14:textId="77777777" w:rsidR="001A79D8" w:rsidRPr="00424A59" w:rsidRDefault="001A79D8" w:rsidP="000176CA">
    <w:pPr>
      <w:tabs>
        <w:tab w:val="left" w:pos="0"/>
        <w:tab w:val="right" w:pos="9639"/>
      </w:tabs>
    </w:pPr>
    <w:r w:rsidRPr="00424A59"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607005D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22" w:hanging="360"/>
      </w:pPr>
      <w:rPr>
        <w:b w:val="0"/>
      </w:rPr>
    </w:lvl>
  </w:abstractNum>
  <w:abstractNum w:abstractNumId="4" w15:restartNumberingAfterBreak="0">
    <w:nsid w:val="0000000F"/>
    <w:multiLevelType w:val="multilevel"/>
    <w:tmpl w:val="1BC23E9A"/>
    <w:name w:val="WW8Num15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166"/>
        </w:tabs>
        <w:ind w:left="1166" w:hanging="360"/>
      </w:p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abstractNum w:abstractNumId="5" w15:restartNumberingAfterBreak="0">
    <w:nsid w:val="00A86AA6"/>
    <w:multiLevelType w:val="multilevel"/>
    <w:tmpl w:val="FF60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8246E88"/>
    <w:multiLevelType w:val="hybridMultilevel"/>
    <w:tmpl w:val="A9663646"/>
    <w:lvl w:ilvl="0" w:tplc="A5B45C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E40EE"/>
    <w:multiLevelType w:val="hybridMultilevel"/>
    <w:tmpl w:val="06402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E7632"/>
    <w:multiLevelType w:val="hybridMultilevel"/>
    <w:tmpl w:val="577ED1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7C30A1"/>
    <w:multiLevelType w:val="hybridMultilevel"/>
    <w:tmpl w:val="B35EB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D2CBB"/>
    <w:multiLevelType w:val="multilevel"/>
    <w:tmpl w:val="6E761C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06B7ACB"/>
    <w:multiLevelType w:val="multilevel"/>
    <w:tmpl w:val="81D8B8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86"/>
        </w:tabs>
        <w:ind w:left="586" w:hanging="226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66"/>
        </w:tabs>
        <w:ind w:left="7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26"/>
        </w:tabs>
        <w:ind w:left="11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86"/>
        </w:tabs>
        <w:ind w:left="1486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666"/>
        </w:tabs>
        <w:ind w:left="16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26"/>
        </w:tabs>
        <w:ind w:left="20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06"/>
        </w:tabs>
        <w:ind w:left="2806" w:hanging="78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586"/>
        </w:tabs>
        <w:ind w:left="3586" w:hanging="780"/>
      </w:pPr>
      <w:rPr>
        <w:rFonts w:hint="default"/>
      </w:rPr>
    </w:lvl>
  </w:abstractNum>
  <w:abstractNum w:abstractNumId="12" w15:restartNumberingAfterBreak="0">
    <w:nsid w:val="10AA7862"/>
    <w:multiLevelType w:val="multilevel"/>
    <w:tmpl w:val="4B4E72FC"/>
    <w:lvl w:ilvl="0">
      <w:start w:val="13"/>
      <w:numFmt w:val="decimal"/>
      <w:lvlText w:val="%1."/>
      <w:lvlJc w:val="left"/>
      <w:pPr>
        <w:tabs>
          <w:tab w:val="num" w:pos="446"/>
        </w:tabs>
        <w:ind w:left="446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166"/>
        </w:tabs>
        <w:ind w:left="1166" w:hanging="360"/>
      </w:p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abstractNum w:abstractNumId="13" w15:restartNumberingAfterBreak="0">
    <w:nsid w:val="119003F2"/>
    <w:multiLevelType w:val="hybridMultilevel"/>
    <w:tmpl w:val="2ED0588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24A65B1"/>
    <w:multiLevelType w:val="hybridMultilevel"/>
    <w:tmpl w:val="23140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5B6874"/>
    <w:multiLevelType w:val="multilevel"/>
    <w:tmpl w:val="72DE1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86"/>
        </w:tabs>
        <w:ind w:left="586" w:hanging="226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66"/>
        </w:tabs>
        <w:ind w:left="7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26"/>
        </w:tabs>
        <w:ind w:left="11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86"/>
        </w:tabs>
        <w:ind w:left="1486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666"/>
        </w:tabs>
        <w:ind w:left="16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26"/>
        </w:tabs>
        <w:ind w:left="20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06"/>
        </w:tabs>
        <w:ind w:left="2806" w:hanging="78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586"/>
        </w:tabs>
        <w:ind w:left="3586" w:hanging="780"/>
      </w:pPr>
      <w:rPr>
        <w:rFonts w:hint="default"/>
      </w:rPr>
    </w:lvl>
  </w:abstractNum>
  <w:abstractNum w:abstractNumId="16" w15:restartNumberingAfterBreak="0">
    <w:nsid w:val="1C841F7E"/>
    <w:multiLevelType w:val="hybridMultilevel"/>
    <w:tmpl w:val="BF967CF0"/>
    <w:lvl w:ilvl="0" w:tplc="E200B5A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9326E"/>
    <w:multiLevelType w:val="hybridMultilevel"/>
    <w:tmpl w:val="2800FC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CA02C6"/>
    <w:multiLevelType w:val="hybridMultilevel"/>
    <w:tmpl w:val="1A4675E8"/>
    <w:lvl w:ilvl="0" w:tplc="BB2C2B5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2202576E"/>
    <w:multiLevelType w:val="multilevel"/>
    <w:tmpl w:val="B78285E8"/>
    <w:lvl w:ilvl="0">
      <w:start w:val="1"/>
      <w:numFmt w:val="decimal"/>
      <w:lvlText w:val="%1)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60E1ADF"/>
    <w:multiLevelType w:val="hybridMultilevel"/>
    <w:tmpl w:val="2376A6CC"/>
    <w:lvl w:ilvl="0" w:tplc="7C949C6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3159D7"/>
    <w:multiLevelType w:val="hybridMultilevel"/>
    <w:tmpl w:val="D2188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3609E2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360"/>
      </w:pPr>
    </w:lvl>
    <w:lvl w:ilvl="1">
      <w:start w:val="1"/>
      <w:numFmt w:val="decimal"/>
      <w:lvlText w:val="%2)"/>
      <w:lvlJc w:val="left"/>
      <w:pPr>
        <w:tabs>
          <w:tab w:val="num" w:pos="1166"/>
        </w:tabs>
        <w:ind w:left="1166" w:hanging="360"/>
      </w:p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abstractNum w:abstractNumId="23" w15:restartNumberingAfterBreak="0">
    <w:nsid w:val="2BEF1BB6"/>
    <w:multiLevelType w:val="multilevel"/>
    <w:tmpl w:val="A984D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330678C"/>
    <w:multiLevelType w:val="hybridMultilevel"/>
    <w:tmpl w:val="CFA47F18"/>
    <w:lvl w:ilvl="0" w:tplc="2B4ECADA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A8F3D4A"/>
    <w:multiLevelType w:val="hybridMultilevel"/>
    <w:tmpl w:val="F6D27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405300"/>
    <w:multiLevelType w:val="hybridMultilevel"/>
    <w:tmpl w:val="F28C7D1E"/>
    <w:lvl w:ilvl="0" w:tplc="A54E54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5031FC"/>
    <w:multiLevelType w:val="multilevel"/>
    <w:tmpl w:val="B89478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86"/>
        </w:tabs>
        <w:ind w:left="586" w:hanging="226"/>
      </w:pPr>
    </w:lvl>
    <w:lvl w:ilvl="2">
      <w:start w:val="1"/>
      <w:numFmt w:val="lowerRoman"/>
      <w:lvlText w:val="%3."/>
      <w:lvlJc w:val="left"/>
      <w:pPr>
        <w:tabs>
          <w:tab w:val="num" w:pos="766"/>
        </w:tabs>
        <w:ind w:left="766" w:hanging="180"/>
      </w:pPr>
    </w:lvl>
    <w:lvl w:ilvl="3">
      <w:start w:val="1"/>
      <w:numFmt w:val="decimal"/>
      <w:lvlText w:val="%4."/>
      <w:lvlJc w:val="left"/>
      <w:pPr>
        <w:tabs>
          <w:tab w:val="num" w:pos="1126"/>
        </w:tabs>
        <w:ind w:left="1126" w:hanging="360"/>
      </w:pPr>
    </w:lvl>
    <w:lvl w:ilvl="4">
      <w:start w:val="1"/>
      <w:numFmt w:val="lowerLetter"/>
      <w:lvlText w:val="%5."/>
      <w:lvlJc w:val="left"/>
      <w:pPr>
        <w:tabs>
          <w:tab w:val="num" w:pos="1486"/>
        </w:tabs>
        <w:ind w:left="1486" w:hanging="360"/>
      </w:pPr>
    </w:lvl>
    <w:lvl w:ilvl="5">
      <w:start w:val="1"/>
      <w:numFmt w:val="lowerRoman"/>
      <w:lvlText w:val="%6."/>
      <w:lvlJc w:val="left"/>
      <w:pPr>
        <w:tabs>
          <w:tab w:val="num" w:pos="1666"/>
        </w:tabs>
        <w:ind w:left="1666" w:hanging="180"/>
      </w:pPr>
    </w:lvl>
    <w:lvl w:ilvl="6">
      <w:start w:val="1"/>
      <w:numFmt w:val="decimal"/>
      <w:lvlText w:val="%7."/>
      <w:lvlJc w:val="left"/>
      <w:pPr>
        <w:tabs>
          <w:tab w:val="num" w:pos="2026"/>
        </w:tabs>
        <w:ind w:left="2026" w:hanging="360"/>
      </w:pPr>
    </w:lvl>
    <w:lvl w:ilvl="7">
      <w:start w:val="1"/>
      <w:numFmt w:val="lowerLetter"/>
      <w:lvlText w:val="%8."/>
      <w:lvlJc w:val="left"/>
      <w:pPr>
        <w:tabs>
          <w:tab w:val="num" w:pos="2806"/>
        </w:tabs>
        <w:ind w:left="2806" w:hanging="780"/>
      </w:pPr>
    </w:lvl>
    <w:lvl w:ilvl="8">
      <w:start w:val="1"/>
      <w:numFmt w:val="lowerLetter"/>
      <w:lvlText w:val="%9."/>
      <w:lvlJc w:val="left"/>
      <w:pPr>
        <w:tabs>
          <w:tab w:val="num" w:pos="3586"/>
        </w:tabs>
        <w:ind w:left="3586" w:hanging="780"/>
      </w:pPr>
    </w:lvl>
  </w:abstractNum>
  <w:abstractNum w:abstractNumId="28" w15:restartNumberingAfterBreak="0">
    <w:nsid w:val="45384543"/>
    <w:multiLevelType w:val="hybridMultilevel"/>
    <w:tmpl w:val="D3B66EEA"/>
    <w:lvl w:ilvl="0" w:tplc="68F02BA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45673914"/>
    <w:multiLevelType w:val="hybridMultilevel"/>
    <w:tmpl w:val="FFC0FF66"/>
    <w:lvl w:ilvl="0" w:tplc="D5E2FE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E73C2"/>
    <w:multiLevelType w:val="multilevel"/>
    <w:tmpl w:val="31CA82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51347118"/>
    <w:multiLevelType w:val="hybridMultilevel"/>
    <w:tmpl w:val="ECAE95B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D35199"/>
    <w:multiLevelType w:val="multilevel"/>
    <w:tmpl w:val="202C7A9A"/>
    <w:lvl w:ilvl="0">
      <w:start w:val="13"/>
      <w:numFmt w:val="decimal"/>
      <w:lvlText w:val="%1."/>
      <w:lvlJc w:val="left"/>
      <w:pPr>
        <w:tabs>
          <w:tab w:val="num" w:pos="446"/>
        </w:tabs>
        <w:ind w:left="446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166"/>
        </w:tabs>
        <w:ind w:left="11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  <w:rPr>
        <w:rFonts w:hint="default"/>
      </w:rPr>
    </w:lvl>
  </w:abstractNum>
  <w:abstractNum w:abstractNumId="33" w15:restartNumberingAfterBreak="0">
    <w:nsid w:val="565719B6"/>
    <w:multiLevelType w:val="hybridMultilevel"/>
    <w:tmpl w:val="094C289C"/>
    <w:lvl w:ilvl="0" w:tplc="D61A455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03646"/>
    <w:multiLevelType w:val="multilevel"/>
    <w:tmpl w:val="915047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right"/>
      <w:pPr>
        <w:tabs>
          <w:tab w:val="num" w:pos="0"/>
        </w:tabs>
        <w:ind w:left="4320" w:hanging="1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right"/>
      <w:pPr>
        <w:tabs>
          <w:tab w:val="num" w:pos="0"/>
        </w:tabs>
        <w:ind w:left="6480" w:hanging="180"/>
      </w:pPr>
      <w:rPr>
        <w:rFonts w:ascii="Symbol" w:hAnsi="Symbol" w:cs="Symbol" w:hint="default"/>
      </w:rPr>
    </w:lvl>
  </w:abstractNum>
  <w:abstractNum w:abstractNumId="35" w15:restartNumberingAfterBreak="0">
    <w:nsid w:val="62121B33"/>
    <w:multiLevelType w:val="hybridMultilevel"/>
    <w:tmpl w:val="E8301206"/>
    <w:lvl w:ilvl="0" w:tplc="F0823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B180E"/>
    <w:multiLevelType w:val="multilevel"/>
    <w:tmpl w:val="5A7EF99A"/>
    <w:name w:val="WW8Num152"/>
    <w:lvl w:ilvl="0">
      <w:start w:val="13"/>
      <w:numFmt w:val="decimal"/>
      <w:lvlText w:val="%1."/>
      <w:lvlJc w:val="left"/>
      <w:pPr>
        <w:tabs>
          <w:tab w:val="num" w:pos="446"/>
        </w:tabs>
        <w:ind w:left="446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166"/>
        </w:tabs>
        <w:ind w:left="11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  <w:rPr>
        <w:rFonts w:hint="default"/>
      </w:rPr>
    </w:lvl>
  </w:abstractNum>
  <w:abstractNum w:abstractNumId="37" w15:restartNumberingAfterBreak="0">
    <w:nsid w:val="6B305E28"/>
    <w:multiLevelType w:val="hybridMultilevel"/>
    <w:tmpl w:val="B9547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C5F06"/>
    <w:multiLevelType w:val="hybridMultilevel"/>
    <w:tmpl w:val="361421E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17551"/>
    <w:multiLevelType w:val="hybridMultilevel"/>
    <w:tmpl w:val="CE063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D136D"/>
    <w:multiLevelType w:val="multilevel"/>
    <w:tmpl w:val="F53A361E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3EF6F18"/>
    <w:multiLevelType w:val="hybridMultilevel"/>
    <w:tmpl w:val="8686417C"/>
    <w:lvl w:ilvl="0" w:tplc="EFA893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412DC"/>
    <w:multiLevelType w:val="hybridMultilevel"/>
    <w:tmpl w:val="44061E62"/>
    <w:lvl w:ilvl="0" w:tplc="E0606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A2AAF"/>
    <w:multiLevelType w:val="multilevel"/>
    <w:tmpl w:val="7052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58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42655">
    <w:abstractNumId w:val="0"/>
  </w:num>
  <w:num w:numId="2" w16cid:durableId="3166122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9264700">
    <w:abstractNumId w:val="38"/>
  </w:num>
  <w:num w:numId="4" w16cid:durableId="267011566">
    <w:abstractNumId w:val="25"/>
  </w:num>
  <w:num w:numId="5" w16cid:durableId="1354182673">
    <w:abstractNumId w:val="29"/>
  </w:num>
  <w:num w:numId="6" w16cid:durableId="1920089639">
    <w:abstractNumId w:val="8"/>
  </w:num>
  <w:num w:numId="7" w16cid:durableId="806975997">
    <w:abstractNumId w:val="4"/>
  </w:num>
  <w:num w:numId="8" w16cid:durableId="700011850">
    <w:abstractNumId w:val="22"/>
  </w:num>
  <w:num w:numId="9" w16cid:durableId="1174801654">
    <w:abstractNumId w:val="15"/>
  </w:num>
  <w:num w:numId="10" w16cid:durableId="1308240899">
    <w:abstractNumId w:val="11"/>
  </w:num>
  <w:num w:numId="11" w16cid:durableId="1508784658">
    <w:abstractNumId w:val="13"/>
  </w:num>
  <w:num w:numId="12" w16cid:durableId="219828913">
    <w:abstractNumId w:val="39"/>
  </w:num>
  <w:num w:numId="13" w16cid:durableId="1314867465">
    <w:abstractNumId w:val="6"/>
  </w:num>
  <w:num w:numId="14" w16cid:durableId="978346196">
    <w:abstractNumId w:val="24"/>
  </w:num>
  <w:num w:numId="15" w16cid:durableId="905412330">
    <w:abstractNumId w:val="36"/>
  </w:num>
  <w:num w:numId="16" w16cid:durableId="908658450">
    <w:abstractNumId w:val="2"/>
    <w:lvlOverride w:ilvl="0">
      <w:startOverride w:val="1"/>
    </w:lvlOverride>
  </w:num>
  <w:num w:numId="17" w16cid:durableId="2079935018">
    <w:abstractNumId w:val="0"/>
    <w:lvlOverride w:ilvl="0">
      <w:startOverride w:val="1"/>
    </w:lvlOverride>
  </w:num>
  <w:num w:numId="18" w16cid:durableId="8081314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76801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8682478">
    <w:abstractNumId w:val="37"/>
  </w:num>
  <w:num w:numId="21" w16cid:durableId="280115168">
    <w:abstractNumId w:val="20"/>
  </w:num>
  <w:num w:numId="22" w16cid:durableId="1315446670">
    <w:abstractNumId w:val="21"/>
  </w:num>
  <w:num w:numId="23" w16cid:durableId="1199852902">
    <w:abstractNumId w:val="16"/>
  </w:num>
  <w:num w:numId="24" w16cid:durableId="7584790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8034499">
    <w:abstractNumId w:val="33"/>
  </w:num>
  <w:num w:numId="26" w16cid:durableId="1315639710">
    <w:abstractNumId w:val="41"/>
  </w:num>
  <w:num w:numId="27" w16cid:durableId="605432705">
    <w:abstractNumId w:val="18"/>
  </w:num>
  <w:num w:numId="28" w16cid:durableId="1096293897">
    <w:abstractNumId w:val="28"/>
  </w:num>
  <w:num w:numId="29" w16cid:durableId="27723277">
    <w:abstractNumId w:val="7"/>
  </w:num>
  <w:num w:numId="30" w16cid:durableId="613168397">
    <w:abstractNumId w:val="17"/>
  </w:num>
  <w:num w:numId="31" w16cid:durableId="3799379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3223117">
    <w:abstractNumId w:val="42"/>
  </w:num>
  <w:num w:numId="33" w16cid:durableId="875045824">
    <w:abstractNumId w:val="14"/>
  </w:num>
  <w:num w:numId="34" w16cid:durableId="738866055">
    <w:abstractNumId w:val="35"/>
  </w:num>
  <w:num w:numId="35" w16cid:durableId="1477795138">
    <w:abstractNumId w:val="30"/>
  </w:num>
  <w:num w:numId="36" w16cid:durableId="1676569537">
    <w:abstractNumId w:val="40"/>
  </w:num>
  <w:num w:numId="37" w16cid:durableId="206381885">
    <w:abstractNumId w:val="27"/>
  </w:num>
  <w:num w:numId="38" w16cid:durableId="1114329649">
    <w:abstractNumId w:val="12"/>
  </w:num>
  <w:num w:numId="39" w16cid:durableId="1819612963">
    <w:abstractNumId w:val="32"/>
  </w:num>
  <w:num w:numId="40" w16cid:durableId="947854206">
    <w:abstractNumId w:val="43"/>
  </w:num>
  <w:num w:numId="41" w16cid:durableId="8286005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918426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3" w16cid:durableId="840660838">
    <w:abstractNumId w:val="23"/>
  </w:num>
  <w:num w:numId="44" w16cid:durableId="20043099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874214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9445474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C17FC01-5B03-4AD4-9566-1CA31E27C4C5}"/>
  </w:docVars>
  <w:rsids>
    <w:rsidRoot w:val="00104967"/>
    <w:rsid w:val="000008A8"/>
    <w:rsid w:val="0000381B"/>
    <w:rsid w:val="000049F4"/>
    <w:rsid w:val="00007073"/>
    <w:rsid w:val="00007B23"/>
    <w:rsid w:val="000151ED"/>
    <w:rsid w:val="000176CA"/>
    <w:rsid w:val="000267AD"/>
    <w:rsid w:val="000372BF"/>
    <w:rsid w:val="00040EBE"/>
    <w:rsid w:val="00051545"/>
    <w:rsid w:val="0005427D"/>
    <w:rsid w:val="00056541"/>
    <w:rsid w:val="000610D8"/>
    <w:rsid w:val="000627BC"/>
    <w:rsid w:val="00067E31"/>
    <w:rsid w:val="00072C05"/>
    <w:rsid w:val="00073E9C"/>
    <w:rsid w:val="00075D0D"/>
    <w:rsid w:val="00075D9E"/>
    <w:rsid w:val="0008107B"/>
    <w:rsid w:val="00081303"/>
    <w:rsid w:val="00081FE5"/>
    <w:rsid w:val="00084EF2"/>
    <w:rsid w:val="000855F8"/>
    <w:rsid w:val="000906EA"/>
    <w:rsid w:val="000A1068"/>
    <w:rsid w:val="000A1588"/>
    <w:rsid w:val="000A2BBA"/>
    <w:rsid w:val="000A5E3C"/>
    <w:rsid w:val="000A5F89"/>
    <w:rsid w:val="000A74A0"/>
    <w:rsid w:val="000A76C4"/>
    <w:rsid w:val="000B06E6"/>
    <w:rsid w:val="000B165D"/>
    <w:rsid w:val="000B64EF"/>
    <w:rsid w:val="000B6A26"/>
    <w:rsid w:val="000B70CB"/>
    <w:rsid w:val="000C4585"/>
    <w:rsid w:val="000C4B05"/>
    <w:rsid w:val="000D0AC4"/>
    <w:rsid w:val="000D2BF5"/>
    <w:rsid w:val="000D3221"/>
    <w:rsid w:val="000D6CF9"/>
    <w:rsid w:val="000E31CA"/>
    <w:rsid w:val="000E5C93"/>
    <w:rsid w:val="000E72F3"/>
    <w:rsid w:val="000F3D48"/>
    <w:rsid w:val="000F72B4"/>
    <w:rsid w:val="00102754"/>
    <w:rsid w:val="001038FB"/>
    <w:rsid w:val="00104967"/>
    <w:rsid w:val="001056B0"/>
    <w:rsid w:val="00113621"/>
    <w:rsid w:val="001139C3"/>
    <w:rsid w:val="00114870"/>
    <w:rsid w:val="00116160"/>
    <w:rsid w:val="00116B37"/>
    <w:rsid w:val="0012320D"/>
    <w:rsid w:val="00124D79"/>
    <w:rsid w:val="00130383"/>
    <w:rsid w:val="00132132"/>
    <w:rsid w:val="001325F3"/>
    <w:rsid w:val="0013296F"/>
    <w:rsid w:val="00135615"/>
    <w:rsid w:val="00136AEC"/>
    <w:rsid w:val="0013775D"/>
    <w:rsid w:val="00140E21"/>
    <w:rsid w:val="00142932"/>
    <w:rsid w:val="00143F46"/>
    <w:rsid w:val="001453B1"/>
    <w:rsid w:val="00147FB3"/>
    <w:rsid w:val="00150D0B"/>
    <w:rsid w:val="001712EC"/>
    <w:rsid w:val="00171B89"/>
    <w:rsid w:val="001770D7"/>
    <w:rsid w:val="00180DC6"/>
    <w:rsid w:val="00181D51"/>
    <w:rsid w:val="001828C9"/>
    <w:rsid w:val="0018409F"/>
    <w:rsid w:val="00187541"/>
    <w:rsid w:val="00195772"/>
    <w:rsid w:val="00197ACA"/>
    <w:rsid w:val="001A04B4"/>
    <w:rsid w:val="001A3493"/>
    <w:rsid w:val="001A4D66"/>
    <w:rsid w:val="001A6C61"/>
    <w:rsid w:val="001A71D9"/>
    <w:rsid w:val="001A79D8"/>
    <w:rsid w:val="001B45EC"/>
    <w:rsid w:val="001C301F"/>
    <w:rsid w:val="001C3A75"/>
    <w:rsid w:val="001D0EFD"/>
    <w:rsid w:val="001D3530"/>
    <w:rsid w:val="001D6DE4"/>
    <w:rsid w:val="001D790E"/>
    <w:rsid w:val="001E1882"/>
    <w:rsid w:val="001E54BC"/>
    <w:rsid w:val="001E7923"/>
    <w:rsid w:val="001F2361"/>
    <w:rsid w:val="001F4E94"/>
    <w:rsid w:val="002050B6"/>
    <w:rsid w:val="002072E7"/>
    <w:rsid w:val="002079B5"/>
    <w:rsid w:val="00211BF2"/>
    <w:rsid w:val="002204E9"/>
    <w:rsid w:val="00221717"/>
    <w:rsid w:val="00225345"/>
    <w:rsid w:val="00232640"/>
    <w:rsid w:val="002348FF"/>
    <w:rsid w:val="00234CB2"/>
    <w:rsid w:val="002352E5"/>
    <w:rsid w:val="00240D40"/>
    <w:rsid w:val="002429AE"/>
    <w:rsid w:val="00246173"/>
    <w:rsid w:val="00246310"/>
    <w:rsid w:val="00252AB1"/>
    <w:rsid w:val="00253810"/>
    <w:rsid w:val="002562A1"/>
    <w:rsid w:val="00261099"/>
    <w:rsid w:val="00262C3C"/>
    <w:rsid w:val="00265266"/>
    <w:rsid w:val="00265CFB"/>
    <w:rsid w:val="002669A5"/>
    <w:rsid w:val="0026731E"/>
    <w:rsid w:val="002719B2"/>
    <w:rsid w:val="00272F93"/>
    <w:rsid w:val="00273BF4"/>
    <w:rsid w:val="00277213"/>
    <w:rsid w:val="00281750"/>
    <w:rsid w:val="0028387E"/>
    <w:rsid w:val="00284090"/>
    <w:rsid w:val="0028509E"/>
    <w:rsid w:val="0028516D"/>
    <w:rsid w:val="00293213"/>
    <w:rsid w:val="00293622"/>
    <w:rsid w:val="002950B6"/>
    <w:rsid w:val="002952C9"/>
    <w:rsid w:val="002B7DAB"/>
    <w:rsid w:val="002C3A5D"/>
    <w:rsid w:val="002C4EFF"/>
    <w:rsid w:val="002C5D85"/>
    <w:rsid w:val="002C6F81"/>
    <w:rsid w:val="002C6FBD"/>
    <w:rsid w:val="002D3098"/>
    <w:rsid w:val="002D57F2"/>
    <w:rsid w:val="002D5E33"/>
    <w:rsid w:val="002D7306"/>
    <w:rsid w:val="002F0FC5"/>
    <w:rsid w:val="002F4A5F"/>
    <w:rsid w:val="002F6BAF"/>
    <w:rsid w:val="003022FA"/>
    <w:rsid w:val="0030377C"/>
    <w:rsid w:val="00304319"/>
    <w:rsid w:val="00305E16"/>
    <w:rsid w:val="003127FF"/>
    <w:rsid w:val="0031388F"/>
    <w:rsid w:val="003145C5"/>
    <w:rsid w:val="003205A2"/>
    <w:rsid w:val="00321730"/>
    <w:rsid w:val="00322049"/>
    <w:rsid w:val="00323E87"/>
    <w:rsid w:val="0032433C"/>
    <w:rsid w:val="00324A54"/>
    <w:rsid w:val="00324ED8"/>
    <w:rsid w:val="003254A0"/>
    <w:rsid w:val="00327EE6"/>
    <w:rsid w:val="003320E6"/>
    <w:rsid w:val="003320FF"/>
    <w:rsid w:val="00333A4B"/>
    <w:rsid w:val="00333FF8"/>
    <w:rsid w:val="00340448"/>
    <w:rsid w:val="00342A5E"/>
    <w:rsid w:val="00343008"/>
    <w:rsid w:val="00344979"/>
    <w:rsid w:val="0034632C"/>
    <w:rsid w:val="00351882"/>
    <w:rsid w:val="00351B74"/>
    <w:rsid w:val="00352A9E"/>
    <w:rsid w:val="003565DE"/>
    <w:rsid w:val="003573E9"/>
    <w:rsid w:val="0036032A"/>
    <w:rsid w:val="00362D4C"/>
    <w:rsid w:val="0036427E"/>
    <w:rsid w:val="00364E47"/>
    <w:rsid w:val="003740BA"/>
    <w:rsid w:val="00376FF0"/>
    <w:rsid w:val="00385A15"/>
    <w:rsid w:val="00385F98"/>
    <w:rsid w:val="00387772"/>
    <w:rsid w:val="0039016F"/>
    <w:rsid w:val="00390950"/>
    <w:rsid w:val="003911F5"/>
    <w:rsid w:val="003929DF"/>
    <w:rsid w:val="003948AF"/>
    <w:rsid w:val="003A6439"/>
    <w:rsid w:val="003B7F4E"/>
    <w:rsid w:val="003C1F76"/>
    <w:rsid w:val="003C35E6"/>
    <w:rsid w:val="003C4C02"/>
    <w:rsid w:val="003D06C7"/>
    <w:rsid w:val="003E1795"/>
    <w:rsid w:val="003E7F51"/>
    <w:rsid w:val="003F16E4"/>
    <w:rsid w:val="003F2F2E"/>
    <w:rsid w:val="003F7258"/>
    <w:rsid w:val="003F757A"/>
    <w:rsid w:val="00406D8D"/>
    <w:rsid w:val="00407691"/>
    <w:rsid w:val="00412FE8"/>
    <w:rsid w:val="004174EC"/>
    <w:rsid w:val="00421D4E"/>
    <w:rsid w:val="004233F8"/>
    <w:rsid w:val="00424A59"/>
    <w:rsid w:val="00424B21"/>
    <w:rsid w:val="004325AE"/>
    <w:rsid w:val="00436B6D"/>
    <w:rsid w:val="00437496"/>
    <w:rsid w:val="004465AB"/>
    <w:rsid w:val="004527D5"/>
    <w:rsid w:val="00454D2B"/>
    <w:rsid w:val="00457E6E"/>
    <w:rsid w:val="0046383C"/>
    <w:rsid w:val="00464662"/>
    <w:rsid w:val="00464713"/>
    <w:rsid w:val="00467427"/>
    <w:rsid w:val="004700E4"/>
    <w:rsid w:val="0048107C"/>
    <w:rsid w:val="00482685"/>
    <w:rsid w:val="00482D6F"/>
    <w:rsid w:val="00483AC5"/>
    <w:rsid w:val="00486211"/>
    <w:rsid w:val="00486AC5"/>
    <w:rsid w:val="00490CE6"/>
    <w:rsid w:val="00494DBB"/>
    <w:rsid w:val="004965EF"/>
    <w:rsid w:val="004A1C89"/>
    <w:rsid w:val="004A2DE3"/>
    <w:rsid w:val="004A4152"/>
    <w:rsid w:val="004A7A6B"/>
    <w:rsid w:val="004B10EB"/>
    <w:rsid w:val="004B7CC2"/>
    <w:rsid w:val="004C0349"/>
    <w:rsid w:val="004C698F"/>
    <w:rsid w:val="004D151C"/>
    <w:rsid w:val="004D1823"/>
    <w:rsid w:val="004D4F00"/>
    <w:rsid w:val="004E1CC7"/>
    <w:rsid w:val="004E5D3F"/>
    <w:rsid w:val="004E7390"/>
    <w:rsid w:val="004F3DB7"/>
    <w:rsid w:val="004F5CE3"/>
    <w:rsid w:val="004F614E"/>
    <w:rsid w:val="004F6999"/>
    <w:rsid w:val="004F6F5C"/>
    <w:rsid w:val="005018F3"/>
    <w:rsid w:val="00501C49"/>
    <w:rsid w:val="00501CB7"/>
    <w:rsid w:val="00501F54"/>
    <w:rsid w:val="005028CA"/>
    <w:rsid w:val="0050417E"/>
    <w:rsid w:val="00505284"/>
    <w:rsid w:val="0051369E"/>
    <w:rsid w:val="00514865"/>
    <w:rsid w:val="00521119"/>
    <w:rsid w:val="00521181"/>
    <w:rsid w:val="00522B4A"/>
    <w:rsid w:val="00523B37"/>
    <w:rsid w:val="00526089"/>
    <w:rsid w:val="005354F0"/>
    <w:rsid w:val="00542B5C"/>
    <w:rsid w:val="00542BB9"/>
    <w:rsid w:val="0054632C"/>
    <w:rsid w:val="00552614"/>
    <w:rsid w:val="005577BF"/>
    <w:rsid w:val="0056083E"/>
    <w:rsid w:val="00562C78"/>
    <w:rsid w:val="00563D2C"/>
    <w:rsid w:val="005668E1"/>
    <w:rsid w:val="00572850"/>
    <w:rsid w:val="005762A2"/>
    <w:rsid w:val="00582164"/>
    <w:rsid w:val="00584D26"/>
    <w:rsid w:val="00585286"/>
    <w:rsid w:val="005858EC"/>
    <w:rsid w:val="00587F98"/>
    <w:rsid w:val="00590D03"/>
    <w:rsid w:val="00591A31"/>
    <w:rsid w:val="005932FE"/>
    <w:rsid w:val="00596C99"/>
    <w:rsid w:val="005A0757"/>
    <w:rsid w:val="005A0E65"/>
    <w:rsid w:val="005A128A"/>
    <w:rsid w:val="005B1A47"/>
    <w:rsid w:val="005B40DE"/>
    <w:rsid w:val="005B72E5"/>
    <w:rsid w:val="005B7348"/>
    <w:rsid w:val="005C329C"/>
    <w:rsid w:val="005C7829"/>
    <w:rsid w:val="005C7B0A"/>
    <w:rsid w:val="005D52A5"/>
    <w:rsid w:val="005D5E52"/>
    <w:rsid w:val="005E025B"/>
    <w:rsid w:val="005E2771"/>
    <w:rsid w:val="005E4AF0"/>
    <w:rsid w:val="005E6285"/>
    <w:rsid w:val="005F34C1"/>
    <w:rsid w:val="005F4DE4"/>
    <w:rsid w:val="0060065C"/>
    <w:rsid w:val="0060091F"/>
    <w:rsid w:val="00604D8E"/>
    <w:rsid w:val="006114A0"/>
    <w:rsid w:val="0061163B"/>
    <w:rsid w:val="00613570"/>
    <w:rsid w:val="00616761"/>
    <w:rsid w:val="00617612"/>
    <w:rsid w:val="006208B5"/>
    <w:rsid w:val="00624063"/>
    <w:rsid w:val="00625C88"/>
    <w:rsid w:val="006312A3"/>
    <w:rsid w:val="0063450F"/>
    <w:rsid w:val="0063597D"/>
    <w:rsid w:val="00635FDB"/>
    <w:rsid w:val="0064026F"/>
    <w:rsid w:val="00640F27"/>
    <w:rsid w:val="00645AFB"/>
    <w:rsid w:val="00647BA5"/>
    <w:rsid w:val="00654693"/>
    <w:rsid w:val="00654FE0"/>
    <w:rsid w:val="0065690C"/>
    <w:rsid w:val="00657AF6"/>
    <w:rsid w:val="00661EEC"/>
    <w:rsid w:val="00662A43"/>
    <w:rsid w:val="00667054"/>
    <w:rsid w:val="006708A1"/>
    <w:rsid w:val="00671EF1"/>
    <w:rsid w:val="00673306"/>
    <w:rsid w:val="0067619D"/>
    <w:rsid w:val="0068604B"/>
    <w:rsid w:val="006960C5"/>
    <w:rsid w:val="006A1139"/>
    <w:rsid w:val="006A1E32"/>
    <w:rsid w:val="006A37A9"/>
    <w:rsid w:val="006A433A"/>
    <w:rsid w:val="006B2C18"/>
    <w:rsid w:val="006B48B8"/>
    <w:rsid w:val="006B7382"/>
    <w:rsid w:val="006B7E0A"/>
    <w:rsid w:val="006C043A"/>
    <w:rsid w:val="006C36B0"/>
    <w:rsid w:val="006C3B96"/>
    <w:rsid w:val="006C48A3"/>
    <w:rsid w:val="006C64FF"/>
    <w:rsid w:val="006D0DEA"/>
    <w:rsid w:val="006D1609"/>
    <w:rsid w:val="006D2D99"/>
    <w:rsid w:val="006D3F9D"/>
    <w:rsid w:val="006D7E11"/>
    <w:rsid w:val="006E02A0"/>
    <w:rsid w:val="006E1832"/>
    <w:rsid w:val="006E5FB4"/>
    <w:rsid w:val="006F5080"/>
    <w:rsid w:val="0070765E"/>
    <w:rsid w:val="00712666"/>
    <w:rsid w:val="007178AB"/>
    <w:rsid w:val="007212FB"/>
    <w:rsid w:val="0072360A"/>
    <w:rsid w:val="007246A7"/>
    <w:rsid w:val="00724F98"/>
    <w:rsid w:val="00727AFA"/>
    <w:rsid w:val="007345EF"/>
    <w:rsid w:val="0073592B"/>
    <w:rsid w:val="00736855"/>
    <w:rsid w:val="00737174"/>
    <w:rsid w:val="0074096F"/>
    <w:rsid w:val="00750666"/>
    <w:rsid w:val="0075231E"/>
    <w:rsid w:val="00754836"/>
    <w:rsid w:val="007649EB"/>
    <w:rsid w:val="0076512F"/>
    <w:rsid w:val="00767FCD"/>
    <w:rsid w:val="007738FC"/>
    <w:rsid w:val="00775181"/>
    <w:rsid w:val="00777FBD"/>
    <w:rsid w:val="00781393"/>
    <w:rsid w:val="00784189"/>
    <w:rsid w:val="00786252"/>
    <w:rsid w:val="00790693"/>
    <w:rsid w:val="00794425"/>
    <w:rsid w:val="00794763"/>
    <w:rsid w:val="007A1B85"/>
    <w:rsid w:val="007A3FDD"/>
    <w:rsid w:val="007A7405"/>
    <w:rsid w:val="007B03E2"/>
    <w:rsid w:val="007B4819"/>
    <w:rsid w:val="007B6415"/>
    <w:rsid w:val="007B7292"/>
    <w:rsid w:val="007C1FDE"/>
    <w:rsid w:val="007C3E07"/>
    <w:rsid w:val="007C4F1D"/>
    <w:rsid w:val="007C4FB6"/>
    <w:rsid w:val="007C6D7C"/>
    <w:rsid w:val="007D0225"/>
    <w:rsid w:val="007E07E3"/>
    <w:rsid w:val="007E0A64"/>
    <w:rsid w:val="007E20F8"/>
    <w:rsid w:val="007E33DD"/>
    <w:rsid w:val="007E6439"/>
    <w:rsid w:val="007F4150"/>
    <w:rsid w:val="007F4F54"/>
    <w:rsid w:val="007F532D"/>
    <w:rsid w:val="007F60FF"/>
    <w:rsid w:val="008022C7"/>
    <w:rsid w:val="00803755"/>
    <w:rsid w:val="00821849"/>
    <w:rsid w:val="0082251C"/>
    <w:rsid w:val="008227B0"/>
    <w:rsid w:val="0082764F"/>
    <w:rsid w:val="008348AA"/>
    <w:rsid w:val="008353A3"/>
    <w:rsid w:val="00844B3E"/>
    <w:rsid w:val="00846B68"/>
    <w:rsid w:val="00851482"/>
    <w:rsid w:val="008726D5"/>
    <w:rsid w:val="00874077"/>
    <w:rsid w:val="00874967"/>
    <w:rsid w:val="00876DF7"/>
    <w:rsid w:val="00876FF2"/>
    <w:rsid w:val="00880440"/>
    <w:rsid w:val="00882D1A"/>
    <w:rsid w:val="008870C8"/>
    <w:rsid w:val="00887939"/>
    <w:rsid w:val="00892F4E"/>
    <w:rsid w:val="008A13A2"/>
    <w:rsid w:val="008A53BA"/>
    <w:rsid w:val="008A6EB4"/>
    <w:rsid w:val="008B04B9"/>
    <w:rsid w:val="008B37D2"/>
    <w:rsid w:val="008B4670"/>
    <w:rsid w:val="008C12FB"/>
    <w:rsid w:val="008C17C6"/>
    <w:rsid w:val="008C26BA"/>
    <w:rsid w:val="008C3EF6"/>
    <w:rsid w:val="008C5065"/>
    <w:rsid w:val="008D1CDE"/>
    <w:rsid w:val="008D25DC"/>
    <w:rsid w:val="008D2D53"/>
    <w:rsid w:val="008D393E"/>
    <w:rsid w:val="008D6246"/>
    <w:rsid w:val="008D7DAF"/>
    <w:rsid w:val="008E0CE5"/>
    <w:rsid w:val="008E19D2"/>
    <w:rsid w:val="008E4885"/>
    <w:rsid w:val="008E4FB2"/>
    <w:rsid w:val="008E5E5D"/>
    <w:rsid w:val="008E7D8A"/>
    <w:rsid w:val="008F371F"/>
    <w:rsid w:val="008F3D16"/>
    <w:rsid w:val="009071ED"/>
    <w:rsid w:val="0090744E"/>
    <w:rsid w:val="009076F5"/>
    <w:rsid w:val="00910C1C"/>
    <w:rsid w:val="00912BFD"/>
    <w:rsid w:val="00916BA4"/>
    <w:rsid w:val="009171EE"/>
    <w:rsid w:val="00922377"/>
    <w:rsid w:val="009236C5"/>
    <w:rsid w:val="00924915"/>
    <w:rsid w:val="00925674"/>
    <w:rsid w:val="00926F3D"/>
    <w:rsid w:val="0093058C"/>
    <w:rsid w:val="0093448A"/>
    <w:rsid w:val="00934E28"/>
    <w:rsid w:val="00941AF5"/>
    <w:rsid w:val="009433C6"/>
    <w:rsid w:val="009435CE"/>
    <w:rsid w:val="0094449D"/>
    <w:rsid w:val="00946D40"/>
    <w:rsid w:val="0095093B"/>
    <w:rsid w:val="00962688"/>
    <w:rsid w:val="009633EB"/>
    <w:rsid w:val="00965004"/>
    <w:rsid w:val="0097160D"/>
    <w:rsid w:val="0098020E"/>
    <w:rsid w:val="00982B21"/>
    <w:rsid w:val="00985515"/>
    <w:rsid w:val="00987EB7"/>
    <w:rsid w:val="009A20AA"/>
    <w:rsid w:val="009A4C5A"/>
    <w:rsid w:val="009A60D8"/>
    <w:rsid w:val="009B1E01"/>
    <w:rsid w:val="009B6779"/>
    <w:rsid w:val="009B7A10"/>
    <w:rsid w:val="009C2B78"/>
    <w:rsid w:val="009C3AA5"/>
    <w:rsid w:val="009C3C37"/>
    <w:rsid w:val="009C44E1"/>
    <w:rsid w:val="009C6774"/>
    <w:rsid w:val="009D236B"/>
    <w:rsid w:val="009D7B60"/>
    <w:rsid w:val="009E493A"/>
    <w:rsid w:val="009F2233"/>
    <w:rsid w:val="00A0506D"/>
    <w:rsid w:val="00A10EBB"/>
    <w:rsid w:val="00A13E76"/>
    <w:rsid w:val="00A22DCA"/>
    <w:rsid w:val="00A273CF"/>
    <w:rsid w:val="00A320EB"/>
    <w:rsid w:val="00A36889"/>
    <w:rsid w:val="00A36D75"/>
    <w:rsid w:val="00A4499B"/>
    <w:rsid w:val="00A454D6"/>
    <w:rsid w:val="00A46722"/>
    <w:rsid w:val="00A47283"/>
    <w:rsid w:val="00A473D3"/>
    <w:rsid w:val="00A5204E"/>
    <w:rsid w:val="00A53914"/>
    <w:rsid w:val="00A55D9C"/>
    <w:rsid w:val="00A62F91"/>
    <w:rsid w:val="00A656CB"/>
    <w:rsid w:val="00A72F2C"/>
    <w:rsid w:val="00A74837"/>
    <w:rsid w:val="00A75753"/>
    <w:rsid w:val="00A76780"/>
    <w:rsid w:val="00A77A2A"/>
    <w:rsid w:val="00A80010"/>
    <w:rsid w:val="00A80B30"/>
    <w:rsid w:val="00A855FF"/>
    <w:rsid w:val="00A952B8"/>
    <w:rsid w:val="00A97A49"/>
    <w:rsid w:val="00AA01E3"/>
    <w:rsid w:val="00AB02DA"/>
    <w:rsid w:val="00AB429B"/>
    <w:rsid w:val="00AB74B4"/>
    <w:rsid w:val="00AC0259"/>
    <w:rsid w:val="00AC213F"/>
    <w:rsid w:val="00AC315C"/>
    <w:rsid w:val="00AC4A09"/>
    <w:rsid w:val="00AD38FE"/>
    <w:rsid w:val="00AD5EE5"/>
    <w:rsid w:val="00AD6393"/>
    <w:rsid w:val="00AE75B7"/>
    <w:rsid w:val="00AE7D22"/>
    <w:rsid w:val="00AF0F12"/>
    <w:rsid w:val="00AF69C1"/>
    <w:rsid w:val="00B00677"/>
    <w:rsid w:val="00B022A9"/>
    <w:rsid w:val="00B02C11"/>
    <w:rsid w:val="00B04B71"/>
    <w:rsid w:val="00B11B0C"/>
    <w:rsid w:val="00B2179F"/>
    <w:rsid w:val="00B3000E"/>
    <w:rsid w:val="00B30D97"/>
    <w:rsid w:val="00B348D9"/>
    <w:rsid w:val="00B35496"/>
    <w:rsid w:val="00B36BAA"/>
    <w:rsid w:val="00B47445"/>
    <w:rsid w:val="00B51BE7"/>
    <w:rsid w:val="00B52C45"/>
    <w:rsid w:val="00B62341"/>
    <w:rsid w:val="00B63542"/>
    <w:rsid w:val="00B664AD"/>
    <w:rsid w:val="00B664BA"/>
    <w:rsid w:val="00B73102"/>
    <w:rsid w:val="00B749D0"/>
    <w:rsid w:val="00B82A66"/>
    <w:rsid w:val="00B82AD2"/>
    <w:rsid w:val="00B82E6D"/>
    <w:rsid w:val="00B83A2A"/>
    <w:rsid w:val="00B84C7D"/>
    <w:rsid w:val="00B84D26"/>
    <w:rsid w:val="00B852E1"/>
    <w:rsid w:val="00B868AF"/>
    <w:rsid w:val="00B87555"/>
    <w:rsid w:val="00B9403B"/>
    <w:rsid w:val="00B94CFA"/>
    <w:rsid w:val="00B960B6"/>
    <w:rsid w:val="00B97A36"/>
    <w:rsid w:val="00BA4A9E"/>
    <w:rsid w:val="00BA59E4"/>
    <w:rsid w:val="00BB0B34"/>
    <w:rsid w:val="00BB5937"/>
    <w:rsid w:val="00BC1218"/>
    <w:rsid w:val="00BC496B"/>
    <w:rsid w:val="00BD341E"/>
    <w:rsid w:val="00BE30E1"/>
    <w:rsid w:val="00BE58EE"/>
    <w:rsid w:val="00BF256A"/>
    <w:rsid w:val="00BF3963"/>
    <w:rsid w:val="00BF624E"/>
    <w:rsid w:val="00C01265"/>
    <w:rsid w:val="00C036CF"/>
    <w:rsid w:val="00C0522A"/>
    <w:rsid w:val="00C05A22"/>
    <w:rsid w:val="00C06A83"/>
    <w:rsid w:val="00C07BAE"/>
    <w:rsid w:val="00C13BCB"/>
    <w:rsid w:val="00C14851"/>
    <w:rsid w:val="00C1767A"/>
    <w:rsid w:val="00C21F7A"/>
    <w:rsid w:val="00C22594"/>
    <w:rsid w:val="00C233A8"/>
    <w:rsid w:val="00C24837"/>
    <w:rsid w:val="00C26681"/>
    <w:rsid w:val="00C314AA"/>
    <w:rsid w:val="00C3677A"/>
    <w:rsid w:val="00C43DAE"/>
    <w:rsid w:val="00C44D27"/>
    <w:rsid w:val="00C46095"/>
    <w:rsid w:val="00C5187A"/>
    <w:rsid w:val="00C53EF1"/>
    <w:rsid w:val="00C5480B"/>
    <w:rsid w:val="00C600E0"/>
    <w:rsid w:val="00C607E5"/>
    <w:rsid w:val="00C6563F"/>
    <w:rsid w:val="00C719A1"/>
    <w:rsid w:val="00C80420"/>
    <w:rsid w:val="00C805D8"/>
    <w:rsid w:val="00C83CC4"/>
    <w:rsid w:val="00C87250"/>
    <w:rsid w:val="00C8737C"/>
    <w:rsid w:val="00C908B1"/>
    <w:rsid w:val="00C914D5"/>
    <w:rsid w:val="00CA2A87"/>
    <w:rsid w:val="00CA307E"/>
    <w:rsid w:val="00CA3F8B"/>
    <w:rsid w:val="00CA63A4"/>
    <w:rsid w:val="00CA7AFC"/>
    <w:rsid w:val="00CB5DA5"/>
    <w:rsid w:val="00CB616D"/>
    <w:rsid w:val="00CD1E0E"/>
    <w:rsid w:val="00CD25DD"/>
    <w:rsid w:val="00CE1E93"/>
    <w:rsid w:val="00CE3B70"/>
    <w:rsid w:val="00CE3F34"/>
    <w:rsid w:val="00CE4E78"/>
    <w:rsid w:val="00CF2EF9"/>
    <w:rsid w:val="00CF37D9"/>
    <w:rsid w:val="00D02FAB"/>
    <w:rsid w:val="00D073A3"/>
    <w:rsid w:val="00D17BAD"/>
    <w:rsid w:val="00D22A6D"/>
    <w:rsid w:val="00D22BCF"/>
    <w:rsid w:val="00D2355B"/>
    <w:rsid w:val="00D24028"/>
    <w:rsid w:val="00D2649C"/>
    <w:rsid w:val="00D359CD"/>
    <w:rsid w:val="00D364E1"/>
    <w:rsid w:val="00D40F8E"/>
    <w:rsid w:val="00D44122"/>
    <w:rsid w:val="00D443D6"/>
    <w:rsid w:val="00D5617D"/>
    <w:rsid w:val="00D57EA4"/>
    <w:rsid w:val="00D640A4"/>
    <w:rsid w:val="00D66030"/>
    <w:rsid w:val="00D7077A"/>
    <w:rsid w:val="00D76680"/>
    <w:rsid w:val="00D77310"/>
    <w:rsid w:val="00D831C0"/>
    <w:rsid w:val="00D847FD"/>
    <w:rsid w:val="00D91C59"/>
    <w:rsid w:val="00D93406"/>
    <w:rsid w:val="00D9449F"/>
    <w:rsid w:val="00D97429"/>
    <w:rsid w:val="00DA36C5"/>
    <w:rsid w:val="00DA658E"/>
    <w:rsid w:val="00DB42A5"/>
    <w:rsid w:val="00DB543A"/>
    <w:rsid w:val="00DB6570"/>
    <w:rsid w:val="00DC2971"/>
    <w:rsid w:val="00DC5930"/>
    <w:rsid w:val="00DC614B"/>
    <w:rsid w:val="00DC72B1"/>
    <w:rsid w:val="00DD0DBD"/>
    <w:rsid w:val="00DD4054"/>
    <w:rsid w:val="00DE0022"/>
    <w:rsid w:val="00DE0BB8"/>
    <w:rsid w:val="00DF46E1"/>
    <w:rsid w:val="00DF4ED7"/>
    <w:rsid w:val="00DF5B20"/>
    <w:rsid w:val="00DF745C"/>
    <w:rsid w:val="00E00B31"/>
    <w:rsid w:val="00E0335D"/>
    <w:rsid w:val="00E049D4"/>
    <w:rsid w:val="00E0632E"/>
    <w:rsid w:val="00E11933"/>
    <w:rsid w:val="00E11D0D"/>
    <w:rsid w:val="00E131D1"/>
    <w:rsid w:val="00E24A7E"/>
    <w:rsid w:val="00E2597D"/>
    <w:rsid w:val="00E261D4"/>
    <w:rsid w:val="00E27EC5"/>
    <w:rsid w:val="00E3236B"/>
    <w:rsid w:val="00E400C4"/>
    <w:rsid w:val="00E4099C"/>
    <w:rsid w:val="00E4342A"/>
    <w:rsid w:val="00E47EEC"/>
    <w:rsid w:val="00E54C46"/>
    <w:rsid w:val="00E57B8A"/>
    <w:rsid w:val="00E57D2D"/>
    <w:rsid w:val="00E623B7"/>
    <w:rsid w:val="00E62A8F"/>
    <w:rsid w:val="00E6659B"/>
    <w:rsid w:val="00E66EBA"/>
    <w:rsid w:val="00E70443"/>
    <w:rsid w:val="00E7140B"/>
    <w:rsid w:val="00E7403D"/>
    <w:rsid w:val="00E8093B"/>
    <w:rsid w:val="00E827F9"/>
    <w:rsid w:val="00E83E3B"/>
    <w:rsid w:val="00E84334"/>
    <w:rsid w:val="00E920D7"/>
    <w:rsid w:val="00E955B3"/>
    <w:rsid w:val="00E95C62"/>
    <w:rsid w:val="00E964D6"/>
    <w:rsid w:val="00EA04A5"/>
    <w:rsid w:val="00EA1676"/>
    <w:rsid w:val="00EA3A91"/>
    <w:rsid w:val="00EA5273"/>
    <w:rsid w:val="00EB3595"/>
    <w:rsid w:val="00EB48E1"/>
    <w:rsid w:val="00EB6C35"/>
    <w:rsid w:val="00EC35AC"/>
    <w:rsid w:val="00EC7B45"/>
    <w:rsid w:val="00EC7FAF"/>
    <w:rsid w:val="00ED10DE"/>
    <w:rsid w:val="00ED2AB5"/>
    <w:rsid w:val="00ED5E7A"/>
    <w:rsid w:val="00EE06F3"/>
    <w:rsid w:val="00EE452C"/>
    <w:rsid w:val="00EE5C8C"/>
    <w:rsid w:val="00EF640B"/>
    <w:rsid w:val="00F01594"/>
    <w:rsid w:val="00F01F64"/>
    <w:rsid w:val="00F03A02"/>
    <w:rsid w:val="00F04121"/>
    <w:rsid w:val="00F061BF"/>
    <w:rsid w:val="00F0723A"/>
    <w:rsid w:val="00F074C1"/>
    <w:rsid w:val="00F1239C"/>
    <w:rsid w:val="00F136D3"/>
    <w:rsid w:val="00F220AC"/>
    <w:rsid w:val="00F229AC"/>
    <w:rsid w:val="00F22D9C"/>
    <w:rsid w:val="00F23195"/>
    <w:rsid w:val="00F23C9E"/>
    <w:rsid w:val="00F23DC8"/>
    <w:rsid w:val="00F26DCF"/>
    <w:rsid w:val="00F2732D"/>
    <w:rsid w:val="00F33928"/>
    <w:rsid w:val="00F33C73"/>
    <w:rsid w:val="00F35D7A"/>
    <w:rsid w:val="00F463CF"/>
    <w:rsid w:val="00F543E4"/>
    <w:rsid w:val="00F551CE"/>
    <w:rsid w:val="00F579C8"/>
    <w:rsid w:val="00F60496"/>
    <w:rsid w:val="00F70EB4"/>
    <w:rsid w:val="00F71F8A"/>
    <w:rsid w:val="00F73E6D"/>
    <w:rsid w:val="00F74A4C"/>
    <w:rsid w:val="00F81436"/>
    <w:rsid w:val="00F83CFC"/>
    <w:rsid w:val="00F8702E"/>
    <w:rsid w:val="00F92589"/>
    <w:rsid w:val="00F92600"/>
    <w:rsid w:val="00F937F6"/>
    <w:rsid w:val="00F94735"/>
    <w:rsid w:val="00F9793A"/>
    <w:rsid w:val="00FA385D"/>
    <w:rsid w:val="00FA48D7"/>
    <w:rsid w:val="00FA5DE0"/>
    <w:rsid w:val="00FA6368"/>
    <w:rsid w:val="00FA67C0"/>
    <w:rsid w:val="00FB03E6"/>
    <w:rsid w:val="00FB0E8D"/>
    <w:rsid w:val="00FB254A"/>
    <w:rsid w:val="00FB5517"/>
    <w:rsid w:val="00FB63B9"/>
    <w:rsid w:val="00FC2CF9"/>
    <w:rsid w:val="00FC4D75"/>
    <w:rsid w:val="00FD0631"/>
    <w:rsid w:val="00FD3488"/>
    <w:rsid w:val="00FE069D"/>
    <w:rsid w:val="00FE1C4B"/>
    <w:rsid w:val="00FE37F7"/>
    <w:rsid w:val="00FE7EE8"/>
    <w:rsid w:val="00FF2771"/>
    <w:rsid w:val="00FF73B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B7029B"/>
  <w15:docId w15:val="{7DD043AC-F001-4F24-800D-17970D55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138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333F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3F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F01F64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7C4FB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4FB6"/>
  </w:style>
  <w:style w:type="character" w:styleId="Odwoanieprzypisudolnego">
    <w:name w:val="footnote reference"/>
    <w:semiHidden/>
    <w:rsid w:val="007C4FB6"/>
    <w:rPr>
      <w:vertAlign w:val="superscript"/>
    </w:rPr>
  </w:style>
  <w:style w:type="paragraph" w:customStyle="1" w:styleId="Styl">
    <w:name w:val="Styl"/>
    <w:rsid w:val="00EE5C8C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7E20F8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E20F8"/>
  </w:style>
  <w:style w:type="character" w:styleId="Odwoanieprzypisukocowego">
    <w:name w:val="endnote reference"/>
    <w:basedOn w:val="Domylnaczcionkaakapitu"/>
    <w:semiHidden/>
    <w:unhideWhenUsed/>
    <w:rsid w:val="007E20F8"/>
    <w:rPr>
      <w:vertAlign w:val="superscript"/>
    </w:rPr>
  </w:style>
  <w:style w:type="paragraph" w:styleId="Tekstpodstawowy">
    <w:name w:val="Body Text"/>
    <w:basedOn w:val="Normalny"/>
    <w:link w:val="TekstpodstawowyZnak"/>
    <w:rsid w:val="00DF745C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DF745C"/>
    <w:rPr>
      <w:rFonts w:eastAsia="Lucida Sans Unicode"/>
      <w:kern w:val="1"/>
      <w:sz w:val="24"/>
      <w:szCs w:val="24"/>
      <w:lang w:eastAsia="en-US"/>
    </w:rPr>
  </w:style>
  <w:style w:type="paragraph" w:customStyle="1" w:styleId="NumberList">
    <w:name w:val="Number List"/>
    <w:rsid w:val="00DF745C"/>
    <w:pPr>
      <w:suppressAutoHyphens/>
      <w:overflowPunct w:val="0"/>
      <w:autoSpaceDE w:val="0"/>
      <w:ind w:left="720"/>
      <w:textAlignment w:val="baseline"/>
    </w:pPr>
    <w:rPr>
      <w:rFonts w:eastAsia="Arial"/>
      <w:i/>
      <w:color w:val="000000"/>
      <w:kern w:val="1"/>
      <w:sz w:val="24"/>
      <w:lang w:val="cs-CZ" w:eastAsia="ar-SA"/>
    </w:rPr>
  </w:style>
  <w:style w:type="character" w:styleId="Hipercze">
    <w:name w:val="Hyperlink"/>
    <w:basedOn w:val="Domylnaczcionkaakapitu"/>
    <w:uiPriority w:val="99"/>
    <w:unhideWhenUsed/>
    <w:rsid w:val="00CD1E0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225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25345"/>
  </w:style>
  <w:style w:type="paragraph" w:styleId="Stopka">
    <w:name w:val="footer"/>
    <w:basedOn w:val="Normalny"/>
    <w:link w:val="StopkaZnak"/>
    <w:unhideWhenUsed/>
    <w:rsid w:val="00225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25345"/>
  </w:style>
  <w:style w:type="character" w:styleId="Nierozpoznanawzmianka">
    <w:name w:val="Unresolved Mention"/>
    <w:basedOn w:val="Domylnaczcionkaakapitu"/>
    <w:uiPriority w:val="99"/>
    <w:semiHidden/>
    <w:unhideWhenUsed/>
    <w:rsid w:val="004174EC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887939"/>
  </w:style>
  <w:style w:type="character" w:styleId="UyteHipercze">
    <w:name w:val="FollowedHyperlink"/>
    <w:basedOn w:val="Domylnaczcionkaakapitu"/>
    <w:semiHidden/>
    <w:unhideWhenUsed/>
    <w:rsid w:val="005B7348"/>
    <w:rPr>
      <w:color w:val="800080" w:themeColor="followedHyperlink"/>
      <w:u w:val="single"/>
    </w:rPr>
  </w:style>
  <w:style w:type="character" w:customStyle="1" w:styleId="czeinternetowe">
    <w:name w:val="Łącze internetowe"/>
    <w:basedOn w:val="Domylnaczcionkaakapitu"/>
    <w:unhideWhenUsed/>
    <w:rsid w:val="008A53BA"/>
    <w:rPr>
      <w:color w:val="0000FF" w:themeColor="hyperlink"/>
      <w:u w:val="single"/>
    </w:rPr>
  </w:style>
  <w:style w:type="character" w:customStyle="1" w:styleId="Zakotwiczenieprzypisudolnego">
    <w:name w:val="Zakotwiczenie przypisu dolnego"/>
    <w:rsid w:val="008A53BA"/>
    <w:rPr>
      <w:vertAlign w:val="superscript"/>
    </w:rPr>
  </w:style>
  <w:style w:type="paragraph" w:customStyle="1" w:styleId="Tekstpodstawowy1">
    <w:name w:val="Tekst podstawowy1"/>
    <w:basedOn w:val="Normalny"/>
    <w:qFormat/>
    <w:rsid w:val="00671EF1"/>
    <w:pPr>
      <w:suppressAutoHyphens/>
      <w:spacing w:before="120" w:after="120" w:line="360" w:lineRule="auto"/>
      <w:ind w:left="1044" w:hanging="539"/>
      <w:jc w:val="both"/>
    </w:pPr>
    <w:rPr>
      <w:color w:val="00000A"/>
      <w:sz w:val="24"/>
      <w:lang w:eastAsia="zh-CN"/>
    </w:rPr>
  </w:style>
  <w:style w:type="character" w:customStyle="1" w:styleId="WW8Num1z2">
    <w:name w:val="WW8Num1z2"/>
    <w:qFormat/>
    <w:rsid w:val="00B21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omasz.dzierzanowski@lodz.rdos.gov.pl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aciej.stankiewicz@lodz.rdos.gov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zysztof.grabarczyk@lodz.rdos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pl/web/rdos-lodz/system-ekozarzadzania-i-audytu-emas" TargetMode="External"/><Relationship Id="rId10" Type="http://schemas.openxmlformats.org/officeDocument/2006/relationships/hyperlink" Target="mailto:michal.kulawiecki@lodz.rdos.gov.p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hyperlink" Target="mailto:biuro@ageofcolor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0BBDE91-4559-4440-A2B7-6164DD12B9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17FC01-5B03-4AD4-9566-1CA31E27C4C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1494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Kropa</dc:creator>
  <cp:keywords/>
  <dc:description/>
  <cp:lastModifiedBy>Krzysztof Grabarczyk</cp:lastModifiedBy>
  <cp:revision>4</cp:revision>
  <cp:lastPrinted>2025-11-17T12:48:00Z</cp:lastPrinted>
  <dcterms:created xsi:type="dcterms:W3CDTF">2025-11-17T11:38:00Z</dcterms:created>
  <dcterms:modified xsi:type="dcterms:W3CDTF">2025-11-18T10:11:00Z</dcterms:modified>
</cp:coreProperties>
</file>