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77" w:rsidRDefault="00CF52F8" w:rsidP="00CF52F8">
      <w:pPr>
        <w:jc w:val="right"/>
      </w:pPr>
      <w:r>
        <w:t>Załącznik nr 8 do SWZ</w:t>
      </w:r>
    </w:p>
    <w:p w:rsidR="00CF52F8" w:rsidRDefault="00CF52F8" w:rsidP="00CF52F8">
      <w:pPr>
        <w:jc w:val="right"/>
      </w:pPr>
      <w:r>
        <w:t xml:space="preserve">Biała Podlaska, </w:t>
      </w:r>
      <w:proofErr w:type="spellStart"/>
      <w:r>
        <w:t>dn</w:t>
      </w:r>
      <w:proofErr w:type="spellEnd"/>
      <w:r>
        <w:t xml:space="preserve"> ……………………………</w:t>
      </w:r>
    </w:p>
    <w:p w:rsidR="00CF52F8" w:rsidRDefault="00CF52F8" w:rsidP="00CF5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rzeczowo-finansowy „Przebudowa drogi leśnej nr 20 w Leśnictwie Szadek, Kniejówka”.</w:t>
      </w:r>
    </w:p>
    <w:p w:rsidR="00CF52F8" w:rsidRDefault="00CF52F8" w:rsidP="00CF52F8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5116"/>
        <w:gridCol w:w="1549"/>
        <w:gridCol w:w="3402"/>
        <w:gridCol w:w="3367"/>
      </w:tblGrid>
      <w:tr w:rsidR="00CF52F8" w:rsidTr="00E4290A">
        <w:tc>
          <w:tcPr>
            <w:tcW w:w="560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5116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Zakres rzeczowy</w:t>
            </w:r>
          </w:p>
        </w:tc>
        <w:tc>
          <w:tcPr>
            <w:tcW w:w="1549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Wartość</w:t>
            </w:r>
          </w:p>
        </w:tc>
        <w:tc>
          <w:tcPr>
            <w:tcW w:w="3402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Okres rozliczenia do:</w:t>
            </w:r>
            <w:r w:rsidR="00E4290A">
              <w:rPr>
                <w:b/>
                <w:sz w:val="28"/>
                <w:szCs w:val="28"/>
              </w:rPr>
              <w:t xml:space="preserve"> …….</w:t>
            </w:r>
            <w:bookmarkStart w:id="0" w:name="_GoBack"/>
            <w:bookmarkEnd w:id="0"/>
            <w:r w:rsidR="00E4290A">
              <w:rPr>
                <w:b/>
                <w:sz w:val="28"/>
                <w:szCs w:val="28"/>
              </w:rPr>
              <w:t>…………………..r.</w:t>
            </w:r>
          </w:p>
        </w:tc>
        <w:tc>
          <w:tcPr>
            <w:tcW w:w="3367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Okres rozliczeniowy do:</w:t>
            </w:r>
            <w:r w:rsidR="00E4290A">
              <w:rPr>
                <w:b/>
                <w:sz w:val="28"/>
                <w:szCs w:val="28"/>
              </w:rPr>
              <w:t xml:space="preserve"> …………………………………….r.</w:t>
            </w:r>
          </w:p>
        </w:tc>
      </w:tr>
      <w:tr w:rsidR="00CF52F8" w:rsidTr="00E4290A">
        <w:tc>
          <w:tcPr>
            <w:tcW w:w="560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16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Roboty przygotowawcze</w:t>
            </w:r>
          </w:p>
        </w:tc>
        <w:tc>
          <w:tcPr>
            <w:tcW w:w="1549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367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52F8" w:rsidTr="00E4290A">
        <w:tc>
          <w:tcPr>
            <w:tcW w:w="560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16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Roboty ziemne</w:t>
            </w:r>
          </w:p>
        </w:tc>
        <w:tc>
          <w:tcPr>
            <w:tcW w:w="1549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367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52F8" w:rsidTr="00E4290A">
        <w:tc>
          <w:tcPr>
            <w:tcW w:w="560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16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Nawierzchnia jezdni, </w:t>
            </w:r>
          </w:p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Inwentaryzacja geodezyjna powykonawcza</w:t>
            </w:r>
          </w:p>
        </w:tc>
        <w:tc>
          <w:tcPr>
            <w:tcW w:w="1549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CF52F8" w:rsidRDefault="00CF52F8" w:rsidP="00CF5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</w:tbl>
    <w:p w:rsidR="00CF52F8" w:rsidRDefault="00CF52F8" w:rsidP="00CF52F8">
      <w:pPr>
        <w:jc w:val="center"/>
        <w:rPr>
          <w:b/>
          <w:sz w:val="28"/>
          <w:szCs w:val="28"/>
        </w:rPr>
      </w:pPr>
    </w:p>
    <w:p w:rsidR="00CF52F8" w:rsidRDefault="00CF52F8" w:rsidP="00CF52F8">
      <w:pPr>
        <w:jc w:val="center"/>
        <w:rPr>
          <w:b/>
          <w:sz w:val="28"/>
          <w:szCs w:val="28"/>
        </w:rPr>
      </w:pPr>
    </w:p>
    <w:p w:rsidR="00CF52F8" w:rsidRPr="00CF52F8" w:rsidRDefault="00CF52F8" w:rsidP="00CF5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Wykonawca: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Zamawiający:</w:t>
      </w:r>
    </w:p>
    <w:sectPr w:rsidR="00CF52F8" w:rsidRPr="00CF52F8" w:rsidSect="00CF52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F8"/>
    <w:rsid w:val="00987377"/>
    <w:rsid w:val="00CF52F8"/>
    <w:rsid w:val="00E4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4861"/>
  <w15:chartTrackingRefBased/>
  <w15:docId w15:val="{7A04AF99-3641-496D-9208-7F4E7AEE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Telaczyński</dc:creator>
  <cp:keywords/>
  <dc:description/>
  <cp:lastModifiedBy>Marcin Telaczyński</cp:lastModifiedBy>
  <cp:revision>2</cp:revision>
  <dcterms:created xsi:type="dcterms:W3CDTF">2023-01-31T09:31:00Z</dcterms:created>
  <dcterms:modified xsi:type="dcterms:W3CDTF">2023-01-31T09:48:00Z</dcterms:modified>
</cp:coreProperties>
</file>