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7BB9" w14:textId="499CEA2A" w:rsidR="00BB6CF4" w:rsidRPr="00BB6CF4" w:rsidRDefault="00BB6CF4" w:rsidP="00BB6CF4">
      <w:pPr>
        <w:spacing w:before="0" w:after="254" w:line="241" w:lineRule="auto"/>
        <w:ind w:left="5735" w:right="17" w:hanging="10"/>
        <w:rPr>
          <w:rFonts w:ascii="Calibri" w:eastAsia="Calibri" w:hAnsi="Calibri" w:cs="Calibri"/>
          <w:color w:val="000000"/>
          <w:sz w:val="22"/>
          <w:szCs w:val="24"/>
          <w:lang w:eastAsia="pl-PL"/>
        </w:rPr>
      </w:pPr>
      <w:r w:rsidRPr="00BB6CF4">
        <w:rPr>
          <w:rFonts w:ascii="Times New Roman" w:eastAsia="Times New Roman" w:hAnsi="Times New Roman" w:cs="Times New Roman"/>
          <w:i/>
          <w:color w:val="000000"/>
          <w:szCs w:val="24"/>
          <w:lang w:eastAsia="pl-PL"/>
        </w:rPr>
        <w:t xml:space="preserve">Załącznik nr 2 do zarządzenia </w:t>
      </w:r>
      <w:r w:rsidRPr="00CF7B19">
        <w:rPr>
          <w:rFonts w:ascii="Times New Roman" w:eastAsia="Times New Roman" w:hAnsi="Times New Roman" w:cs="Times New Roman"/>
          <w:i/>
          <w:szCs w:val="24"/>
          <w:lang w:eastAsia="pl-PL"/>
        </w:rPr>
        <w:t xml:space="preserve">Nr </w:t>
      </w:r>
      <w:r w:rsidR="00CF7B19" w:rsidRPr="00CF7B19">
        <w:rPr>
          <w:rFonts w:ascii="Times New Roman" w:eastAsia="Times New Roman" w:hAnsi="Times New Roman" w:cs="Times New Roman"/>
          <w:i/>
          <w:szCs w:val="24"/>
          <w:lang w:eastAsia="pl-PL"/>
        </w:rPr>
        <w:t>10</w:t>
      </w:r>
      <w:r w:rsidRPr="00CF7B19">
        <w:rPr>
          <w:rFonts w:ascii="Times New Roman" w:eastAsia="Times New Roman" w:hAnsi="Times New Roman" w:cs="Times New Roman"/>
          <w:i/>
          <w:szCs w:val="24"/>
          <w:lang w:eastAsia="pl-PL"/>
        </w:rPr>
        <w:t xml:space="preserve">/2026 </w:t>
      </w:r>
      <w:r w:rsidRPr="00BB6CF4">
        <w:rPr>
          <w:rFonts w:ascii="Times New Roman" w:eastAsia="Times New Roman" w:hAnsi="Times New Roman" w:cs="Times New Roman"/>
          <w:i/>
          <w:color w:val="000000"/>
          <w:szCs w:val="24"/>
          <w:lang w:eastAsia="pl-PL"/>
        </w:rPr>
        <w:t>Dyrektora PSSE w Przemyślu w sprawie cennika usług zleconych z dnia 2</w:t>
      </w:r>
      <w:r w:rsidR="00CF7B19">
        <w:rPr>
          <w:rFonts w:ascii="Times New Roman" w:eastAsia="Times New Roman" w:hAnsi="Times New Roman" w:cs="Times New Roman"/>
          <w:i/>
          <w:color w:val="000000"/>
          <w:szCs w:val="24"/>
          <w:lang w:eastAsia="pl-PL"/>
        </w:rPr>
        <w:t>2</w:t>
      </w:r>
      <w:r w:rsidRPr="00BB6CF4">
        <w:rPr>
          <w:rFonts w:ascii="Times New Roman" w:eastAsia="Times New Roman" w:hAnsi="Times New Roman" w:cs="Times New Roman"/>
          <w:i/>
          <w:color w:val="000000"/>
          <w:szCs w:val="24"/>
          <w:lang w:eastAsia="pl-PL"/>
        </w:rPr>
        <w:t>.0</w:t>
      </w:r>
      <w:r>
        <w:rPr>
          <w:rFonts w:ascii="Times New Roman" w:eastAsia="Times New Roman" w:hAnsi="Times New Roman" w:cs="Times New Roman"/>
          <w:i/>
          <w:color w:val="000000"/>
          <w:szCs w:val="24"/>
          <w:lang w:eastAsia="pl-PL"/>
        </w:rPr>
        <w:t>4</w:t>
      </w:r>
      <w:r w:rsidRPr="00BB6CF4">
        <w:rPr>
          <w:rFonts w:ascii="Times New Roman" w:eastAsia="Times New Roman" w:hAnsi="Times New Roman" w:cs="Times New Roman"/>
          <w:i/>
          <w:color w:val="000000"/>
          <w:szCs w:val="24"/>
          <w:lang w:eastAsia="pl-PL"/>
        </w:rPr>
        <w:t>.202</w:t>
      </w:r>
      <w:r>
        <w:rPr>
          <w:rFonts w:ascii="Times New Roman" w:eastAsia="Times New Roman" w:hAnsi="Times New Roman" w:cs="Times New Roman"/>
          <w:i/>
          <w:color w:val="000000"/>
          <w:szCs w:val="24"/>
          <w:lang w:eastAsia="pl-PL"/>
        </w:rPr>
        <w:t>6</w:t>
      </w:r>
      <w:r w:rsidRPr="00BB6CF4">
        <w:rPr>
          <w:rFonts w:ascii="Times New Roman" w:eastAsia="Times New Roman" w:hAnsi="Times New Roman" w:cs="Times New Roman"/>
          <w:color w:val="000000"/>
          <w:sz w:val="22"/>
          <w:szCs w:val="24"/>
          <w:lang w:eastAsia="pl-PL"/>
        </w:rPr>
        <w:t xml:space="preserve"> r.</w:t>
      </w:r>
    </w:p>
    <w:p w14:paraId="55E2498A" w14:textId="77777777" w:rsidR="00BB6CF4" w:rsidRPr="00BB6CF4" w:rsidRDefault="00BB6CF4" w:rsidP="00BB6CF4">
      <w:pPr>
        <w:spacing w:before="0" w:after="231"/>
        <w:jc w:val="right"/>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Przemyśl, dnia ………………………… r. </w:t>
      </w:r>
    </w:p>
    <w:p w14:paraId="652C0B19" w14:textId="77777777" w:rsidR="00BB6CF4" w:rsidRPr="00BB6CF4" w:rsidRDefault="00BB6CF4" w:rsidP="00BB6CF4">
      <w:pPr>
        <w:spacing w:before="0" w:after="231"/>
        <w:ind w:left="86" w:right="4" w:hanging="10"/>
        <w:jc w:val="center"/>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 w:val="22"/>
          <w:szCs w:val="24"/>
          <w:lang w:eastAsia="pl-PL"/>
        </w:rPr>
        <w:t xml:space="preserve">Powiatowa Stacja </w:t>
      </w:r>
      <w:proofErr w:type="spellStart"/>
      <w:r w:rsidRPr="00BB6CF4">
        <w:rPr>
          <w:rFonts w:ascii="Times New Roman" w:eastAsia="Times New Roman" w:hAnsi="Times New Roman" w:cs="Times New Roman"/>
          <w:b/>
          <w:color w:val="000000"/>
          <w:sz w:val="22"/>
          <w:szCs w:val="24"/>
          <w:lang w:eastAsia="pl-PL"/>
        </w:rPr>
        <w:t>Sanitarno</w:t>
      </w:r>
      <w:proofErr w:type="spellEnd"/>
      <w:r w:rsidRPr="00BB6CF4">
        <w:rPr>
          <w:rFonts w:ascii="Times New Roman" w:eastAsia="Times New Roman" w:hAnsi="Times New Roman" w:cs="Times New Roman"/>
          <w:b/>
          <w:color w:val="000000"/>
          <w:sz w:val="22"/>
          <w:szCs w:val="24"/>
          <w:lang w:eastAsia="pl-PL"/>
        </w:rPr>
        <w:t xml:space="preserve"> - Epidemiologiczna w Przemyślu</w:t>
      </w:r>
    </w:p>
    <w:p w14:paraId="65B2A15C" w14:textId="29085DDC" w:rsidR="00BB6CF4" w:rsidRPr="00BB6CF4" w:rsidRDefault="00BB6CF4" w:rsidP="00BB6CF4">
      <w:pPr>
        <w:spacing w:before="0" w:after="0"/>
        <w:ind w:left="71" w:hanging="10"/>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 w:val="22"/>
          <w:szCs w:val="24"/>
          <w:lang w:eastAsia="pl-PL"/>
        </w:rPr>
        <w:t>Nabywca:                                                                                 Odbiorca:</w:t>
      </w:r>
    </w:p>
    <w:p w14:paraId="10E53A1D" w14:textId="77777777" w:rsidR="00BB6CF4" w:rsidRPr="00BB6CF4" w:rsidRDefault="00BB6CF4" w:rsidP="00BB6CF4">
      <w:pPr>
        <w:spacing w:before="0" w:after="240"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Imię i nazwisko                                                                             Imię i nazwisko   </w:t>
      </w:r>
    </w:p>
    <w:p w14:paraId="44F32F65" w14:textId="45975292"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w:t>
      </w:r>
    </w:p>
    <w:p w14:paraId="406E0CC2" w14:textId="77777777" w:rsidR="00BB6CF4" w:rsidRPr="00BB6CF4" w:rsidRDefault="00BB6CF4" w:rsidP="00BB6CF4">
      <w:pPr>
        <w:tabs>
          <w:tab w:val="center" w:pos="6254"/>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Nazwa firmy, adres</w:t>
      </w:r>
      <w:r w:rsidRPr="00BB6CF4">
        <w:rPr>
          <w:rFonts w:ascii="Times New Roman" w:eastAsia="Times New Roman" w:hAnsi="Times New Roman" w:cs="Times New Roman"/>
          <w:color w:val="000000"/>
          <w:sz w:val="22"/>
          <w:szCs w:val="24"/>
          <w:lang w:eastAsia="pl-PL"/>
        </w:rPr>
        <w:tab/>
        <w:t xml:space="preserve">             Nazwa firmy, adres</w:t>
      </w:r>
    </w:p>
    <w:p w14:paraId="58EC4ADD" w14:textId="6DA88A00"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w:t>
      </w:r>
    </w:p>
    <w:p w14:paraId="7C00D8B2" w14:textId="77777777" w:rsidR="00BB6CF4" w:rsidRPr="00BB6CF4" w:rsidRDefault="00BB6CF4" w:rsidP="00BB6CF4">
      <w:pPr>
        <w:tabs>
          <w:tab w:val="center" w:pos="5567"/>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NIP</w:t>
      </w:r>
      <w:r w:rsidRPr="00BB6CF4">
        <w:rPr>
          <w:rFonts w:ascii="Times New Roman" w:eastAsia="Times New Roman" w:hAnsi="Times New Roman" w:cs="Times New Roman"/>
          <w:color w:val="000000"/>
          <w:sz w:val="22"/>
          <w:szCs w:val="24"/>
          <w:lang w:eastAsia="pl-PL"/>
        </w:rPr>
        <w:tab/>
        <w:t xml:space="preserve">             NIP</w:t>
      </w:r>
    </w:p>
    <w:p w14:paraId="478631C1" w14:textId="49027C5A" w:rsidR="00BB6CF4" w:rsidRPr="00BB6CF4" w:rsidRDefault="00BB6CF4" w:rsidP="00BB6CF4">
      <w:pPr>
        <w:tabs>
          <w:tab w:val="center" w:pos="6552"/>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w:t>
      </w:r>
    </w:p>
    <w:p w14:paraId="022F9428" w14:textId="77777777" w:rsidR="00BB6CF4" w:rsidRPr="00BB6CF4" w:rsidRDefault="00BB6CF4" w:rsidP="00BB6CF4">
      <w:pPr>
        <w:tabs>
          <w:tab w:val="center" w:pos="5536"/>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Tel.</w:t>
      </w:r>
      <w:r w:rsidRPr="00BB6CF4">
        <w:rPr>
          <w:rFonts w:ascii="Times New Roman" w:eastAsia="Times New Roman" w:hAnsi="Times New Roman" w:cs="Times New Roman"/>
          <w:color w:val="000000"/>
          <w:sz w:val="22"/>
          <w:szCs w:val="24"/>
          <w:lang w:eastAsia="pl-PL"/>
        </w:rPr>
        <w:tab/>
        <w:t xml:space="preserve">            Tel.</w:t>
      </w:r>
    </w:p>
    <w:p w14:paraId="76536A3E" w14:textId="24352F94" w:rsidR="00BB6CF4" w:rsidRPr="00BB6CF4" w:rsidRDefault="00BB6CF4" w:rsidP="00BB6CF4">
      <w:pPr>
        <w:tabs>
          <w:tab w:val="center" w:pos="6201"/>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w:t>
      </w:r>
      <w:r>
        <w:rPr>
          <w:rFonts w:ascii="Times New Roman" w:eastAsia="Times New Roman" w:hAnsi="Times New Roman" w:cs="Times New Roman"/>
          <w:color w:val="000000"/>
          <w:sz w:val="22"/>
          <w:szCs w:val="24"/>
          <w:lang w:eastAsia="pl-PL"/>
        </w:rPr>
        <w:t xml:space="preserve">                           </w:t>
      </w:r>
      <w:r w:rsidRPr="00BB6CF4">
        <w:rPr>
          <w:rFonts w:ascii="Times New Roman" w:eastAsia="Times New Roman" w:hAnsi="Times New Roman" w:cs="Times New Roman"/>
          <w:color w:val="000000"/>
          <w:sz w:val="22"/>
          <w:szCs w:val="24"/>
          <w:lang w:eastAsia="pl-PL"/>
        </w:rPr>
        <w:t>………………………………….</w:t>
      </w:r>
    </w:p>
    <w:p w14:paraId="791FB0B4" w14:textId="12C4A82F" w:rsidR="00BB6CF4" w:rsidRPr="00BB6CF4" w:rsidRDefault="00BB6CF4" w:rsidP="00BB6CF4">
      <w:pPr>
        <w:spacing w:before="0" w:after="17" w:line="249" w:lineRule="auto"/>
        <w:ind w:left="71" w:hanging="10"/>
        <w:jc w:val="both"/>
        <w:rPr>
          <w:rFonts w:ascii="Calibri" w:eastAsia="Calibri" w:hAnsi="Calibri" w:cs="Calibri"/>
          <w:color w:val="000000"/>
          <w:lang w:eastAsia="pl-PL"/>
        </w:rPr>
      </w:pPr>
      <w:r w:rsidRPr="00BB6CF4">
        <w:rPr>
          <w:rFonts w:ascii="Times New Roman" w:eastAsia="Times New Roman" w:hAnsi="Times New Roman" w:cs="Times New Roman"/>
          <w:color w:val="000000"/>
          <w:lang w:eastAsia="pl-PL"/>
        </w:rPr>
        <w:t xml:space="preserve">Adres skrytki </w:t>
      </w:r>
      <w:r w:rsidR="00CF7B19" w:rsidRPr="00CF7B19">
        <w:rPr>
          <w:rFonts w:ascii="Times New Roman" w:eastAsia="Times New Roman" w:hAnsi="Times New Roman" w:cs="Times New Roman"/>
          <w:color w:val="000000"/>
          <w:lang w:eastAsia="pl-PL"/>
        </w:rPr>
        <w:t>e-Doręczenia</w:t>
      </w:r>
      <w:r w:rsidRPr="00BB6CF4">
        <w:rPr>
          <w:rFonts w:ascii="Times New Roman" w:eastAsia="Times New Roman" w:hAnsi="Times New Roman" w:cs="Times New Roman"/>
          <w:color w:val="000000"/>
          <w:lang w:eastAsia="pl-PL"/>
        </w:rPr>
        <w:t xml:space="preserve">/poczty elektronicznej  Adres skrytki </w:t>
      </w:r>
      <w:r w:rsidR="00CF7B19" w:rsidRPr="00CF7B19">
        <w:rPr>
          <w:rFonts w:ascii="Times New Roman" w:eastAsia="Times New Roman" w:hAnsi="Times New Roman" w:cs="Times New Roman"/>
          <w:color w:val="000000"/>
          <w:lang w:eastAsia="pl-PL"/>
        </w:rPr>
        <w:t>e-Doręczenia</w:t>
      </w:r>
      <w:r w:rsidRPr="00BB6CF4">
        <w:rPr>
          <w:rFonts w:ascii="Times New Roman" w:eastAsia="Times New Roman" w:hAnsi="Times New Roman" w:cs="Times New Roman"/>
          <w:color w:val="000000"/>
          <w:lang w:eastAsia="pl-PL"/>
        </w:rPr>
        <w:t>/poczty</w:t>
      </w:r>
      <w:r w:rsidR="00CF7B19">
        <w:rPr>
          <w:rFonts w:ascii="Times New Roman" w:eastAsia="Times New Roman" w:hAnsi="Times New Roman" w:cs="Times New Roman"/>
          <w:color w:val="000000"/>
          <w:lang w:eastAsia="pl-PL"/>
        </w:rPr>
        <w:br/>
        <w:t xml:space="preserve">                                                                                  </w:t>
      </w:r>
      <w:r>
        <w:rPr>
          <w:rFonts w:ascii="Times New Roman" w:eastAsia="Times New Roman" w:hAnsi="Times New Roman" w:cs="Times New Roman"/>
          <w:color w:val="000000"/>
          <w:lang w:eastAsia="pl-PL"/>
        </w:rPr>
        <w:t xml:space="preserve"> </w:t>
      </w:r>
      <w:r w:rsidR="00CF7B19">
        <w:rPr>
          <w:rFonts w:ascii="Times New Roman" w:eastAsia="Times New Roman" w:hAnsi="Times New Roman" w:cs="Times New Roman"/>
          <w:color w:val="000000"/>
          <w:lang w:eastAsia="pl-PL"/>
        </w:rPr>
        <w:t xml:space="preserve">                   </w:t>
      </w:r>
      <w:r w:rsidRPr="00BB6CF4">
        <w:rPr>
          <w:rFonts w:ascii="Times New Roman" w:eastAsia="Times New Roman" w:hAnsi="Times New Roman" w:cs="Times New Roman"/>
          <w:color w:val="000000"/>
          <w:lang w:eastAsia="pl-PL"/>
        </w:rPr>
        <w:t xml:space="preserve">elektronicznej      </w:t>
      </w:r>
    </w:p>
    <w:p w14:paraId="4FCAD49D" w14:textId="77777777" w:rsidR="00BB6CF4" w:rsidRPr="00BB6CF4" w:rsidRDefault="00BB6CF4" w:rsidP="00BB6CF4">
      <w:pPr>
        <w:spacing w:before="0" w:after="0"/>
        <w:ind w:left="76"/>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 </w:t>
      </w:r>
    </w:p>
    <w:p w14:paraId="334B622E" w14:textId="7D6F689B" w:rsidR="00BB6CF4" w:rsidRPr="00BB6CF4" w:rsidRDefault="00BB6CF4" w:rsidP="00BB6CF4">
      <w:pPr>
        <w:spacing w:before="0" w:after="493"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w:t>
      </w:r>
    </w:p>
    <w:p w14:paraId="6E023BB3" w14:textId="77777777" w:rsidR="00BB6CF4" w:rsidRPr="00BB6CF4" w:rsidRDefault="00BB6CF4" w:rsidP="00BB6CF4">
      <w:pPr>
        <w:spacing w:before="0" w:after="258"/>
        <w:ind w:left="86" w:hanging="10"/>
        <w:jc w:val="center"/>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 w:val="22"/>
          <w:szCs w:val="24"/>
          <w:lang w:eastAsia="pl-PL"/>
        </w:rPr>
        <w:t>Zlecenie ................</w:t>
      </w:r>
    </w:p>
    <w:p w14:paraId="66B93CAF" w14:textId="77777777" w:rsidR="00BB6CF4" w:rsidRPr="00BB6CF4" w:rsidRDefault="00BB6CF4" w:rsidP="00BB6CF4">
      <w:pPr>
        <w:tabs>
          <w:tab w:val="center" w:pos="1144"/>
        </w:tabs>
        <w:spacing w:before="0" w:after="17" w:line="249" w:lineRule="auto"/>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1.</w:t>
      </w:r>
      <w:r w:rsidRPr="00BB6CF4">
        <w:rPr>
          <w:rFonts w:ascii="Times New Roman" w:eastAsia="Times New Roman" w:hAnsi="Times New Roman" w:cs="Times New Roman"/>
          <w:color w:val="000000"/>
          <w:sz w:val="22"/>
          <w:szCs w:val="24"/>
          <w:lang w:eastAsia="pl-PL"/>
        </w:rPr>
        <w:tab/>
        <w:t>Zlecam:</w:t>
      </w:r>
    </w:p>
    <w:p w14:paraId="6B59ECC0"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przeprowadzenie szkolenia/egzaminu</w:t>
      </w:r>
    </w:p>
    <w:p w14:paraId="73DC6028"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pobór próbki wody</w:t>
      </w:r>
    </w:p>
    <w:p w14:paraId="6861D9A3"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pobór próbek żywności/ wymazy czystościowe</w:t>
      </w:r>
    </w:p>
    <w:p w14:paraId="0CE72CD7"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wydanie oceny o spełnieniu wymagań przy sprzedaży alkoholu</w:t>
      </w:r>
    </w:p>
    <w:p w14:paraId="1BAFF9CB"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wydanie oceny możliwości spełnienia wymagań </w:t>
      </w:r>
      <w:proofErr w:type="spellStart"/>
      <w:r w:rsidRPr="00BB6CF4">
        <w:rPr>
          <w:rFonts w:ascii="Times New Roman" w:eastAsia="Times New Roman" w:hAnsi="Times New Roman" w:cs="Times New Roman"/>
          <w:color w:val="000000"/>
          <w:sz w:val="22"/>
          <w:szCs w:val="24"/>
          <w:lang w:eastAsia="pl-PL"/>
        </w:rPr>
        <w:t>hig</w:t>
      </w:r>
      <w:proofErr w:type="spellEnd"/>
      <w:r w:rsidRPr="00BB6CF4">
        <w:rPr>
          <w:rFonts w:ascii="Times New Roman" w:eastAsia="Times New Roman" w:hAnsi="Times New Roman" w:cs="Times New Roman"/>
          <w:color w:val="000000"/>
          <w:sz w:val="22"/>
          <w:szCs w:val="24"/>
          <w:lang w:eastAsia="pl-PL"/>
        </w:rPr>
        <w:t>-sanitarnych obiektu</w:t>
      </w:r>
    </w:p>
    <w:p w14:paraId="490E9160"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wydanie oceny o spełnieniu wymagań higieniczno-sanitarnych obiektu</w:t>
      </w:r>
    </w:p>
    <w:p w14:paraId="4EEBE54B"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wydanie innej oceny</w:t>
      </w:r>
    </w:p>
    <w:p w14:paraId="4AC84AC8" w14:textId="77777777" w:rsidR="00BB6CF4" w:rsidRPr="00BB6CF4" w:rsidRDefault="00BB6CF4" w:rsidP="00BB6CF4">
      <w:pPr>
        <w:numPr>
          <w:ilvl w:val="0"/>
          <w:numId w:val="2"/>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kontrolę procesu sterylizacji</w:t>
      </w:r>
    </w:p>
    <w:p w14:paraId="2D451B55" w14:textId="5C7F8994"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w:t>
      </w:r>
    </w:p>
    <w:p w14:paraId="4F365772" w14:textId="77777777" w:rsidR="00BB6CF4" w:rsidRPr="00BB6CF4" w:rsidRDefault="00BB6CF4" w:rsidP="00BB6CF4">
      <w:pPr>
        <w:spacing w:before="0" w:after="19"/>
        <w:ind w:left="76"/>
        <w:jc w:val="center"/>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 w:val="18"/>
          <w:szCs w:val="24"/>
          <w:lang w:eastAsia="pl-PL"/>
        </w:rPr>
        <w:t>( zakres , adres )</w:t>
      </w:r>
    </w:p>
    <w:p w14:paraId="72C57E26" w14:textId="77777777"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2.Zlecam:</w:t>
      </w:r>
    </w:p>
    <w:p w14:paraId="2411D9C9" w14:textId="23CDDD3E"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Laboratorium WSSE w Rzeszowie wykonanie badania laboratoryjnego prób pobranych w dniu …………………………. zgodnie ze zleceniem złożonym w Powiatowej Stacji </w:t>
      </w:r>
      <w:proofErr w:type="spellStart"/>
      <w:r w:rsidRPr="00BB6CF4">
        <w:rPr>
          <w:rFonts w:ascii="Times New Roman" w:eastAsia="Times New Roman" w:hAnsi="Times New Roman" w:cs="Times New Roman"/>
          <w:color w:val="000000"/>
          <w:sz w:val="22"/>
          <w:szCs w:val="24"/>
          <w:lang w:eastAsia="pl-PL"/>
        </w:rPr>
        <w:t>Sanitarno</w:t>
      </w:r>
      <w:proofErr w:type="spellEnd"/>
      <w:r w:rsidRPr="00BB6CF4">
        <w:rPr>
          <w:rFonts w:ascii="Times New Roman" w:eastAsia="Times New Roman" w:hAnsi="Times New Roman" w:cs="Times New Roman"/>
          <w:color w:val="000000"/>
          <w:sz w:val="22"/>
          <w:szCs w:val="24"/>
          <w:lang w:eastAsia="pl-PL"/>
        </w:rPr>
        <w:t xml:space="preserve"> - Epidemiologicznej w Przemyślu</w:t>
      </w:r>
    </w:p>
    <w:p w14:paraId="5BDCA8EB" w14:textId="77777777" w:rsidR="00BB6CF4" w:rsidRPr="00BB6CF4" w:rsidRDefault="00BB6CF4" w:rsidP="00BB6CF4">
      <w:pPr>
        <w:spacing w:before="0" w:after="222"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lastRenderedPageBreak/>
        <w:t>Zlecenie ważne jest łącznie z protokołem pobrania prób Nr ............................</w:t>
      </w:r>
    </w:p>
    <w:p w14:paraId="3B49225A" w14:textId="77777777" w:rsidR="00BB6CF4" w:rsidRPr="00BB6CF4" w:rsidRDefault="00BB6CF4" w:rsidP="00BB6CF4">
      <w:pPr>
        <w:spacing w:before="0" w:after="0"/>
        <w:ind w:left="76"/>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Zobowiązuję się do:</w:t>
      </w:r>
    </w:p>
    <w:p w14:paraId="7FB7AE82" w14:textId="77777777" w:rsidR="00BB6CF4" w:rsidRPr="00BB6CF4" w:rsidRDefault="00BB6CF4" w:rsidP="00BB6CF4">
      <w:pPr>
        <w:numPr>
          <w:ilvl w:val="0"/>
          <w:numId w:val="3"/>
        </w:numPr>
        <w:spacing w:before="0" w:after="4"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zapłacenia należności za czynności wymienione w pkt. 1 na podstawie wystawionej faktury nie później niż  na jeden dzień przed przeprowadzeniem zleconych czynności (nie dotyczy zawartych umów i innych indywidualnych sytuacji),</w:t>
      </w:r>
    </w:p>
    <w:p w14:paraId="44AEACEF" w14:textId="77777777" w:rsidR="00BB6CF4" w:rsidRPr="00BB6CF4" w:rsidRDefault="00BB6CF4" w:rsidP="00BB6CF4">
      <w:pPr>
        <w:numPr>
          <w:ilvl w:val="0"/>
          <w:numId w:val="3"/>
        </w:numPr>
        <w:spacing w:before="0" w:after="4"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 xml:space="preserve">zapłacenia należności za czynności wymienione w pkt. 2 w terminach określonych w fakturach    wystawionych  przez WSSE w Rzeszowie (pkt.2). </w:t>
      </w:r>
    </w:p>
    <w:p w14:paraId="7C2D2277" w14:textId="77777777" w:rsidR="00BB6CF4" w:rsidRPr="00BB6CF4" w:rsidRDefault="00BB6CF4" w:rsidP="00BB6CF4">
      <w:pPr>
        <w:spacing w:before="0" w:after="4"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 xml:space="preserve">      Przyjmuję do wiadomości, że brak  uregulowania  należności  za pkt 1 we wskazanym terminie może skutkować brakiem wykonania usługi i anulowaniem faktury.</w:t>
      </w:r>
    </w:p>
    <w:p w14:paraId="6A9020AB" w14:textId="77777777" w:rsidR="00BB6CF4" w:rsidRPr="00BB6CF4" w:rsidRDefault="00BB6CF4" w:rsidP="00BB6CF4">
      <w:pPr>
        <w:spacing w:before="0" w:after="4"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 xml:space="preserve">Cel badania: Badanie wykonywane w obszarze regulowanym prawnie. </w:t>
      </w:r>
    </w:p>
    <w:p w14:paraId="364240A0" w14:textId="77777777" w:rsidR="00BB6CF4" w:rsidRPr="00BB6CF4" w:rsidRDefault="00BB6CF4" w:rsidP="00BB6CF4">
      <w:pPr>
        <w:spacing w:before="0" w:after="240"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Cs w:val="24"/>
          <w:lang w:eastAsia="pl-PL"/>
        </w:rPr>
        <w:t xml:space="preserve">     Wyrażam zgodę aby Laboratorium bezzwłocznie poinformowało komórki nadzoru o uzyskaniu wyników kwestionowanych (</w:t>
      </w:r>
      <w:proofErr w:type="spellStart"/>
      <w:r w:rsidRPr="00BB6CF4">
        <w:rPr>
          <w:rFonts w:ascii="Times New Roman" w:eastAsia="Times New Roman" w:hAnsi="Times New Roman" w:cs="Times New Roman"/>
          <w:b/>
          <w:color w:val="000000"/>
          <w:szCs w:val="24"/>
          <w:lang w:eastAsia="pl-PL"/>
        </w:rPr>
        <w:t>t.j</w:t>
      </w:r>
      <w:proofErr w:type="spellEnd"/>
      <w:r w:rsidRPr="00BB6CF4">
        <w:rPr>
          <w:rFonts w:ascii="Times New Roman" w:eastAsia="Times New Roman" w:hAnsi="Times New Roman" w:cs="Times New Roman"/>
          <w:b/>
          <w:color w:val="000000"/>
          <w:szCs w:val="24"/>
          <w:lang w:eastAsia="pl-PL"/>
        </w:rPr>
        <w:t xml:space="preserve">. świadczących o bezpośrednim zagrożeniu zdrowia lub życia człowieka albo zagrożenia środowiska) i udostępniło sprawozdanie z badań PPIS w Przemyślu a także o poinformowaniu i udostępnieniu wyników niekwestionowanych pobranych prób wody pobranych w ramach kontroli wewnętrznej przedsiębiorstwa dotyczy: </w:t>
      </w:r>
      <w:proofErr w:type="spellStart"/>
      <w:r w:rsidRPr="00BB6CF4">
        <w:rPr>
          <w:rFonts w:ascii="Times New Roman" w:eastAsia="Times New Roman" w:hAnsi="Times New Roman" w:cs="Times New Roman"/>
          <w:b/>
          <w:color w:val="000000"/>
          <w:szCs w:val="24"/>
          <w:lang w:eastAsia="pl-PL"/>
        </w:rPr>
        <w:t>legionelli</w:t>
      </w:r>
      <w:proofErr w:type="spellEnd"/>
      <w:r w:rsidRPr="00BB6CF4">
        <w:rPr>
          <w:rFonts w:ascii="Times New Roman" w:eastAsia="Times New Roman" w:hAnsi="Times New Roman" w:cs="Times New Roman"/>
          <w:b/>
          <w:color w:val="000000"/>
          <w:szCs w:val="24"/>
          <w:lang w:eastAsia="pl-PL"/>
        </w:rPr>
        <w:t>, kąpielisk, basenów, wody z sieci wodociągowej - dot. obiektów objętych nadzorem.</w:t>
      </w:r>
    </w:p>
    <w:p w14:paraId="5A2C39BB" w14:textId="77777777" w:rsidR="00BB6CF4" w:rsidRDefault="00BB6CF4" w:rsidP="00BB6CF4">
      <w:pPr>
        <w:spacing w:before="0" w:after="17" w:line="249" w:lineRule="auto"/>
        <w:ind w:left="4956"/>
        <w:jc w:val="both"/>
        <w:rPr>
          <w:rFonts w:ascii="Times New Roman" w:eastAsia="Times New Roman" w:hAnsi="Times New Roman" w:cs="Times New Roman"/>
          <w:color w:val="000000"/>
          <w:sz w:val="22"/>
          <w:szCs w:val="24"/>
          <w:lang w:eastAsia="pl-PL"/>
        </w:rPr>
      </w:pPr>
      <w:r w:rsidRPr="00BB6CF4">
        <w:rPr>
          <w:rFonts w:ascii="Times New Roman" w:eastAsia="Times New Roman" w:hAnsi="Times New Roman" w:cs="Times New Roman"/>
          <w:color w:val="000000"/>
          <w:sz w:val="22"/>
          <w:szCs w:val="24"/>
          <w:lang w:eastAsia="pl-PL"/>
        </w:rPr>
        <w:t>…………………………</w:t>
      </w:r>
    </w:p>
    <w:p w14:paraId="2F5CFC9B" w14:textId="51057A28" w:rsidR="00BB6CF4" w:rsidRDefault="00BB6CF4" w:rsidP="00BB6CF4">
      <w:pPr>
        <w:spacing w:before="0" w:after="17" w:line="249" w:lineRule="auto"/>
        <w:ind w:left="4956"/>
        <w:jc w:val="both"/>
        <w:rPr>
          <w:rFonts w:ascii="Times New Roman" w:eastAsia="Times New Roman" w:hAnsi="Times New Roman" w:cs="Times New Roman"/>
          <w:color w:val="000000"/>
          <w:sz w:val="22"/>
          <w:szCs w:val="24"/>
          <w:lang w:eastAsia="pl-PL"/>
        </w:rPr>
      </w:pPr>
      <w:r w:rsidRPr="00BB6CF4">
        <w:rPr>
          <w:rFonts w:ascii="Times New Roman" w:eastAsia="Times New Roman" w:hAnsi="Times New Roman" w:cs="Times New Roman"/>
          <w:color w:val="000000"/>
          <w:sz w:val="22"/>
          <w:szCs w:val="24"/>
          <w:lang w:eastAsia="pl-PL"/>
        </w:rPr>
        <w:t>(podpis zleceniodawcy)</w:t>
      </w:r>
    </w:p>
    <w:p w14:paraId="13BFE380" w14:textId="77777777" w:rsidR="00CF7B19" w:rsidRPr="00BB6CF4" w:rsidRDefault="00CF7B19" w:rsidP="00BB6CF4">
      <w:pPr>
        <w:spacing w:before="0" w:after="17" w:line="249" w:lineRule="auto"/>
        <w:ind w:left="4956"/>
        <w:jc w:val="both"/>
        <w:rPr>
          <w:rFonts w:ascii="Calibri" w:eastAsia="Calibri" w:hAnsi="Calibri" w:cs="Calibri"/>
          <w:color w:val="000000"/>
          <w:sz w:val="22"/>
          <w:szCs w:val="24"/>
          <w:lang w:eastAsia="pl-PL"/>
        </w:rPr>
      </w:pPr>
    </w:p>
    <w:p w14:paraId="1D539609" w14:textId="77777777" w:rsidR="00BB6CF4" w:rsidRPr="00BB6CF4" w:rsidRDefault="00BB6CF4" w:rsidP="00BB6CF4">
      <w:pPr>
        <w:spacing w:before="0" w:after="231"/>
        <w:ind w:left="446" w:hanging="10"/>
        <w:rPr>
          <w:rFonts w:ascii="Calibri" w:eastAsia="Calibri" w:hAnsi="Calibri" w:cs="Calibri"/>
          <w:color w:val="000000"/>
          <w:sz w:val="22"/>
          <w:szCs w:val="24"/>
          <w:lang w:eastAsia="pl-PL"/>
        </w:rPr>
      </w:pPr>
      <w:r w:rsidRPr="00BB6CF4">
        <w:rPr>
          <w:rFonts w:ascii="Times New Roman" w:eastAsia="Times New Roman" w:hAnsi="Times New Roman" w:cs="Times New Roman"/>
          <w:b/>
          <w:color w:val="000000"/>
          <w:sz w:val="22"/>
          <w:szCs w:val="24"/>
          <w:lang w:eastAsia="pl-PL"/>
        </w:rPr>
        <w:t xml:space="preserve">INFORMACJA O PRZETWARZANIU DANYCH OSOBOWYCH </w:t>
      </w:r>
    </w:p>
    <w:p w14:paraId="2AAF94F0" w14:textId="27E72E2D" w:rsidR="00BB6CF4" w:rsidRPr="00BB6CF4" w:rsidRDefault="00BB6CF4" w:rsidP="00BB6CF4">
      <w:pPr>
        <w:spacing w:before="0" w:after="243"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Realizując obowiązek o którym mowa w art. 13 ust, 1 i 2 rozporządzenia Parlamentu Europejskiego                i Rady (UE) 2016/679 z dnia 27 kwietnia 2016 r. w sprawie ochrony osób fizycznych w związku</w:t>
      </w:r>
      <w:r w:rsidR="00CF7B19">
        <w:rPr>
          <w:rFonts w:ascii="Times New Roman" w:eastAsia="Times New Roman" w:hAnsi="Times New Roman" w:cs="Times New Roman"/>
          <w:color w:val="000000"/>
          <w:sz w:val="22"/>
          <w:szCs w:val="24"/>
          <w:lang w:eastAsia="pl-PL"/>
        </w:rPr>
        <w:t xml:space="preserve"> </w:t>
      </w:r>
      <w:r w:rsidRPr="00BB6CF4">
        <w:rPr>
          <w:rFonts w:ascii="Times New Roman" w:eastAsia="Times New Roman" w:hAnsi="Times New Roman" w:cs="Times New Roman"/>
          <w:color w:val="000000"/>
          <w:sz w:val="22"/>
          <w:szCs w:val="24"/>
          <w:lang w:eastAsia="pl-PL"/>
        </w:rPr>
        <w:t xml:space="preserve">z przetwarzaniem danych osobowych i w sprawie swobodnego przepływu takich danych oraz uchylenia dyrektywy 95/46/WE (ogólne rozporządzenie o ochronie danych), zwanego dalej „RODO" informuję, że: </w:t>
      </w:r>
    </w:p>
    <w:p w14:paraId="2CF18179" w14:textId="7DE92CE4" w:rsidR="00BB6CF4" w:rsidRPr="00BB6CF4" w:rsidRDefault="00BB6CF4" w:rsidP="00BB6CF4">
      <w:pPr>
        <w:spacing w:before="0" w:after="243"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Administratorem danych osobowych jest Państwowy Powiatowy Inspektor Sanitarny w Przemyślu,</w:t>
      </w:r>
      <w:r w:rsidR="00CF7B19">
        <w:rPr>
          <w:rFonts w:ascii="Times New Roman" w:eastAsia="Times New Roman" w:hAnsi="Times New Roman" w:cs="Times New Roman"/>
          <w:color w:val="000000"/>
          <w:sz w:val="22"/>
          <w:szCs w:val="24"/>
          <w:lang w:eastAsia="pl-PL"/>
        </w:rPr>
        <w:t xml:space="preserve"> </w:t>
      </w:r>
      <w:r w:rsidRPr="00BB6CF4">
        <w:rPr>
          <w:rFonts w:ascii="Times New Roman" w:eastAsia="Times New Roman" w:hAnsi="Times New Roman" w:cs="Times New Roman"/>
          <w:color w:val="000000"/>
          <w:sz w:val="22"/>
          <w:szCs w:val="24"/>
          <w:lang w:eastAsia="pl-PL"/>
        </w:rPr>
        <w:t xml:space="preserve">ul. Mariacka 4, 3 7-700 Przemyśl. </w:t>
      </w:r>
    </w:p>
    <w:p w14:paraId="4800C0F8" w14:textId="77777777" w:rsidR="00BB6CF4" w:rsidRPr="00BB6CF4" w:rsidRDefault="00BB6CF4" w:rsidP="00BB6CF4">
      <w:pPr>
        <w:spacing w:before="0" w:after="26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Dane osobowe przetwarzane są w celach:</w:t>
      </w:r>
    </w:p>
    <w:p w14:paraId="5FF7C4E8" w14:textId="1A9E8259" w:rsidR="00BB6CF4" w:rsidRPr="00BB6CF4" w:rsidRDefault="00BB6CF4" w:rsidP="00BB6CF4">
      <w:pPr>
        <w:numPr>
          <w:ilvl w:val="0"/>
          <w:numId w:val="4"/>
        </w:numPr>
        <w:spacing w:before="0" w:after="17"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realizacji bieżącego lub zapobiegawczego nadzoru sanitarnego zgodnie z ustaw</w:t>
      </w:r>
      <w:r w:rsidR="00CF7B19">
        <w:rPr>
          <w:rFonts w:ascii="Times New Roman" w:eastAsia="Times New Roman" w:hAnsi="Times New Roman" w:cs="Times New Roman"/>
          <w:color w:val="000000"/>
          <w:sz w:val="22"/>
          <w:szCs w:val="24"/>
          <w:lang w:eastAsia="pl-PL"/>
        </w:rPr>
        <w:t xml:space="preserve">ą </w:t>
      </w:r>
      <w:r w:rsidRPr="00BB6CF4">
        <w:rPr>
          <w:rFonts w:ascii="Times New Roman" w:eastAsia="Times New Roman" w:hAnsi="Times New Roman" w:cs="Times New Roman"/>
          <w:color w:val="000000"/>
          <w:sz w:val="22"/>
          <w:szCs w:val="24"/>
          <w:lang w:eastAsia="pl-PL"/>
        </w:rPr>
        <w:t>z dnia 14 marca 1985r. o Państwowej Inspekcji Sanitarnej (podstawa art. 6 ust. 1 lit. c, e; art 9 ust.2 lit. b, g, h, i, j RODO),</w:t>
      </w:r>
    </w:p>
    <w:p w14:paraId="3F49D7D1" w14:textId="09AA4BA9" w:rsidR="00BB6CF4" w:rsidRPr="00BB6CF4" w:rsidRDefault="00BB6CF4" w:rsidP="00BB6CF4">
      <w:pPr>
        <w:numPr>
          <w:ilvl w:val="0"/>
          <w:numId w:val="4"/>
        </w:numPr>
        <w:spacing w:before="0" w:after="243" w:line="249" w:lineRule="auto"/>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archiwalnych, naukowych, dowodowych, statystycznych, analitycznych                          i administracyjnych w interesie publicznym (podstawa z art. 6 ust. 1 lit. C i art. 9 ust. 2</w:t>
      </w:r>
      <w:r w:rsidR="00CF7B19">
        <w:rPr>
          <w:rFonts w:ascii="Times New Roman" w:eastAsia="Times New Roman" w:hAnsi="Times New Roman" w:cs="Times New Roman"/>
          <w:color w:val="000000"/>
          <w:sz w:val="22"/>
          <w:szCs w:val="24"/>
          <w:lang w:eastAsia="pl-PL"/>
        </w:rPr>
        <w:t>,</w:t>
      </w:r>
      <w:r w:rsidRPr="00BB6CF4">
        <w:rPr>
          <w:rFonts w:ascii="Times New Roman" w:eastAsia="Times New Roman" w:hAnsi="Times New Roman" w:cs="Times New Roman"/>
          <w:color w:val="000000"/>
          <w:sz w:val="22"/>
          <w:szCs w:val="24"/>
          <w:lang w:eastAsia="pl-PL"/>
        </w:rPr>
        <w:t>lit. j RODO).</w:t>
      </w:r>
    </w:p>
    <w:p w14:paraId="0EE9371C" w14:textId="652556A7" w:rsidR="00BB6CF4" w:rsidRPr="00BB6CF4" w:rsidRDefault="00BB6CF4" w:rsidP="00BB6CF4">
      <w:pPr>
        <w:spacing w:before="0" w:after="243"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23F3D9E8" w14:textId="6DAF95AB" w:rsidR="00BB6CF4" w:rsidRPr="00BB6CF4" w:rsidRDefault="00BB6CF4" w:rsidP="00BB6CF4">
      <w:pPr>
        <w:spacing w:before="0" w:after="17" w:line="249" w:lineRule="auto"/>
        <w:ind w:left="71" w:hanging="10"/>
        <w:jc w:val="both"/>
        <w:rPr>
          <w:rFonts w:ascii="Calibri" w:eastAsia="Calibri" w:hAnsi="Calibri" w:cs="Calibri"/>
          <w:color w:val="000000"/>
          <w:sz w:val="22"/>
          <w:szCs w:val="24"/>
          <w:lang w:eastAsia="pl-PL"/>
        </w:rPr>
      </w:pPr>
      <w:r w:rsidRPr="00BB6CF4">
        <w:rPr>
          <w:rFonts w:ascii="Times New Roman" w:eastAsia="Times New Roman" w:hAnsi="Times New Roman" w:cs="Times New Roman"/>
          <w:color w:val="000000"/>
          <w:sz w:val="22"/>
          <w:szCs w:val="24"/>
          <w:lang w:eastAsia="pl-PL"/>
        </w:rPr>
        <w:lastRenderedPageBreak/>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w:t>
      </w:r>
      <w:r w:rsidRPr="00BB6CF4">
        <w:rPr>
          <w:rFonts w:ascii="Times New Roman" w:eastAsia="Times New Roman" w:hAnsi="Times New Roman" w:cs="Times New Roman"/>
          <w:color w:val="000000"/>
          <w:sz w:val="22"/>
          <w:szCs w:val="24"/>
          <w:u w:val="single" w:color="000000"/>
          <w:lang w:eastAsia="pl-PL"/>
        </w:rPr>
        <w:t>iod.psse.przemysl@sanepid.gov.pl</w:t>
      </w:r>
    </w:p>
    <w:p w14:paraId="2F8CAF9D"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1E53EC52"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0476F93F"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597FF92C"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5CB94E28"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0E50BF12"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151B45A7"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4263A91A"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38AE2921"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41949D81"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17588E24"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484EC77F" w14:textId="77777777" w:rsidR="00BB6CF4" w:rsidRDefault="00BB6CF4" w:rsidP="00BB6CF4">
      <w:pPr>
        <w:autoSpaceDE w:val="0"/>
        <w:autoSpaceDN w:val="0"/>
        <w:adjustRightInd w:val="0"/>
        <w:spacing w:before="0" w:after="0" w:line="240" w:lineRule="auto"/>
        <w:rPr>
          <w:rFonts w:ascii="TimesNewRomanPS-ItalicMT" w:hAnsi="TimesNewRomanPS-ItalicMT" w:cs="TimesNewRomanPS-ItalicMT"/>
          <w:i/>
          <w:iCs/>
          <w:kern w:val="0"/>
        </w:rPr>
      </w:pPr>
    </w:p>
    <w:p w14:paraId="2672F29E" w14:textId="77777777" w:rsidR="00BB6CF4" w:rsidRPr="007E326B" w:rsidRDefault="00BB6CF4" w:rsidP="00BB6CF4">
      <w:pPr>
        <w:rPr>
          <w:rFonts w:ascii="Times New Roman" w:hAnsi="Times New Roman" w:cs="Times New Roman"/>
          <w:sz w:val="24"/>
          <w:szCs w:val="24"/>
        </w:rPr>
      </w:pPr>
    </w:p>
    <w:sectPr w:rsidR="00BB6CF4" w:rsidRPr="007E326B" w:rsidSect="00F5405F">
      <w:footerReference w:type="default" r:id="rId11"/>
      <w:headerReference w:type="first" r:id="rId12"/>
      <w:footerReference w:type="first" r:id="rId13"/>
      <w:pgSz w:w="11906" w:h="16838"/>
      <w:pgMar w:top="2268" w:right="1985" w:bottom="2268" w:left="1985"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C1D0" w14:textId="77777777" w:rsidR="00045573" w:rsidRDefault="00045573" w:rsidP="007D0359">
      <w:r>
        <w:separator/>
      </w:r>
    </w:p>
  </w:endnote>
  <w:endnote w:type="continuationSeparator" w:id="0">
    <w:p w14:paraId="6F0AA449" w14:textId="77777777" w:rsidR="00045573" w:rsidRDefault="00045573"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2E77" w14:textId="77777777"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D678" w14:textId="17EA9F53" w:rsidR="00D50D18" w:rsidRPr="00D50D18"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1EEEE4FB">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769202AB" w14:textId="77777777" w:rsidR="00837319" w:rsidRPr="007D0359" w:rsidRDefault="00837319" w:rsidP="00C7132A">
                          <w:pPr>
                            <w:pStyle w:val="Bezodstpw"/>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769202AB" w14:textId="77777777" w:rsidR="00837319" w:rsidRPr="007D0359" w:rsidRDefault="00837319" w:rsidP="00C7132A">
                    <w:pPr>
                      <w:pStyle w:val="Bezodstpw"/>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DA1B" w14:textId="77777777" w:rsidR="00045573" w:rsidRDefault="00045573" w:rsidP="007D0359">
      <w:r>
        <w:separator/>
      </w:r>
    </w:p>
  </w:footnote>
  <w:footnote w:type="continuationSeparator" w:id="0">
    <w:p w14:paraId="64039B26" w14:textId="77777777" w:rsidR="00045573" w:rsidRDefault="00045573"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833C" w14:textId="10F9EE9D" w:rsidR="00D50D18" w:rsidRDefault="00D50D18" w:rsidP="007D0359">
    <w:pPr>
      <w:pStyle w:val="Nagwek"/>
    </w:pPr>
  </w:p>
  <w:p w14:paraId="18D59A66" w14:textId="77777777"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A4B"/>
    <w:multiLevelType w:val="hybridMultilevel"/>
    <w:tmpl w:val="3F1C7404"/>
    <w:lvl w:ilvl="0" w:tplc="38D46F08">
      <w:start w:val="1"/>
      <w:numFmt w:val="bullet"/>
      <w:lvlText w:val="-"/>
      <w:lvlJc w:val="left"/>
      <w:pPr>
        <w:ind w:left="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F326B2C">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4F878C2">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902FF8">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944FA1E">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9E6A304">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44E5B7A">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AB63472">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1BA3108">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2749FC"/>
    <w:multiLevelType w:val="hybridMultilevel"/>
    <w:tmpl w:val="13BEE23C"/>
    <w:lvl w:ilvl="0" w:tplc="989624EA">
      <w:start w:val="1"/>
      <w:numFmt w:val="bullet"/>
      <w:lvlText w:val="•"/>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9009BC">
      <w:start w:val="1"/>
      <w:numFmt w:val="bullet"/>
      <w:lvlText w:val="o"/>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29622">
      <w:start w:val="1"/>
      <w:numFmt w:val="bullet"/>
      <w:lvlText w:val="▪"/>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DC185A">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3CEA16">
      <w:start w:val="1"/>
      <w:numFmt w:val="bullet"/>
      <w:lvlText w:val="o"/>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0A8A4">
      <w:start w:val="1"/>
      <w:numFmt w:val="bullet"/>
      <w:lvlText w:val="▪"/>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58B96C">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E6882">
      <w:start w:val="1"/>
      <w:numFmt w:val="bullet"/>
      <w:lvlText w:val="o"/>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D89B14">
      <w:start w:val="1"/>
      <w:numFmt w:val="bullet"/>
      <w:lvlText w:val="▪"/>
      <w:lvlJc w:val="left"/>
      <w:pPr>
        <w:ind w:left="6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297668"/>
    <w:multiLevelType w:val="multilevel"/>
    <w:tmpl w:val="6AF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CD3245"/>
    <w:multiLevelType w:val="hybridMultilevel"/>
    <w:tmpl w:val="90F21CBC"/>
    <w:lvl w:ilvl="0" w:tplc="CDB2E022">
      <w:start w:val="1"/>
      <w:numFmt w:val="lowerLetter"/>
      <w:lvlText w:val="%1)"/>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766D40">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4492F0">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4E984">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AA4D90">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FECCD8">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8EC4AA">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069D10">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384396">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41575849">
    <w:abstractNumId w:val="2"/>
  </w:num>
  <w:num w:numId="2" w16cid:durableId="663514882">
    <w:abstractNumId w:val="1"/>
  </w:num>
  <w:num w:numId="3" w16cid:durableId="539320707">
    <w:abstractNumId w:val="0"/>
  </w:num>
  <w:num w:numId="4" w16cid:durableId="125300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6B"/>
    <w:rsid w:val="000011B1"/>
    <w:rsid w:val="0000154E"/>
    <w:rsid w:val="0002194F"/>
    <w:rsid w:val="0003093D"/>
    <w:rsid w:val="00045573"/>
    <w:rsid w:val="00045FAB"/>
    <w:rsid w:val="00077CC1"/>
    <w:rsid w:val="00083CDC"/>
    <w:rsid w:val="0008403A"/>
    <w:rsid w:val="00086B88"/>
    <w:rsid w:val="000B7498"/>
    <w:rsid w:val="000D7F92"/>
    <w:rsid w:val="00121026"/>
    <w:rsid w:val="0012147B"/>
    <w:rsid w:val="0013336A"/>
    <w:rsid w:val="00134538"/>
    <w:rsid w:val="001370B1"/>
    <w:rsid w:val="001A5CB5"/>
    <w:rsid w:val="001B0BCD"/>
    <w:rsid w:val="001B4BFE"/>
    <w:rsid w:val="001C73FA"/>
    <w:rsid w:val="001D4C8E"/>
    <w:rsid w:val="00227FB5"/>
    <w:rsid w:val="00255795"/>
    <w:rsid w:val="00282C3F"/>
    <w:rsid w:val="002B2C29"/>
    <w:rsid w:val="002D208B"/>
    <w:rsid w:val="002E3F6D"/>
    <w:rsid w:val="0030139C"/>
    <w:rsid w:val="0033431E"/>
    <w:rsid w:val="00336035"/>
    <w:rsid w:val="00336ACC"/>
    <w:rsid w:val="00337AB8"/>
    <w:rsid w:val="003A2863"/>
    <w:rsid w:val="003A3EB6"/>
    <w:rsid w:val="003B2CE7"/>
    <w:rsid w:val="003D4DE0"/>
    <w:rsid w:val="003E091F"/>
    <w:rsid w:val="0042134F"/>
    <w:rsid w:val="004371D7"/>
    <w:rsid w:val="004424D5"/>
    <w:rsid w:val="004723E6"/>
    <w:rsid w:val="00473159"/>
    <w:rsid w:val="004B0FCC"/>
    <w:rsid w:val="004B764C"/>
    <w:rsid w:val="004C2B91"/>
    <w:rsid w:val="004E13D5"/>
    <w:rsid w:val="00503715"/>
    <w:rsid w:val="005259D6"/>
    <w:rsid w:val="00533517"/>
    <w:rsid w:val="0055015D"/>
    <w:rsid w:val="00556235"/>
    <w:rsid w:val="005871CB"/>
    <w:rsid w:val="00594E56"/>
    <w:rsid w:val="0059635D"/>
    <w:rsid w:val="005B5260"/>
    <w:rsid w:val="005F060B"/>
    <w:rsid w:val="00607DC9"/>
    <w:rsid w:val="00614D46"/>
    <w:rsid w:val="00631AE5"/>
    <w:rsid w:val="0063435C"/>
    <w:rsid w:val="006569A3"/>
    <w:rsid w:val="00680BD2"/>
    <w:rsid w:val="006A73C8"/>
    <w:rsid w:val="006C6DBD"/>
    <w:rsid w:val="006E6FE8"/>
    <w:rsid w:val="006F48FA"/>
    <w:rsid w:val="006F6A5F"/>
    <w:rsid w:val="00741E87"/>
    <w:rsid w:val="007522E6"/>
    <w:rsid w:val="007654D9"/>
    <w:rsid w:val="0079608E"/>
    <w:rsid w:val="007D0359"/>
    <w:rsid w:val="007E1DBF"/>
    <w:rsid w:val="007E326B"/>
    <w:rsid w:val="007E398B"/>
    <w:rsid w:val="007E7405"/>
    <w:rsid w:val="007F7F19"/>
    <w:rsid w:val="00803CB1"/>
    <w:rsid w:val="00821ADF"/>
    <w:rsid w:val="00823859"/>
    <w:rsid w:val="00837319"/>
    <w:rsid w:val="00846EBF"/>
    <w:rsid w:val="0085627B"/>
    <w:rsid w:val="00860D1F"/>
    <w:rsid w:val="00882556"/>
    <w:rsid w:val="00896E1D"/>
    <w:rsid w:val="008B4D3F"/>
    <w:rsid w:val="008C1A9D"/>
    <w:rsid w:val="008C5DEF"/>
    <w:rsid w:val="00904225"/>
    <w:rsid w:val="009312A8"/>
    <w:rsid w:val="00933959"/>
    <w:rsid w:val="009408A5"/>
    <w:rsid w:val="009440A7"/>
    <w:rsid w:val="00951CB1"/>
    <w:rsid w:val="00970092"/>
    <w:rsid w:val="009D463E"/>
    <w:rsid w:val="009D5994"/>
    <w:rsid w:val="009E2DB6"/>
    <w:rsid w:val="009F5C96"/>
    <w:rsid w:val="00A11ED7"/>
    <w:rsid w:val="00A24F5F"/>
    <w:rsid w:val="00A27930"/>
    <w:rsid w:val="00A35256"/>
    <w:rsid w:val="00A46E8F"/>
    <w:rsid w:val="00A47B3B"/>
    <w:rsid w:val="00A66964"/>
    <w:rsid w:val="00A805BF"/>
    <w:rsid w:val="00AB66C4"/>
    <w:rsid w:val="00AC3C55"/>
    <w:rsid w:val="00AC624F"/>
    <w:rsid w:val="00AD4511"/>
    <w:rsid w:val="00AE020D"/>
    <w:rsid w:val="00AF69AA"/>
    <w:rsid w:val="00B21227"/>
    <w:rsid w:val="00B67090"/>
    <w:rsid w:val="00B72E4B"/>
    <w:rsid w:val="00B743BD"/>
    <w:rsid w:val="00B81ADC"/>
    <w:rsid w:val="00B85958"/>
    <w:rsid w:val="00B9397D"/>
    <w:rsid w:val="00BA3BEA"/>
    <w:rsid w:val="00BB6CF4"/>
    <w:rsid w:val="00BD303D"/>
    <w:rsid w:val="00C06868"/>
    <w:rsid w:val="00C21CAF"/>
    <w:rsid w:val="00C60626"/>
    <w:rsid w:val="00C676B7"/>
    <w:rsid w:val="00C67F0A"/>
    <w:rsid w:val="00C7132A"/>
    <w:rsid w:val="00C90EBE"/>
    <w:rsid w:val="00C9288E"/>
    <w:rsid w:val="00CA4463"/>
    <w:rsid w:val="00CC199F"/>
    <w:rsid w:val="00CD6EED"/>
    <w:rsid w:val="00CE56EE"/>
    <w:rsid w:val="00CF7B19"/>
    <w:rsid w:val="00D16154"/>
    <w:rsid w:val="00D24D95"/>
    <w:rsid w:val="00D24DB8"/>
    <w:rsid w:val="00D50D18"/>
    <w:rsid w:val="00D77746"/>
    <w:rsid w:val="00DC4DB3"/>
    <w:rsid w:val="00DD009E"/>
    <w:rsid w:val="00E11867"/>
    <w:rsid w:val="00E252AC"/>
    <w:rsid w:val="00E54B3F"/>
    <w:rsid w:val="00E66AD4"/>
    <w:rsid w:val="00E819F2"/>
    <w:rsid w:val="00E95E70"/>
    <w:rsid w:val="00EC0340"/>
    <w:rsid w:val="00F033BF"/>
    <w:rsid w:val="00F202CD"/>
    <w:rsid w:val="00F41DC7"/>
    <w:rsid w:val="00F53F58"/>
    <w:rsid w:val="00F5405F"/>
    <w:rsid w:val="00F66716"/>
    <w:rsid w:val="00F701D7"/>
    <w:rsid w:val="00F8321E"/>
    <w:rsid w:val="00FD1501"/>
    <w:rsid w:val="00FF5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4E17"/>
  <w15:chartTrackingRefBased/>
  <w15:docId w15:val="{84D6CFC1-0F24-4B04-BC03-DE231E7C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26B"/>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paragraph" w:styleId="Nagwek6">
    <w:name w:val="heading 6"/>
    <w:basedOn w:val="Normalny"/>
    <w:next w:val="Normalny"/>
    <w:link w:val="Nagwek6Znak"/>
    <w:uiPriority w:val="9"/>
    <w:semiHidden/>
    <w:unhideWhenUsed/>
    <w:qFormat/>
    <w:rsid w:val="007E32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7E326B"/>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7E326B"/>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7E326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character" w:customStyle="1" w:styleId="Nagwek6Znak">
    <w:name w:val="Nagłówek 6 Znak"/>
    <w:basedOn w:val="Domylnaczcionkaakapitu"/>
    <w:link w:val="Nagwek6"/>
    <w:uiPriority w:val="9"/>
    <w:semiHidden/>
    <w:rsid w:val="007E326B"/>
    <w:rPr>
      <w:rFonts w:eastAsiaTheme="majorEastAsia" w:cstheme="majorBidi"/>
      <w:i/>
      <w:iCs/>
      <w:color w:val="595959" w:themeColor="text1" w:themeTint="A6"/>
      <w:sz w:val="20"/>
      <w:szCs w:val="20"/>
    </w:rPr>
  </w:style>
  <w:style w:type="character" w:customStyle="1" w:styleId="Nagwek7Znak">
    <w:name w:val="Nagłówek 7 Znak"/>
    <w:basedOn w:val="Domylnaczcionkaakapitu"/>
    <w:link w:val="Nagwek7"/>
    <w:uiPriority w:val="9"/>
    <w:semiHidden/>
    <w:rsid w:val="007E326B"/>
    <w:rPr>
      <w:rFonts w:eastAsiaTheme="majorEastAsia" w:cstheme="majorBidi"/>
      <w:color w:val="595959" w:themeColor="text1" w:themeTint="A6"/>
      <w:sz w:val="20"/>
      <w:szCs w:val="20"/>
    </w:rPr>
  </w:style>
  <w:style w:type="character" w:customStyle="1" w:styleId="Nagwek8Znak">
    <w:name w:val="Nagłówek 8 Znak"/>
    <w:basedOn w:val="Domylnaczcionkaakapitu"/>
    <w:link w:val="Nagwek8"/>
    <w:uiPriority w:val="9"/>
    <w:semiHidden/>
    <w:rsid w:val="007E326B"/>
    <w:rPr>
      <w:rFonts w:eastAsiaTheme="majorEastAsia" w:cstheme="majorBidi"/>
      <w:i/>
      <w:iCs/>
      <w:color w:val="272727" w:themeColor="text1" w:themeTint="D8"/>
      <w:sz w:val="20"/>
      <w:szCs w:val="20"/>
    </w:rPr>
  </w:style>
  <w:style w:type="character" w:customStyle="1" w:styleId="Nagwek9Znak">
    <w:name w:val="Nagłówek 9 Znak"/>
    <w:basedOn w:val="Domylnaczcionkaakapitu"/>
    <w:link w:val="Nagwek9"/>
    <w:uiPriority w:val="9"/>
    <w:semiHidden/>
    <w:rsid w:val="007E326B"/>
    <w:rPr>
      <w:rFonts w:eastAsiaTheme="majorEastAsia" w:cstheme="majorBidi"/>
      <w:color w:val="272727" w:themeColor="text1" w:themeTint="D8"/>
      <w:sz w:val="20"/>
      <w:szCs w:val="20"/>
    </w:rPr>
  </w:style>
  <w:style w:type="paragraph" w:styleId="Tytu">
    <w:name w:val="Title"/>
    <w:basedOn w:val="Normalny"/>
    <w:next w:val="Normalny"/>
    <w:link w:val="TytuZnak"/>
    <w:uiPriority w:val="10"/>
    <w:qFormat/>
    <w:rsid w:val="007E326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32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32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32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326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E326B"/>
    <w:rPr>
      <w:rFonts w:ascii="Lato" w:hAnsi="Lato"/>
      <w:i/>
      <w:iCs/>
      <w:color w:val="404040" w:themeColor="text1" w:themeTint="BF"/>
      <w:sz w:val="20"/>
      <w:szCs w:val="20"/>
    </w:rPr>
  </w:style>
  <w:style w:type="paragraph" w:styleId="Akapitzlist">
    <w:name w:val="List Paragraph"/>
    <w:basedOn w:val="Normalny"/>
    <w:uiPriority w:val="34"/>
    <w:qFormat/>
    <w:rsid w:val="007E326B"/>
    <w:pPr>
      <w:ind w:left="720"/>
      <w:contextualSpacing/>
    </w:pPr>
  </w:style>
  <w:style w:type="character" w:styleId="Wyrnienieintensywne">
    <w:name w:val="Intense Emphasis"/>
    <w:basedOn w:val="Domylnaczcionkaakapitu"/>
    <w:uiPriority w:val="21"/>
    <w:qFormat/>
    <w:rsid w:val="007E326B"/>
    <w:rPr>
      <w:i/>
      <w:iCs/>
      <w:color w:val="2F5496" w:themeColor="accent1" w:themeShade="BF"/>
    </w:rPr>
  </w:style>
  <w:style w:type="paragraph" w:styleId="Cytatintensywny">
    <w:name w:val="Intense Quote"/>
    <w:basedOn w:val="Normalny"/>
    <w:next w:val="Normalny"/>
    <w:link w:val="CytatintensywnyZnak"/>
    <w:uiPriority w:val="30"/>
    <w:qFormat/>
    <w:rsid w:val="007E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E326B"/>
    <w:rPr>
      <w:rFonts w:ascii="Lato" w:hAnsi="Lato"/>
      <w:i/>
      <w:iCs/>
      <w:color w:val="2F5496" w:themeColor="accent1" w:themeShade="BF"/>
      <w:sz w:val="20"/>
      <w:szCs w:val="20"/>
    </w:rPr>
  </w:style>
  <w:style w:type="character" w:styleId="Odwoanieintensywne">
    <w:name w:val="Intense Reference"/>
    <w:basedOn w:val="Domylnaczcionkaakapitu"/>
    <w:uiPriority w:val="32"/>
    <w:qFormat/>
    <w:rsid w:val="007E326B"/>
    <w:rPr>
      <w:b/>
      <w:bCs/>
      <w:smallCaps/>
      <w:color w:val="2F5496" w:themeColor="accent1" w:themeShade="BF"/>
      <w:spacing w:val="5"/>
    </w:rPr>
  </w:style>
  <w:style w:type="table" w:customStyle="1" w:styleId="TableGrid">
    <w:name w:val="TableGrid"/>
    <w:rsid w:val="00BB6CF4"/>
    <w:pPr>
      <w:spacing w:after="0" w:line="240" w:lineRule="auto"/>
    </w:pPr>
    <w:rPr>
      <w:rFonts w:eastAsia="Times New Roman"/>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4420</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Przemyśl - Izabela Milan</dc:creator>
  <cp:keywords/>
  <dc:description/>
  <cp:lastModifiedBy>Barbara Honicka</cp:lastModifiedBy>
  <cp:revision>2</cp:revision>
  <dcterms:created xsi:type="dcterms:W3CDTF">2026-05-12T13:24:00Z</dcterms:created>
  <dcterms:modified xsi:type="dcterms:W3CDTF">2026-05-12T13:24:00Z</dcterms:modified>
</cp:coreProperties>
</file>