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0CE9" w14:textId="7DA17FA1" w:rsidR="004675F9" w:rsidRPr="00167A22" w:rsidRDefault="00921F45" w:rsidP="003054A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67A22">
        <w:rPr>
          <w:rFonts w:ascii="Arial" w:hAnsi="Arial" w:cs="Arial"/>
          <w:sz w:val="20"/>
          <w:szCs w:val="20"/>
        </w:rPr>
        <w:t>Załącznik</w:t>
      </w:r>
      <w:r w:rsidR="004675F9" w:rsidRPr="00167A22">
        <w:rPr>
          <w:rFonts w:ascii="Arial" w:hAnsi="Arial" w:cs="Arial"/>
          <w:sz w:val="20"/>
          <w:szCs w:val="20"/>
        </w:rPr>
        <w:t xml:space="preserve"> </w:t>
      </w:r>
      <w:r w:rsidR="00337C05" w:rsidRPr="00167A22">
        <w:rPr>
          <w:rFonts w:ascii="Arial" w:hAnsi="Arial" w:cs="Arial"/>
          <w:sz w:val="20"/>
          <w:szCs w:val="20"/>
        </w:rPr>
        <w:t>nr 2</w:t>
      </w:r>
      <w:r w:rsidR="003054AD" w:rsidRPr="00167A22">
        <w:rPr>
          <w:rFonts w:ascii="Arial" w:hAnsi="Arial" w:cs="Arial"/>
          <w:sz w:val="20"/>
          <w:szCs w:val="20"/>
        </w:rPr>
        <w:t xml:space="preserve"> </w:t>
      </w:r>
      <w:r w:rsidR="005A0245" w:rsidRPr="00167A22">
        <w:rPr>
          <w:rFonts w:ascii="Arial" w:hAnsi="Arial" w:cs="Arial"/>
          <w:sz w:val="20"/>
          <w:szCs w:val="20"/>
        </w:rPr>
        <w:t xml:space="preserve">do </w:t>
      </w:r>
      <w:r w:rsidR="009900E6" w:rsidRPr="00167A22">
        <w:rPr>
          <w:rFonts w:ascii="Arial" w:hAnsi="Arial" w:cs="Arial"/>
          <w:sz w:val="20"/>
          <w:szCs w:val="20"/>
        </w:rPr>
        <w:t>Z</w:t>
      </w:r>
      <w:r w:rsidR="005A0245" w:rsidRPr="00167A22">
        <w:rPr>
          <w:rFonts w:ascii="Arial" w:hAnsi="Arial" w:cs="Arial"/>
          <w:sz w:val="20"/>
          <w:szCs w:val="20"/>
        </w:rPr>
        <w:t xml:space="preserve">apytania </w:t>
      </w:r>
      <w:r w:rsidR="009900E6" w:rsidRPr="00167A22">
        <w:rPr>
          <w:rFonts w:ascii="Arial" w:hAnsi="Arial" w:cs="Arial"/>
          <w:sz w:val="20"/>
          <w:szCs w:val="20"/>
        </w:rPr>
        <w:t>o</w:t>
      </w:r>
      <w:r w:rsidR="005A0245" w:rsidRPr="00167A22">
        <w:rPr>
          <w:rFonts w:ascii="Arial" w:hAnsi="Arial" w:cs="Arial"/>
          <w:sz w:val="20"/>
          <w:szCs w:val="20"/>
        </w:rPr>
        <w:t>fertowego</w:t>
      </w:r>
      <w:r w:rsidR="00286E98" w:rsidRPr="00167A22">
        <w:rPr>
          <w:rFonts w:ascii="Arial" w:hAnsi="Arial" w:cs="Arial"/>
          <w:sz w:val="20"/>
          <w:szCs w:val="20"/>
        </w:rPr>
        <w:t xml:space="preserve"> </w:t>
      </w:r>
    </w:p>
    <w:p w14:paraId="1862C6DC" w14:textId="77777777" w:rsidR="00DA03A3" w:rsidRPr="00167A22" w:rsidRDefault="00DA03A3" w:rsidP="00DA03A3">
      <w:pPr>
        <w:pStyle w:val="Default"/>
        <w:jc w:val="center"/>
        <w:rPr>
          <w:bCs/>
          <w:color w:val="auto"/>
          <w:spacing w:val="4"/>
          <w:sz w:val="20"/>
          <w:szCs w:val="20"/>
        </w:rPr>
      </w:pPr>
    </w:p>
    <w:p w14:paraId="1855C1AC" w14:textId="77777777" w:rsidR="003054AD" w:rsidRPr="00167A22" w:rsidRDefault="003054AD" w:rsidP="00DA03A3">
      <w:pPr>
        <w:pStyle w:val="Default"/>
        <w:jc w:val="center"/>
        <w:rPr>
          <w:bCs/>
          <w:color w:val="auto"/>
          <w:spacing w:val="4"/>
          <w:sz w:val="20"/>
          <w:szCs w:val="20"/>
        </w:rPr>
      </w:pPr>
    </w:p>
    <w:p w14:paraId="28B62AC5" w14:textId="2DB0C8AC" w:rsidR="00921F45" w:rsidRPr="00167A22" w:rsidRDefault="00E55BB1" w:rsidP="00DA03A3">
      <w:pPr>
        <w:jc w:val="right"/>
        <w:rPr>
          <w:rFonts w:ascii="Arial" w:hAnsi="Arial" w:cs="Arial"/>
          <w:sz w:val="20"/>
          <w:szCs w:val="20"/>
        </w:rPr>
      </w:pPr>
      <w:r w:rsidRPr="00167A22">
        <w:rPr>
          <w:rFonts w:ascii="Arial" w:hAnsi="Arial" w:cs="Arial"/>
          <w:spacing w:val="4"/>
          <w:sz w:val="20"/>
          <w:szCs w:val="20"/>
        </w:rPr>
        <w:t>.</w:t>
      </w:r>
      <w:r w:rsidR="00921F45" w:rsidRPr="00167A22">
        <w:rPr>
          <w:rFonts w:ascii="Arial" w:hAnsi="Arial" w:cs="Arial"/>
          <w:sz w:val="20"/>
          <w:szCs w:val="20"/>
        </w:rPr>
        <w:t>dnia ...</w:t>
      </w:r>
      <w:r w:rsidR="00E01CDE" w:rsidRPr="00167A22">
        <w:rPr>
          <w:rFonts w:ascii="Arial" w:hAnsi="Arial" w:cs="Arial"/>
          <w:sz w:val="20"/>
          <w:szCs w:val="20"/>
        </w:rPr>
        <w:t>...........................</w:t>
      </w:r>
      <w:r w:rsidR="00921F45" w:rsidRPr="00167A22">
        <w:rPr>
          <w:rFonts w:ascii="Arial" w:hAnsi="Arial" w:cs="Arial"/>
          <w:sz w:val="20"/>
          <w:szCs w:val="20"/>
        </w:rPr>
        <w:t>..........................</w:t>
      </w:r>
    </w:p>
    <w:p w14:paraId="6F939F28" w14:textId="77777777" w:rsidR="00921F45" w:rsidRPr="00167A22" w:rsidRDefault="00921F45" w:rsidP="00921F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7A22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0D4DA856" w14:textId="13B2A9AB" w:rsidR="00921F45" w:rsidRPr="00167A22" w:rsidRDefault="00921F45" w:rsidP="00921F45">
      <w:pPr>
        <w:rPr>
          <w:rFonts w:ascii="Arial" w:hAnsi="Arial" w:cs="Arial"/>
          <w:sz w:val="20"/>
          <w:szCs w:val="20"/>
        </w:rPr>
      </w:pPr>
      <w:r w:rsidRPr="00167A22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…………………………………………………………………………………………………………………</w:t>
      </w:r>
      <w:r w:rsidR="00E01CDE" w:rsidRPr="00167A22">
        <w:rPr>
          <w:rFonts w:ascii="Arial" w:hAnsi="Arial" w:cs="Arial"/>
          <w:sz w:val="20"/>
          <w:szCs w:val="20"/>
        </w:rPr>
        <w:t>…………………………………………………</w:t>
      </w:r>
      <w:r w:rsidRPr="00167A22">
        <w:rPr>
          <w:rFonts w:ascii="Arial" w:hAnsi="Arial" w:cs="Arial"/>
          <w:sz w:val="20"/>
          <w:szCs w:val="20"/>
        </w:rPr>
        <w:t>…….</w:t>
      </w:r>
    </w:p>
    <w:p w14:paraId="773FA6CF" w14:textId="159F93F1" w:rsidR="00921F45" w:rsidRPr="00167A22" w:rsidRDefault="00921F45" w:rsidP="00921F45">
      <w:pPr>
        <w:rPr>
          <w:rFonts w:ascii="Arial" w:hAnsi="Arial" w:cs="Arial"/>
          <w:sz w:val="20"/>
          <w:szCs w:val="20"/>
        </w:rPr>
      </w:pPr>
      <w:r w:rsidRPr="00167A22">
        <w:rPr>
          <w:rFonts w:ascii="Arial" w:hAnsi="Arial" w:cs="Arial"/>
          <w:sz w:val="20"/>
          <w:szCs w:val="20"/>
        </w:rPr>
        <w:t>Zarejestrowany adres siedziby: ………………………………………</w:t>
      </w:r>
      <w:r w:rsidR="00E01CDE" w:rsidRPr="00167A22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167A22">
        <w:rPr>
          <w:rFonts w:ascii="Arial" w:hAnsi="Arial" w:cs="Arial"/>
          <w:sz w:val="20"/>
          <w:szCs w:val="20"/>
        </w:rPr>
        <w:t>………………………………………….</w:t>
      </w:r>
    </w:p>
    <w:p w14:paraId="5FEF3C8C" w14:textId="53392DD3" w:rsidR="00921F45" w:rsidRPr="00167A22" w:rsidRDefault="00921F45" w:rsidP="00921F45">
      <w:pPr>
        <w:rPr>
          <w:rFonts w:ascii="Arial" w:hAnsi="Arial" w:cs="Arial"/>
          <w:sz w:val="20"/>
          <w:szCs w:val="20"/>
        </w:rPr>
      </w:pPr>
      <w:r w:rsidRPr="00167A22">
        <w:rPr>
          <w:rFonts w:ascii="Arial" w:hAnsi="Arial" w:cs="Arial"/>
          <w:sz w:val="20"/>
          <w:szCs w:val="20"/>
        </w:rPr>
        <w:t>Numer telefonu …………………</w:t>
      </w:r>
      <w:r w:rsidR="00E01CDE" w:rsidRPr="00167A22">
        <w:rPr>
          <w:rFonts w:ascii="Arial" w:hAnsi="Arial" w:cs="Arial"/>
          <w:sz w:val="20"/>
          <w:szCs w:val="20"/>
        </w:rPr>
        <w:t>…………</w:t>
      </w:r>
      <w:r w:rsidRPr="00167A22">
        <w:rPr>
          <w:rFonts w:ascii="Arial" w:hAnsi="Arial" w:cs="Arial"/>
          <w:sz w:val="20"/>
          <w:szCs w:val="20"/>
        </w:rPr>
        <w:t>…………….Adres email: ………</w:t>
      </w:r>
      <w:r w:rsidR="00E01CDE" w:rsidRPr="00167A22">
        <w:rPr>
          <w:rFonts w:ascii="Arial" w:hAnsi="Arial" w:cs="Arial"/>
          <w:sz w:val="20"/>
          <w:szCs w:val="20"/>
        </w:rPr>
        <w:t>……………………………………………….</w:t>
      </w:r>
      <w:r w:rsidRPr="00167A22">
        <w:rPr>
          <w:rFonts w:ascii="Arial" w:hAnsi="Arial" w:cs="Arial"/>
          <w:sz w:val="20"/>
          <w:szCs w:val="20"/>
        </w:rPr>
        <w:t>……………………................................</w:t>
      </w:r>
    </w:p>
    <w:p w14:paraId="77F2AFAE" w14:textId="77777777" w:rsidR="00921F45" w:rsidRPr="00167A22" w:rsidRDefault="00921F45" w:rsidP="00921F45">
      <w:pPr>
        <w:rPr>
          <w:rFonts w:ascii="Arial" w:hAnsi="Arial" w:cs="Arial"/>
          <w:sz w:val="20"/>
          <w:szCs w:val="20"/>
        </w:rPr>
      </w:pPr>
      <w:r w:rsidRPr="00167A22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42349F70" w14:textId="77777777" w:rsidR="0005027C" w:rsidRPr="00167A22" w:rsidRDefault="0005027C" w:rsidP="00921F45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3924"/>
        <w:gridCol w:w="1941"/>
        <w:gridCol w:w="983"/>
        <w:gridCol w:w="1428"/>
        <w:gridCol w:w="1584"/>
        <w:gridCol w:w="1727"/>
      </w:tblGrid>
      <w:tr w:rsidR="00167A22" w:rsidRPr="00167A22" w14:paraId="2447DE27" w14:textId="7D9E3E11" w:rsidTr="007D31EE">
        <w:tc>
          <w:tcPr>
            <w:tcW w:w="704" w:type="dxa"/>
            <w:shd w:val="clear" w:color="auto" w:fill="EDEDED" w:themeFill="accent3" w:themeFillTint="33"/>
            <w:vAlign w:val="center"/>
          </w:tcPr>
          <w:p w14:paraId="2F50A17D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434FFD45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3924" w:type="dxa"/>
            <w:shd w:val="clear" w:color="auto" w:fill="EDEDED" w:themeFill="accent3" w:themeFillTint="33"/>
            <w:vAlign w:val="center"/>
          </w:tcPr>
          <w:p w14:paraId="6EB41721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941" w:type="dxa"/>
            <w:shd w:val="clear" w:color="auto" w:fill="EDEDED" w:themeFill="accent3" w:themeFillTint="33"/>
            <w:vAlign w:val="center"/>
          </w:tcPr>
          <w:p w14:paraId="228753D9" w14:textId="65E7162C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Producent/</w:t>
            </w: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Model</w:t>
            </w:r>
          </w:p>
        </w:tc>
        <w:tc>
          <w:tcPr>
            <w:tcW w:w="983" w:type="dxa"/>
            <w:shd w:val="clear" w:color="auto" w:fill="EDEDED" w:themeFill="accent3" w:themeFillTint="33"/>
            <w:vAlign w:val="center"/>
          </w:tcPr>
          <w:p w14:paraId="0DE84FBE" w14:textId="4F26E761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Liczba szt.</w:t>
            </w:r>
          </w:p>
        </w:tc>
        <w:tc>
          <w:tcPr>
            <w:tcW w:w="1428" w:type="dxa"/>
            <w:shd w:val="clear" w:color="auto" w:fill="EDEDED" w:themeFill="accent3" w:themeFillTint="33"/>
            <w:vAlign w:val="center"/>
          </w:tcPr>
          <w:p w14:paraId="4F4E1D1F" w14:textId="77777777" w:rsidR="0005027C" w:rsidRPr="00167A22" w:rsidRDefault="0005027C" w:rsidP="000502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</w:p>
          <w:p w14:paraId="02C01BE3" w14:textId="77777777" w:rsidR="0005027C" w:rsidRPr="00167A22" w:rsidRDefault="0005027C" w:rsidP="000502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jednostkowa </w:t>
            </w:r>
          </w:p>
          <w:p w14:paraId="54370E7B" w14:textId="1EFA7CFA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netto (w zł)</w:t>
            </w:r>
          </w:p>
        </w:tc>
        <w:tc>
          <w:tcPr>
            <w:tcW w:w="1584" w:type="dxa"/>
            <w:shd w:val="clear" w:color="auto" w:fill="EDEDED" w:themeFill="accent3" w:themeFillTint="33"/>
            <w:vAlign w:val="center"/>
          </w:tcPr>
          <w:p w14:paraId="0A994E6E" w14:textId="77777777" w:rsidR="0005027C" w:rsidRPr="00167A22" w:rsidRDefault="0005027C" w:rsidP="000502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</w:p>
          <w:p w14:paraId="24AD90F1" w14:textId="366280A4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jednostkowa brutto (w zł)</w:t>
            </w:r>
          </w:p>
        </w:tc>
        <w:tc>
          <w:tcPr>
            <w:tcW w:w="1727" w:type="dxa"/>
            <w:shd w:val="clear" w:color="auto" w:fill="EDEDED" w:themeFill="accent3" w:themeFillTint="33"/>
            <w:vAlign w:val="center"/>
          </w:tcPr>
          <w:p w14:paraId="3AC0026B" w14:textId="7BEDF3A2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brutto (w zł)</w:t>
            </w:r>
          </w:p>
        </w:tc>
      </w:tr>
      <w:tr w:rsidR="00167A22" w:rsidRPr="00167A22" w14:paraId="284660F1" w14:textId="77777777" w:rsidTr="007D31EE">
        <w:tc>
          <w:tcPr>
            <w:tcW w:w="704" w:type="dxa"/>
            <w:shd w:val="clear" w:color="auto" w:fill="EDEDED" w:themeFill="accent3" w:themeFillTint="33"/>
            <w:vAlign w:val="center"/>
          </w:tcPr>
          <w:p w14:paraId="73838275" w14:textId="3B1A3F7B" w:rsidR="0005027C" w:rsidRPr="00167A22" w:rsidRDefault="0005027C" w:rsidP="00F419DE">
            <w:pPr>
              <w:pStyle w:val="Akapitzlist"/>
              <w:spacing w:after="0"/>
              <w:ind w:lef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1730AAF5" w14:textId="790219B0" w:rsidR="0005027C" w:rsidRPr="00167A22" w:rsidRDefault="0005027C" w:rsidP="00F419D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24" w:type="dxa"/>
            <w:shd w:val="clear" w:color="auto" w:fill="EDEDED" w:themeFill="accent3" w:themeFillTint="33"/>
            <w:vAlign w:val="center"/>
          </w:tcPr>
          <w:p w14:paraId="411B3492" w14:textId="60A06421" w:rsidR="0005027C" w:rsidRPr="00167A22" w:rsidRDefault="0005027C" w:rsidP="00F419D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1" w:type="dxa"/>
            <w:shd w:val="clear" w:color="auto" w:fill="EDEDED" w:themeFill="accent3" w:themeFillTint="33"/>
            <w:vAlign w:val="center"/>
          </w:tcPr>
          <w:p w14:paraId="4BBCAE63" w14:textId="042E351C" w:rsidR="0005027C" w:rsidRPr="00167A22" w:rsidRDefault="0005027C" w:rsidP="00F419D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83" w:type="dxa"/>
            <w:shd w:val="clear" w:color="auto" w:fill="EDEDED" w:themeFill="accent3" w:themeFillTint="33"/>
            <w:vAlign w:val="center"/>
          </w:tcPr>
          <w:p w14:paraId="207AF4A4" w14:textId="7BB834F5" w:rsidR="0005027C" w:rsidRPr="00167A22" w:rsidRDefault="0005027C" w:rsidP="00F419D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8" w:type="dxa"/>
            <w:shd w:val="clear" w:color="auto" w:fill="EDEDED" w:themeFill="accent3" w:themeFillTint="33"/>
            <w:vAlign w:val="center"/>
          </w:tcPr>
          <w:p w14:paraId="280807E7" w14:textId="64D48746" w:rsidR="0005027C" w:rsidRPr="00167A22" w:rsidRDefault="0005027C" w:rsidP="00F419D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4" w:type="dxa"/>
            <w:shd w:val="clear" w:color="auto" w:fill="EDEDED" w:themeFill="accent3" w:themeFillTint="33"/>
            <w:vAlign w:val="center"/>
          </w:tcPr>
          <w:p w14:paraId="5723F7F7" w14:textId="48567467" w:rsidR="0005027C" w:rsidRPr="00167A22" w:rsidRDefault="0005027C" w:rsidP="00F419D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27" w:type="dxa"/>
            <w:shd w:val="clear" w:color="auto" w:fill="EDEDED" w:themeFill="accent3" w:themeFillTint="33"/>
            <w:vAlign w:val="center"/>
          </w:tcPr>
          <w:p w14:paraId="19ECB0C6" w14:textId="37BC6371" w:rsidR="0005027C" w:rsidRPr="00167A22" w:rsidRDefault="0005027C" w:rsidP="00F419D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(kol.5X7)</w:t>
            </w:r>
          </w:p>
        </w:tc>
      </w:tr>
      <w:tr w:rsidR="00167A22" w:rsidRPr="00167A22" w14:paraId="15C6A92C" w14:textId="7329A09B" w:rsidTr="007D31EE">
        <w:tc>
          <w:tcPr>
            <w:tcW w:w="704" w:type="dxa"/>
            <w:vAlign w:val="center"/>
          </w:tcPr>
          <w:p w14:paraId="7422457F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D11657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Rolka PF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Minolta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Bizhub</w:t>
            </w:r>
            <w:proofErr w:type="spellEnd"/>
          </w:p>
        </w:tc>
        <w:tc>
          <w:tcPr>
            <w:tcW w:w="3924" w:type="dxa"/>
            <w:vAlign w:val="center"/>
          </w:tcPr>
          <w:p w14:paraId="2D52F587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Rolka podająca KONICA MINOLTA BizhubC3300i C3320i C4000i C4050i</w:t>
            </w:r>
          </w:p>
          <w:p w14:paraId="5133A41F" w14:textId="77777777" w:rsidR="0005027C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A64J564101, A64J-5641-01</w:t>
            </w:r>
          </w:p>
          <w:p w14:paraId="62A2016D" w14:textId="77777777" w:rsidR="00167A22" w:rsidRPr="00167A22" w:rsidRDefault="00167A22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6CF7829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C1D9413" w14:textId="3CA87CFB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8" w:type="dxa"/>
            <w:vAlign w:val="center"/>
          </w:tcPr>
          <w:p w14:paraId="546FC1CD" w14:textId="77777777" w:rsidR="0005027C" w:rsidRPr="00167A22" w:rsidRDefault="0005027C" w:rsidP="00167A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1C79A34B" w14:textId="77777777" w:rsidR="0005027C" w:rsidRPr="00167A22" w:rsidRDefault="0005027C" w:rsidP="00167A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1F033D11" w14:textId="319E2EE4" w:rsidR="0005027C" w:rsidRPr="00167A22" w:rsidRDefault="0005027C" w:rsidP="00167A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56293708" w14:textId="5A4A783C" w:rsidTr="007D31EE">
        <w:tc>
          <w:tcPr>
            <w:tcW w:w="704" w:type="dxa"/>
            <w:vAlign w:val="center"/>
          </w:tcPr>
          <w:p w14:paraId="0154B1AA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306E79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Rolka papieru MINOLTA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Bizhub</w:t>
            </w:r>
            <w:proofErr w:type="spellEnd"/>
          </w:p>
        </w:tc>
        <w:tc>
          <w:tcPr>
            <w:tcW w:w="3924" w:type="dxa"/>
            <w:vAlign w:val="center"/>
          </w:tcPr>
          <w:p w14:paraId="420AD5C6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Rolka papieru MINOLTA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Bizhub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c3300i c3320i c3350i c4000c c4050i c3301i c3321i c3351i </w:t>
            </w:r>
          </w:p>
          <w:p w14:paraId="0C7EAA95" w14:textId="77777777" w:rsidR="0005027C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 AA2J560000</w:t>
            </w:r>
          </w:p>
          <w:p w14:paraId="34B7ECA7" w14:textId="77777777" w:rsidR="00167A22" w:rsidRPr="00167A22" w:rsidRDefault="00167A22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C15E070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EFE8B0D" w14:textId="0041819C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8" w:type="dxa"/>
            <w:vAlign w:val="center"/>
          </w:tcPr>
          <w:p w14:paraId="418BD6ED" w14:textId="77777777" w:rsidR="0005027C" w:rsidRPr="00167A22" w:rsidRDefault="0005027C" w:rsidP="00167A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46FC4E40" w14:textId="77777777" w:rsidR="0005027C" w:rsidRPr="00167A22" w:rsidRDefault="0005027C" w:rsidP="00167A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75F38570" w14:textId="017A2C26" w:rsidR="0005027C" w:rsidRPr="00167A22" w:rsidRDefault="0005027C" w:rsidP="00167A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68DABEFC" w14:textId="1A530C41" w:rsidTr="007D31EE">
        <w:tc>
          <w:tcPr>
            <w:tcW w:w="704" w:type="dxa"/>
            <w:vAlign w:val="center"/>
          </w:tcPr>
          <w:p w14:paraId="0631086C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1CDAE6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Rolka PF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Minolta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bizhub</w:t>
            </w:r>
            <w:proofErr w:type="spellEnd"/>
          </w:p>
        </w:tc>
        <w:tc>
          <w:tcPr>
            <w:tcW w:w="3924" w:type="dxa"/>
            <w:vAlign w:val="center"/>
          </w:tcPr>
          <w:p w14:paraId="48065DD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Rolka pobierająca do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Minolta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Bizhub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C250i C300i C360i C450i C550i C650i C3300i C3320i C4000i C4050i</w:t>
            </w:r>
          </w:p>
          <w:p w14:paraId="374B6C28" w14:textId="452C0EE8" w:rsidR="00167A22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A64J564201 A64J-5642-01</w:t>
            </w:r>
          </w:p>
        </w:tc>
        <w:tc>
          <w:tcPr>
            <w:tcW w:w="1941" w:type="dxa"/>
            <w:vAlign w:val="center"/>
          </w:tcPr>
          <w:p w14:paraId="001BC28F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3810CF3" w14:textId="1E500D52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8" w:type="dxa"/>
            <w:vAlign w:val="center"/>
          </w:tcPr>
          <w:p w14:paraId="09D4DB48" w14:textId="77777777" w:rsidR="0005027C" w:rsidRPr="00167A22" w:rsidRDefault="0005027C" w:rsidP="00167A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8AA11A3" w14:textId="77777777" w:rsidR="0005027C" w:rsidRPr="00167A22" w:rsidRDefault="0005027C" w:rsidP="00167A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7F09E91C" w14:textId="5852B9AD" w:rsidR="0005027C" w:rsidRPr="00167A22" w:rsidRDefault="0005027C" w:rsidP="00167A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7B0707EB" w14:textId="3A40CCA9" w:rsidTr="007D31EE">
        <w:tc>
          <w:tcPr>
            <w:tcW w:w="704" w:type="dxa"/>
            <w:vAlign w:val="center"/>
          </w:tcPr>
          <w:p w14:paraId="2ADDBB4A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66D562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HP E55040 pojemnik na zużyty toner</w:t>
            </w:r>
          </w:p>
        </w:tc>
        <w:tc>
          <w:tcPr>
            <w:tcW w:w="3924" w:type="dxa"/>
            <w:vAlign w:val="center"/>
          </w:tcPr>
          <w:p w14:paraId="5F14DFB9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Pojemnik na Zużyty Toner Oryginalny HP B5L37A (B5L37A)</w:t>
            </w:r>
          </w:p>
          <w:p w14:paraId="3ED7B537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A22">
              <w:rPr>
                <w:rFonts w:ascii="Arial" w:hAnsi="Arial" w:cs="Arial"/>
                <w:sz w:val="20"/>
                <w:szCs w:val="20"/>
                <w:lang w:val="en-GB"/>
              </w:rPr>
              <w:t>Producent: Hewlett Packard</w:t>
            </w:r>
          </w:p>
          <w:p w14:paraId="744FE63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67A22">
              <w:rPr>
                <w:rFonts w:ascii="Arial" w:hAnsi="Arial" w:cs="Arial"/>
                <w:sz w:val="20"/>
                <w:szCs w:val="20"/>
                <w:lang w:val="en-GB"/>
              </w:rPr>
              <w:t>Kod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  <w:lang w:val="en-GB"/>
              </w:rPr>
              <w:t>producenta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  <w:lang w:val="en-GB"/>
              </w:rPr>
              <w:t>: B5L37A</w:t>
            </w:r>
          </w:p>
          <w:p w14:paraId="38404AD0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Rodzaj: Pojemnik na Zużyty Toner</w:t>
            </w:r>
          </w:p>
          <w:p w14:paraId="1582DE43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Typ: Oryginalny</w:t>
            </w:r>
          </w:p>
          <w:p w14:paraId="58957BDE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Przeznaczony do urządzeń: Hewlett Packard</w:t>
            </w:r>
          </w:p>
          <w:p w14:paraId="52889469" w14:textId="77777777" w:rsidR="0005027C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Wydajność: 54000 stron</w:t>
            </w:r>
          </w:p>
          <w:p w14:paraId="79BDD115" w14:textId="77777777" w:rsidR="00167A22" w:rsidRPr="00167A22" w:rsidRDefault="00167A22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6FEB255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20AFFE1" w14:textId="44038B2A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8" w:type="dxa"/>
            <w:vAlign w:val="center"/>
          </w:tcPr>
          <w:p w14:paraId="3377841A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1034C1B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62F8420A" w14:textId="2F739AB8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08A393C3" w14:textId="690A60E2" w:rsidTr="007D31EE">
        <w:tc>
          <w:tcPr>
            <w:tcW w:w="704" w:type="dxa"/>
            <w:vAlign w:val="center"/>
          </w:tcPr>
          <w:p w14:paraId="57C7B084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CBA952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Pojemnik na zużyty toner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VersaLink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C500/C505</w:t>
            </w:r>
          </w:p>
        </w:tc>
        <w:tc>
          <w:tcPr>
            <w:tcW w:w="3924" w:type="dxa"/>
            <w:vAlign w:val="center"/>
          </w:tcPr>
          <w:p w14:paraId="7A2B81CE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Pojemnik na zużyty toner Xerox 108R01416</w:t>
            </w:r>
          </w:p>
          <w:p w14:paraId="721FC5E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Marka: </w:t>
            </w:r>
            <w:r w:rsidRPr="00167A22">
              <w:rPr>
                <w:rFonts w:ascii="Arial" w:hAnsi="Arial" w:cs="Arial"/>
                <w:sz w:val="20"/>
                <w:szCs w:val="20"/>
              </w:rPr>
              <w:tab/>
              <w:t>Xerox</w:t>
            </w:r>
          </w:p>
          <w:p w14:paraId="47F90C4F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Typ: zużyty toner</w:t>
            </w:r>
          </w:p>
          <w:p w14:paraId="385A0C3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OEM: 108R01416</w:t>
            </w:r>
          </w:p>
          <w:p w14:paraId="71945C52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Wersja: standardowy</w:t>
            </w:r>
          </w:p>
          <w:p w14:paraId="42104043" w14:textId="77777777" w:rsidR="0005027C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Wydajność: ± 30.000 stron</w:t>
            </w:r>
          </w:p>
          <w:p w14:paraId="63A69FA9" w14:textId="77777777" w:rsidR="00167A22" w:rsidRPr="00167A22" w:rsidRDefault="00167A22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8FB57E5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A480990" w14:textId="040C5A92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8" w:type="dxa"/>
            <w:vAlign w:val="center"/>
          </w:tcPr>
          <w:p w14:paraId="0A0ED485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59BB8264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4E33A37B" w14:textId="768B5151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61F31D42" w14:textId="2E13764F" w:rsidTr="007D31EE">
        <w:tc>
          <w:tcPr>
            <w:tcW w:w="704" w:type="dxa"/>
            <w:vAlign w:val="center"/>
          </w:tcPr>
          <w:p w14:paraId="06684708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79B14E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OKI MB472 toner czarny</w:t>
            </w:r>
          </w:p>
        </w:tc>
        <w:tc>
          <w:tcPr>
            <w:tcW w:w="3924" w:type="dxa"/>
            <w:vAlign w:val="center"/>
          </w:tcPr>
          <w:p w14:paraId="7C93EE66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Toner czarny OKI 45807102</w:t>
            </w:r>
          </w:p>
          <w:p w14:paraId="522DC2E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Marka: </w:t>
            </w:r>
            <w:r w:rsidRPr="00167A22">
              <w:rPr>
                <w:rFonts w:ascii="Arial" w:hAnsi="Arial" w:cs="Arial"/>
                <w:sz w:val="20"/>
                <w:szCs w:val="20"/>
              </w:rPr>
              <w:tab/>
              <w:t>OKI</w:t>
            </w:r>
          </w:p>
          <w:p w14:paraId="409BF250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Kolor: </w:t>
            </w:r>
            <w:r w:rsidRPr="00167A22">
              <w:rPr>
                <w:rFonts w:ascii="Arial" w:hAnsi="Arial" w:cs="Arial"/>
                <w:sz w:val="20"/>
                <w:szCs w:val="20"/>
              </w:rPr>
              <w:tab/>
              <w:t>czarny</w:t>
            </w:r>
          </w:p>
          <w:p w14:paraId="39ABB656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Wydajność: ± 3.000 stron</w:t>
            </w:r>
          </w:p>
          <w:p w14:paraId="0B7EE1D4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OEM: 45807102</w:t>
            </w:r>
          </w:p>
          <w:p w14:paraId="1DAA3AAA" w14:textId="1853722C" w:rsidR="00F419DE" w:rsidRPr="00167A22" w:rsidRDefault="0005027C" w:rsidP="00F419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Typ: toner</w:t>
            </w:r>
          </w:p>
        </w:tc>
        <w:tc>
          <w:tcPr>
            <w:tcW w:w="1941" w:type="dxa"/>
            <w:vAlign w:val="center"/>
          </w:tcPr>
          <w:p w14:paraId="667A5525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6994B86" w14:textId="0D67E9A0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8" w:type="dxa"/>
            <w:vAlign w:val="center"/>
          </w:tcPr>
          <w:p w14:paraId="51EED019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A79ED02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3BAE7942" w14:textId="09862659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38B1C6BB" w14:textId="2F6EBA89" w:rsidTr="007D31EE">
        <w:tc>
          <w:tcPr>
            <w:tcW w:w="704" w:type="dxa"/>
            <w:vAlign w:val="center"/>
          </w:tcPr>
          <w:p w14:paraId="46B6550D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E9B906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Toner do Konica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Minolta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BizHub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C4050i</w:t>
            </w:r>
          </w:p>
        </w:tc>
        <w:tc>
          <w:tcPr>
            <w:tcW w:w="3924" w:type="dxa"/>
            <w:vAlign w:val="center"/>
          </w:tcPr>
          <w:p w14:paraId="306C0B33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Toner Oryginalny KM TNP-79K (AAJW150) (Czarny)</w:t>
            </w:r>
          </w:p>
          <w:p w14:paraId="3BF66C35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Producent: Konica-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Minolta</w:t>
            </w:r>
            <w:proofErr w:type="spellEnd"/>
          </w:p>
          <w:p w14:paraId="77A20E6F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Kod producenta: AAJW150</w:t>
            </w:r>
          </w:p>
          <w:p w14:paraId="1F10A8B8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Rodzaj: Toner</w:t>
            </w:r>
          </w:p>
          <w:p w14:paraId="5D256000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Typ: Oryginalny</w:t>
            </w:r>
          </w:p>
          <w:p w14:paraId="7DE0D2F0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Kolor: Czarny</w:t>
            </w:r>
          </w:p>
          <w:p w14:paraId="35093374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Przeznaczony do urządzeń: Konica-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Minolta</w:t>
            </w:r>
            <w:proofErr w:type="spellEnd"/>
          </w:p>
          <w:p w14:paraId="3D07C321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Wydajność: 13000 stron</w:t>
            </w:r>
          </w:p>
        </w:tc>
        <w:tc>
          <w:tcPr>
            <w:tcW w:w="1941" w:type="dxa"/>
            <w:vAlign w:val="center"/>
          </w:tcPr>
          <w:p w14:paraId="631B2A12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DD5A898" w14:textId="7E216B3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28" w:type="dxa"/>
            <w:vAlign w:val="center"/>
          </w:tcPr>
          <w:p w14:paraId="3D11DDCD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6A1AE088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45F6E047" w14:textId="32866D46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03D33AC9" w14:textId="2B06DAB6" w:rsidTr="007D31EE">
        <w:tc>
          <w:tcPr>
            <w:tcW w:w="704" w:type="dxa"/>
            <w:vAlign w:val="center"/>
          </w:tcPr>
          <w:p w14:paraId="1721C2FC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42093A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Toner MLT-D205L do Samsung (SU963A) (Czarny)</w:t>
            </w:r>
          </w:p>
        </w:tc>
        <w:tc>
          <w:tcPr>
            <w:tcW w:w="3924" w:type="dxa"/>
            <w:vAlign w:val="center"/>
          </w:tcPr>
          <w:p w14:paraId="5168BB14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Toner MLT-D205L do Samsung (SU963A) (Czarny)</w:t>
            </w:r>
          </w:p>
          <w:p w14:paraId="1483586B" w14:textId="77777777" w:rsidR="0005027C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Kod producenta: DT-TS-205L</w:t>
            </w:r>
            <w:r w:rsidRPr="00167A22">
              <w:rPr>
                <w:rFonts w:ascii="Arial" w:hAnsi="Arial" w:cs="Arial"/>
                <w:sz w:val="20"/>
                <w:szCs w:val="20"/>
              </w:rPr>
              <w:br/>
              <w:t xml:space="preserve">Rodzaj: Toner </w:t>
            </w:r>
            <w:r w:rsidRPr="00167A22">
              <w:rPr>
                <w:rFonts w:ascii="Arial" w:hAnsi="Arial" w:cs="Arial"/>
                <w:sz w:val="20"/>
                <w:szCs w:val="20"/>
              </w:rPr>
              <w:br/>
              <w:t>Kolor: Czarny</w:t>
            </w:r>
            <w:r w:rsidRPr="00167A22">
              <w:rPr>
                <w:rFonts w:ascii="Arial" w:hAnsi="Arial" w:cs="Arial"/>
                <w:sz w:val="20"/>
                <w:szCs w:val="20"/>
              </w:rPr>
              <w:br/>
              <w:t>Przeznaczony do urządzeń: Samsung</w:t>
            </w:r>
            <w:r w:rsidRPr="00167A22">
              <w:rPr>
                <w:rFonts w:ascii="Arial" w:hAnsi="Arial" w:cs="Arial"/>
                <w:sz w:val="20"/>
                <w:szCs w:val="20"/>
              </w:rPr>
              <w:br/>
              <w:t>Wydajność: 5000 stron</w:t>
            </w:r>
          </w:p>
          <w:p w14:paraId="39DDD345" w14:textId="77777777" w:rsidR="00F419DE" w:rsidRPr="00167A22" w:rsidRDefault="00F419DE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30D2ED7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DFED237" w14:textId="2429CF94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center"/>
          </w:tcPr>
          <w:p w14:paraId="762A705B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2F164703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41014691" w14:textId="2424B3E6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6DA705A8" w14:textId="68FD0955" w:rsidTr="007D31EE">
        <w:tc>
          <w:tcPr>
            <w:tcW w:w="704" w:type="dxa"/>
            <w:vAlign w:val="center"/>
          </w:tcPr>
          <w:p w14:paraId="5982EA57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64E3B9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Dysk SSD Nano 512GB</w:t>
            </w:r>
          </w:p>
        </w:tc>
        <w:tc>
          <w:tcPr>
            <w:tcW w:w="3924" w:type="dxa"/>
            <w:vAlign w:val="center"/>
          </w:tcPr>
          <w:p w14:paraId="4F80FB0F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GOODRAM 512GB M.2 2230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PCIe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Gen4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NVMe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IRDM PRO Nano lub równoważny</w:t>
            </w:r>
          </w:p>
          <w:p w14:paraId="222C59E6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Pojemność: 512 GB</w:t>
            </w:r>
          </w:p>
          <w:p w14:paraId="1A81922A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Format: M.2</w:t>
            </w:r>
          </w:p>
          <w:p w14:paraId="77D12547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Interfejs: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NVMe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4.0 x4</w:t>
            </w:r>
          </w:p>
          <w:p w14:paraId="2D9014B2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Prędkość odczytu: 5100 MB/s</w:t>
            </w:r>
          </w:p>
          <w:p w14:paraId="728D9762" w14:textId="77777777" w:rsidR="0005027C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Prędkość zapisu: 4600 MB/s</w:t>
            </w:r>
          </w:p>
          <w:p w14:paraId="0B76CCE8" w14:textId="77777777" w:rsidR="00F419DE" w:rsidRPr="00167A22" w:rsidRDefault="00F419DE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EF20ED1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79F8465" w14:textId="5BCAD249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28" w:type="dxa"/>
            <w:vAlign w:val="center"/>
          </w:tcPr>
          <w:p w14:paraId="10DEA6C9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4A2D8E8A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4E5BE7DB" w14:textId="04AF0A5F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6049EA21" w14:textId="36DA9E91" w:rsidTr="007D31EE">
        <w:tc>
          <w:tcPr>
            <w:tcW w:w="704" w:type="dxa"/>
            <w:vAlign w:val="center"/>
          </w:tcPr>
          <w:p w14:paraId="3B90FE9C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8474D2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Dysk SSD 500GB</w:t>
            </w:r>
          </w:p>
        </w:tc>
        <w:tc>
          <w:tcPr>
            <w:tcW w:w="3924" w:type="dxa"/>
            <w:vAlign w:val="center"/>
          </w:tcPr>
          <w:p w14:paraId="28828770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WD 500GB M.2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PCIe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Gen4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NVMe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Green SN3000 lub równoważny</w:t>
            </w:r>
          </w:p>
          <w:p w14:paraId="3292A3C9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Pojemność: 500 GB</w:t>
            </w:r>
          </w:p>
          <w:p w14:paraId="3EA23687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Format: M.2</w:t>
            </w:r>
          </w:p>
          <w:p w14:paraId="7012B115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Interfejs: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NVMe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4.0 x4</w:t>
            </w:r>
          </w:p>
          <w:p w14:paraId="18205CE1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Prędkość odczytu: 5000 MB/s</w:t>
            </w:r>
          </w:p>
          <w:p w14:paraId="2FA4B792" w14:textId="77777777" w:rsidR="0005027C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Prędkość zapisu: 4100 MB/s</w:t>
            </w:r>
          </w:p>
          <w:p w14:paraId="2C97ED18" w14:textId="77777777" w:rsidR="00F419DE" w:rsidRPr="00167A22" w:rsidRDefault="00F419DE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737D932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83" w:type="dxa"/>
            <w:vAlign w:val="center"/>
          </w:tcPr>
          <w:p w14:paraId="5B6F84E3" w14:textId="772F28A9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100</w:t>
            </w:r>
          </w:p>
        </w:tc>
        <w:tc>
          <w:tcPr>
            <w:tcW w:w="1428" w:type="dxa"/>
            <w:vAlign w:val="center"/>
          </w:tcPr>
          <w:p w14:paraId="4D2D25D6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84" w:type="dxa"/>
            <w:vAlign w:val="center"/>
          </w:tcPr>
          <w:p w14:paraId="447FEE8C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7" w:type="dxa"/>
            <w:vAlign w:val="center"/>
          </w:tcPr>
          <w:p w14:paraId="7C01EAA0" w14:textId="50C22E88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7A22" w:rsidRPr="00167A22" w14:paraId="0EAA410F" w14:textId="7093070A" w:rsidTr="007D31EE">
        <w:tc>
          <w:tcPr>
            <w:tcW w:w="704" w:type="dxa"/>
            <w:vAlign w:val="center"/>
          </w:tcPr>
          <w:p w14:paraId="0EA7E2E3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9B7CB58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67A22">
              <w:rPr>
                <w:rFonts w:ascii="Arial" w:hAnsi="Arial" w:cs="Arial"/>
                <w:sz w:val="20"/>
                <w:szCs w:val="20"/>
                <w:lang w:val="en-GB"/>
              </w:rPr>
              <w:t>Dysk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  <w:lang w:val="en-GB"/>
              </w:rPr>
              <w:t xml:space="preserve"> SSD 1000GB</w:t>
            </w:r>
          </w:p>
        </w:tc>
        <w:tc>
          <w:tcPr>
            <w:tcW w:w="3924" w:type="dxa"/>
            <w:vAlign w:val="center"/>
          </w:tcPr>
          <w:p w14:paraId="7B00E79A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WD 1TB M.2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PCIe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Gen4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NVMe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Green SN3000 lub równoważny</w:t>
            </w:r>
          </w:p>
          <w:p w14:paraId="6CC1E9B7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Pojemność: 1000 GB</w:t>
            </w:r>
          </w:p>
          <w:p w14:paraId="66300B89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Format: M.2</w:t>
            </w:r>
          </w:p>
          <w:p w14:paraId="5C3782E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Interfejs: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NVMe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4.0 x4</w:t>
            </w:r>
          </w:p>
          <w:p w14:paraId="58A6971C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Prędkość odczytu: 5000 MB/s</w:t>
            </w:r>
          </w:p>
          <w:p w14:paraId="2A38B186" w14:textId="77777777" w:rsidR="0005027C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Prędkość zapisu: 4200 MB/s</w:t>
            </w:r>
          </w:p>
          <w:p w14:paraId="0A000549" w14:textId="77777777" w:rsidR="00F419DE" w:rsidRPr="00167A22" w:rsidRDefault="00F419DE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92C9060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83" w:type="dxa"/>
            <w:vAlign w:val="center"/>
          </w:tcPr>
          <w:p w14:paraId="3DD77B84" w14:textId="649452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1428" w:type="dxa"/>
            <w:vAlign w:val="center"/>
          </w:tcPr>
          <w:p w14:paraId="2CF9F33A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84" w:type="dxa"/>
            <w:vAlign w:val="center"/>
          </w:tcPr>
          <w:p w14:paraId="4A7E9646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7" w:type="dxa"/>
            <w:vAlign w:val="center"/>
          </w:tcPr>
          <w:p w14:paraId="538201D8" w14:textId="7AEF5436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7A22" w:rsidRPr="00167A22" w14:paraId="6CB616F4" w14:textId="3D8D9502" w:rsidTr="007D31EE">
        <w:tc>
          <w:tcPr>
            <w:tcW w:w="704" w:type="dxa"/>
            <w:vAlign w:val="center"/>
          </w:tcPr>
          <w:p w14:paraId="348EA894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FE5FE38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67A22">
              <w:rPr>
                <w:rFonts w:ascii="Arial" w:hAnsi="Arial" w:cs="Arial"/>
                <w:sz w:val="20"/>
                <w:szCs w:val="20"/>
                <w:lang w:val="en-GB"/>
              </w:rPr>
              <w:t>Obudowa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  <w:lang w:val="en-GB"/>
              </w:rPr>
              <w:t>dysku</w:t>
            </w:r>
            <w:proofErr w:type="spellEnd"/>
          </w:p>
        </w:tc>
        <w:tc>
          <w:tcPr>
            <w:tcW w:w="3924" w:type="dxa"/>
            <w:vAlign w:val="center"/>
          </w:tcPr>
          <w:p w14:paraId="15569CF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Obudowa dysku UGREEN 30847 lub równoważny</w:t>
            </w:r>
          </w:p>
          <w:p w14:paraId="36D145F1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Interfejs dysku: SATA I, SATA II, SATA III</w:t>
            </w:r>
          </w:p>
          <w:p w14:paraId="1574F297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Interfejs obudowy: USB 3.2</w:t>
            </w:r>
          </w:p>
          <w:p w14:paraId="428B3BA2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Rozmiar: 2.5"</w:t>
            </w:r>
          </w:p>
          <w:p w14:paraId="727B9934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Typ produktu: Zewnętrzny Zasilanie: USB</w:t>
            </w:r>
          </w:p>
          <w:p w14:paraId="0AB15A8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Ilość montowanych dysków [szt.]: 1</w:t>
            </w:r>
          </w:p>
          <w:p w14:paraId="50EB9409" w14:textId="7576936B" w:rsidR="00F419DE" w:rsidRPr="00167A22" w:rsidRDefault="0005027C" w:rsidP="00F419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Szybkość transmisji danych: 5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>/s</w:t>
            </w:r>
          </w:p>
        </w:tc>
        <w:tc>
          <w:tcPr>
            <w:tcW w:w="1941" w:type="dxa"/>
            <w:vAlign w:val="center"/>
          </w:tcPr>
          <w:p w14:paraId="251A8A01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89AFBAD" w14:textId="2DAB70FE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28" w:type="dxa"/>
            <w:vAlign w:val="center"/>
          </w:tcPr>
          <w:p w14:paraId="45600048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479D32B8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7B9A49E3" w14:textId="7557E29A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52516B4E" w14:textId="69117356" w:rsidTr="007D31EE">
        <w:tc>
          <w:tcPr>
            <w:tcW w:w="704" w:type="dxa"/>
            <w:vAlign w:val="center"/>
          </w:tcPr>
          <w:p w14:paraId="209B7944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787EB77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Dysk zewnętrzny</w:t>
            </w:r>
          </w:p>
        </w:tc>
        <w:tc>
          <w:tcPr>
            <w:tcW w:w="3924" w:type="dxa"/>
            <w:vAlign w:val="center"/>
          </w:tcPr>
          <w:p w14:paraId="0460EBD5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SanDisk Extreme Portable SSD 2TB USB 3.2 Gen.2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lub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równoważny</w:t>
            </w:r>
            <w:proofErr w:type="spellEnd"/>
          </w:p>
          <w:p w14:paraId="1543F551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Pojemność:2000 GB</w:t>
            </w:r>
          </w:p>
          <w:p w14:paraId="6B26DAF9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Interfejs:USB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3.2 Gen. 2</w:t>
            </w:r>
          </w:p>
          <w:p w14:paraId="4CAB6549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Prędkość odczytu:1050 MB/s</w:t>
            </w:r>
          </w:p>
          <w:p w14:paraId="665991D6" w14:textId="35673C84" w:rsidR="00F419DE" w:rsidRPr="00167A22" w:rsidRDefault="0005027C" w:rsidP="00F419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Prędkość zapisu:1000 MB/s</w:t>
            </w:r>
          </w:p>
        </w:tc>
        <w:tc>
          <w:tcPr>
            <w:tcW w:w="1941" w:type="dxa"/>
            <w:vAlign w:val="center"/>
          </w:tcPr>
          <w:p w14:paraId="0AFF0828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83" w:type="dxa"/>
            <w:vAlign w:val="center"/>
          </w:tcPr>
          <w:p w14:paraId="153CA34D" w14:textId="062D1804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428" w:type="dxa"/>
            <w:vAlign w:val="center"/>
          </w:tcPr>
          <w:p w14:paraId="4B4D36FA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84" w:type="dxa"/>
            <w:vAlign w:val="center"/>
          </w:tcPr>
          <w:p w14:paraId="0E71120B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7" w:type="dxa"/>
            <w:vAlign w:val="center"/>
          </w:tcPr>
          <w:p w14:paraId="5D829D68" w14:textId="74AF9196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7A22" w:rsidRPr="00167A22" w14:paraId="604044A2" w14:textId="76DD7F96" w:rsidTr="007D31EE">
        <w:tc>
          <w:tcPr>
            <w:tcW w:w="704" w:type="dxa"/>
            <w:vAlign w:val="center"/>
          </w:tcPr>
          <w:p w14:paraId="188E813B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2E006B82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Płyn do mycia ekranów, monitorów</w:t>
            </w:r>
          </w:p>
        </w:tc>
        <w:tc>
          <w:tcPr>
            <w:tcW w:w="3924" w:type="dxa"/>
            <w:vAlign w:val="center"/>
          </w:tcPr>
          <w:p w14:paraId="6129211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TENZI Płyn do mycia TV LCD LED monitorów 600ml lub równoważny</w:t>
            </w:r>
          </w:p>
          <w:p w14:paraId="01E80292" w14:textId="34F890EE" w:rsidR="00F419DE" w:rsidRPr="00167A22" w:rsidRDefault="0005027C" w:rsidP="00F419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 Gotowy płyn do mycia ekranów, monitorów, TV, GPS, czytniki linii papilarnych.</w:t>
            </w:r>
          </w:p>
        </w:tc>
        <w:tc>
          <w:tcPr>
            <w:tcW w:w="1941" w:type="dxa"/>
            <w:vAlign w:val="center"/>
          </w:tcPr>
          <w:p w14:paraId="1818EB0B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CB754E2" w14:textId="74E88A92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28" w:type="dxa"/>
            <w:vAlign w:val="center"/>
          </w:tcPr>
          <w:p w14:paraId="5CC25279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515156F8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A749168" w14:textId="22CDEEDD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54DF068C" w14:textId="54FB1C9F" w:rsidTr="007D31EE">
        <w:tc>
          <w:tcPr>
            <w:tcW w:w="704" w:type="dxa"/>
            <w:vAlign w:val="center"/>
          </w:tcPr>
          <w:p w14:paraId="1C95E63A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DADFDB6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Pianka czyszcząca do plastiku</w:t>
            </w:r>
          </w:p>
        </w:tc>
        <w:tc>
          <w:tcPr>
            <w:tcW w:w="3924" w:type="dxa"/>
            <w:vAlign w:val="center"/>
          </w:tcPr>
          <w:p w14:paraId="56EB0343" w14:textId="38D7BF00" w:rsidR="00F419DE" w:rsidRPr="00167A22" w:rsidRDefault="0005027C" w:rsidP="00F419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Pianka TRACER do plastiku 400 ml</w:t>
            </w:r>
            <w:r w:rsidRPr="00167A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lub równoważny</w:t>
            </w:r>
            <w:r w:rsidRPr="00167A22">
              <w:rPr>
                <w:rFonts w:ascii="Arial" w:hAnsi="Arial" w:cs="Arial"/>
                <w:sz w:val="20"/>
                <w:szCs w:val="20"/>
              </w:rPr>
              <w:t xml:space="preserve"> Antystatyczna, bakteriobójcza pianka do czyszczenia sprzętu komputerowego (myszy, klawiatury, obudowy, głośniki).</w:t>
            </w:r>
          </w:p>
        </w:tc>
        <w:tc>
          <w:tcPr>
            <w:tcW w:w="1941" w:type="dxa"/>
            <w:vAlign w:val="center"/>
          </w:tcPr>
          <w:p w14:paraId="374743DF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0E8FA82" w14:textId="0EFDBCF9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28" w:type="dxa"/>
            <w:vAlign w:val="center"/>
          </w:tcPr>
          <w:p w14:paraId="0A491813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BF3D3C8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4085D16F" w14:textId="38825B42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6B55376D" w14:textId="68C068B6" w:rsidTr="007D31EE">
        <w:tc>
          <w:tcPr>
            <w:tcW w:w="704" w:type="dxa"/>
            <w:vAlign w:val="center"/>
          </w:tcPr>
          <w:p w14:paraId="0B0B00FB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3141A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Ściereczka z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mikrofibry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ogólnego zastosowania.</w:t>
            </w:r>
          </w:p>
        </w:tc>
        <w:tc>
          <w:tcPr>
            <w:tcW w:w="3924" w:type="dxa"/>
            <w:vAlign w:val="center"/>
          </w:tcPr>
          <w:p w14:paraId="3CB14EEF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Ściereczka z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mikrofibry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30x30cm, 230gsm</w:t>
            </w:r>
          </w:p>
          <w:p w14:paraId="792DEC6E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Do polerowania, czyszczenia na sucho i wilgotno.</w:t>
            </w:r>
          </w:p>
          <w:p w14:paraId="71D42E58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Format: 30x30 cm</w:t>
            </w:r>
          </w:p>
          <w:p w14:paraId="7402E5DE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Gramatura: 230g/m2</w:t>
            </w:r>
          </w:p>
          <w:p w14:paraId="2E397840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Skład: 80% poliester + 20% poliamid</w:t>
            </w:r>
          </w:p>
          <w:p w14:paraId="6DC6F9C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Wytrzymałość: materiału min. 300 cykli prania</w:t>
            </w:r>
          </w:p>
          <w:p w14:paraId="056A236A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Temperatura prania: do 95ºC</w:t>
            </w:r>
          </w:p>
        </w:tc>
        <w:tc>
          <w:tcPr>
            <w:tcW w:w="1941" w:type="dxa"/>
            <w:vAlign w:val="center"/>
          </w:tcPr>
          <w:p w14:paraId="56DE2A21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3DD4963" w14:textId="44038A51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28" w:type="dxa"/>
            <w:vAlign w:val="center"/>
          </w:tcPr>
          <w:p w14:paraId="3174059A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1AFA21E1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387E02B5" w14:textId="54109392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106C551C" w14:textId="553AA581" w:rsidTr="007D31EE">
        <w:tc>
          <w:tcPr>
            <w:tcW w:w="704" w:type="dxa"/>
            <w:vAlign w:val="center"/>
          </w:tcPr>
          <w:p w14:paraId="3F3C2FFB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30992DE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Płyn spray preparat do czyszczenia wałków drukarki</w:t>
            </w:r>
          </w:p>
        </w:tc>
        <w:tc>
          <w:tcPr>
            <w:tcW w:w="3924" w:type="dxa"/>
            <w:vAlign w:val="center"/>
          </w:tcPr>
          <w:p w14:paraId="21540A98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AF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Platenclene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płyn do czyszczenia wałków w urządzeniach drukujących 100ml</w:t>
            </w:r>
          </w:p>
          <w:p w14:paraId="302728B0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Środek usprawnia pracę urządzenia poprzez oczyszczenie i zwiększenie przyczepności rolek.</w:t>
            </w:r>
          </w:p>
          <w:p w14:paraId="6950ACA5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Gumowe rolki w drukarkach;</w:t>
            </w:r>
          </w:p>
          <w:p w14:paraId="56FC256F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Gumowe rolki w faksach;</w:t>
            </w:r>
          </w:p>
          <w:p w14:paraId="2234F7F4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Pojemność - 100ml.</w:t>
            </w:r>
          </w:p>
        </w:tc>
        <w:tc>
          <w:tcPr>
            <w:tcW w:w="1941" w:type="dxa"/>
            <w:vAlign w:val="center"/>
          </w:tcPr>
          <w:p w14:paraId="24EE476A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519234E" w14:textId="240312A0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8" w:type="dxa"/>
            <w:vAlign w:val="center"/>
          </w:tcPr>
          <w:p w14:paraId="7EE4E817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5B1B4388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45EC3834" w14:textId="08F2866A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72D8D13A" w14:textId="123503C7" w:rsidTr="007D31EE">
        <w:tc>
          <w:tcPr>
            <w:tcW w:w="704" w:type="dxa"/>
            <w:vAlign w:val="center"/>
          </w:tcPr>
          <w:p w14:paraId="2709CA9F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DAEF91F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Klawiatury przewodowe</w:t>
            </w:r>
          </w:p>
        </w:tc>
        <w:tc>
          <w:tcPr>
            <w:tcW w:w="3924" w:type="dxa"/>
            <w:vAlign w:val="center"/>
          </w:tcPr>
          <w:p w14:paraId="7C97FF69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Logitech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Corded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Keyboard K280e lub równoważny</w:t>
            </w:r>
          </w:p>
          <w:p w14:paraId="6E2E6796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Rodzaj przełączników: Membranowe</w:t>
            </w:r>
          </w:p>
          <w:p w14:paraId="0548DCD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Typ: Multimedialna,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Niskoprofilowa</w:t>
            </w:r>
            <w:proofErr w:type="spellEnd"/>
          </w:p>
          <w:p w14:paraId="574D7EAC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Łączność: Przewodowa</w:t>
            </w:r>
          </w:p>
          <w:p w14:paraId="53016067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Interfejs: USB</w:t>
            </w:r>
          </w:p>
          <w:p w14:paraId="76DC3A0A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Klawisze numeryczne: Tak</w:t>
            </w:r>
          </w:p>
          <w:p w14:paraId="79AB7DA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Klawisze multimedialne / funkcyjne: Tak</w:t>
            </w:r>
          </w:p>
          <w:p w14:paraId="4301535A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Niski profil klawiszy, Regulowane stopki,</w:t>
            </w:r>
          </w:p>
          <w:p w14:paraId="24E78721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Stopki antypoślizgowe, Odporność na zachlapanie, Wytrzymałość 10 mln kliknięć,</w:t>
            </w:r>
          </w:p>
          <w:p w14:paraId="6137B1E3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Cicha praca klawiszy.</w:t>
            </w:r>
          </w:p>
        </w:tc>
        <w:tc>
          <w:tcPr>
            <w:tcW w:w="1941" w:type="dxa"/>
            <w:vAlign w:val="center"/>
          </w:tcPr>
          <w:p w14:paraId="15DA2DB9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0B03472" w14:textId="64366554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28" w:type="dxa"/>
            <w:vAlign w:val="center"/>
          </w:tcPr>
          <w:p w14:paraId="1A2C5026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ECB7E64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16DE9774" w14:textId="3FFAACFF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3900BC5F" w14:textId="7464EC6B" w:rsidTr="007D31EE">
        <w:tc>
          <w:tcPr>
            <w:tcW w:w="704" w:type="dxa"/>
            <w:vAlign w:val="center"/>
          </w:tcPr>
          <w:p w14:paraId="02DF99C8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71B3CEF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67A22">
              <w:rPr>
                <w:rFonts w:ascii="Arial" w:hAnsi="Arial" w:cs="Arial"/>
                <w:sz w:val="20"/>
                <w:szCs w:val="20"/>
                <w:lang w:val="en-GB"/>
              </w:rPr>
              <w:t>Mysz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  <w:lang w:val="en-GB"/>
              </w:rPr>
              <w:t>przewodowa</w:t>
            </w:r>
            <w:proofErr w:type="spellEnd"/>
          </w:p>
        </w:tc>
        <w:tc>
          <w:tcPr>
            <w:tcW w:w="3924" w:type="dxa"/>
            <w:vAlign w:val="center"/>
          </w:tcPr>
          <w:p w14:paraId="4AFD8E45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Dell MS116 optyczna czarna USB lub równoważny</w:t>
            </w:r>
          </w:p>
          <w:p w14:paraId="7C47B7B1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Typ myszy: Klasyczna</w:t>
            </w:r>
          </w:p>
          <w:p w14:paraId="665EFE34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Łączność: Przewodowa</w:t>
            </w:r>
          </w:p>
          <w:p w14:paraId="654B094C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Sensor: Optyczny</w:t>
            </w:r>
          </w:p>
          <w:p w14:paraId="0AB0A4D8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Rozdzielczość: 1000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</w:p>
          <w:p w14:paraId="35B0AC17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Liczba przycisków: 3</w:t>
            </w:r>
          </w:p>
          <w:p w14:paraId="55C6BBF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Rolka przewijania:1</w:t>
            </w:r>
          </w:p>
          <w:p w14:paraId="44266CE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Interfejs: USB</w:t>
            </w:r>
          </w:p>
          <w:p w14:paraId="02272B6E" w14:textId="77777777" w:rsidR="0005027C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Długość przewodu: 1,8 m</w:t>
            </w:r>
          </w:p>
          <w:p w14:paraId="112D39F5" w14:textId="77777777" w:rsidR="00F419DE" w:rsidRPr="00167A22" w:rsidRDefault="00F419DE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6002C48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F152387" w14:textId="6E18BC64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28" w:type="dxa"/>
            <w:vAlign w:val="center"/>
          </w:tcPr>
          <w:p w14:paraId="1EEFC4B8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6FAC2737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5ECEB650" w14:textId="2FBC8E4F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6B662F85" w14:textId="3B34F534" w:rsidTr="007D31EE">
        <w:tc>
          <w:tcPr>
            <w:tcW w:w="704" w:type="dxa"/>
            <w:vAlign w:val="center"/>
          </w:tcPr>
          <w:p w14:paraId="6C47698B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A8DBF5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Mysz bezprzewodowa</w:t>
            </w:r>
          </w:p>
        </w:tc>
        <w:tc>
          <w:tcPr>
            <w:tcW w:w="3924" w:type="dxa"/>
            <w:vAlign w:val="center"/>
          </w:tcPr>
          <w:p w14:paraId="0B0AED32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Logitech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LIFT Grafitowa</w:t>
            </w:r>
          </w:p>
          <w:p w14:paraId="3D3A4A91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Typ myszy: Ergonomiczna</w:t>
            </w:r>
          </w:p>
          <w:p w14:paraId="004B6762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Łączność: Bezprzewodowa</w:t>
            </w:r>
          </w:p>
          <w:p w14:paraId="67C9D1BF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Sensor: Optyczny</w:t>
            </w:r>
          </w:p>
          <w:p w14:paraId="4480809A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Rozdzielczość: 4000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</w:p>
          <w:p w14:paraId="10D2719C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Liczba przycisków: 6</w:t>
            </w:r>
          </w:p>
          <w:p w14:paraId="745D2318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Rolka przewijania: 1</w:t>
            </w:r>
          </w:p>
          <w:p w14:paraId="34183D1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Interfejs: 2,4 GHz, Bluetooth</w:t>
            </w:r>
          </w:p>
          <w:p w14:paraId="20ED62DF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Zasięg pracy do 10 m</w:t>
            </w:r>
          </w:p>
          <w:p w14:paraId="4DF6B69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Zasilanie: Bateria AA x1</w:t>
            </w:r>
          </w:p>
          <w:p w14:paraId="0CC88852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Czas pracy na baterii: Do 24 miesięcy</w:t>
            </w:r>
          </w:p>
          <w:p w14:paraId="284FDE82" w14:textId="3E4E1A1E" w:rsidR="0005027C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Profil: Praworęczny</w:t>
            </w:r>
          </w:p>
          <w:p w14:paraId="7F0A5AD2" w14:textId="77777777" w:rsidR="00F419DE" w:rsidRDefault="00F419DE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42258C1" w14:textId="77777777" w:rsidR="00F419DE" w:rsidRPr="00167A22" w:rsidRDefault="00F419DE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165B69D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4B3A8F9" w14:textId="0FAFABFD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8" w:type="dxa"/>
            <w:vAlign w:val="center"/>
          </w:tcPr>
          <w:p w14:paraId="002FA9A4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828EAED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79AF9312" w14:textId="3A6963DD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73FFC621" w14:textId="5FAA08CE" w:rsidTr="007D31EE">
        <w:tc>
          <w:tcPr>
            <w:tcW w:w="704" w:type="dxa"/>
            <w:vAlign w:val="center"/>
          </w:tcPr>
          <w:p w14:paraId="4A3A0411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BAD8A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A22">
              <w:rPr>
                <w:rFonts w:ascii="Arial" w:hAnsi="Arial" w:cs="Arial"/>
                <w:sz w:val="20"/>
                <w:szCs w:val="20"/>
                <w:lang w:val="en-GB"/>
              </w:rPr>
              <w:t>Etui Samsung Galaxy A55 5g</w:t>
            </w:r>
          </w:p>
        </w:tc>
        <w:tc>
          <w:tcPr>
            <w:tcW w:w="3924" w:type="dxa"/>
            <w:vAlign w:val="center"/>
          </w:tcPr>
          <w:p w14:paraId="5116DF74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Etui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Spigen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Liquid Air Samsung Galaxy A55 5g Matte Black Case</w:t>
            </w:r>
          </w:p>
          <w:p w14:paraId="75873BF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Zintegrowane poduszki powietrzne w narożnikach</w:t>
            </w:r>
          </w:p>
          <w:p w14:paraId="6E38C65E" w14:textId="77777777" w:rsidR="0005027C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Zapewnia ochronę podczas upadków</w:t>
            </w:r>
            <w:r w:rsidRPr="00167A22">
              <w:rPr>
                <w:rFonts w:ascii="Arial" w:hAnsi="Arial" w:cs="Arial"/>
                <w:sz w:val="20"/>
                <w:szCs w:val="20"/>
              </w:rPr>
              <w:br/>
              <w:t>Idealnie dopasowany</w:t>
            </w:r>
            <w:r w:rsidRPr="00167A22">
              <w:rPr>
                <w:rFonts w:ascii="Arial" w:hAnsi="Arial" w:cs="Arial"/>
                <w:sz w:val="20"/>
                <w:szCs w:val="20"/>
              </w:rPr>
              <w:br/>
              <w:t>W pełni funkcjonalny</w:t>
            </w:r>
            <w:r w:rsidRPr="00167A22">
              <w:rPr>
                <w:rFonts w:ascii="Arial" w:hAnsi="Arial" w:cs="Arial"/>
                <w:sz w:val="20"/>
                <w:szCs w:val="20"/>
              </w:rPr>
              <w:br/>
              <w:t>Łatwy w montażu i demontażu</w:t>
            </w:r>
          </w:p>
          <w:p w14:paraId="1A5FBB7E" w14:textId="77777777" w:rsidR="00F419DE" w:rsidRDefault="00F419DE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014FA07" w14:textId="77777777" w:rsidR="00F419DE" w:rsidRPr="00167A22" w:rsidRDefault="00F419DE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C79B406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FC8C379" w14:textId="161B9D99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428" w:type="dxa"/>
            <w:vAlign w:val="center"/>
          </w:tcPr>
          <w:p w14:paraId="6DAD573D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4FFBC345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1920BD00" w14:textId="54C9778A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1D06870B" w14:textId="17FF6DA3" w:rsidTr="007D31EE">
        <w:tc>
          <w:tcPr>
            <w:tcW w:w="704" w:type="dxa"/>
            <w:vAlign w:val="center"/>
          </w:tcPr>
          <w:p w14:paraId="3660E3A3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09C399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A22">
              <w:rPr>
                <w:rFonts w:ascii="Arial" w:hAnsi="Arial" w:cs="Arial"/>
                <w:sz w:val="20"/>
                <w:szCs w:val="20"/>
                <w:lang w:val="en-GB"/>
              </w:rPr>
              <w:t>Etui Samsung Galaxy S24 FE</w:t>
            </w:r>
          </w:p>
        </w:tc>
        <w:tc>
          <w:tcPr>
            <w:tcW w:w="3924" w:type="dxa"/>
            <w:vAlign w:val="center"/>
          </w:tcPr>
          <w:p w14:paraId="17A1A731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Etui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Spigen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Liquid Air Galaxy S24 FE matte black</w:t>
            </w:r>
          </w:p>
          <w:p w14:paraId="2F97B7C7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Zintegrowane poduszki powietrzne w narożnikach</w:t>
            </w:r>
          </w:p>
          <w:p w14:paraId="0BE6886F" w14:textId="77777777" w:rsidR="0005027C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Zapewnia ochronę podczas upadków</w:t>
            </w:r>
            <w:r w:rsidRPr="00167A22">
              <w:rPr>
                <w:rFonts w:ascii="Arial" w:hAnsi="Arial" w:cs="Arial"/>
                <w:sz w:val="20"/>
                <w:szCs w:val="20"/>
              </w:rPr>
              <w:br/>
              <w:t>Idealnie dopasowany</w:t>
            </w:r>
            <w:r w:rsidRPr="00167A22">
              <w:rPr>
                <w:rFonts w:ascii="Arial" w:hAnsi="Arial" w:cs="Arial"/>
                <w:sz w:val="20"/>
                <w:szCs w:val="20"/>
              </w:rPr>
              <w:br/>
              <w:t>W pełni funkcjonalny</w:t>
            </w:r>
            <w:r w:rsidRPr="00167A22">
              <w:rPr>
                <w:rFonts w:ascii="Arial" w:hAnsi="Arial" w:cs="Arial"/>
                <w:sz w:val="20"/>
                <w:szCs w:val="20"/>
              </w:rPr>
              <w:br/>
              <w:t>Łatwy w montażu i demontażu</w:t>
            </w:r>
          </w:p>
          <w:p w14:paraId="6A7210E0" w14:textId="77777777" w:rsidR="00F419DE" w:rsidRPr="00167A22" w:rsidRDefault="00F419DE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AAE291D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4FE5B6F" w14:textId="23FC21EC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428" w:type="dxa"/>
            <w:vAlign w:val="center"/>
          </w:tcPr>
          <w:p w14:paraId="37CA0773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F531EF2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3D1DC861" w14:textId="087F1B9E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6F1046F3" w14:textId="3A9CF3A0" w:rsidTr="007D31EE">
        <w:tc>
          <w:tcPr>
            <w:tcW w:w="704" w:type="dxa"/>
            <w:vAlign w:val="center"/>
          </w:tcPr>
          <w:p w14:paraId="1E77830C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EB12D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A22">
              <w:rPr>
                <w:rFonts w:ascii="Arial" w:hAnsi="Arial" w:cs="Arial"/>
                <w:sz w:val="20"/>
                <w:szCs w:val="20"/>
                <w:lang w:val="en-GB"/>
              </w:rPr>
              <w:t>Etui iPhone 15 Plus</w:t>
            </w:r>
          </w:p>
        </w:tc>
        <w:tc>
          <w:tcPr>
            <w:tcW w:w="3924" w:type="dxa"/>
            <w:vAlign w:val="center"/>
          </w:tcPr>
          <w:p w14:paraId="7A3F8844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Etui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Spigen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Liquid Air do iPhone 15 Plus,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czarne-matowe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725B8CB0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Zintegrowane poduszki powietrzne w narożnikach</w:t>
            </w:r>
          </w:p>
          <w:p w14:paraId="5501EECE" w14:textId="77777777" w:rsidR="0005027C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Zapewnia ochronę podczas upadków</w:t>
            </w:r>
            <w:r w:rsidRPr="00167A22">
              <w:rPr>
                <w:rFonts w:ascii="Arial" w:hAnsi="Arial" w:cs="Arial"/>
                <w:sz w:val="20"/>
                <w:szCs w:val="20"/>
              </w:rPr>
              <w:br/>
              <w:t>Idealnie dopasowany</w:t>
            </w:r>
            <w:r w:rsidRPr="00167A22">
              <w:rPr>
                <w:rFonts w:ascii="Arial" w:hAnsi="Arial" w:cs="Arial"/>
                <w:sz w:val="20"/>
                <w:szCs w:val="20"/>
              </w:rPr>
              <w:br/>
              <w:t>W pełni funkcjonalny</w:t>
            </w:r>
            <w:r w:rsidRPr="00167A22">
              <w:rPr>
                <w:rFonts w:ascii="Arial" w:hAnsi="Arial" w:cs="Arial"/>
                <w:sz w:val="20"/>
                <w:szCs w:val="20"/>
              </w:rPr>
              <w:br/>
              <w:t>Łatwy w montażu i demontażu</w:t>
            </w:r>
          </w:p>
          <w:p w14:paraId="3D314309" w14:textId="77777777" w:rsidR="00F419DE" w:rsidRPr="00167A22" w:rsidRDefault="00F419DE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6041206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5E576EE" w14:textId="266BF0DD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8" w:type="dxa"/>
            <w:vAlign w:val="center"/>
          </w:tcPr>
          <w:p w14:paraId="1AFA7390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6740876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323B186B" w14:textId="02D6D34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432AB6B2" w14:textId="20248BCD" w:rsidTr="007D31EE">
        <w:tc>
          <w:tcPr>
            <w:tcW w:w="704" w:type="dxa"/>
            <w:vAlign w:val="center"/>
          </w:tcPr>
          <w:p w14:paraId="5E7EC4D9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529A50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A22">
              <w:rPr>
                <w:rFonts w:ascii="Arial" w:hAnsi="Arial" w:cs="Arial"/>
                <w:sz w:val="20"/>
                <w:szCs w:val="20"/>
                <w:lang w:val="en-GB"/>
              </w:rPr>
              <w:t>Etui iPhone 14 Pro</w:t>
            </w:r>
          </w:p>
        </w:tc>
        <w:tc>
          <w:tcPr>
            <w:tcW w:w="3924" w:type="dxa"/>
            <w:vAlign w:val="center"/>
          </w:tcPr>
          <w:p w14:paraId="3BF6D4F7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Etui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Spigen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Liquid Air do iPhone 14 Pro,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czarne</w:t>
            </w:r>
            <w:proofErr w:type="spellEnd"/>
          </w:p>
          <w:p w14:paraId="0754E2C6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Zintegrowane poduszki powietrzne w narożnikach</w:t>
            </w:r>
          </w:p>
          <w:p w14:paraId="33702195" w14:textId="77777777" w:rsidR="0005027C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Zapewnia ochronę podczas upadków</w:t>
            </w:r>
            <w:r w:rsidRPr="00167A22">
              <w:rPr>
                <w:rFonts w:ascii="Arial" w:hAnsi="Arial" w:cs="Arial"/>
                <w:sz w:val="20"/>
                <w:szCs w:val="20"/>
              </w:rPr>
              <w:br/>
              <w:t>Idealnie dopasowany</w:t>
            </w:r>
            <w:r w:rsidRPr="00167A22">
              <w:rPr>
                <w:rFonts w:ascii="Arial" w:hAnsi="Arial" w:cs="Arial"/>
                <w:sz w:val="20"/>
                <w:szCs w:val="20"/>
              </w:rPr>
              <w:br/>
              <w:t>W pełni funkcjonalny</w:t>
            </w:r>
            <w:r w:rsidRPr="00167A22">
              <w:rPr>
                <w:rFonts w:ascii="Arial" w:hAnsi="Arial" w:cs="Arial"/>
                <w:sz w:val="20"/>
                <w:szCs w:val="20"/>
              </w:rPr>
              <w:br/>
              <w:t>Łatwy w montażu i demontażu</w:t>
            </w:r>
          </w:p>
          <w:p w14:paraId="5E8C6DA4" w14:textId="77777777" w:rsidR="00F419DE" w:rsidRPr="00167A22" w:rsidRDefault="00F419DE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D73A841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C5710C2" w14:textId="35342B73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8" w:type="dxa"/>
            <w:vAlign w:val="center"/>
          </w:tcPr>
          <w:p w14:paraId="7229B0BB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2D837A2D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35140387" w14:textId="2C755D2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2C6622B8" w14:textId="5BD81387" w:rsidTr="007D31EE">
        <w:tc>
          <w:tcPr>
            <w:tcW w:w="704" w:type="dxa"/>
            <w:vAlign w:val="center"/>
          </w:tcPr>
          <w:p w14:paraId="58AFAACC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382FA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Szkło ochronne Samsung Galaxy A55 5g</w:t>
            </w:r>
          </w:p>
        </w:tc>
        <w:tc>
          <w:tcPr>
            <w:tcW w:w="3924" w:type="dxa"/>
            <w:vAlign w:val="center"/>
          </w:tcPr>
          <w:p w14:paraId="1489B1FA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Szkło ochronne 3mk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FlexibleGlass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Galaxy A35/ A55 5G</w:t>
            </w:r>
          </w:p>
          <w:p w14:paraId="017D8B28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Typ: Szkło hybrydowe</w:t>
            </w:r>
          </w:p>
          <w:p w14:paraId="48502E02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Przeznaczenie: Na wyświetlacz</w:t>
            </w:r>
          </w:p>
          <w:p w14:paraId="4701F093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Aplikacja: Na sucho</w:t>
            </w:r>
          </w:p>
          <w:p w14:paraId="30770148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Ramka aplikacyjna: Nie</w:t>
            </w:r>
          </w:p>
          <w:p w14:paraId="607904B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Długość (cm): 15,64</w:t>
            </w:r>
          </w:p>
          <w:p w14:paraId="1DB7C1D8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Szerokość (cm): 7,37</w:t>
            </w:r>
          </w:p>
        </w:tc>
        <w:tc>
          <w:tcPr>
            <w:tcW w:w="1941" w:type="dxa"/>
            <w:vAlign w:val="center"/>
          </w:tcPr>
          <w:p w14:paraId="3685C2F8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D9446A0" w14:textId="490A9869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428" w:type="dxa"/>
            <w:vAlign w:val="center"/>
          </w:tcPr>
          <w:p w14:paraId="4671F1F4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298F9D65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0B7218CF" w14:textId="27F2D2D9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1FDC8BC0" w14:textId="332E6CDB" w:rsidTr="007D31EE">
        <w:tc>
          <w:tcPr>
            <w:tcW w:w="704" w:type="dxa"/>
            <w:vAlign w:val="center"/>
          </w:tcPr>
          <w:p w14:paraId="654EC854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683667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Szkło ochronne Samsung Galaxy S24 FE</w:t>
            </w:r>
          </w:p>
        </w:tc>
        <w:tc>
          <w:tcPr>
            <w:tcW w:w="3924" w:type="dxa"/>
            <w:vAlign w:val="center"/>
          </w:tcPr>
          <w:p w14:paraId="2AFBD8DF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Szkło ochronne 3mk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FlexibleGlass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Galaxy S24 FE</w:t>
            </w:r>
          </w:p>
          <w:p w14:paraId="1ABBB97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Typ: Szkło hybrydowe</w:t>
            </w:r>
          </w:p>
          <w:p w14:paraId="2EC76EB0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Przeznaczenie: Na wyświetlacz</w:t>
            </w:r>
          </w:p>
          <w:p w14:paraId="33EE28F6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Aplikacja: Na sucho</w:t>
            </w:r>
          </w:p>
          <w:p w14:paraId="52A622BC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Ramka aplikacyjna: Nie</w:t>
            </w:r>
          </w:p>
          <w:p w14:paraId="4A8F5712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Długość (cm): 15,82</w:t>
            </w:r>
          </w:p>
          <w:p w14:paraId="780C2008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Szerokość (cm):7,35</w:t>
            </w:r>
          </w:p>
        </w:tc>
        <w:tc>
          <w:tcPr>
            <w:tcW w:w="1941" w:type="dxa"/>
            <w:vAlign w:val="center"/>
          </w:tcPr>
          <w:p w14:paraId="368B85CE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435D297" w14:textId="4495813B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428" w:type="dxa"/>
            <w:vAlign w:val="center"/>
          </w:tcPr>
          <w:p w14:paraId="0C7D3A87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6715B760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1712D51E" w14:textId="059603A0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470AD3E7" w14:textId="4886A548" w:rsidTr="007D31EE">
        <w:tc>
          <w:tcPr>
            <w:tcW w:w="704" w:type="dxa"/>
            <w:vAlign w:val="center"/>
          </w:tcPr>
          <w:p w14:paraId="6AEA149F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2609B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Szkło ochronne iPhone 15 Plus</w:t>
            </w:r>
          </w:p>
        </w:tc>
        <w:tc>
          <w:tcPr>
            <w:tcW w:w="3924" w:type="dxa"/>
            <w:vAlign w:val="center"/>
          </w:tcPr>
          <w:p w14:paraId="1B50090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Szkło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hartowane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PanzerGlass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Classic Fit +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EasyAligner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do iPhone 15 Plus</w:t>
            </w:r>
          </w:p>
          <w:p w14:paraId="68780173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Typ: Szkło hartowane</w:t>
            </w:r>
          </w:p>
          <w:p w14:paraId="5EDC8ECA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Przeznaczenie: Na wyświetlacz</w:t>
            </w:r>
          </w:p>
          <w:p w14:paraId="4E5EB871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Aplikacja: Na sucho</w:t>
            </w:r>
          </w:p>
          <w:p w14:paraId="22D6B7D2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Ramka aplikacyjna: Tak</w:t>
            </w:r>
          </w:p>
          <w:p w14:paraId="2256B4EE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Długość (cm): 15,49</w:t>
            </w:r>
          </w:p>
          <w:p w14:paraId="7367C66E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Szerokość (cm): 7,18</w:t>
            </w:r>
          </w:p>
        </w:tc>
        <w:tc>
          <w:tcPr>
            <w:tcW w:w="1941" w:type="dxa"/>
            <w:vAlign w:val="center"/>
          </w:tcPr>
          <w:p w14:paraId="08963232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F345E19" w14:textId="219913B8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8" w:type="dxa"/>
            <w:vAlign w:val="center"/>
          </w:tcPr>
          <w:p w14:paraId="60DAA822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16B9A0D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707F9CA3" w14:textId="4728C071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3C49CE20" w14:textId="6AA8FF1D" w:rsidTr="007D31EE">
        <w:tc>
          <w:tcPr>
            <w:tcW w:w="704" w:type="dxa"/>
            <w:vAlign w:val="center"/>
          </w:tcPr>
          <w:p w14:paraId="05701146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53616E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Szkło ochronne iPhone 14 Pro</w:t>
            </w:r>
          </w:p>
        </w:tc>
        <w:tc>
          <w:tcPr>
            <w:tcW w:w="3924" w:type="dxa"/>
            <w:vAlign w:val="center"/>
          </w:tcPr>
          <w:p w14:paraId="14CD78E1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Szkło ochronne 3mk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FlexibleGlass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iPhone 14 / 14 Pro</w:t>
            </w:r>
          </w:p>
          <w:p w14:paraId="29A300E5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Typ:Szkło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hybrydowe</w:t>
            </w:r>
          </w:p>
          <w:p w14:paraId="6D660AA9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Przeznaczenie: Na wyświetlacz</w:t>
            </w:r>
          </w:p>
          <w:p w14:paraId="7EB3DB72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Aplikacja: Na sucho</w:t>
            </w:r>
          </w:p>
          <w:p w14:paraId="54F68D8A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Długość (cm): 14,39</w:t>
            </w:r>
          </w:p>
          <w:p w14:paraId="11A0BAF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Szerokość (cm): 6,78</w:t>
            </w:r>
          </w:p>
        </w:tc>
        <w:tc>
          <w:tcPr>
            <w:tcW w:w="1941" w:type="dxa"/>
            <w:vAlign w:val="center"/>
          </w:tcPr>
          <w:p w14:paraId="5D428F26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E31EC79" w14:textId="05104C0F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8" w:type="dxa"/>
            <w:vAlign w:val="center"/>
          </w:tcPr>
          <w:p w14:paraId="7093696C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126C14DB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704FFCEF" w14:textId="1801A6E3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5434A7D9" w14:textId="47A75143" w:rsidTr="007D31EE">
        <w:tc>
          <w:tcPr>
            <w:tcW w:w="704" w:type="dxa"/>
            <w:vAlign w:val="center"/>
          </w:tcPr>
          <w:p w14:paraId="7675783D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92BB77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Folia Hydrożelowa antybakteryjna do wycinania ploterem</w:t>
            </w:r>
          </w:p>
        </w:tc>
        <w:tc>
          <w:tcPr>
            <w:tcW w:w="3924" w:type="dxa"/>
            <w:vAlign w:val="center"/>
          </w:tcPr>
          <w:p w14:paraId="7F2E8F15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Hanskey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Hydrogel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Protective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Film, Folia Hydrożelowa antybakteryjna do wycinania ploterem 18cm x 12cm</w:t>
            </w:r>
          </w:p>
          <w:p w14:paraId="38340414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Rodzaj folii: hydrożelowa</w:t>
            </w:r>
          </w:p>
          <w:p w14:paraId="3E8D3906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Wymiar: 18 x 12 cm</w:t>
            </w:r>
          </w:p>
          <w:p w14:paraId="4AD17924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Kolor: Przeźroczysty</w:t>
            </w:r>
          </w:p>
          <w:p w14:paraId="7914DD29" w14:textId="77777777" w:rsidR="0005027C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Kompatybilność: Ploter CA310</w:t>
            </w:r>
          </w:p>
          <w:p w14:paraId="61212B60" w14:textId="77777777" w:rsidR="00F419DE" w:rsidRPr="00167A22" w:rsidRDefault="00F419DE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141FBA1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089DEC9" w14:textId="5D7A8B61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428" w:type="dxa"/>
            <w:vAlign w:val="center"/>
          </w:tcPr>
          <w:p w14:paraId="5598A507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6B4CB07C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78E55BAA" w14:textId="5768D1FD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74DF2AD0" w14:textId="11FA9148" w:rsidTr="007D31EE">
        <w:tc>
          <w:tcPr>
            <w:tcW w:w="704" w:type="dxa"/>
            <w:vAlign w:val="center"/>
          </w:tcPr>
          <w:p w14:paraId="03182014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93567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Podkładka pod mysz</w:t>
            </w:r>
          </w:p>
        </w:tc>
        <w:tc>
          <w:tcPr>
            <w:tcW w:w="3924" w:type="dxa"/>
            <w:vAlign w:val="center"/>
          </w:tcPr>
          <w:p w14:paraId="6269CE3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A4Tech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XGame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X7-200MP (antypoślizgowa, dla graczy) lub równoważny</w:t>
            </w:r>
          </w:p>
          <w:p w14:paraId="10198F98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Materiał: Guma, Tkanina</w:t>
            </w:r>
          </w:p>
          <w:p w14:paraId="3FA66BBF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Szerokość: 250 mm</w:t>
            </w:r>
          </w:p>
          <w:p w14:paraId="6E805AB2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Wysokość: 200 mm</w:t>
            </w:r>
          </w:p>
          <w:p w14:paraId="4D245679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Grubość: 3 mm</w:t>
            </w:r>
          </w:p>
          <w:p w14:paraId="06164AE2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Kolor: Czarny</w:t>
            </w:r>
          </w:p>
          <w:p w14:paraId="20437B4C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Dodatkowe informacje: Antypoślizgowy spód</w:t>
            </w:r>
          </w:p>
        </w:tc>
        <w:tc>
          <w:tcPr>
            <w:tcW w:w="1941" w:type="dxa"/>
            <w:vAlign w:val="center"/>
          </w:tcPr>
          <w:p w14:paraId="2B2EDF4B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7DDD91E" w14:textId="1B5F1ED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28" w:type="dxa"/>
            <w:vAlign w:val="center"/>
          </w:tcPr>
          <w:p w14:paraId="0194B52A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50D13112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54A428D5" w14:textId="781B77D5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074EA3E2" w14:textId="38BF5DA1" w:rsidTr="007D31EE">
        <w:tc>
          <w:tcPr>
            <w:tcW w:w="704" w:type="dxa"/>
            <w:vAlign w:val="center"/>
          </w:tcPr>
          <w:p w14:paraId="307A6261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1CDD9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Słuchawki bezprzewodowe</w:t>
            </w:r>
          </w:p>
        </w:tc>
        <w:tc>
          <w:tcPr>
            <w:tcW w:w="3924" w:type="dxa"/>
            <w:vAlign w:val="center"/>
          </w:tcPr>
          <w:p w14:paraId="086E7042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JBL LIVE 670NC Czarne lub równoważny</w:t>
            </w:r>
          </w:p>
          <w:p w14:paraId="0FD54B80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Łączność: Bezprzewodowe</w:t>
            </w:r>
          </w:p>
          <w:p w14:paraId="04BE37D5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Rodzaj łączności: Bluetooth 5.3</w:t>
            </w:r>
          </w:p>
          <w:p w14:paraId="1070A10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Budowa słuchawek: Nauszne, Zamknięte</w:t>
            </w:r>
          </w:p>
          <w:p w14:paraId="4BDF2BD1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Redukcja hałasu: Aktywna - ANC</w:t>
            </w:r>
          </w:p>
          <w:p w14:paraId="4BA0BE54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Pasmo przenoszenia słuchawek: 20 ~ 20000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</w:p>
          <w:p w14:paraId="70B26857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Wbudowany mikrofon: Posiada, przy słuchawce</w:t>
            </w:r>
          </w:p>
          <w:p w14:paraId="0759CAE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Zasilanie: Wbudowany akumulator</w:t>
            </w:r>
          </w:p>
          <w:p w14:paraId="1ACA4FD9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Zasięg do 10 m</w:t>
            </w:r>
          </w:p>
        </w:tc>
        <w:tc>
          <w:tcPr>
            <w:tcW w:w="1941" w:type="dxa"/>
            <w:vAlign w:val="center"/>
          </w:tcPr>
          <w:p w14:paraId="69D2CDDA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E65ED54" w14:textId="40391B22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28" w:type="dxa"/>
            <w:vAlign w:val="center"/>
          </w:tcPr>
          <w:p w14:paraId="559C3BAB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3437A16D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077B2B2" w14:textId="045461C6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2956B65A" w14:textId="2B0F1BE6" w:rsidTr="007D31EE">
        <w:tc>
          <w:tcPr>
            <w:tcW w:w="704" w:type="dxa"/>
            <w:vAlign w:val="center"/>
          </w:tcPr>
          <w:p w14:paraId="6EF1CBF2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2A019E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Słuchawki bezprzewodowe</w:t>
            </w:r>
          </w:p>
        </w:tc>
        <w:tc>
          <w:tcPr>
            <w:tcW w:w="3924" w:type="dxa"/>
            <w:vAlign w:val="center"/>
          </w:tcPr>
          <w:p w14:paraId="5F8CEA3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JBL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Tune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520BT Czarny lub równoważny</w:t>
            </w:r>
          </w:p>
          <w:p w14:paraId="3C02BF7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Łączność: Bezprzewodowe</w:t>
            </w:r>
          </w:p>
          <w:p w14:paraId="5078E105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Rodzaj łączności: Bluetooth 5.3</w:t>
            </w:r>
          </w:p>
          <w:p w14:paraId="485D6903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Budowa słuchawek: Nauszne, Zamknięte</w:t>
            </w:r>
          </w:p>
          <w:p w14:paraId="42927D05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Redukcja hałasu: Nie</w:t>
            </w:r>
          </w:p>
          <w:p w14:paraId="08D2F5FF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Pasmo przenoszenia słuchawek: 20 ~ 20000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</w:p>
          <w:p w14:paraId="2033EE90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Wbudowany mikrofon: Posiada, przy słuchawce</w:t>
            </w:r>
          </w:p>
          <w:p w14:paraId="0353C343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Zasilanie: Wbudowany akumulator</w:t>
            </w:r>
          </w:p>
          <w:p w14:paraId="3F76969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Zasięg do 10 m</w:t>
            </w:r>
          </w:p>
        </w:tc>
        <w:tc>
          <w:tcPr>
            <w:tcW w:w="1941" w:type="dxa"/>
            <w:vAlign w:val="center"/>
          </w:tcPr>
          <w:p w14:paraId="69FA50DE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37CE47F" w14:textId="5730109E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28" w:type="dxa"/>
            <w:vAlign w:val="center"/>
          </w:tcPr>
          <w:p w14:paraId="41AE7ECC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9FCD934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7DAE1A19" w14:textId="5538AACA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435E8B60" w14:textId="1B2C1F3B" w:rsidTr="007D31EE">
        <w:tc>
          <w:tcPr>
            <w:tcW w:w="704" w:type="dxa"/>
            <w:vAlign w:val="center"/>
          </w:tcPr>
          <w:p w14:paraId="7E9E68D8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29119E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Słuchawki bezprzewodowe</w:t>
            </w:r>
          </w:p>
        </w:tc>
        <w:tc>
          <w:tcPr>
            <w:tcW w:w="3924" w:type="dxa"/>
            <w:vAlign w:val="center"/>
          </w:tcPr>
          <w:p w14:paraId="2895AAA6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JBL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Vibe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Buds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 Czarne lub równoważny</w:t>
            </w:r>
          </w:p>
          <w:p w14:paraId="10C06A64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Łączność: True Wireless (Bezprzewodowe)</w:t>
            </w:r>
          </w:p>
          <w:p w14:paraId="40BE27C4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Rodzaj łączności: Bluetooth 5.3</w:t>
            </w:r>
          </w:p>
          <w:p w14:paraId="5A084ED6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Budowa słuchawek: Dokanałowe</w:t>
            </w:r>
          </w:p>
          <w:p w14:paraId="0BC55045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Redukcja hałasu: Aktywna - ANC</w:t>
            </w:r>
          </w:p>
          <w:p w14:paraId="2BA52974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Pasmo przenoszenia słuchawek: 20 ~ 20000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</w:p>
          <w:p w14:paraId="7A341E6E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Regulacja głośności: Tak</w:t>
            </w:r>
          </w:p>
          <w:p w14:paraId="3C805341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lastRenderedPageBreak/>
              <w:t>Wbudowany mikrofon: Posiada, przy słuchawce</w:t>
            </w:r>
          </w:p>
          <w:p w14:paraId="2206B0A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Typ mikrofonu: Wielokierunkowy</w:t>
            </w:r>
          </w:p>
          <w:p w14:paraId="75B4519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Charakterystyka mikrofonu: Wielokierunkowy</w:t>
            </w:r>
          </w:p>
          <w:p w14:paraId="21AB9E12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Zasięg do 10 m</w:t>
            </w:r>
          </w:p>
        </w:tc>
        <w:tc>
          <w:tcPr>
            <w:tcW w:w="1941" w:type="dxa"/>
            <w:vAlign w:val="center"/>
          </w:tcPr>
          <w:p w14:paraId="07ECEC11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FDBEEA2" w14:textId="42FD3BD3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28" w:type="dxa"/>
            <w:vAlign w:val="center"/>
          </w:tcPr>
          <w:p w14:paraId="555E2C3D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5EC13566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06B6CE83" w14:textId="7425873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7D7C6550" w14:textId="2E1D3448" w:rsidTr="007D31EE">
        <w:tc>
          <w:tcPr>
            <w:tcW w:w="704" w:type="dxa"/>
            <w:vAlign w:val="center"/>
          </w:tcPr>
          <w:p w14:paraId="1D15C981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E0155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Zestaw narzędzi precyzyjnych</w:t>
            </w:r>
          </w:p>
        </w:tc>
        <w:tc>
          <w:tcPr>
            <w:tcW w:w="3924" w:type="dxa"/>
            <w:vAlign w:val="center"/>
          </w:tcPr>
          <w:p w14:paraId="1AA02671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Zestaw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narzędzi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IFIXIT Essential Electronics Toolkit</w:t>
            </w:r>
          </w:p>
          <w:p w14:paraId="0CEF837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Typ produktu: Zestaw narzędzi precyzyjnych</w:t>
            </w:r>
          </w:p>
          <w:p w14:paraId="5B93FBFE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Zastosowanie: Do demontażu urządzeń elektrycznych</w:t>
            </w:r>
          </w:p>
          <w:p w14:paraId="57373835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Ilość elementów w zestawie [szt.]:25</w:t>
            </w:r>
          </w:p>
          <w:p w14:paraId="7C742989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Skład zestawu: Bity - 16 szt. Narzędzie do podważania - 6 szt. Pęseta - 1 szt. Uchwyt ssący - 1 szt. Wkrętak - 1 szt.</w:t>
            </w:r>
          </w:p>
        </w:tc>
        <w:tc>
          <w:tcPr>
            <w:tcW w:w="1941" w:type="dxa"/>
            <w:vAlign w:val="center"/>
          </w:tcPr>
          <w:p w14:paraId="69879022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F6A5646" w14:textId="2728F68F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8" w:type="dxa"/>
            <w:vAlign w:val="center"/>
          </w:tcPr>
          <w:p w14:paraId="17F99A5D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3B156283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316B8CF1" w14:textId="352A83F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7E028338" w14:textId="060ACAC7" w:rsidTr="007D31EE">
        <w:tc>
          <w:tcPr>
            <w:tcW w:w="704" w:type="dxa"/>
            <w:vAlign w:val="center"/>
          </w:tcPr>
          <w:p w14:paraId="28479C82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4BF72C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Wkrętarka akumulatorowa</w:t>
            </w:r>
          </w:p>
        </w:tc>
        <w:tc>
          <w:tcPr>
            <w:tcW w:w="3924" w:type="dxa"/>
            <w:vAlign w:val="center"/>
          </w:tcPr>
          <w:p w14:paraId="23564BEC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Wkrętarka akumulatorowa BOSCH GO Professional Gen III 06019H2200 3.6V 2Ah</w:t>
            </w:r>
          </w:p>
          <w:p w14:paraId="40AB56A7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Pojemność akumulatora [Ah]: 2</w:t>
            </w:r>
          </w:p>
          <w:p w14:paraId="08282E2C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Typ ogniw akumulatora: Li-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Ion</w:t>
            </w:r>
            <w:proofErr w:type="spellEnd"/>
          </w:p>
          <w:p w14:paraId="087FF7DF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Typ uchwytu: Sześciokątny 1/4</w:t>
            </w:r>
          </w:p>
          <w:p w14:paraId="3054EE18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Silnik: Szczotkowy</w:t>
            </w:r>
          </w:p>
          <w:p w14:paraId="453EDE84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Zasilanie: Akumulatorowe</w:t>
            </w:r>
          </w:p>
          <w:p w14:paraId="17EB58F4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Przeznaczenie: Do użytku profesjonalnego</w:t>
            </w:r>
          </w:p>
        </w:tc>
        <w:tc>
          <w:tcPr>
            <w:tcW w:w="1941" w:type="dxa"/>
            <w:vAlign w:val="center"/>
          </w:tcPr>
          <w:p w14:paraId="7CF45012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AC04ACE" w14:textId="10B14D6F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8" w:type="dxa"/>
            <w:vAlign w:val="center"/>
          </w:tcPr>
          <w:p w14:paraId="6917AC32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13612DDC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6711E3DF" w14:textId="3E7115E1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4F02A928" w14:textId="345FC8F7" w:rsidTr="007D31EE">
        <w:tc>
          <w:tcPr>
            <w:tcW w:w="704" w:type="dxa"/>
            <w:vAlign w:val="center"/>
          </w:tcPr>
          <w:p w14:paraId="4170F900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0D4001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Podstawka pod monitor</w:t>
            </w:r>
          </w:p>
        </w:tc>
        <w:tc>
          <w:tcPr>
            <w:tcW w:w="3924" w:type="dxa"/>
            <w:vAlign w:val="center"/>
          </w:tcPr>
          <w:p w14:paraId="655D3962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Podstawka pod monitor MOZOS SPM3 lub równoważny</w:t>
            </w:r>
          </w:p>
          <w:p w14:paraId="446F4855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Dodatkowe informacje: 3-stopniowa regulacja wysokości: 105, 125, 145 mm</w:t>
            </w:r>
          </w:p>
          <w:p w14:paraId="7C36B5A6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Regulacja wysokości: Tak</w:t>
            </w:r>
          </w:p>
          <w:p w14:paraId="59E39A2A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Maksymalny udźwig: 20 kg</w:t>
            </w:r>
          </w:p>
          <w:p w14:paraId="7930C8D4" w14:textId="77777777" w:rsidR="0005027C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Materiał: ABS, Metal</w:t>
            </w:r>
          </w:p>
          <w:p w14:paraId="0B9E16A7" w14:textId="77777777" w:rsidR="00F419DE" w:rsidRPr="00167A22" w:rsidRDefault="00F419DE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E73CD0B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AD7AC88" w14:textId="43B0BDF2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28" w:type="dxa"/>
            <w:vAlign w:val="center"/>
          </w:tcPr>
          <w:p w14:paraId="4DF53845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4C9477F7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59AD753C" w14:textId="1229119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5FCA0D0F" w14:textId="6E775FE7" w:rsidTr="007D31EE">
        <w:tc>
          <w:tcPr>
            <w:tcW w:w="704" w:type="dxa"/>
            <w:vAlign w:val="center"/>
          </w:tcPr>
          <w:p w14:paraId="342055DF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8B2CE5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Podstawka pod laptopa</w:t>
            </w:r>
          </w:p>
        </w:tc>
        <w:tc>
          <w:tcPr>
            <w:tcW w:w="3924" w:type="dxa"/>
            <w:vAlign w:val="center"/>
          </w:tcPr>
          <w:p w14:paraId="114621B7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Podstawka pod laptopa MEDIA-TECH MT2661 lub równoważny</w:t>
            </w:r>
          </w:p>
          <w:p w14:paraId="4A8818C3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Antypoślizgowy spód, Regulacja kąta nachylenia, Regulacja wysokości.</w:t>
            </w:r>
          </w:p>
          <w:p w14:paraId="622ABBE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Regulowany kąt nachylenia: Tak</w:t>
            </w:r>
          </w:p>
          <w:p w14:paraId="1C78005D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Dedykowane do laptopów: 10 - 17</w:t>
            </w:r>
          </w:p>
          <w:p w14:paraId="111A8ED0" w14:textId="77777777" w:rsidR="0005027C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Materiał wykonania: Aluminium, Stal węglowa</w:t>
            </w:r>
          </w:p>
          <w:p w14:paraId="42B2A908" w14:textId="77777777" w:rsidR="00B409CB" w:rsidRPr="00167A22" w:rsidRDefault="00B409CB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691D660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B0B690D" w14:textId="6B8E20EB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8" w:type="dxa"/>
            <w:vAlign w:val="center"/>
          </w:tcPr>
          <w:p w14:paraId="69E251DE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68F32547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74A70A57" w14:textId="76CB1BB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A22" w:rsidRPr="00167A22" w14:paraId="66E567E4" w14:textId="47449B53" w:rsidTr="007D31EE">
        <w:tc>
          <w:tcPr>
            <w:tcW w:w="704" w:type="dxa"/>
            <w:vAlign w:val="center"/>
          </w:tcPr>
          <w:p w14:paraId="6563E385" w14:textId="77777777" w:rsidR="0005027C" w:rsidRPr="00167A22" w:rsidRDefault="0005027C" w:rsidP="0005027C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1C54CF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Rzepowy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organizer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do przewodów</w:t>
            </w:r>
          </w:p>
        </w:tc>
        <w:tc>
          <w:tcPr>
            <w:tcW w:w="3924" w:type="dxa"/>
            <w:vAlign w:val="center"/>
          </w:tcPr>
          <w:p w14:paraId="0DEE6DD5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Rzepowy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organizer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przewodów TECH-PROTECT </w:t>
            </w:r>
            <w:proofErr w:type="spellStart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Velcro</w:t>
            </w:r>
            <w:proofErr w:type="spellEnd"/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3m Czarny lub równoważny</w:t>
            </w:r>
          </w:p>
          <w:p w14:paraId="0EF835AF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 xml:space="preserve">Rodzaj: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Rzepowy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organizer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do przewodów</w:t>
            </w:r>
          </w:p>
          <w:p w14:paraId="633041FB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Sposób montażu: Samoprzylepny (rzepy)</w:t>
            </w:r>
          </w:p>
          <w:p w14:paraId="4D6017FE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Materiał: Tworzywo sztuczne</w:t>
            </w:r>
          </w:p>
          <w:p w14:paraId="7A8554FE" w14:textId="77777777" w:rsidR="0005027C" w:rsidRPr="00167A22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Dodatkowe informacje: Dowolna regulacja długości, Mocny rzep, Wielokrotnego użytku</w:t>
            </w:r>
          </w:p>
          <w:p w14:paraId="7868CB0F" w14:textId="77777777" w:rsidR="0005027C" w:rsidRDefault="0005027C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Długość [m]: 3</w:t>
            </w:r>
          </w:p>
          <w:p w14:paraId="681A9FCA" w14:textId="77777777" w:rsidR="00B409CB" w:rsidRPr="00167A22" w:rsidRDefault="00B409CB" w:rsidP="00167A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BC797EA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070EA9D" w14:textId="63D9F63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8" w:type="dxa"/>
            <w:vAlign w:val="center"/>
          </w:tcPr>
          <w:p w14:paraId="7DE0E8E7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631EEF7" w14:textId="77777777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E079266" w14:textId="52EA00EA" w:rsidR="0005027C" w:rsidRPr="00167A22" w:rsidRDefault="0005027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1EE" w:rsidRPr="00167A22" w14:paraId="08932E43" w14:textId="77777777" w:rsidTr="00B409CB">
        <w:trPr>
          <w:trHeight w:val="1226"/>
        </w:trPr>
        <w:tc>
          <w:tcPr>
            <w:tcW w:w="12265" w:type="dxa"/>
            <w:gridSpan w:val="7"/>
            <w:vAlign w:val="center"/>
          </w:tcPr>
          <w:p w14:paraId="15FE8819" w14:textId="094D85CD" w:rsidR="007D31EE" w:rsidRPr="007D31EE" w:rsidRDefault="007D31EE" w:rsidP="007D31EE">
            <w:pPr>
              <w:spacing w:after="0"/>
              <w:ind w:right="2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1EE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727" w:type="dxa"/>
            <w:vAlign w:val="center"/>
          </w:tcPr>
          <w:p w14:paraId="60B7DC81" w14:textId="77777777" w:rsidR="007D31EE" w:rsidRPr="00167A22" w:rsidRDefault="007D31EE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A9C908" w14:textId="77777777" w:rsidR="00E01CDE" w:rsidRPr="00167A22" w:rsidRDefault="00E01CDE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2893351" w14:textId="77777777" w:rsidR="00C35E31" w:rsidRDefault="00C35E31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877D3A7" w14:textId="77777777" w:rsidR="00B409CB" w:rsidRPr="00167A22" w:rsidRDefault="00B409CB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71882C6" w14:textId="0F15FF9B" w:rsidR="00921F45" w:rsidRPr="00167A22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67A22">
        <w:rPr>
          <w:rFonts w:ascii="Arial" w:hAnsi="Arial" w:cs="Arial"/>
          <w:sz w:val="20"/>
          <w:szCs w:val="20"/>
        </w:rPr>
        <w:t>Oświadczam</w:t>
      </w:r>
      <w:r w:rsidR="00E77A48" w:rsidRPr="00167A22">
        <w:rPr>
          <w:rFonts w:ascii="Arial" w:hAnsi="Arial" w:cs="Arial"/>
          <w:sz w:val="20"/>
          <w:szCs w:val="20"/>
        </w:rPr>
        <w:t>/</w:t>
      </w:r>
      <w:r w:rsidR="00720835" w:rsidRPr="00167A22">
        <w:rPr>
          <w:rFonts w:ascii="Arial" w:hAnsi="Arial" w:cs="Arial"/>
          <w:sz w:val="20"/>
          <w:szCs w:val="20"/>
        </w:rPr>
        <w:t>Oświadczamy</w:t>
      </w:r>
      <w:r w:rsidRPr="00167A22">
        <w:rPr>
          <w:rFonts w:ascii="Arial" w:hAnsi="Arial" w:cs="Arial"/>
          <w:sz w:val="20"/>
          <w:szCs w:val="20"/>
        </w:rPr>
        <w:t>, że w podanych cenach uwzględniliśmy wszelkie koszty niezbędne do pełnej i</w:t>
      </w:r>
      <w:r w:rsidR="004675F9" w:rsidRPr="00167A22">
        <w:rPr>
          <w:rFonts w:ascii="Arial" w:hAnsi="Arial" w:cs="Arial"/>
          <w:sz w:val="20"/>
          <w:szCs w:val="20"/>
        </w:rPr>
        <w:t> </w:t>
      </w:r>
      <w:r w:rsidRPr="00167A22">
        <w:rPr>
          <w:rFonts w:ascii="Arial" w:hAnsi="Arial" w:cs="Arial"/>
          <w:sz w:val="20"/>
          <w:szCs w:val="20"/>
        </w:rPr>
        <w:t>terminowej realizacji zamówienia, zgodnie z wymaganiami Zamawiającego opisanymi w</w:t>
      </w:r>
      <w:r w:rsidR="00720835" w:rsidRPr="00167A22">
        <w:rPr>
          <w:rFonts w:ascii="Arial" w:hAnsi="Arial" w:cs="Arial"/>
          <w:sz w:val="20"/>
          <w:szCs w:val="20"/>
        </w:rPr>
        <w:t> </w:t>
      </w:r>
      <w:r w:rsidRPr="00167A22">
        <w:rPr>
          <w:rFonts w:ascii="Arial" w:hAnsi="Arial" w:cs="Arial"/>
          <w:sz w:val="20"/>
          <w:szCs w:val="20"/>
        </w:rPr>
        <w:t>Zapytaniu Ofertowym</w:t>
      </w:r>
      <w:r w:rsidR="005526B4" w:rsidRPr="00167A22">
        <w:rPr>
          <w:rFonts w:ascii="Arial" w:hAnsi="Arial" w:cs="Arial"/>
          <w:sz w:val="20"/>
          <w:szCs w:val="20"/>
        </w:rPr>
        <w:t xml:space="preserve"> wraz z zał</w:t>
      </w:r>
      <w:r w:rsidR="006A4CD9" w:rsidRPr="00167A22">
        <w:rPr>
          <w:rFonts w:ascii="Arial" w:hAnsi="Arial" w:cs="Arial"/>
          <w:sz w:val="20"/>
          <w:szCs w:val="20"/>
        </w:rPr>
        <w:t>ą</w:t>
      </w:r>
      <w:r w:rsidR="005526B4" w:rsidRPr="00167A22">
        <w:rPr>
          <w:rFonts w:ascii="Arial" w:hAnsi="Arial" w:cs="Arial"/>
          <w:sz w:val="20"/>
          <w:szCs w:val="20"/>
        </w:rPr>
        <w:t>cznikami</w:t>
      </w:r>
      <w:r w:rsidRPr="00167A22">
        <w:rPr>
          <w:rFonts w:ascii="Arial" w:hAnsi="Arial" w:cs="Arial"/>
          <w:sz w:val="20"/>
          <w:szCs w:val="20"/>
        </w:rPr>
        <w:t>.</w:t>
      </w:r>
    </w:p>
    <w:p w14:paraId="725DBD12" w14:textId="00B1B0B0" w:rsidR="00921F45" w:rsidRPr="00167A22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67A22">
        <w:rPr>
          <w:rFonts w:ascii="Arial" w:hAnsi="Arial" w:cs="Arial"/>
          <w:sz w:val="20"/>
          <w:szCs w:val="20"/>
        </w:rPr>
        <w:t>Oświadczam/</w:t>
      </w:r>
      <w:r w:rsidR="00720835" w:rsidRPr="00167A22">
        <w:rPr>
          <w:rFonts w:ascii="Arial" w:hAnsi="Arial" w:cs="Arial"/>
          <w:sz w:val="20"/>
          <w:szCs w:val="20"/>
        </w:rPr>
        <w:t>Oświadczamy</w:t>
      </w:r>
      <w:r w:rsidRPr="00167A22">
        <w:rPr>
          <w:rFonts w:ascii="Arial" w:hAnsi="Arial" w:cs="Arial"/>
          <w:sz w:val="20"/>
          <w:szCs w:val="20"/>
        </w:rPr>
        <w:t>, że zapoznałem/</w:t>
      </w:r>
      <w:r w:rsidR="00720835" w:rsidRPr="00167A22">
        <w:rPr>
          <w:rFonts w:ascii="Arial" w:hAnsi="Arial" w:cs="Arial"/>
          <w:sz w:val="20"/>
          <w:szCs w:val="20"/>
        </w:rPr>
        <w:t>zapoznałam</w:t>
      </w:r>
      <w:r w:rsidR="00E77A48" w:rsidRPr="00167A22">
        <w:rPr>
          <w:rFonts w:ascii="Arial" w:hAnsi="Arial" w:cs="Arial"/>
          <w:sz w:val="20"/>
          <w:szCs w:val="20"/>
        </w:rPr>
        <w:t>/</w:t>
      </w:r>
      <w:r w:rsidR="00720835" w:rsidRPr="00167A22">
        <w:rPr>
          <w:rFonts w:ascii="Arial" w:hAnsi="Arial" w:cs="Arial"/>
          <w:sz w:val="20"/>
          <w:szCs w:val="20"/>
        </w:rPr>
        <w:t xml:space="preserve">zapoznaliśmy </w:t>
      </w:r>
      <w:r w:rsidRPr="00167A22">
        <w:rPr>
          <w:rFonts w:ascii="Arial" w:hAnsi="Arial" w:cs="Arial"/>
          <w:sz w:val="20"/>
          <w:szCs w:val="20"/>
        </w:rPr>
        <w:t xml:space="preserve">się z treścią Zapytania Ofertowego </w:t>
      </w:r>
      <w:r w:rsidR="005526B4" w:rsidRPr="00167A22">
        <w:rPr>
          <w:rFonts w:ascii="Arial" w:hAnsi="Arial" w:cs="Arial"/>
          <w:sz w:val="20"/>
          <w:szCs w:val="20"/>
        </w:rPr>
        <w:t xml:space="preserve">wraz z załącznikami </w:t>
      </w:r>
      <w:r w:rsidRPr="00167A22">
        <w:rPr>
          <w:rFonts w:ascii="Arial" w:hAnsi="Arial" w:cs="Arial"/>
          <w:sz w:val="20"/>
          <w:szCs w:val="20"/>
        </w:rPr>
        <w:t xml:space="preserve">i nie wnoszę/wnosimy do niego zastrzeżeń. </w:t>
      </w:r>
    </w:p>
    <w:p w14:paraId="112B3EE6" w14:textId="007F7DE0" w:rsidR="00921F45" w:rsidRPr="00167A22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67A22">
        <w:rPr>
          <w:rFonts w:ascii="Arial" w:hAnsi="Arial" w:cs="Arial"/>
          <w:sz w:val="20"/>
          <w:szCs w:val="20"/>
        </w:rPr>
        <w:lastRenderedPageBreak/>
        <w:t>Oświadczam/</w:t>
      </w:r>
      <w:r w:rsidR="00720835" w:rsidRPr="00167A22">
        <w:rPr>
          <w:rFonts w:ascii="Arial" w:hAnsi="Arial" w:cs="Arial"/>
          <w:sz w:val="20"/>
          <w:szCs w:val="20"/>
        </w:rPr>
        <w:t>Oświadczamy</w:t>
      </w:r>
      <w:r w:rsidRPr="00167A22">
        <w:rPr>
          <w:rFonts w:ascii="Arial" w:hAnsi="Arial" w:cs="Arial"/>
          <w:sz w:val="20"/>
          <w:szCs w:val="20"/>
        </w:rPr>
        <w:t>, że niniejsza oferta pozostaje ważna przez okres 30 dni od upływu terminu składania ofert.</w:t>
      </w:r>
    </w:p>
    <w:p w14:paraId="6597A47E" w14:textId="272BB1DB" w:rsidR="00DA03A3" w:rsidRPr="00167A22" w:rsidRDefault="00DA03A3" w:rsidP="00DA03A3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67A22">
        <w:rPr>
          <w:rFonts w:ascii="Arial" w:hAnsi="Arial" w:cs="Arial"/>
          <w:sz w:val="20"/>
          <w:szCs w:val="20"/>
        </w:rPr>
        <w:t xml:space="preserve">Oświadczam/Oświadczamy, że posiadam doświadczenie oraz kompetencje lub zasoby niezbędne do wykonania zamówienia zgodnie z warunkami określonymi w Zapytaniu Ofertowym wraz z jego załącznikami. </w:t>
      </w:r>
    </w:p>
    <w:p w14:paraId="2DF9DCC8" w14:textId="4E073D0D" w:rsidR="00DA03A3" w:rsidRPr="00167A22" w:rsidRDefault="00DA03A3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67A22">
        <w:rPr>
          <w:rFonts w:ascii="Arial" w:hAnsi="Arial" w:cs="Arial"/>
          <w:spacing w:val="4"/>
          <w:kern w:val="2"/>
          <w:sz w:val="20"/>
          <w:szCs w:val="20"/>
        </w:rPr>
        <w:t>Oświadczam, że spełniam/my wszystkie wymogi opisane w Zapytaniu Ofertowym</w:t>
      </w:r>
      <w:r w:rsidR="00593912" w:rsidRPr="00167A22">
        <w:rPr>
          <w:rFonts w:ascii="Arial" w:hAnsi="Arial" w:cs="Arial"/>
          <w:spacing w:val="4"/>
          <w:kern w:val="2"/>
          <w:sz w:val="20"/>
          <w:szCs w:val="20"/>
        </w:rPr>
        <w:t xml:space="preserve"> wraz z zał</w:t>
      </w:r>
      <w:r w:rsidR="007F6DC5" w:rsidRPr="00167A22">
        <w:rPr>
          <w:rFonts w:ascii="Arial" w:hAnsi="Arial" w:cs="Arial"/>
          <w:spacing w:val="4"/>
          <w:kern w:val="2"/>
          <w:sz w:val="20"/>
          <w:szCs w:val="20"/>
        </w:rPr>
        <w:t>ą</w:t>
      </w:r>
      <w:r w:rsidR="00593912" w:rsidRPr="00167A22">
        <w:rPr>
          <w:rFonts w:ascii="Arial" w:hAnsi="Arial" w:cs="Arial"/>
          <w:spacing w:val="4"/>
          <w:kern w:val="2"/>
          <w:sz w:val="20"/>
          <w:szCs w:val="20"/>
        </w:rPr>
        <w:t>cznikami</w:t>
      </w:r>
      <w:r w:rsidRPr="00167A22">
        <w:rPr>
          <w:rFonts w:ascii="Arial" w:hAnsi="Arial" w:cs="Arial"/>
          <w:spacing w:val="4"/>
          <w:kern w:val="2"/>
          <w:sz w:val="20"/>
          <w:szCs w:val="20"/>
        </w:rPr>
        <w:t>.</w:t>
      </w:r>
    </w:p>
    <w:p w14:paraId="67043B39" w14:textId="77777777" w:rsidR="00DA03A3" w:rsidRPr="00167A22" w:rsidRDefault="00DA03A3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7179DC5" w14:textId="77777777" w:rsidR="00C80C19" w:rsidRPr="00167A22" w:rsidRDefault="00C80C19" w:rsidP="00C80C1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814"/>
      </w:tblGrid>
      <w:tr w:rsidR="00921F45" w:rsidRPr="00167A22" w14:paraId="5E7A7BA9" w14:textId="77777777" w:rsidTr="00CA32F2">
        <w:tc>
          <w:tcPr>
            <w:tcW w:w="4248" w:type="dxa"/>
          </w:tcPr>
          <w:p w14:paraId="7814AC06" w14:textId="77777777" w:rsidR="00921F45" w:rsidRPr="00167A22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4C186228" w14:textId="77777777" w:rsidR="00921F45" w:rsidRPr="00167A22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921F45" w:rsidRPr="00167A22" w14:paraId="1F983904" w14:textId="77777777" w:rsidTr="00CA32F2">
        <w:tc>
          <w:tcPr>
            <w:tcW w:w="4248" w:type="dxa"/>
          </w:tcPr>
          <w:p w14:paraId="1BE6E826" w14:textId="77777777" w:rsidR="00921F45" w:rsidRPr="00167A22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0464C6E9" w14:textId="77777777" w:rsidR="00921F45" w:rsidRPr="00167A22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292F889A" w14:textId="77777777" w:rsidR="00921F45" w:rsidRPr="00167A22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2DD0035B" w14:textId="1ABDFE5B" w:rsidR="00921F45" w:rsidRPr="00167A22" w:rsidRDefault="00921F45" w:rsidP="00921F45">
      <w:pPr>
        <w:jc w:val="both"/>
        <w:rPr>
          <w:rFonts w:ascii="Arial" w:hAnsi="Arial" w:cs="Arial"/>
          <w:sz w:val="20"/>
          <w:szCs w:val="20"/>
        </w:rPr>
      </w:pPr>
    </w:p>
    <w:sectPr w:rsidR="00921F45" w:rsidRPr="00167A22" w:rsidSect="00E01CD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10C4" w14:textId="77777777" w:rsidR="003D1B1F" w:rsidRDefault="003D1B1F" w:rsidP="0005027C">
      <w:pPr>
        <w:spacing w:after="0" w:line="240" w:lineRule="auto"/>
      </w:pPr>
      <w:r>
        <w:separator/>
      </w:r>
    </w:p>
  </w:endnote>
  <w:endnote w:type="continuationSeparator" w:id="0">
    <w:p w14:paraId="25DD608D" w14:textId="77777777" w:rsidR="003D1B1F" w:rsidRDefault="003D1B1F" w:rsidP="0005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A2A9" w14:textId="77777777" w:rsidR="003D1B1F" w:rsidRDefault="003D1B1F" w:rsidP="0005027C">
      <w:pPr>
        <w:spacing w:after="0" w:line="240" w:lineRule="auto"/>
      </w:pPr>
      <w:r>
        <w:separator/>
      </w:r>
    </w:p>
  </w:footnote>
  <w:footnote w:type="continuationSeparator" w:id="0">
    <w:p w14:paraId="149FA40B" w14:textId="77777777" w:rsidR="003D1B1F" w:rsidRDefault="003D1B1F" w:rsidP="00050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0970"/>
    <w:multiLevelType w:val="multilevel"/>
    <w:tmpl w:val="518261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C3238"/>
    <w:multiLevelType w:val="hybridMultilevel"/>
    <w:tmpl w:val="E8B888F2"/>
    <w:lvl w:ilvl="0" w:tplc="DCBE1DD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76BD0"/>
    <w:multiLevelType w:val="hybridMultilevel"/>
    <w:tmpl w:val="9ACE6760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A68F5"/>
    <w:multiLevelType w:val="hybridMultilevel"/>
    <w:tmpl w:val="89120A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37CCE"/>
    <w:multiLevelType w:val="hybridMultilevel"/>
    <w:tmpl w:val="1BDE81AC"/>
    <w:lvl w:ilvl="0" w:tplc="856CEF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C4879"/>
    <w:multiLevelType w:val="hybridMultilevel"/>
    <w:tmpl w:val="8B281650"/>
    <w:lvl w:ilvl="0" w:tplc="2FF89C7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362258">
    <w:abstractNumId w:val="2"/>
  </w:num>
  <w:num w:numId="2" w16cid:durableId="938297870">
    <w:abstractNumId w:val="4"/>
  </w:num>
  <w:num w:numId="3" w16cid:durableId="2054381376">
    <w:abstractNumId w:val="0"/>
  </w:num>
  <w:num w:numId="4" w16cid:durableId="893394976">
    <w:abstractNumId w:val="5"/>
  </w:num>
  <w:num w:numId="5" w16cid:durableId="617101544">
    <w:abstractNumId w:val="1"/>
  </w:num>
  <w:num w:numId="6" w16cid:durableId="753937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45"/>
    <w:rsid w:val="00043F7E"/>
    <w:rsid w:val="0005027C"/>
    <w:rsid w:val="000721FC"/>
    <w:rsid w:val="00167A22"/>
    <w:rsid w:val="00205A6D"/>
    <w:rsid w:val="00227A70"/>
    <w:rsid w:val="00286E98"/>
    <w:rsid w:val="002B6ED5"/>
    <w:rsid w:val="003054AD"/>
    <w:rsid w:val="00333877"/>
    <w:rsid w:val="00337C05"/>
    <w:rsid w:val="00387956"/>
    <w:rsid w:val="003D1B1F"/>
    <w:rsid w:val="003F492C"/>
    <w:rsid w:val="00415296"/>
    <w:rsid w:val="00430430"/>
    <w:rsid w:val="00434992"/>
    <w:rsid w:val="004675F9"/>
    <w:rsid w:val="00483268"/>
    <w:rsid w:val="004B5384"/>
    <w:rsid w:val="004E41AA"/>
    <w:rsid w:val="005526B4"/>
    <w:rsid w:val="00561EE9"/>
    <w:rsid w:val="005700E3"/>
    <w:rsid w:val="00593912"/>
    <w:rsid w:val="005A0245"/>
    <w:rsid w:val="005A31BC"/>
    <w:rsid w:val="005C12A3"/>
    <w:rsid w:val="00607176"/>
    <w:rsid w:val="006424BB"/>
    <w:rsid w:val="00662C3C"/>
    <w:rsid w:val="006A4CD9"/>
    <w:rsid w:val="007078B6"/>
    <w:rsid w:val="00720835"/>
    <w:rsid w:val="007926C3"/>
    <w:rsid w:val="007D31EE"/>
    <w:rsid w:val="007F6DC5"/>
    <w:rsid w:val="00805EC1"/>
    <w:rsid w:val="00830963"/>
    <w:rsid w:val="00921F45"/>
    <w:rsid w:val="009900E6"/>
    <w:rsid w:val="00AC621C"/>
    <w:rsid w:val="00AE77E8"/>
    <w:rsid w:val="00AF09D5"/>
    <w:rsid w:val="00B409CB"/>
    <w:rsid w:val="00B64120"/>
    <w:rsid w:val="00C35E31"/>
    <w:rsid w:val="00C44623"/>
    <w:rsid w:val="00C80C19"/>
    <w:rsid w:val="00C8156D"/>
    <w:rsid w:val="00C90193"/>
    <w:rsid w:val="00CC1150"/>
    <w:rsid w:val="00CD2697"/>
    <w:rsid w:val="00CD62AB"/>
    <w:rsid w:val="00D31493"/>
    <w:rsid w:val="00D45F8F"/>
    <w:rsid w:val="00D70AD6"/>
    <w:rsid w:val="00DA03A3"/>
    <w:rsid w:val="00E01CDE"/>
    <w:rsid w:val="00E03B27"/>
    <w:rsid w:val="00E11F1D"/>
    <w:rsid w:val="00E33127"/>
    <w:rsid w:val="00E55BB1"/>
    <w:rsid w:val="00E77A48"/>
    <w:rsid w:val="00ED2062"/>
    <w:rsid w:val="00F33F95"/>
    <w:rsid w:val="00F419DE"/>
    <w:rsid w:val="00F55FCB"/>
    <w:rsid w:val="00F7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D93F"/>
  <w15:chartTrackingRefBased/>
  <w15:docId w15:val="{F1678245-6879-496E-B694-FAC75B29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F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Text,lp1,List Paragraph1,Bullet List,Numbered List,K2 lista alfabetyczna"/>
    <w:basedOn w:val="Normalny"/>
    <w:link w:val="AkapitzlistZnak"/>
    <w:uiPriority w:val="34"/>
    <w:qFormat/>
    <w:rsid w:val="00921F45"/>
    <w:pPr>
      <w:ind w:left="720"/>
      <w:contextualSpacing/>
    </w:pPr>
  </w:style>
  <w:style w:type="table" w:styleId="Tabela-Siatka">
    <w:name w:val="Table Grid"/>
    <w:basedOn w:val="Standardowy"/>
    <w:uiPriority w:val="39"/>
    <w:rsid w:val="0092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ed Text Znak,lp1 Znak,List Paragraph1 Znak,Bullet List Znak,Numbered List Znak,K2 lista alfabetyczna Znak"/>
    <w:link w:val="Akapitzlist"/>
    <w:uiPriority w:val="34"/>
    <w:locked/>
    <w:rsid w:val="00921F45"/>
  </w:style>
  <w:style w:type="paragraph" w:customStyle="1" w:styleId="Default">
    <w:name w:val="Default"/>
    <w:rsid w:val="00DA03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027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027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02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38688-B1E1-47CD-9E9D-452644DD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1535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Dąbrowski Krzysztof</cp:lastModifiedBy>
  <cp:revision>2</cp:revision>
  <dcterms:created xsi:type="dcterms:W3CDTF">2025-06-18T13:07:00Z</dcterms:created>
  <dcterms:modified xsi:type="dcterms:W3CDTF">2025-06-18T13:07:00Z</dcterms:modified>
</cp:coreProperties>
</file>