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2D276B" w:rsidRPr="002A4BE3" w14:paraId="3A776F8E" w14:textId="77777777" w:rsidTr="008C36AF">
        <w:trPr>
          <w:trHeight w:val="9255"/>
        </w:trPr>
        <w:tc>
          <w:tcPr>
            <w:tcW w:w="10490" w:type="dxa"/>
          </w:tcPr>
          <w:p w14:paraId="5B211C4C" w14:textId="77777777" w:rsidR="002D276B" w:rsidRDefault="002D276B" w:rsidP="00F05AC5">
            <w:pPr>
              <w:spacing w:after="200" w:line="276" w:lineRule="auto"/>
              <w:jc w:val="center"/>
            </w:pPr>
          </w:p>
          <w:p w14:paraId="20477BF5" w14:textId="77777777" w:rsidR="008B2C44" w:rsidRDefault="008B2C44" w:rsidP="009B63E2">
            <w:pPr>
              <w:spacing w:after="200" w:line="276" w:lineRule="auto"/>
            </w:pPr>
          </w:p>
          <w:p w14:paraId="716B3281" w14:textId="278C1234" w:rsidR="002D276B" w:rsidRPr="00AF5AB6" w:rsidRDefault="000D437A" w:rsidP="000D437A">
            <w:pPr>
              <w:tabs>
                <w:tab w:val="center" w:pos="2300"/>
                <w:tab w:val="center" w:pos="79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 w:rsidR="002D276B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ab/>
            </w:r>
            <w:r w:rsidR="009B63E2">
              <w:rPr>
                <w:sz w:val="18"/>
                <w:szCs w:val="18"/>
              </w:rPr>
              <w:t>…………………………………………………………….</w:t>
            </w:r>
          </w:p>
          <w:p w14:paraId="387D6A29" w14:textId="04DE0242" w:rsidR="002D276B" w:rsidRPr="00AF5AB6" w:rsidRDefault="000D437A" w:rsidP="000D437A">
            <w:pPr>
              <w:tabs>
                <w:tab w:val="center" w:pos="2300"/>
                <w:tab w:val="center" w:pos="79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 w:rsidR="002D276B" w:rsidRPr="00AF5AB6">
              <w:rPr>
                <w:sz w:val="18"/>
                <w:szCs w:val="18"/>
              </w:rPr>
              <w:t>Pieczęć firmy</w:t>
            </w:r>
            <w:r>
              <w:rPr>
                <w:sz w:val="18"/>
                <w:szCs w:val="18"/>
              </w:rPr>
              <w:tab/>
            </w:r>
            <w:r w:rsidR="009B63E2">
              <w:rPr>
                <w:sz w:val="18"/>
                <w:szCs w:val="18"/>
              </w:rPr>
              <w:t>Miejscowość, dnia</w:t>
            </w:r>
          </w:p>
          <w:p w14:paraId="3E5E84EE" w14:textId="77777777" w:rsidR="002D276B" w:rsidRDefault="002D276B" w:rsidP="00F05AC5">
            <w:pPr>
              <w:spacing w:after="200" w:line="276" w:lineRule="auto"/>
              <w:jc w:val="center"/>
            </w:pPr>
          </w:p>
          <w:p w14:paraId="4B1E76BA" w14:textId="77777777" w:rsidR="002D276B" w:rsidRDefault="002D276B" w:rsidP="00F05AC5">
            <w:pPr>
              <w:spacing w:after="200" w:line="276" w:lineRule="auto"/>
              <w:jc w:val="center"/>
            </w:pPr>
            <w:r w:rsidRPr="002A4BE3">
              <w:t>Formularz ofertowy</w:t>
            </w:r>
          </w:p>
          <w:p w14:paraId="6ABD965C" w14:textId="77777777" w:rsidR="002D276B" w:rsidRDefault="002D276B" w:rsidP="00F05AC5">
            <w:pPr>
              <w:spacing w:after="200" w:line="276" w:lineRule="auto"/>
              <w:jc w:val="center"/>
            </w:pPr>
          </w:p>
          <w:p w14:paraId="063E2AA1" w14:textId="4BEE47C7" w:rsidR="00E37633" w:rsidRDefault="00BB660D" w:rsidP="00AA57D3">
            <w:pPr>
              <w:tabs>
                <w:tab w:val="left" w:pos="7380"/>
              </w:tabs>
              <w:spacing w:line="360" w:lineRule="auto"/>
              <w:jc w:val="both"/>
            </w:pPr>
            <w:r>
              <w:t xml:space="preserve">W odpowiedzi </w:t>
            </w:r>
            <w:r w:rsidR="002D276B">
              <w:t xml:space="preserve">na zapytanie </w:t>
            </w:r>
            <w:r w:rsidR="008C36AF">
              <w:t xml:space="preserve">ofertowe znak: </w:t>
            </w:r>
            <w:r w:rsidR="00CF30F2" w:rsidRPr="00CF30F2">
              <w:rPr>
                <w:rStyle w:val="Uwydatnienie"/>
              </w:rPr>
              <w:t>BR03.2305.1.2024.MG</w:t>
            </w:r>
            <w:r w:rsidR="00CF30F2">
              <w:rPr>
                <w:rStyle w:val="Uwydatnienie"/>
              </w:rPr>
              <w:t xml:space="preserve"> </w:t>
            </w:r>
            <w:r w:rsidR="00D041CC">
              <w:t xml:space="preserve">Lubelskiego Oddziału </w:t>
            </w:r>
            <w:r w:rsidR="002D276B">
              <w:t>Agencji Restrukturyzacji i</w:t>
            </w:r>
            <w:r w:rsidR="00025463">
              <w:t> </w:t>
            </w:r>
            <w:r w:rsidR="002D276B">
              <w:t xml:space="preserve">Modernizacji Rolnictwa </w:t>
            </w:r>
            <w:r>
              <w:t xml:space="preserve"> w sprawie </w:t>
            </w:r>
            <w:r w:rsidR="002D276B">
              <w:t>świ</w:t>
            </w:r>
            <w:r w:rsidR="00AD7463">
              <w:t xml:space="preserve">adczenia </w:t>
            </w:r>
            <w:r w:rsidR="008C36AF">
              <w:t>usługi przeglądu i serwisu instalacji przeciwpożarowych zlokalizo</w:t>
            </w:r>
            <w:r w:rsidR="00823F6B">
              <w:t>wanych w serwerowniach Lubelskiego Oddziału</w:t>
            </w:r>
            <w:r w:rsidR="008C36AF">
              <w:t xml:space="preserve"> Regionaln</w:t>
            </w:r>
            <w:r w:rsidR="00823F6B">
              <w:t>ego</w:t>
            </w:r>
            <w:r w:rsidR="008C36AF">
              <w:t xml:space="preserve"> ARiMR na zasadach określonych w</w:t>
            </w:r>
            <w:r w:rsidR="00CF30F2">
              <w:t> </w:t>
            </w:r>
            <w:r w:rsidR="008C36AF">
              <w:t>załączonym do zapytania ofertowego projekcie umowy</w:t>
            </w:r>
            <w:r w:rsidR="002D276B">
              <w:t xml:space="preserve"> informujemy,</w:t>
            </w:r>
            <w:r w:rsidR="009B63E2">
              <w:t xml:space="preserve"> że</w:t>
            </w:r>
            <w:r w:rsidR="002D276B">
              <w:t xml:space="preserve"> dysponuje</w:t>
            </w:r>
            <w:r>
              <w:t>my</w:t>
            </w:r>
            <w:r w:rsidR="002D276B">
              <w:t xml:space="preserve"> pr</w:t>
            </w:r>
            <w:r w:rsidR="00993B36">
              <w:t>acownikami,</w:t>
            </w:r>
            <w:r w:rsidR="00AD7463">
              <w:t xml:space="preserve"> niezbędnym doświadcze</w:t>
            </w:r>
            <w:r w:rsidR="002D276B">
              <w:t>niem</w:t>
            </w:r>
            <w:r w:rsidR="00E37633">
              <w:t xml:space="preserve">, materiałami </w:t>
            </w:r>
            <w:r w:rsidR="00993B36">
              <w:t>i</w:t>
            </w:r>
            <w:r w:rsidR="00025463">
              <w:t> </w:t>
            </w:r>
            <w:r w:rsidR="00993B36">
              <w:t>sprzętem</w:t>
            </w:r>
            <w:r w:rsidR="002D276B">
              <w:t xml:space="preserve"> do wykonania w/w usługi.</w:t>
            </w:r>
          </w:p>
          <w:p w14:paraId="19F628D9" w14:textId="77777777" w:rsidR="008C36AF" w:rsidRDefault="00DD3DC7" w:rsidP="008C36AF">
            <w:pPr>
              <w:tabs>
                <w:tab w:val="left" w:pos="7380"/>
              </w:tabs>
              <w:spacing w:line="360" w:lineRule="auto"/>
              <w:jc w:val="both"/>
            </w:pPr>
            <w:r>
              <w:t xml:space="preserve">Jednocześnie informujemy, </w:t>
            </w:r>
            <w:r w:rsidR="00993B36">
              <w:t xml:space="preserve">że </w:t>
            </w:r>
            <w:r w:rsidR="00BB660D">
              <w:t xml:space="preserve"> wykonamy ww. usługę zgodni</w:t>
            </w:r>
            <w:r w:rsidR="008C36AF">
              <w:t>e z warunkami zapytania za cenę jednostkową:</w:t>
            </w:r>
          </w:p>
          <w:p w14:paraId="1389D5D1" w14:textId="77777777" w:rsidR="008C36AF" w:rsidRDefault="008C36AF" w:rsidP="008C36AF">
            <w:pPr>
              <w:tabs>
                <w:tab w:val="left" w:pos="7380"/>
              </w:tabs>
              <w:spacing w:line="360" w:lineRule="auto"/>
              <w:jc w:val="both"/>
            </w:pPr>
          </w:p>
          <w:p w14:paraId="29DC6342" w14:textId="77777777" w:rsidR="008C36AF" w:rsidRDefault="008C36AF" w:rsidP="008C36AF">
            <w:pPr>
              <w:pStyle w:val="Akapitzlist"/>
              <w:numPr>
                <w:ilvl w:val="0"/>
                <w:numId w:val="2"/>
              </w:numPr>
              <w:spacing w:after="200" w:line="276" w:lineRule="auto"/>
            </w:pPr>
            <w:r>
              <w:t>Usługa przeglądu w jednej lokalizacji usługobiorcy …………………………… (netto), ………..………..……… (brutto)  zgodnie z § 6 pkt 1 ust.1 projektu umowy.</w:t>
            </w:r>
          </w:p>
          <w:p w14:paraId="06D89486" w14:textId="77777777" w:rsidR="008C36AF" w:rsidRDefault="008C36AF" w:rsidP="00D041CC">
            <w:pPr>
              <w:pStyle w:val="Akapitzlist"/>
              <w:spacing w:after="200" w:line="276" w:lineRule="auto"/>
            </w:pPr>
          </w:p>
          <w:p w14:paraId="3DC69F56" w14:textId="77777777" w:rsidR="008C36AF" w:rsidRDefault="008C36AF" w:rsidP="008C36AF">
            <w:pPr>
              <w:spacing w:after="200" w:line="276" w:lineRule="auto"/>
            </w:pPr>
          </w:p>
          <w:p w14:paraId="07DB8B19" w14:textId="77777777" w:rsidR="002D276B" w:rsidRDefault="002D276B" w:rsidP="008C36AF">
            <w:pPr>
              <w:spacing w:after="200" w:line="276" w:lineRule="auto"/>
            </w:pPr>
            <w:r>
              <w:t xml:space="preserve">Oferta jest ważna </w:t>
            </w:r>
            <w:r w:rsidR="008C36AF">
              <w:t>30</w:t>
            </w:r>
            <w:r w:rsidR="004011D5">
              <w:t xml:space="preserve"> dni od terminu</w:t>
            </w:r>
            <w:r w:rsidR="009B63E2">
              <w:t xml:space="preserve"> jej </w:t>
            </w:r>
            <w:r w:rsidR="004011D5">
              <w:t>złoże</w:t>
            </w:r>
            <w:r w:rsidR="009B63E2">
              <w:t>nia</w:t>
            </w:r>
            <w:r>
              <w:t xml:space="preserve">. </w:t>
            </w:r>
          </w:p>
          <w:p w14:paraId="0C74044B" w14:textId="2B8AD639" w:rsidR="002D276B" w:rsidRDefault="002D276B" w:rsidP="00AE6755">
            <w:pPr>
              <w:spacing w:after="360" w:line="720" w:lineRule="auto"/>
            </w:pPr>
            <w:r>
              <w:t>Informujemy, że akceptujemy 2</w:t>
            </w:r>
            <w:r w:rsidR="000D437A">
              <w:t>1</w:t>
            </w:r>
            <w:r>
              <w:t>-</w:t>
            </w:r>
            <w:r w:rsidRPr="002A4BE3">
              <w:t>dniowy term</w:t>
            </w:r>
            <w:r>
              <w:t>in płatności za wykonaną usługę.</w:t>
            </w:r>
          </w:p>
          <w:p w14:paraId="59D56C4A" w14:textId="0D1661D3" w:rsidR="00AA57D3" w:rsidRDefault="00AA57D3" w:rsidP="00AE6755">
            <w:pPr>
              <w:pStyle w:val="NormalnyWeb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F32DD">
              <w:rPr>
                <w:rFonts w:asciiTheme="minorHAnsi" w:hAnsiTheme="minorHAnsi"/>
                <w:color w:val="000000"/>
                <w:sz w:val="18"/>
                <w:szCs w:val="18"/>
              </w:rPr>
              <w:t>Oświadczam, że wypełniłem obowiązki informacyjne przewidziane w art. 13 lub art. 14 RODO</w:t>
            </w:r>
            <w:r w:rsidRPr="003F32DD">
              <w:rPr>
                <w:rFonts w:asciiTheme="minorHAnsi" w:hAnsiTheme="minorHAnsi"/>
                <w:color w:val="000000"/>
                <w:sz w:val="18"/>
                <w:szCs w:val="18"/>
                <w:vertAlign w:val="superscript"/>
              </w:rPr>
              <w:t>1)</w:t>
            </w:r>
            <w:r w:rsidRPr="003F32DD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wobec osób fizycznych, </w:t>
            </w:r>
            <w:r w:rsidRPr="003F32DD">
              <w:rPr>
                <w:rFonts w:asciiTheme="minorHAnsi" w:hAnsiTheme="minorHAnsi"/>
                <w:sz w:val="18"/>
                <w:szCs w:val="18"/>
              </w:rPr>
              <w:t>od których dane osobowe bezpośrednio lub pośrednio pozyskałem</w:t>
            </w:r>
            <w:r w:rsidRPr="003F32DD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w celu ubiegania się o udzielenie zamówienia publicznego w niniejszym postępowaniu</w:t>
            </w:r>
            <w:r w:rsidRPr="003F32DD">
              <w:rPr>
                <w:rFonts w:asciiTheme="minorHAnsi" w:hAnsiTheme="minorHAnsi"/>
                <w:sz w:val="18"/>
                <w:szCs w:val="18"/>
              </w:rPr>
              <w:t>.*</w:t>
            </w:r>
          </w:p>
          <w:p w14:paraId="3C247887" w14:textId="77777777" w:rsidR="00CF30F2" w:rsidRPr="000D437A" w:rsidRDefault="00CF30F2" w:rsidP="000D437A">
            <w:pPr>
              <w:pStyle w:val="NormalnyWeb"/>
              <w:jc w:val="both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0D437A">
              <w:rPr>
                <w:rFonts w:asciiTheme="minorHAnsi" w:hAnsiTheme="minorHAnsi"/>
                <w:color w:val="000000"/>
                <w:sz w:val="18"/>
                <w:szCs w:val="18"/>
              </w:rPr>
      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</w:t>
            </w:r>
          </w:p>
          <w:p w14:paraId="6BA831D1" w14:textId="77777777" w:rsidR="00AA57D3" w:rsidRPr="003F32DD" w:rsidRDefault="00AA57D3" w:rsidP="00AA57D3">
            <w:pPr>
              <w:pStyle w:val="Tekstprzypisudolnego"/>
              <w:jc w:val="both"/>
              <w:rPr>
                <w:rFonts w:asciiTheme="minorHAnsi" w:hAnsiTheme="minorHAnsi" w:cs="Times New Roman"/>
                <w:sz w:val="18"/>
                <w:szCs w:val="18"/>
              </w:rPr>
            </w:pPr>
            <w:r w:rsidRPr="003F32DD">
              <w:rPr>
                <w:rFonts w:asciiTheme="minorHAnsi" w:hAnsiTheme="minorHAnsi" w:cs="Times New Roman"/>
                <w:color w:val="000000"/>
                <w:sz w:val="18"/>
                <w:szCs w:val="18"/>
                <w:vertAlign w:val="superscript"/>
              </w:rPr>
              <w:t xml:space="preserve">1) </w:t>
            </w:r>
            <w:r w:rsidRPr="003F32DD">
              <w:rPr>
                <w:rFonts w:asciiTheme="minorHAnsi" w:hAnsiTheme="minorHAnsi" w:cs="Times New Roman"/>
                <w:sz w:val="18"/>
                <w:szCs w:val="18"/>
              </w:rPr>
      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U. UE.L.2016.119.1 ze zm.).</w:t>
            </w:r>
          </w:p>
          <w:p w14:paraId="4B9F5FD8" w14:textId="0B17265C" w:rsidR="00AE6755" w:rsidRDefault="00AA57D3" w:rsidP="00CF30F2">
            <w:pPr>
              <w:pStyle w:val="NormalnyWeb"/>
              <w:spacing w:line="276" w:lineRule="auto"/>
              <w:ind w:left="142" w:hanging="142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F32DD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* W przypadku gdy Wykonawca </w:t>
            </w:r>
            <w:r w:rsidRPr="003F32DD">
              <w:rPr>
                <w:rFonts w:asciiTheme="minorHAnsi" w:hAnsiTheme="minorHAnsi"/>
                <w:sz w:val="18"/>
                <w:szCs w:val="18"/>
              </w:rPr>
              <w:t>nie przekazuje danych osobowych innych niż bezpośrednio jego dotyczących lub zachodzi wyłączenie stosowania obowiązku informacyjnego, stosownie do art. 13 ust. 4 lub art. 14 ust. 5 RODO treści oświadczenia Wykonawca nie ma obowiązku składać</w:t>
            </w:r>
            <w:r w:rsidR="003F32DD" w:rsidRPr="003F32DD">
              <w:rPr>
                <w:rFonts w:asciiTheme="minorHAnsi" w:hAnsiTheme="minorHAnsi"/>
                <w:sz w:val="18"/>
                <w:szCs w:val="18"/>
              </w:rPr>
              <w:t xml:space="preserve"> oświadczenia</w:t>
            </w:r>
            <w:r w:rsidRPr="003F32DD">
              <w:rPr>
                <w:rFonts w:asciiTheme="minorHAnsi" w:hAnsiTheme="minorHAnsi"/>
                <w:sz w:val="18"/>
                <w:szCs w:val="18"/>
              </w:rPr>
              <w:t xml:space="preserve"> (w takim przyp</w:t>
            </w:r>
            <w:r w:rsidR="003F32DD" w:rsidRPr="003F32DD">
              <w:rPr>
                <w:rFonts w:asciiTheme="minorHAnsi" w:hAnsiTheme="minorHAnsi"/>
                <w:sz w:val="18"/>
                <w:szCs w:val="18"/>
              </w:rPr>
              <w:t>adku Wykonawca może usunąć treść</w:t>
            </w:r>
            <w:r w:rsidRPr="003F32DD">
              <w:rPr>
                <w:rFonts w:asciiTheme="minorHAnsi" w:hAnsiTheme="minorHAnsi"/>
                <w:sz w:val="18"/>
                <w:szCs w:val="18"/>
              </w:rPr>
              <w:t xml:space="preserve"> oświadczenia np. przez jego wykreślenie</w:t>
            </w:r>
            <w:r w:rsidR="003F32DD" w:rsidRPr="003F32DD">
              <w:rPr>
                <w:rFonts w:asciiTheme="minorHAnsi" w:hAnsiTheme="minorHAnsi"/>
                <w:sz w:val="18"/>
                <w:szCs w:val="18"/>
              </w:rPr>
              <w:t>)</w:t>
            </w:r>
            <w:r w:rsidRPr="003F32DD">
              <w:rPr>
                <w:rFonts w:asciiTheme="minorHAnsi" w:hAnsiTheme="minorHAnsi"/>
                <w:sz w:val="18"/>
                <w:szCs w:val="18"/>
              </w:rPr>
              <w:t xml:space="preserve">, </w:t>
            </w:r>
          </w:p>
          <w:p w14:paraId="12275F22" w14:textId="70679750" w:rsidR="00CF30F2" w:rsidRDefault="00CF30F2" w:rsidP="00CF30F2">
            <w:pPr>
              <w:pStyle w:val="NormalnyWeb"/>
              <w:spacing w:line="276" w:lineRule="auto"/>
              <w:ind w:left="142" w:hanging="142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14:paraId="5124DB90" w14:textId="77777777" w:rsidR="000D437A" w:rsidRPr="00CF30F2" w:rsidRDefault="000D437A" w:rsidP="00CF30F2">
            <w:pPr>
              <w:pStyle w:val="NormalnyWeb"/>
              <w:spacing w:line="276" w:lineRule="auto"/>
              <w:ind w:left="142" w:hanging="142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14:paraId="3C2CB0BE" w14:textId="77777777" w:rsidR="008C36AF" w:rsidRDefault="008C36AF" w:rsidP="00AE6755">
            <w:pPr>
              <w:pStyle w:val="NormalnyWeb"/>
              <w:spacing w:line="276" w:lineRule="auto"/>
              <w:ind w:left="142" w:hanging="142"/>
              <w:jc w:val="both"/>
              <w:rPr>
                <w:sz w:val="18"/>
                <w:szCs w:val="18"/>
              </w:rPr>
            </w:pPr>
          </w:p>
          <w:p w14:paraId="1985499C" w14:textId="77777777" w:rsidR="002D276B" w:rsidRDefault="002D276B" w:rsidP="00AA57D3">
            <w:pPr>
              <w:jc w:val="right"/>
            </w:pPr>
            <w:r>
              <w:t>……………………………………………………………………..</w:t>
            </w:r>
          </w:p>
          <w:p w14:paraId="29659E52" w14:textId="1F40146B" w:rsidR="002D276B" w:rsidRPr="003034D0" w:rsidRDefault="000D437A" w:rsidP="000D437A">
            <w:pPr>
              <w:tabs>
                <w:tab w:val="center" w:pos="7827"/>
              </w:tabs>
              <w:ind w:right="18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 w:rsidR="002D276B" w:rsidRPr="003034D0">
              <w:rPr>
                <w:sz w:val="18"/>
                <w:szCs w:val="18"/>
              </w:rPr>
              <w:t xml:space="preserve">Podpis </w:t>
            </w:r>
            <w:r w:rsidR="00C5764D" w:rsidRPr="003034D0">
              <w:rPr>
                <w:sz w:val="18"/>
                <w:szCs w:val="18"/>
              </w:rPr>
              <w:t>i pieczęć</w:t>
            </w:r>
            <w:r w:rsidR="00AA57D3" w:rsidRPr="003034D0">
              <w:rPr>
                <w:sz w:val="18"/>
                <w:szCs w:val="18"/>
              </w:rPr>
              <w:t xml:space="preserve"> osoby upoważnionej</w:t>
            </w:r>
          </w:p>
        </w:tc>
      </w:tr>
    </w:tbl>
    <w:p w14:paraId="12FF642B" w14:textId="77777777" w:rsidR="00303ED7" w:rsidRDefault="00303ED7"/>
    <w:sectPr w:rsidR="00303ED7" w:rsidSect="008C36AF">
      <w:pgSz w:w="11906" w:h="16838"/>
      <w:pgMar w:top="568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21337" w14:textId="77777777" w:rsidR="00CF30F2" w:rsidRDefault="00CF30F2" w:rsidP="00CF30F2">
      <w:r>
        <w:separator/>
      </w:r>
    </w:p>
  </w:endnote>
  <w:endnote w:type="continuationSeparator" w:id="0">
    <w:p w14:paraId="4908C909" w14:textId="77777777" w:rsidR="00CF30F2" w:rsidRDefault="00CF30F2" w:rsidP="00CF3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28755" w14:textId="77777777" w:rsidR="00CF30F2" w:rsidRDefault="00CF30F2" w:rsidP="00CF30F2">
      <w:r>
        <w:separator/>
      </w:r>
    </w:p>
  </w:footnote>
  <w:footnote w:type="continuationSeparator" w:id="0">
    <w:p w14:paraId="0E46ADBB" w14:textId="77777777" w:rsidR="00CF30F2" w:rsidRDefault="00CF30F2" w:rsidP="00CF30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C6CA2"/>
    <w:multiLevelType w:val="hybridMultilevel"/>
    <w:tmpl w:val="9AA679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7E3055"/>
    <w:multiLevelType w:val="hybridMultilevel"/>
    <w:tmpl w:val="EC7038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7660391">
    <w:abstractNumId w:val="0"/>
  </w:num>
  <w:num w:numId="2" w16cid:durableId="1700468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C6F"/>
    <w:rsid w:val="00025463"/>
    <w:rsid w:val="000D437A"/>
    <w:rsid w:val="00141B61"/>
    <w:rsid w:val="001769C0"/>
    <w:rsid w:val="002419AA"/>
    <w:rsid w:val="002D276B"/>
    <w:rsid w:val="003034D0"/>
    <w:rsid w:val="003039C5"/>
    <w:rsid w:val="00303ED7"/>
    <w:rsid w:val="003F32DD"/>
    <w:rsid w:val="004011D5"/>
    <w:rsid w:val="00470025"/>
    <w:rsid w:val="00490E27"/>
    <w:rsid w:val="005D4C6E"/>
    <w:rsid w:val="006179E7"/>
    <w:rsid w:val="006C0965"/>
    <w:rsid w:val="006D7079"/>
    <w:rsid w:val="006E6F74"/>
    <w:rsid w:val="007F70EA"/>
    <w:rsid w:val="00823B86"/>
    <w:rsid w:val="00823F6B"/>
    <w:rsid w:val="008B2C44"/>
    <w:rsid w:val="008C36AF"/>
    <w:rsid w:val="00993B36"/>
    <w:rsid w:val="009B63E2"/>
    <w:rsid w:val="00AA57D3"/>
    <w:rsid w:val="00AD7463"/>
    <w:rsid w:val="00AE6755"/>
    <w:rsid w:val="00AF2C6F"/>
    <w:rsid w:val="00AF5AB6"/>
    <w:rsid w:val="00BB660D"/>
    <w:rsid w:val="00C01560"/>
    <w:rsid w:val="00C1268A"/>
    <w:rsid w:val="00C5764D"/>
    <w:rsid w:val="00CF30F2"/>
    <w:rsid w:val="00D041CC"/>
    <w:rsid w:val="00DD3DC7"/>
    <w:rsid w:val="00E37633"/>
    <w:rsid w:val="00F62C7F"/>
    <w:rsid w:val="00FA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C0A020"/>
  <w15:chartTrackingRefBased/>
  <w15:docId w15:val="{979702E0-7ECD-47CA-BE3B-A1AEEBF48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2C6F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aliases w:val="Znak3 Znak, Znak3 Znak"/>
    <w:basedOn w:val="Normalny"/>
    <w:link w:val="Tekstpodstawowywcity2Znak"/>
    <w:rsid w:val="00AF2C6F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aliases w:val="Znak3 Znak Znak, Znak3 Znak Znak"/>
    <w:basedOn w:val="Domylnaczcionkaakapitu"/>
    <w:link w:val="Tekstpodstawowywcity2"/>
    <w:rsid w:val="00AF2C6F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AF2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rsid w:val="00AA57D3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A57D3"/>
    <w:rPr>
      <w:rFonts w:ascii="Arial" w:eastAsia="Times New Roman" w:hAnsi="Arial" w:cs="Arial"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AA57D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67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675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C36A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8C36AF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CF30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30F2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F30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30F2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AC58747C-099E-4BF2-8088-C44D84D498E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321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Dziura Robert</dc:creator>
  <cp:keywords/>
  <dc:description/>
  <cp:lastModifiedBy>Godyński Marcin</cp:lastModifiedBy>
  <cp:revision>5</cp:revision>
  <cp:lastPrinted>2019-02-08T08:33:00Z</cp:lastPrinted>
  <dcterms:created xsi:type="dcterms:W3CDTF">2020-05-06T08:50:00Z</dcterms:created>
  <dcterms:modified xsi:type="dcterms:W3CDTF">2024-04-12T12:11:00Z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e703908b-7c5f-4fb1-889f-06556c2ac82d</vt:lpwstr>
  </property>
  <property fmtid="{D5CDD505-2E9C-101B-9397-08002B2CF9AE}" pid="3" name="bjSaver">
    <vt:lpwstr>NlpMvXZwerSXH9nCGGYvDlfYVX6I4keK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