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F103" w14:textId="77777777" w:rsidR="00905C15" w:rsidRDefault="00905C15" w:rsidP="006F402C">
      <w:pPr>
        <w:suppressAutoHyphens/>
        <w:spacing w:before="120" w:line="288" w:lineRule="auto"/>
        <w:rPr>
          <w:rFonts w:asciiTheme="minorHAnsi" w:hAnsiTheme="minorHAnsi" w:cstheme="minorHAnsi"/>
          <w:szCs w:val="24"/>
        </w:rPr>
      </w:pPr>
      <w:r w:rsidRPr="00D96D56">
        <w:rPr>
          <w:rFonts w:asciiTheme="minorHAnsi" w:hAnsiTheme="minorHAnsi" w:cstheme="minorHAnsi"/>
          <w:szCs w:val="24"/>
        </w:rPr>
        <w:t xml:space="preserve">Kupujący i Sprzedający, w niniejszej Umowie zwani także z osobna „Stroną”, a łącznie „Stronami”, zawierają Umowę o poniżej treści. </w:t>
      </w:r>
    </w:p>
    <w:p w14:paraId="2990F3E4" w14:textId="77777777" w:rsidR="00A7509A" w:rsidRPr="00986107" w:rsidRDefault="00A7509A" w:rsidP="006F402C">
      <w:pPr>
        <w:spacing w:before="100" w:beforeAutospacing="1" w:after="240" w:line="288" w:lineRule="auto"/>
        <w:rPr>
          <w:rFonts w:asciiTheme="minorHAnsi" w:hAnsiTheme="minorHAnsi" w:cstheme="minorHAnsi"/>
          <w:b/>
          <w:bCs/>
          <w:szCs w:val="24"/>
        </w:rPr>
      </w:pPr>
      <w:r w:rsidRPr="00986107">
        <w:rPr>
          <w:rFonts w:asciiTheme="minorHAnsi" w:hAnsiTheme="minorHAnsi" w:cstheme="minorHAnsi"/>
          <w:b/>
          <w:bCs/>
          <w:szCs w:val="24"/>
        </w:rPr>
        <w:t>Słownik pojęć:</w:t>
      </w:r>
    </w:p>
    <w:p w14:paraId="38E946DF" w14:textId="36C0E2C2" w:rsidR="00A7509A" w:rsidRPr="00986107" w:rsidRDefault="00A7509A" w:rsidP="006F402C">
      <w:pPr>
        <w:spacing w:before="100" w:beforeAutospacing="1" w:after="240" w:line="288" w:lineRule="auto"/>
        <w:rPr>
          <w:rFonts w:asciiTheme="minorHAnsi" w:hAnsiTheme="minorHAnsi" w:cstheme="minorHAnsi"/>
          <w:szCs w:val="24"/>
        </w:rPr>
      </w:pPr>
      <w:r w:rsidRPr="00986107">
        <w:rPr>
          <w:rFonts w:asciiTheme="minorHAnsi" w:hAnsiTheme="minorHAnsi" w:cstheme="minorHAnsi"/>
          <w:szCs w:val="24"/>
        </w:rPr>
        <w:t>Ilekroć w niniejszej Umowie jest mowa o:</w:t>
      </w:r>
    </w:p>
    <w:p w14:paraId="342B59C2" w14:textId="4DD3C0D2" w:rsidR="00A7509A" w:rsidRPr="00986107" w:rsidRDefault="00A7509A" w:rsidP="006F402C">
      <w:pPr>
        <w:numPr>
          <w:ilvl w:val="0"/>
          <w:numId w:val="19"/>
        </w:numPr>
        <w:spacing w:before="100" w:beforeAutospacing="1" w:after="100" w:afterAutospacing="1" w:line="288" w:lineRule="auto"/>
        <w:rPr>
          <w:rFonts w:asciiTheme="minorHAnsi" w:hAnsiTheme="minorHAnsi" w:cstheme="minorHAnsi"/>
          <w:szCs w:val="24"/>
        </w:rPr>
      </w:pPr>
      <w:r w:rsidRPr="00986107">
        <w:rPr>
          <w:rFonts w:asciiTheme="minorHAnsi" w:hAnsiTheme="minorHAnsi" w:cstheme="minorHAnsi"/>
          <w:b/>
          <w:bCs/>
          <w:szCs w:val="24"/>
        </w:rPr>
        <w:t>Kupującym</w:t>
      </w:r>
      <w:r w:rsidR="0062380C">
        <w:rPr>
          <w:rFonts w:asciiTheme="minorHAnsi" w:hAnsiTheme="minorHAnsi" w:cstheme="minorHAnsi"/>
          <w:b/>
          <w:bCs/>
          <w:szCs w:val="24"/>
        </w:rPr>
        <w:t xml:space="preserve"> lub Zamawiającym</w:t>
      </w:r>
      <w:r w:rsidRPr="0098610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86107">
        <w:rPr>
          <w:rFonts w:asciiTheme="minorHAnsi" w:hAnsiTheme="minorHAnsi" w:cstheme="minorHAnsi"/>
          <w:szCs w:val="24"/>
        </w:rPr>
        <w:t>– należy przez to rozumieć Narodowy Fundusz Ochrony Środowiska i Gospodarki Wodnej.</w:t>
      </w:r>
    </w:p>
    <w:p w14:paraId="17F393DF" w14:textId="1D480573" w:rsidR="00C85C6F" w:rsidRPr="00986107" w:rsidRDefault="00BD79D3" w:rsidP="006F402C">
      <w:pPr>
        <w:numPr>
          <w:ilvl w:val="0"/>
          <w:numId w:val="19"/>
        </w:numPr>
        <w:spacing w:before="100" w:beforeAutospacing="1" w:after="100" w:afterAutospacing="1" w:line="288" w:lineRule="auto"/>
        <w:ind w:left="714" w:hanging="357"/>
        <w:rPr>
          <w:rFonts w:asciiTheme="minorHAnsi" w:hAnsiTheme="minorHAnsi" w:cstheme="minorHAnsi"/>
          <w:szCs w:val="24"/>
        </w:rPr>
      </w:pPr>
      <w:r w:rsidRPr="00986107">
        <w:rPr>
          <w:rFonts w:asciiTheme="minorHAnsi" w:hAnsiTheme="minorHAnsi" w:cstheme="minorHAnsi"/>
          <w:b/>
          <w:bCs/>
          <w:szCs w:val="24"/>
        </w:rPr>
        <w:t xml:space="preserve">Sprzedającym </w:t>
      </w:r>
      <w:r w:rsidR="0062380C">
        <w:rPr>
          <w:rFonts w:asciiTheme="minorHAnsi" w:hAnsiTheme="minorHAnsi" w:cstheme="minorHAnsi"/>
          <w:b/>
          <w:bCs/>
          <w:szCs w:val="24"/>
        </w:rPr>
        <w:t xml:space="preserve">lub Wykonawcą </w:t>
      </w:r>
      <w:r w:rsidRPr="00986107">
        <w:rPr>
          <w:rFonts w:asciiTheme="minorHAnsi" w:hAnsiTheme="minorHAnsi" w:cstheme="minorHAnsi"/>
          <w:szCs w:val="24"/>
        </w:rPr>
        <w:t xml:space="preserve">– należy przez to rozumieć Wykonawcę wyłonionego w drodze postępowania o udzielenie zamówienia publicznego na dostawę </w:t>
      </w:r>
      <w:r w:rsidR="006D3A71" w:rsidRPr="00986107">
        <w:rPr>
          <w:rFonts w:asciiTheme="minorHAnsi" w:hAnsiTheme="minorHAnsi" w:cstheme="minorHAnsi"/>
          <w:szCs w:val="24"/>
        </w:rPr>
        <w:t>urządzeń komputerowych, w tym</w:t>
      </w:r>
      <w:r w:rsidRPr="00986107">
        <w:rPr>
          <w:rFonts w:asciiTheme="minorHAnsi" w:hAnsiTheme="minorHAnsi" w:cstheme="minorHAnsi"/>
          <w:szCs w:val="24"/>
        </w:rPr>
        <w:t xml:space="preserve"> </w:t>
      </w:r>
      <w:r w:rsidR="00775297">
        <w:rPr>
          <w:rFonts w:asciiTheme="minorHAnsi" w:hAnsiTheme="minorHAnsi" w:cstheme="minorHAnsi"/>
          <w:szCs w:val="24"/>
        </w:rPr>
        <w:t>urządzeń/</w:t>
      </w:r>
      <w:r w:rsidRPr="00986107">
        <w:rPr>
          <w:rFonts w:asciiTheme="minorHAnsi" w:hAnsiTheme="minorHAnsi" w:cstheme="minorHAnsi"/>
          <w:szCs w:val="24"/>
        </w:rPr>
        <w:t>laptopów</w:t>
      </w:r>
      <w:r w:rsidR="006D3A71" w:rsidRPr="00986107">
        <w:rPr>
          <w:rFonts w:asciiTheme="minorHAnsi" w:hAnsiTheme="minorHAnsi" w:cstheme="minorHAnsi"/>
          <w:szCs w:val="24"/>
        </w:rPr>
        <w:t xml:space="preserve"> </w:t>
      </w:r>
      <w:r w:rsidRPr="00986107">
        <w:rPr>
          <w:rFonts w:asciiTheme="minorHAnsi" w:hAnsiTheme="minorHAnsi" w:cstheme="minorHAnsi"/>
          <w:szCs w:val="24"/>
        </w:rPr>
        <w:t>oraz sprzętu peryferyjnego</w:t>
      </w:r>
      <w:r w:rsidR="006D3A71" w:rsidRPr="00986107">
        <w:rPr>
          <w:rFonts w:asciiTheme="minorHAnsi" w:hAnsiTheme="minorHAnsi" w:cstheme="minorHAnsi"/>
          <w:szCs w:val="24"/>
        </w:rPr>
        <w:t xml:space="preserve"> i akcesoriów</w:t>
      </w:r>
      <w:r w:rsidRPr="00986107">
        <w:rPr>
          <w:rFonts w:asciiTheme="minorHAnsi" w:hAnsiTheme="minorHAnsi" w:cstheme="minorHAnsi"/>
          <w:szCs w:val="24"/>
        </w:rPr>
        <w:t>, z którym Kupujący zawarł umowę.</w:t>
      </w:r>
    </w:p>
    <w:p w14:paraId="33BEC5B1" w14:textId="24FEBE2B" w:rsidR="00BD79D3" w:rsidRDefault="009C2A80" w:rsidP="006F402C">
      <w:pPr>
        <w:numPr>
          <w:ilvl w:val="0"/>
          <w:numId w:val="19"/>
        </w:numPr>
        <w:spacing w:before="100" w:beforeAutospacing="1" w:after="100" w:afterAutospacing="1" w:line="288" w:lineRule="auto"/>
        <w:rPr>
          <w:rFonts w:asciiTheme="minorHAnsi" w:hAnsiTheme="minorHAnsi" w:cstheme="minorHAnsi"/>
          <w:szCs w:val="24"/>
        </w:rPr>
      </w:pPr>
      <w:r w:rsidRPr="00986107">
        <w:rPr>
          <w:rFonts w:asciiTheme="minorHAnsi" w:hAnsiTheme="minorHAnsi" w:cstheme="minorHAnsi"/>
          <w:b/>
          <w:bCs/>
          <w:szCs w:val="24"/>
        </w:rPr>
        <w:t xml:space="preserve">Urządzenia </w:t>
      </w:r>
      <w:r w:rsidR="00BD79D3" w:rsidRPr="00986107">
        <w:rPr>
          <w:rFonts w:asciiTheme="minorHAnsi" w:hAnsiTheme="minorHAnsi" w:cstheme="minorHAnsi"/>
          <w:b/>
          <w:bCs/>
          <w:szCs w:val="24"/>
        </w:rPr>
        <w:t>komputer</w:t>
      </w:r>
      <w:r w:rsidRPr="00986107">
        <w:rPr>
          <w:rFonts w:asciiTheme="minorHAnsi" w:hAnsiTheme="minorHAnsi" w:cstheme="minorHAnsi"/>
          <w:b/>
          <w:bCs/>
          <w:szCs w:val="24"/>
        </w:rPr>
        <w:t>owe</w:t>
      </w:r>
      <w:r w:rsidR="00BD79D3" w:rsidRPr="00986107">
        <w:rPr>
          <w:rFonts w:asciiTheme="minorHAnsi" w:hAnsiTheme="minorHAnsi" w:cstheme="minorHAnsi"/>
          <w:b/>
          <w:bCs/>
          <w:szCs w:val="24"/>
        </w:rPr>
        <w:t xml:space="preserve"> </w:t>
      </w:r>
      <w:r w:rsidR="00A7509A" w:rsidRPr="00986107">
        <w:rPr>
          <w:rFonts w:asciiTheme="minorHAnsi" w:hAnsiTheme="minorHAnsi" w:cstheme="minorHAnsi"/>
          <w:szCs w:val="24"/>
        </w:rPr>
        <w:t xml:space="preserve">– </w:t>
      </w:r>
      <w:r w:rsidR="0075615A" w:rsidRPr="00986107">
        <w:rPr>
          <w:rFonts w:asciiTheme="minorHAnsi" w:hAnsiTheme="minorHAnsi" w:cstheme="minorHAnsi"/>
          <w:szCs w:val="24"/>
        </w:rPr>
        <w:t>tj.</w:t>
      </w:r>
      <w:r w:rsidR="006D3A71" w:rsidRPr="00986107">
        <w:rPr>
          <w:rFonts w:asciiTheme="minorHAnsi" w:hAnsiTheme="minorHAnsi" w:cstheme="minorHAnsi"/>
          <w:szCs w:val="24"/>
        </w:rPr>
        <w:t>:</w:t>
      </w:r>
      <w:r w:rsidR="0075615A" w:rsidRPr="00986107">
        <w:rPr>
          <w:rFonts w:asciiTheme="minorHAnsi" w:hAnsiTheme="minorHAnsi" w:cstheme="minorHAnsi"/>
          <w:szCs w:val="24"/>
        </w:rPr>
        <w:t xml:space="preserve"> urządzenia (</w:t>
      </w:r>
      <w:r w:rsidR="00BD79D3" w:rsidRPr="00986107">
        <w:rPr>
          <w:rFonts w:asciiTheme="minorHAnsi" w:hAnsiTheme="minorHAnsi" w:cstheme="minorHAnsi"/>
          <w:szCs w:val="24"/>
        </w:rPr>
        <w:t>laptopy</w:t>
      </w:r>
      <w:r w:rsidR="0075615A" w:rsidRPr="00986107">
        <w:rPr>
          <w:rFonts w:asciiTheme="minorHAnsi" w:hAnsiTheme="minorHAnsi" w:cstheme="minorHAnsi"/>
          <w:szCs w:val="24"/>
        </w:rPr>
        <w:t xml:space="preserve">), </w:t>
      </w:r>
      <w:r w:rsidRPr="00986107">
        <w:rPr>
          <w:rFonts w:asciiTheme="minorHAnsi" w:hAnsiTheme="minorHAnsi" w:cstheme="minorHAnsi"/>
          <w:szCs w:val="24"/>
        </w:rPr>
        <w:t>akcesori</w:t>
      </w:r>
      <w:r w:rsidR="0075615A" w:rsidRPr="00986107">
        <w:rPr>
          <w:rFonts w:asciiTheme="minorHAnsi" w:hAnsiTheme="minorHAnsi" w:cstheme="minorHAnsi"/>
          <w:szCs w:val="24"/>
        </w:rPr>
        <w:t>a</w:t>
      </w:r>
      <w:r w:rsidRPr="00986107">
        <w:rPr>
          <w:rFonts w:asciiTheme="minorHAnsi" w:hAnsiTheme="minorHAnsi" w:cstheme="minorHAnsi"/>
          <w:szCs w:val="24"/>
        </w:rPr>
        <w:t xml:space="preserve"> (</w:t>
      </w:r>
      <w:r w:rsidR="00C23D17">
        <w:rPr>
          <w:rFonts w:asciiTheme="minorHAnsi" w:hAnsiTheme="minorHAnsi" w:cstheme="minorHAnsi"/>
          <w:szCs w:val="24"/>
        </w:rPr>
        <w:t>plecak</w:t>
      </w:r>
      <w:r w:rsidRPr="00986107">
        <w:rPr>
          <w:rFonts w:asciiTheme="minorHAnsi" w:hAnsiTheme="minorHAnsi" w:cstheme="minorHAnsi"/>
          <w:szCs w:val="24"/>
        </w:rPr>
        <w:t>)</w:t>
      </w:r>
      <w:r w:rsidR="00BD79D3" w:rsidRPr="00986107">
        <w:rPr>
          <w:rFonts w:asciiTheme="minorHAnsi" w:hAnsiTheme="minorHAnsi" w:cstheme="minorHAnsi"/>
          <w:szCs w:val="24"/>
        </w:rPr>
        <w:t xml:space="preserve">, </w:t>
      </w:r>
      <w:r w:rsidRPr="00986107">
        <w:rPr>
          <w:rFonts w:asciiTheme="minorHAnsi" w:hAnsiTheme="minorHAnsi" w:cstheme="minorHAnsi"/>
          <w:szCs w:val="24"/>
        </w:rPr>
        <w:t>sprzęt peryferyjny (stacja dokująca)</w:t>
      </w:r>
      <w:r w:rsidR="0075615A" w:rsidRPr="00986107">
        <w:rPr>
          <w:rFonts w:asciiTheme="minorHAnsi" w:hAnsiTheme="minorHAnsi" w:cstheme="minorHAnsi"/>
          <w:szCs w:val="24"/>
        </w:rPr>
        <w:t>.</w:t>
      </w:r>
      <w:r w:rsidRPr="00986107">
        <w:rPr>
          <w:rFonts w:asciiTheme="minorHAnsi" w:hAnsiTheme="minorHAnsi" w:cstheme="minorHAnsi"/>
          <w:szCs w:val="24"/>
        </w:rPr>
        <w:t xml:space="preserve"> </w:t>
      </w:r>
    </w:p>
    <w:p w14:paraId="2F2FBA21" w14:textId="3071DD87" w:rsidR="00775297" w:rsidRPr="002C7DE3" w:rsidRDefault="00775297" w:rsidP="006F402C">
      <w:pPr>
        <w:numPr>
          <w:ilvl w:val="0"/>
          <w:numId w:val="19"/>
        </w:numPr>
        <w:spacing w:before="100" w:beforeAutospacing="1" w:after="100" w:afterAutospacing="1" w:line="288" w:lineRule="auto"/>
        <w:rPr>
          <w:rFonts w:asciiTheme="minorHAnsi" w:hAnsiTheme="minorHAnsi" w:cstheme="minorHAnsi"/>
          <w:szCs w:val="24"/>
        </w:rPr>
      </w:pPr>
      <w:r w:rsidRPr="00986107">
        <w:rPr>
          <w:rFonts w:asciiTheme="minorHAnsi" w:hAnsiTheme="minorHAnsi" w:cstheme="minorHAnsi"/>
          <w:b/>
          <w:bCs/>
          <w:szCs w:val="24"/>
        </w:rPr>
        <w:t>Komponent</w:t>
      </w:r>
      <w:r>
        <w:rPr>
          <w:rFonts w:asciiTheme="minorHAnsi" w:hAnsiTheme="minorHAnsi" w:cstheme="minorHAnsi"/>
          <w:b/>
          <w:bCs/>
          <w:szCs w:val="24"/>
        </w:rPr>
        <w:t>ach</w:t>
      </w:r>
      <w:r w:rsidR="000D4796">
        <w:rPr>
          <w:rFonts w:asciiTheme="minorHAnsi" w:hAnsiTheme="minorHAnsi" w:cstheme="minorHAnsi"/>
          <w:b/>
          <w:bCs/>
          <w:szCs w:val="24"/>
        </w:rPr>
        <w:t xml:space="preserve"> </w:t>
      </w:r>
      <w:r w:rsidR="000D4796" w:rsidRPr="000D4796">
        <w:rPr>
          <w:rFonts w:asciiTheme="minorHAnsi" w:hAnsiTheme="minorHAnsi" w:cstheme="minorHAnsi"/>
          <w:b/>
          <w:bCs/>
          <w:szCs w:val="24"/>
        </w:rPr>
        <w:t xml:space="preserve">(zewnętrzne/wewnętrzne) </w:t>
      </w:r>
      <w:r w:rsidR="000D4796" w:rsidRPr="002C7DE3">
        <w:rPr>
          <w:rFonts w:asciiTheme="minorHAnsi" w:hAnsiTheme="minorHAnsi" w:cstheme="minorHAnsi"/>
          <w:szCs w:val="24"/>
        </w:rPr>
        <w:t>– należy przez to rozumieć płytę główną, procesor, pamięć RAM, dysk twardy, kar</w:t>
      </w:r>
      <w:r w:rsidR="000C06F3">
        <w:rPr>
          <w:rFonts w:asciiTheme="minorHAnsi" w:hAnsiTheme="minorHAnsi" w:cstheme="minorHAnsi"/>
          <w:szCs w:val="24"/>
        </w:rPr>
        <w:t>t</w:t>
      </w:r>
      <w:r w:rsidR="000D4796" w:rsidRPr="002C7DE3">
        <w:rPr>
          <w:rFonts w:asciiTheme="minorHAnsi" w:hAnsiTheme="minorHAnsi" w:cstheme="minorHAnsi"/>
          <w:szCs w:val="24"/>
        </w:rPr>
        <w:t xml:space="preserve">y rozszerzeń, moduł Bluetooth, bateria, obudowa, ekran, klawiatura, </w:t>
      </w:r>
      <w:proofErr w:type="spellStart"/>
      <w:r w:rsidR="000D4796" w:rsidRPr="002C7DE3">
        <w:rPr>
          <w:rFonts w:asciiTheme="minorHAnsi" w:hAnsiTheme="minorHAnsi" w:cstheme="minorHAnsi"/>
          <w:szCs w:val="24"/>
        </w:rPr>
        <w:t>touchpad</w:t>
      </w:r>
      <w:proofErr w:type="spellEnd"/>
      <w:r w:rsidR="000D4796" w:rsidRPr="002C7DE3">
        <w:rPr>
          <w:rFonts w:asciiTheme="minorHAnsi" w:hAnsiTheme="minorHAnsi" w:cstheme="minorHAnsi"/>
          <w:szCs w:val="24"/>
        </w:rPr>
        <w:t>, głośniki, wszystkie porty i gniazda</w:t>
      </w:r>
      <w:r w:rsidR="000C06F3">
        <w:rPr>
          <w:rFonts w:asciiTheme="minorHAnsi" w:hAnsiTheme="minorHAnsi" w:cstheme="minorHAnsi"/>
          <w:szCs w:val="24"/>
        </w:rPr>
        <w:t>.</w:t>
      </w:r>
    </w:p>
    <w:p w14:paraId="0CCC781F" w14:textId="1EB55E7F" w:rsidR="00A7509A" w:rsidRPr="00986107" w:rsidRDefault="00A7509A" w:rsidP="006F402C">
      <w:pPr>
        <w:numPr>
          <w:ilvl w:val="0"/>
          <w:numId w:val="19"/>
        </w:numPr>
        <w:spacing w:before="100" w:beforeAutospacing="1" w:after="100" w:afterAutospacing="1" w:line="288" w:lineRule="auto"/>
        <w:rPr>
          <w:rFonts w:asciiTheme="minorHAnsi" w:hAnsiTheme="minorHAnsi" w:cstheme="minorHAnsi"/>
          <w:szCs w:val="24"/>
        </w:rPr>
      </w:pPr>
      <w:r w:rsidRPr="00986107">
        <w:rPr>
          <w:rFonts w:asciiTheme="minorHAnsi" w:hAnsiTheme="minorHAnsi" w:cstheme="minorHAnsi"/>
          <w:b/>
          <w:bCs/>
          <w:szCs w:val="24"/>
        </w:rPr>
        <w:t>Dniach roboczych</w:t>
      </w:r>
      <w:r w:rsidRPr="00986107">
        <w:rPr>
          <w:rFonts w:asciiTheme="minorHAnsi" w:hAnsiTheme="minorHAnsi" w:cstheme="minorHAnsi"/>
          <w:szCs w:val="24"/>
        </w:rPr>
        <w:t xml:space="preserve"> – należy przez to rozumieć dni od poniedziałku do piątku, z wyłączeniem dni ustawowo wolnych od pracy</w:t>
      </w:r>
      <w:r w:rsidR="006D3A71" w:rsidRPr="00986107">
        <w:rPr>
          <w:rFonts w:asciiTheme="minorHAnsi" w:hAnsiTheme="minorHAnsi" w:cstheme="minorHAnsi"/>
          <w:szCs w:val="24"/>
        </w:rPr>
        <w:t xml:space="preserve"> na terenie RP</w:t>
      </w:r>
      <w:r w:rsidRPr="00986107">
        <w:rPr>
          <w:rFonts w:asciiTheme="minorHAnsi" w:hAnsiTheme="minorHAnsi" w:cstheme="minorHAnsi"/>
          <w:szCs w:val="24"/>
        </w:rPr>
        <w:t>.</w:t>
      </w:r>
    </w:p>
    <w:p w14:paraId="0FEFAE92" w14:textId="7D1C4D2F" w:rsidR="00A7509A" w:rsidRPr="00986107" w:rsidRDefault="00A7509A" w:rsidP="006F402C">
      <w:pPr>
        <w:numPr>
          <w:ilvl w:val="0"/>
          <w:numId w:val="19"/>
        </w:numPr>
        <w:spacing w:before="100" w:beforeAutospacing="1" w:line="288" w:lineRule="auto"/>
        <w:rPr>
          <w:rFonts w:asciiTheme="minorHAnsi" w:hAnsiTheme="minorHAnsi" w:cstheme="minorHAnsi"/>
          <w:szCs w:val="24"/>
        </w:rPr>
      </w:pPr>
      <w:r w:rsidRPr="00986107">
        <w:rPr>
          <w:rFonts w:asciiTheme="minorHAnsi" w:hAnsiTheme="minorHAnsi" w:cstheme="minorHAnsi"/>
          <w:b/>
          <w:bCs/>
          <w:szCs w:val="24"/>
        </w:rPr>
        <w:t>Siła wyższa</w:t>
      </w:r>
      <w:r w:rsidRPr="00986107">
        <w:rPr>
          <w:rFonts w:asciiTheme="minorHAnsi" w:hAnsiTheme="minorHAnsi" w:cstheme="minorHAnsi"/>
          <w:szCs w:val="24"/>
        </w:rPr>
        <w:t xml:space="preserve"> – przez siłę wyższą rozumie się zdarzenie niezależne od Strony, zewnętrzne, niemożliwe do przewidzenia przed podpisaniem Umowy i którego skutkom żadna ze Stron nie mogła zapobiec, w szczególności:</w:t>
      </w:r>
    </w:p>
    <w:p w14:paraId="7908E257" w14:textId="77777777" w:rsidR="00A7509A" w:rsidRPr="00986107" w:rsidRDefault="00A7509A" w:rsidP="006F402C">
      <w:pPr>
        <w:pStyle w:val="Akapitzlist"/>
        <w:numPr>
          <w:ilvl w:val="0"/>
          <w:numId w:val="20"/>
        </w:numPr>
        <w:spacing w:after="100" w:afterAutospacing="1" w:line="288" w:lineRule="auto"/>
        <w:rPr>
          <w:rFonts w:asciiTheme="minorHAnsi" w:hAnsiTheme="minorHAnsi" w:cstheme="minorHAnsi"/>
          <w:szCs w:val="24"/>
        </w:rPr>
      </w:pPr>
      <w:r w:rsidRPr="00986107">
        <w:rPr>
          <w:rFonts w:asciiTheme="minorHAnsi" w:hAnsiTheme="minorHAnsi" w:cstheme="minorHAnsi"/>
          <w:szCs w:val="24"/>
        </w:rPr>
        <w:t>wojna, w tym: wojna domowa, zamieszki, rozruchy i akty sabotażu,</w:t>
      </w:r>
    </w:p>
    <w:p w14:paraId="64E0127F" w14:textId="1831BC5E" w:rsidR="00A7509A" w:rsidRPr="00986107" w:rsidRDefault="00A7509A" w:rsidP="006F402C">
      <w:pPr>
        <w:pStyle w:val="Akapitzlist"/>
        <w:numPr>
          <w:ilvl w:val="0"/>
          <w:numId w:val="20"/>
        </w:numPr>
        <w:spacing w:before="100" w:beforeAutospacing="1" w:after="100" w:afterAutospacing="1" w:line="288" w:lineRule="auto"/>
        <w:rPr>
          <w:rFonts w:asciiTheme="minorHAnsi" w:hAnsiTheme="minorHAnsi" w:cstheme="minorHAnsi"/>
          <w:szCs w:val="24"/>
        </w:rPr>
      </w:pPr>
      <w:r w:rsidRPr="00986107">
        <w:rPr>
          <w:rFonts w:asciiTheme="minorHAnsi" w:hAnsiTheme="minorHAnsi" w:cstheme="minorHAnsi"/>
          <w:szCs w:val="24"/>
        </w:rPr>
        <w:t>atak terrorystyczny,</w:t>
      </w:r>
      <w:r w:rsidR="00BD79D3" w:rsidRPr="00986107">
        <w:rPr>
          <w:rFonts w:asciiTheme="minorHAnsi" w:hAnsiTheme="minorHAnsi" w:cstheme="minorHAnsi"/>
          <w:szCs w:val="24"/>
        </w:rPr>
        <w:t xml:space="preserve"> atak hackerski</w:t>
      </w:r>
      <w:r w:rsidR="006D3A71" w:rsidRPr="00986107">
        <w:rPr>
          <w:rFonts w:asciiTheme="minorHAnsi" w:hAnsiTheme="minorHAnsi" w:cstheme="minorHAnsi"/>
          <w:szCs w:val="24"/>
        </w:rPr>
        <w:t>,</w:t>
      </w:r>
    </w:p>
    <w:p w14:paraId="03328BC0" w14:textId="77777777" w:rsidR="00A7509A" w:rsidRPr="00986107" w:rsidRDefault="00A7509A" w:rsidP="006F402C">
      <w:pPr>
        <w:pStyle w:val="Akapitzlist"/>
        <w:numPr>
          <w:ilvl w:val="0"/>
          <w:numId w:val="20"/>
        </w:numPr>
        <w:spacing w:before="100" w:beforeAutospacing="1" w:after="100" w:afterAutospacing="1" w:line="288" w:lineRule="auto"/>
        <w:rPr>
          <w:rFonts w:asciiTheme="minorHAnsi" w:hAnsiTheme="minorHAnsi" w:cstheme="minorHAnsi"/>
          <w:szCs w:val="24"/>
        </w:rPr>
      </w:pPr>
      <w:r w:rsidRPr="00986107">
        <w:rPr>
          <w:rFonts w:asciiTheme="minorHAnsi" w:hAnsiTheme="minorHAnsi" w:cstheme="minorHAnsi"/>
          <w:szCs w:val="24"/>
        </w:rPr>
        <w:t>katastrofy naturalne, takie jak silne burze, huragany, trzęsienia ziemi, powodzie, zniszczenie przez piorun, epidemia lub niemożliwy do przewidzenia przebieg epidemii,</w:t>
      </w:r>
    </w:p>
    <w:p w14:paraId="4527F0A8" w14:textId="77777777" w:rsidR="00A7509A" w:rsidRPr="00986107" w:rsidRDefault="00A7509A" w:rsidP="006F402C">
      <w:pPr>
        <w:pStyle w:val="Akapitzlist"/>
        <w:numPr>
          <w:ilvl w:val="0"/>
          <w:numId w:val="20"/>
        </w:numPr>
        <w:spacing w:before="100" w:beforeAutospacing="1" w:after="100" w:afterAutospacing="1" w:line="288" w:lineRule="auto"/>
        <w:rPr>
          <w:rFonts w:asciiTheme="minorHAnsi" w:hAnsiTheme="minorHAnsi" w:cstheme="minorHAnsi"/>
          <w:szCs w:val="24"/>
        </w:rPr>
      </w:pPr>
      <w:r w:rsidRPr="00986107">
        <w:rPr>
          <w:rFonts w:asciiTheme="minorHAnsi" w:hAnsiTheme="minorHAnsi" w:cstheme="minorHAnsi"/>
          <w:szCs w:val="24"/>
        </w:rPr>
        <w:t>strajk,</w:t>
      </w:r>
    </w:p>
    <w:p w14:paraId="284847CF" w14:textId="77777777" w:rsidR="00A7509A" w:rsidRPr="00986107" w:rsidRDefault="00A7509A" w:rsidP="006F402C">
      <w:pPr>
        <w:pStyle w:val="Akapitzlist"/>
        <w:numPr>
          <w:ilvl w:val="0"/>
          <w:numId w:val="20"/>
        </w:numPr>
        <w:spacing w:before="100" w:beforeAutospacing="1" w:after="100" w:afterAutospacing="1" w:line="288" w:lineRule="auto"/>
        <w:rPr>
          <w:rFonts w:asciiTheme="minorHAnsi" w:hAnsiTheme="minorHAnsi" w:cstheme="minorHAnsi"/>
          <w:szCs w:val="24"/>
        </w:rPr>
      </w:pPr>
      <w:r w:rsidRPr="00986107">
        <w:rPr>
          <w:rFonts w:asciiTheme="minorHAnsi" w:hAnsiTheme="minorHAnsi" w:cstheme="minorHAnsi"/>
          <w:szCs w:val="24"/>
        </w:rPr>
        <w:t>wybuchy, pożar, zniszczenie, zalanie maszyn, urządzeń lub wszelkiego rodzaju instalacji.</w:t>
      </w:r>
    </w:p>
    <w:p w14:paraId="739F0AF7" w14:textId="56BC7847" w:rsidR="003C48DB" w:rsidRPr="000A57A0" w:rsidRDefault="00EF1369" w:rsidP="006F402C">
      <w:pPr>
        <w:pStyle w:val="Tekstpodstawowy"/>
        <w:spacing w:before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§</w:t>
      </w:r>
      <w:r w:rsidR="003A04A6" w:rsidRPr="000A57A0">
        <w:rPr>
          <w:rFonts w:asciiTheme="minorHAnsi" w:hAnsiTheme="minorHAnsi" w:cstheme="minorHAnsi"/>
          <w:b/>
          <w:szCs w:val="24"/>
        </w:rPr>
        <w:t xml:space="preserve"> </w:t>
      </w:r>
      <w:r w:rsidR="003C48DB" w:rsidRPr="000A57A0">
        <w:rPr>
          <w:rFonts w:asciiTheme="minorHAnsi" w:hAnsiTheme="minorHAnsi" w:cstheme="minorHAnsi"/>
          <w:b/>
          <w:szCs w:val="24"/>
        </w:rPr>
        <w:t>1</w:t>
      </w:r>
    </w:p>
    <w:p w14:paraId="37749573" w14:textId="49B579D9" w:rsidR="00C1431E" w:rsidRPr="000A57A0" w:rsidRDefault="00C1431E" w:rsidP="006F402C">
      <w:pPr>
        <w:spacing w:before="120" w:after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 xml:space="preserve">Przedmiot </w:t>
      </w:r>
      <w:r w:rsidR="004433BB" w:rsidRPr="000A57A0">
        <w:rPr>
          <w:rFonts w:asciiTheme="minorHAnsi" w:hAnsiTheme="minorHAnsi" w:cstheme="minorHAnsi"/>
          <w:b/>
          <w:szCs w:val="24"/>
        </w:rPr>
        <w:t>U</w:t>
      </w:r>
      <w:r w:rsidRPr="000A57A0">
        <w:rPr>
          <w:rFonts w:asciiTheme="minorHAnsi" w:hAnsiTheme="minorHAnsi" w:cstheme="minorHAnsi"/>
          <w:b/>
          <w:szCs w:val="24"/>
        </w:rPr>
        <w:t>mowy</w:t>
      </w:r>
    </w:p>
    <w:p w14:paraId="34D897CF" w14:textId="2523A527" w:rsidR="009E74BB" w:rsidRPr="000A57A0" w:rsidRDefault="007354C9" w:rsidP="006F402C">
      <w:pPr>
        <w:pStyle w:val="Tekstpodstawowy"/>
        <w:numPr>
          <w:ilvl w:val="0"/>
          <w:numId w:val="10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Na warunkach określon</w:t>
      </w:r>
      <w:r w:rsidR="0097077F" w:rsidRPr="000A57A0">
        <w:rPr>
          <w:rFonts w:asciiTheme="minorHAnsi" w:hAnsiTheme="minorHAnsi" w:cstheme="minorHAnsi"/>
          <w:szCs w:val="24"/>
        </w:rPr>
        <w:t xml:space="preserve">ych w Umowie </w:t>
      </w:r>
      <w:r w:rsidR="00055060">
        <w:rPr>
          <w:rFonts w:asciiTheme="minorHAnsi" w:hAnsiTheme="minorHAnsi" w:cstheme="minorHAnsi"/>
          <w:szCs w:val="24"/>
        </w:rPr>
        <w:t>Kupujący</w:t>
      </w:r>
      <w:r w:rsidR="00BD76DF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 xml:space="preserve">zamawia, a </w:t>
      </w:r>
      <w:r w:rsidR="00A110B2" w:rsidRPr="000A57A0">
        <w:rPr>
          <w:rFonts w:asciiTheme="minorHAnsi" w:hAnsiTheme="minorHAnsi" w:cstheme="minorHAnsi"/>
          <w:szCs w:val="24"/>
        </w:rPr>
        <w:t xml:space="preserve">Sprzedający </w:t>
      </w:r>
      <w:r w:rsidRPr="000A57A0">
        <w:rPr>
          <w:rFonts w:asciiTheme="minorHAnsi" w:hAnsiTheme="minorHAnsi" w:cstheme="minorHAnsi"/>
          <w:szCs w:val="24"/>
        </w:rPr>
        <w:t>przyjmuje do wykonani</w:t>
      </w:r>
      <w:r w:rsidR="00E56751">
        <w:rPr>
          <w:rFonts w:asciiTheme="minorHAnsi" w:hAnsiTheme="minorHAnsi" w:cstheme="minorHAnsi"/>
          <w:szCs w:val="24"/>
        </w:rPr>
        <w:t>a</w:t>
      </w:r>
      <w:r w:rsidR="003756AE" w:rsidRPr="003756AE">
        <w:t xml:space="preserve"> </w:t>
      </w:r>
      <w:r w:rsidR="003756AE" w:rsidRPr="00905080">
        <w:rPr>
          <w:rFonts w:asciiTheme="minorHAnsi" w:hAnsiTheme="minorHAnsi" w:cstheme="minorHAnsi"/>
          <w:szCs w:val="24"/>
        </w:rPr>
        <w:t>dostaw</w:t>
      </w:r>
      <w:r w:rsidR="003756AE">
        <w:rPr>
          <w:rFonts w:asciiTheme="minorHAnsi" w:hAnsiTheme="minorHAnsi" w:cstheme="minorHAnsi"/>
          <w:szCs w:val="24"/>
        </w:rPr>
        <w:t>y urządzeń komputerowych</w:t>
      </w:r>
      <w:r w:rsidR="006D3A71">
        <w:rPr>
          <w:rFonts w:asciiTheme="minorHAnsi" w:hAnsiTheme="minorHAnsi" w:cstheme="minorHAnsi"/>
          <w:szCs w:val="24"/>
        </w:rPr>
        <w:t xml:space="preserve"> opisanych szczegółowo</w:t>
      </w:r>
      <w:r w:rsidR="003756AE">
        <w:rPr>
          <w:rFonts w:asciiTheme="minorHAnsi" w:hAnsiTheme="minorHAnsi" w:cstheme="minorHAnsi"/>
          <w:szCs w:val="24"/>
        </w:rPr>
        <w:t xml:space="preserve"> w Załączniku nr 1 do Umowy. </w:t>
      </w:r>
      <w:r w:rsidR="00147138">
        <w:rPr>
          <w:rFonts w:asciiTheme="minorHAnsi" w:hAnsiTheme="minorHAnsi" w:cstheme="minorHAnsi"/>
          <w:szCs w:val="24"/>
        </w:rPr>
        <w:t xml:space="preserve"> </w:t>
      </w:r>
    </w:p>
    <w:p w14:paraId="705C332D" w14:textId="07A8EBDA" w:rsidR="00CC3306" w:rsidRPr="00CC3306" w:rsidRDefault="009E74BB" w:rsidP="006F402C">
      <w:pPr>
        <w:pStyle w:val="Tekstpodstawowy"/>
        <w:numPr>
          <w:ilvl w:val="0"/>
          <w:numId w:val="10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CC3306">
        <w:rPr>
          <w:rFonts w:asciiTheme="minorHAnsi" w:hAnsiTheme="minorHAnsi" w:cstheme="minorHAnsi"/>
          <w:szCs w:val="24"/>
        </w:rPr>
        <w:t xml:space="preserve">Parametry </w:t>
      </w:r>
      <w:r w:rsidR="00CC3306" w:rsidRPr="00CC3306">
        <w:rPr>
          <w:rFonts w:asciiTheme="minorHAnsi" w:hAnsiTheme="minorHAnsi" w:cstheme="minorHAnsi"/>
          <w:szCs w:val="24"/>
        </w:rPr>
        <w:t>urządzeń komputerowych</w:t>
      </w:r>
      <w:r w:rsidR="006D3A71">
        <w:rPr>
          <w:rFonts w:asciiTheme="minorHAnsi" w:hAnsiTheme="minorHAnsi" w:cstheme="minorHAnsi"/>
          <w:szCs w:val="24"/>
        </w:rPr>
        <w:t>, w tym</w:t>
      </w:r>
      <w:r w:rsidR="00CC3306" w:rsidRPr="00CC3306">
        <w:rPr>
          <w:rFonts w:asciiTheme="minorHAnsi" w:hAnsiTheme="minorHAnsi" w:cstheme="minorHAnsi"/>
          <w:szCs w:val="24"/>
        </w:rPr>
        <w:t xml:space="preserve"> </w:t>
      </w:r>
      <w:r w:rsidR="002A2AEE">
        <w:rPr>
          <w:rFonts w:asciiTheme="minorHAnsi" w:hAnsiTheme="minorHAnsi" w:cstheme="minorHAnsi"/>
          <w:szCs w:val="24"/>
        </w:rPr>
        <w:t>opis</w:t>
      </w:r>
      <w:r w:rsidR="00055060" w:rsidRPr="00CC3306">
        <w:rPr>
          <w:rFonts w:asciiTheme="minorHAnsi" w:hAnsiTheme="minorHAnsi" w:cstheme="minorHAnsi"/>
          <w:szCs w:val="24"/>
        </w:rPr>
        <w:t xml:space="preserve"> systemu operacyjnego</w:t>
      </w:r>
      <w:r w:rsidR="00350EC8" w:rsidRPr="00CC3306">
        <w:rPr>
          <w:rFonts w:asciiTheme="minorHAnsi" w:hAnsiTheme="minorHAnsi" w:cstheme="minorHAnsi"/>
          <w:szCs w:val="24"/>
        </w:rPr>
        <w:t xml:space="preserve">, </w:t>
      </w:r>
      <w:r w:rsidR="00407689" w:rsidRPr="00CC3306">
        <w:rPr>
          <w:rFonts w:asciiTheme="minorHAnsi" w:hAnsiTheme="minorHAnsi" w:cstheme="minorHAnsi"/>
          <w:szCs w:val="24"/>
        </w:rPr>
        <w:t>wraz</w:t>
      </w:r>
      <w:r w:rsidR="00765A4E" w:rsidRPr="00CC3306">
        <w:rPr>
          <w:rFonts w:asciiTheme="minorHAnsi" w:hAnsiTheme="minorHAnsi" w:cstheme="minorHAnsi"/>
          <w:szCs w:val="24"/>
        </w:rPr>
        <w:t xml:space="preserve"> </w:t>
      </w:r>
      <w:r w:rsidR="00A110B2" w:rsidRPr="00CC3306">
        <w:rPr>
          <w:rFonts w:asciiTheme="minorHAnsi" w:hAnsiTheme="minorHAnsi" w:cstheme="minorHAnsi"/>
          <w:szCs w:val="24"/>
        </w:rPr>
        <w:t xml:space="preserve">z </w:t>
      </w:r>
      <w:r w:rsidR="00765A4E" w:rsidRPr="00CC3306">
        <w:rPr>
          <w:rFonts w:asciiTheme="minorHAnsi" w:hAnsiTheme="minorHAnsi" w:cstheme="minorHAnsi"/>
          <w:szCs w:val="24"/>
        </w:rPr>
        <w:t>zakresem</w:t>
      </w:r>
      <w:r w:rsidR="00407689" w:rsidRPr="00CC3306">
        <w:rPr>
          <w:rFonts w:asciiTheme="minorHAnsi" w:hAnsiTheme="minorHAnsi" w:cstheme="minorHAnsi"/>
          <w:szCs w:val="24"/>
        </w:rPr>
        <w:t xml:space="preserve"> </w:t>
      </w:r>
      <w:r w:rsidR="00765A4E" w:rsidRPr="00CC3306">
        <w:rPr>
          <w:rFonts w:asciiTheme="minorHAnsi" w:hAnsiTheme="minorHAnsi" w:cstheme="minorHAnsi"/>
          <w:szCs w:val="24"/>
        </w:rPr>
        <w:t xml:space="preserve">licencji niewyłącznej na korzystanie z </w:t>
      </w:r>
      <w:r w:rsidR="00055060" w:rsidRPr="00CC3306">
        <w:rPr>
          <w:rFonts w:asciiTheme="minorHAnsi" w:hAnsiTheme="minorHAnsi" w:cstheme="minorHAnsi"/>
          <w:szCs w:val="24"/>
        </w:rPr>
        <w:t>tego systemu,</w:t>
      </w:r>
      <w:r w:rsidR="006F322B" w:rsidRPr="00CC3306">
        <w:rPr>
          <w:rFonts w:asciiTheme="minorHAnsi" w:hAnsiTheme="minorHAnsi" w:cstheme="minorHAnsi"/>
          <w:szCs w:val="24"/>
        </w:rPr>
        <w:t xml:space="preserve"> </w:t>
      </w:r>
      <w:r w:rsidR="00905080">
        <w:rPr>
          <w:rFonts w:asciiTheme="minorHAnsi" w:hAnsiTheme="minorHAnsi" w:cstheme="minorHAnsi"/>
          <w:szCs w:val="24"/>
        </w:rPr>
        <w:t xml:space="preserve">zostały </w:t>
      </w:r>
      <w:r w:rsidR="00765A4E" w:rsidRPr="00CC3306">
        <w:rPr>
          <w:rFonts w:asciiTheme="minorHAnsi" w:hAnsiTheme="minorHAnsi" w:cstheme="minorHAnsi"/>
          <w:szCs w:val="24"/>
        </w:rPr>
        <w:t>określone</w:t>
      </w:r>
      <w:r w:rsidR="00D30FDA" w:rsidRPr="00CC3306">
        <w:rPr>
          <w:rFonts w:asciiTheme="minorHAnsi" w:hAnsiTheme="minorHAnsi" w:cstheme="minorHAnsi"/>
          <w:szCs w:val="24"/>
        </w:rPr>
        <w:t xml:space="preserve"> </w:t>
      </w:r>
      <w:r w:rsidR="00765A4E" w:rsidRPr="00CC3306">
        <w:rPr>
          <w:rFonts w:asciiTheme="minorHAnsi" w:hAnsiTheme="minorHAnsi" w:cstheme="minorHAnsi"/>
          <w:szCs w:val="24"/>
        </w:rPr>
        <w:t xml:space="preserve">w Załączniku </w:t>
      </w:r>
      <w:r w:rsidR="008D7A4A" w:rsidRPr="00905080">
        <w:rPr>
          <w:rFonts w:asciiTheme="minorHAnsi" w:hAnsiTheme="minorHAnsi" w:cstheme="minorHAnsi"/>
          <w:szCs w:val="24"/>
        </w:rPr>
        <w:t xml:space="preserve">1 </w:t>
      </w:r>
      <w:r w:rsidR="00C27CD1" w:rsidRPr="00905080">
        <w:rPr>
          <w:rFonts w:asciiTheme="minorHAnsi" w:hAnsiTheme="minorHAnsi" w:cstheme="minorHAnsi"/>
          <w:szCs w:val="24"/>
        </w:rPr>
        <w:t xml:space="preserve">do </w:t>
      </w:r>
      <w:r w:rsidR="00C27CD1" w:rsidRPr="00905080">
        <w:rPr>
          <w:rFonts w:asciiTheme="minorHAnsi" w:hAnsiTheme="minorHAnsi" w:cstheme="minorHAnsi"/>
          <w:szCs w:val="24"/>
        </w:rPr>
        <w:lastRenderedPageBreak/>
        <w:t>Umowy</w:t>
      </w:r>
      <w:r w:rsidR="002A2AEE">
        <w:rPr>
          <w:rFonts w:asciiTheme="minorHAnsi" w:hAnsiTheme="minorHAnsi" w:cstheme="minorHAnsi"/>
          <w:szCs w:val="24"/>
        </w:rPr>
        <w:t xml:space="preserve">. </w:t>
      </w:r>
      <w:r w:rsidR="00EB7BA3" w:rsidRPr="00CC3306">
        <w:rPr>
          <w:rFonts w:asciiTheme="minorHAnsi" w:hAnsiTheme="minorHAnsi" w:cstheme="minorHAnsi"/>
          <w:szCs w:val="24"/>
        </w:rPr>
        <w:t>Dostarczo</w:t>
      </w:r>
      <w:r w:rsidR="00905080">
        <w:rPr>
          <w:rFonts w:asciiTheme="minorHAnsi" w:hAnsiTheme="minorHAnsi" w:cstheme="minorHAnsi"/>
          <w:szCs w:val="24"/>
        </w:rPr>
        <w:t>ne urządzenia komputerowe muszą być</w:t>
      </w:r>
      <w:r w:rsidR="00B613DF">
        <w:rPr>
          <w:rFonts w:asciiTheme="minorHAnsi" w:hAnsiTheme="minorHAnsi" w:cstheme="minorHAnsi"/>
          <w:szCs w:val="24"/>
        </w:rPr>
        <w:t xml:space="preserve"> identyczne,</w:t>
      </w:r>
      <w:r w:rsidR="00905080">
        <w:rPr>
          <w:rFonts w:asciiTheme="minorHAnsi" w:hAnsiTheme="minorHAnsi" w:cstheme="minorHAnsi"/>
          <w:szCs w:val="24"/>
        </w:rPr>
        <w:t xml:space="preserve"> zgodne </w:t>
      </w:r>
      <w:r w:rsidR="00EB7BA3" w:rsidRPr="00CC3306">
        <w:rPr>
          <w:rFonts w:asciiTheme="minorHAnsi" w:hAnsiTheme="minorHAnsi" w:cstheme="minorHAnsi"/>
          <w:szCs w:val="24"/>
        </w:rPr>
        <w:t>z wymaganiami określonymi w Załączniku 1 do Umowy oraz ofertą Sprzedającego, stanowiącą Załącznik 2 do Umowy.</w:t>
      </w:r>
      <w:r w:rsidR="00CC3306">
        <w:rPr>
          <w:rFonts w:asciiTheme="minorHAnsi" w:hAnsiTheme="minorHAnsi" w:cstheme="minorHAnsi"/>
          <w:szCs w:val="24"/>
        </w:rPr>
        <w:t xml:space="preserve"> </w:t>
      </w:r>
    </w:p>
    <w:p w14:paraId="2E1A1191" w14:textId="794595D8" w:rsidR="00A7509A" w:rsidRDefault="00A7509A" w:rsidP="006F402C">
      <w:pPr>
        <w:pStyle w:val="Tekstpodstawowy"/>
        <w:numPr>
          <w:ilvl w:val="0"/>
          <w:numId w:val="10"/>
        </w:numPr>
        <w:spacing w:before="12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Sprzedający oświadcza, że</w:t>
      </w:r>
      <w:r w:rsidR="00320E08">
        <w:rPr>
          <w:rFonts w:asciiTheme="minorHAnsi" w:hAnsiTheme="minorHAnsi" w:cstheme="minorHAnsi"/>
          <w:szCs w:val="24"/>
        </w:rPr>
        <w:t xml:space="preserve"> urządzenia komputerowe</w:t>
      </w:r>
      <w:r w:rsidRPr="00320E08">
        <w:rPr>
          <w:rFonts w:asciiTheme="minorHAnsi" w:hAnsiTheme="minorHAnsi" w:cstheme="minorHAnsi"/>
          <w:szCs w:val="24"/>
        </w:rPr>
        <w:t xml:space="preserve"> będą fabrycznie nowe, nieużywane, nienaprawiane</w:t>
      </w:r>
      <w:r w:rsidR="00320E08">
        <w:rPr>
          <w:rFonts w:asciiTheme="minorHAnsi" w:hAnsiTheme="minorHAnsi" w:cstheme="minorHAnsi"/>
          <w:szCs w:val="24"/>
        </w:rPr>
        <w:t xml:space="preserve">, </w:t>
      </w:r>
      <w:r w:rsidR="003D1599">
        <w:rPr>
          <w:rFonts w:asciiTheme="minorHAnsi" w:hAnsiTheme="minorHAnsi" w:cstheme="minorHAnsi"/>
          <w:szCs w:val="24"/>
        </w:rPr>
        <w:t xml:space="preserve">nieodnawiane, </w:t>
      </w:r>
      <w:r w:rsidRPr="00320E08">
        <w:rPr>
          <w:rFonts w:asciiTheme="minorHAnsi" w:hAnsiTheme="minorHAnsi" w:cstheme="minorHAnsi"/>
          <w:szCs w:val="24"/>
        </w:rPr>
        <w:t>pozbawi</w:t>
      </w:r>
      <w:r w:rsidR="002A2AEE" w:rsidRPr="00320E08">
        <w:rPr>
          <w:rFonts w:asciiTheme="minorHAnsi" w:hAnsiTheme="minorHAnsi" w:cstheme="minorHAnsi"/>
          <w:szCs w:val="24"/>
        </w:rPr>
        <w:t>one</w:t>
      </w:r>
      <w:r w:rsidRPr="00320E08">
        <w:rPr>
          <w:rFonts w:asciiTheme="minorHAnsi" w:hAnsiTheme="minorHAnsi" w:cstheme="minorHAnsi"/>
          <w:szCs w:val="24"/>
        </w:rPr>
        <w:t xml:space="preserve"> wad prawnych i fizycznych</w:t>
      </w:r>
      <w:r w:rsidR="00320E08">
        <w:rPr>
          <w:rFonts w:asciiTheme="minorHAnsi" w:hAnsiTheme="minorHAnsi" w:cstheme="minorHAnsi"/>
          <w:szCs w:val="24"/>
        </w:rPr>
        <w:t>.</w:t>
      </w:r>
    </w:p>
    <w:p w14:paraId="6924C672" w14:textId="77777777" w:rsidR="00B613DF" w:rsidRDefault="003806C0" w:rsidP="006F402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88" w:lineRule="auto"/>
        <w:rPr>
          <w:rFonts w:asciiTheme="minorHAnsi" w:hAnsiTheme="minorHAnsi" w:cstheme="minorHAnsi"/>
          <w:szCs w:val="24"/>
        </w:rPr>
      </w:pPr>
      <w:r w:rsidRPr="00391073">
        <w:rPr>
          <w:rFonts w:asciiTheme="minorHAnsi" w:hAnsiTheme="minorHAnsi" w:cstheme="minorHAnsi"/>
          <w:szCs w:val="24"/>
        </w:rPr>
        <w:t xml:space="preserve">Umowa została zawarta na okres </w:t>
      </w:r>
      <w:r w:rsidR="00B613DF">
        <w:rPr>
          <w:rFonts w:asciiTheme="minorHAnsi" w:hAnsiTheme="minorHAnsi" w:cstheme="minorHAnsi"/>
          <w:szCs w:val="24"/>
        </w:rPr>
        <w:t>2</w:t>
      </w:r>
      <w:r w:rsidRPr="00391073">
        <w:rPr>
          <w:rFonts w:asciiTheme="minorHAnsi" w:hAnsiTheme="minorHAnsi" w:cstheme="minorHAnsi"/>
          <w:szCs w:val="24"/>
        </w:rPr>
        <w:t xml:space="preserve"> miesięcy</w:t>
      </w:r>
      <w:r w:rsidR="001B0337">
        <w:rPr>
          <w:rFonts w:asciiTheme="minorHAnsi" w:hAnsiTheme="minorHAnsi" w:cstheme="minorHAnsi"/>
          <w:szCs w:val="24"/>
        </w:rPr>
        <w:t>,</w:t>
      </w:r>
      <w:r w:rsidRPr="00391073">
        <w:rPr>
          <w:rFonts w:asciiTheme="minorHAnsi" w:hAnsiTheme="minorHAnsi" w:cstheme="minorHAnsi"/>
          <w:szCs w:val="24"/>
        </w:rPr>
        <w:t xml:space="preserve"> liczony od </w:t>
      </w:r>
      <w:r w:rsidR="000627F3">
        <w:rPr>
          <w:rFonts w:asciiTheme="minorHAnsi" w:hAnsiTheme="minorHAnsi" w:cstheme="minorHAnsi"/>
          <w:szCs w:val="24"/>
        </w:rPr>
        <w:t xml:space="preserve">dnia </w:t>
      </w:r>
      <w:r w:rsidRPr="00391073">
        <w:rPr>
          <w:rFonts w:asciiTheme="minorHAnsi" w:hAnsiTheme="minorHAnsi" w:cstheme="minorHAnsi"/>
          <w:szCs w:val="24"/>
        </w:rPr>
        <w:t>jej zawarcia</w:t>
      </w:r>
      <w:r w:rsidR="00B613DF">
        <w:rPr>
          <w:rFonts w:asciiTheme="minorHAnsi" w:hAnsiTheme="minorHAnsi" w:cstheme="minorHAnsi"/>
          <w:szCs w:val="24"/>
        </w:rPr>
        <w:t>.</w:t>
      </w:r>
    </w:p>
    <w:p w14:paraId="6ABC3C5F" w14:textId="1417CAEC" w:rsidR="00F2113A" w:rsidRPr="000A57A0" w:rsidRDefault="00F2113A" w:rsidP="006F402C">
      <w:pPr>
        <w:spacing w:before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§</w:t>
      </w:r>
      <w:r w:rsidR="00E2412A" w:rsidRPr="000A57A0">
        <w:rPr>
          <w:rFonts w:asciiTheme="minorHAnsi" w:hAnsiTheme="minorHAnsi" w:cstheme="minorHAnsi"/>
          <w:b/>
          <w:szCs w:val="24"/>
        </w:rPr>
        <w:t xml:space="preserve"> </w:t>
      </w:r>
      <w:r w:rsidRPr="000A57A0">
        <w:rPr>
          <w:rFonts w:asciiTheme="minorHAnsi" w:hAnsiTheme="minorHAnsi" w:cstheme="minorHAnsi"/>
          <w:b/>
          <w:szCs w:val="24"/>
        </w:rPr>
        <w:t>2</w:t>
      </w:r>
    </w:p>
    <w:p w14:paraId="5264E6B2" w14:textId="0CCBFE05" w:rsidR="00F2113A" w:rsidRPr="000A57A0" w:rsidRDefault="00F2113A" w:rsidP="006F402C">
      <w:pPr>
        <w:spacing w:before="120" w:after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Wartość zamówienia</w:t>
      </w:r>
    </w:p>
    <w:p w14:paraId="07E72B7D" w14:textId="36F62721" w:rsidR="00A7509A" w:rsidRPr="00A7509A" w:rsidRDefault="00B57F60" w:rsidP="006F402C">
      <w:pPr>
        <w:pStyle w:val="Tekstpodstawowy"/>
        <w:numPr>
          <w:ilvl w:val="3"/>
          <w:numId w:val="8"/>
        </w:numPr>
        <w:spacing w:before="120" w:after="60" w:line="288" w:lineRule="auto"/>
        <w:ind w:left="426" w:hanging="426"/>
        <w:rPr>
          <w:rFonts w:asciiTheme="minorHAnsi" w:hAnsiTheme="minorHAnsi" w:cstheme="minorHAnsi"/>
          <w:szCs w:val="24"/>
        </w:rPr>
      </w:pPr>
      <w:r w:rsidRPr="00B57F60">
        <w:rPr>
          <w:rFonts w:asciiTheme="minorHAnsi" w:hAnsiTheme="minorHAnsi" w:cstheme="minorHAnsi"/>
          <w:szCs w:val="24"/>
        </w:rPr>
        <w:t>Maksymalne wynagrodzenie Wykonawcy za wykonanie całości przedmiotu Umowy nie przekroczy</w:t>
      </w:r>
      <w:r w:rsidR="003572D4">
        <w:rPr>
          <w:rFonts w:asciiTheme="minorHAnsi" w:hAnsiTheme="minorHAnsi" w:cstheme="minorHAnsi"/>
          <w:szCs w:val="24"/>
        </w:rPr>
        <w:t xml:space="preserve"> </w:t>
      </w:r>
      <w:r w:rsidR="00955C7A">
        <w:rPr>
          <w:rFonts w:asciiTheme="minorHAnsi" w:hAnsiTheme="minorHAnsi" w:cstheme="minorHAnsi"/>
          <w:szCs w:val="24"/>
        </w:rPr>
        <w:t>……….</w:t>
      </w:r>
      <w:r w:rsidR="003572D4">
        <w:rPr>
          <w:rFonts w:asciiTheme="minorHAnsi" w:hAnsiTheme="minorHAnsi" w:cstheme="minorHAnsi"/>
          <w:szCs w:val="24"/>
        </w:rPr>
        <w:t xml:space="preserve"> </w:t>
      </w:r>
      <w:r w:rsidR="00A7509A" w:rsidRPr="00A7509A">
        <w:rPr>
          <w:rFonts w:asciiTheme="minorHAnsi" w:hAnsiTheme="minorHAnsi" w:cstheme="minorHAnsi"/>
          <w:szCs w:val="24"/>
        </w:rPr>
        <w:t xml:space="preserve">zł brutto (słownie: </w:t>
      </w:r>
      <w:r w:rsidR="00955C7A">
        <w:rPr>
          <w:rFonts w:asciiTheme="minorHAnsi" w:hAnsiTheme="minorHAnsi" w:cstheme="minorHAnsi"/>
          <w:szCs w:val="24"/>
        </w:rPr>
        <w:t>……………</w:t>
      </w:r>
      <w:r w:rsidR="00A7509A" w:rsidRPr="00A7509A">
        <w:rPr>
          <w:rFonts w:asciiTheme="minorHAnsi" w:hAnsiTheme="minorHAnsi" w:cstheme="minorHAnsi"/>
          <w:szCs w:val="24"/>
        </w:rPr>
        <w:t>)</w:t>
      </w:r>
      <w:r w:rsidR="006D3A71">
        <w:rPr>
          <w:rFonts w:asciiTheme="minorHAnsi" w:hAnsiTheme="minorHAnsi" w:cstheme="minorHAnsi"/>
          <w:szCs w:val="24"/>
        </w:rPr>
        <w:t>,</w:t>
      </w:r>
      <w:r w:rsidR="00A7509A" w:rsidRPr="00A7509A">
        <w:rPr>
          <w:rFonts w:asciiTheme="minorHAnsi" w:hAnsiTheme="minorHAnsi" w:cstheme="minorHAnsi"/>
          <w:szCs w:val="24"/>
        </w:rPr>
        <w:t xml:space="preserve"> w tym 23 % VAT. </w:t>
      </w:r>
    </w:p>
    <w:p w14:paraId="34CC7093" w14:textId="4B5B41C6" w:rsidR="00C22706" w:rsidRDefault="004D7374" w:rsidP="006F402C">
      <w:pPr>
        <w:pStyle w:val="Tekstpodstawowy"/>
        <w:numPr>
          <w:ilvl w:val="3"/>
          <w:numId w:val="8"/>
        </w:numPr>
        <w:spacing w:before="120" w:after="60" w:line="288" w:lineRule="auto"/>
        <w:ind w:left="426" w:hanging="426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Wartoś</w:t>
      </w:r>
      <w:r w:rsidR="00AC4AD8">
        <w:rPr>
          <w:rFonts w:asciiTheme="minorHAnsi" w:hAnsiTheme="minorHAnsi" w:cstheme="minorHAnsi"/>
          <w:szCs w:val="24"/>
        </w:rPr>
        <w:t>ć</w:t>
      </w:r>
      <w:r w:rsidRPr="000A57A0">
        <w:rPr>
          <w:rFonts w:asciiTheme="minorHAnsi" w:hAnsiTheme="minorHAnsi" w:cstheme="minorHAnsi"/>
          <w:szCs w:val="24"/>
        </w:rPr>
        <w:t>, o któr</w:t>
      </w:r>
      <w:r w:rsidR="00AC4AD8">
        <w:rPr>
          <w:rFonts w:asciiTheme="minorHAnsi" w:hAnsiTheme="minorHAnsi" w:cstheme="minorHAnsi"/>
          <w:szCs w:val="24"/>
        </w:rPr>
        <w:t>ej</w:t>
      </w:r>
      <w:r w:rsidRPr="000A57A0">
        <w:rPr>
          <w:rFonts w:asciiTheme="minorHAnsi" w:hAnsiTheme="minorHAnsi" w:cstheme="minorHAnsi"/>
          <w:szCs w:val="24"/>
        </w:rPr>
        <w:t xml:space="preserve"> mowa w ust. </w:t>
      </w:r>
      <w:r w:rsidR="00295666">
        <w:rPr>
          <w:rFonts w:asciiTheme="minorHAnsi" w:hAnsiTheme="minorHAnsi" w:cstheme="minorHAnsi"/>
          <w:szCs w:val="24"/>
        </w:rPr>
        <w:t>1</w:t>
      </w:r>
      <w:r w:rsidR="00C95755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obejmuj</w:t>
      </w:r>
      <w:r w:rsidR="00AC4AD8">
        <w:rPr>
          <w:rFonts w:asciiTheme="minorHAnsi" w:hAnsiTheme="minorHAnsi" w:cstheme="minorHAnsi"/>
          <w:szCs w:val="24"/>
        </w:rPr>
        <w:t>e</w:t>
      </w:r>
      <w:r w:rsidRPr="000A57A0">
        <w:rPr>
          <w:rFonts w:asciiTheme="minorHAnsi" w:hAnsiTheme="minorHAnsi" w:cstheme="minorHAnsi"/>
          <w:szCs w:val="24"/>
        </w:rPr>
        <w:t xml:space="preserve"> kompleksową realizację </w:t>
      </w:r>
      <w:r w:rsidR="004433BB" w:rsidRPr="000A57A0">
        <w:rPr>
          <w:rFonts w:asciiTheme="minorHAnsi" w:hAnsiTheme="minorHAnsi" w:cstheme="minorHAnsi"/>
          <w:szCs w:val="24"/>
        </w:rPr>
        <w:t>U</w:t>
      </w:r>
      <w:r w:rsidRPr="000A57A0">
        <w:rPr>
          <w:rFonts w:asciiTheme="minorHAnsi" w:hAnsiTheme="minorHAnsi" w:cstheme="minorHAnsi"/>
          <w:szCs w:val="24"/>
        </w:rPr>
        <w:t xml:space="preserve">mowy w tym: </w:t>
      </w:r>
      <w:r w:rsidR="0088491C" w:rsidRPr="000A57A0">
        <w:rPr>
          <w:rFonts w:asciiTheme="minorHAnsi" w:hAnsiTheme="minorHAnsi" w:cstheme="minorHAnsi"/>
          <w:szCs w:val="24"/>
        </w:rPr>
        <w:t>wartości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A148A0">
        <w:rPr>
          <w:rFonts w:asciiTheme="minorHAnsi" w:hAnsiTheme="minorHAnsi" w:cstheme="minorHAnsi"/>
          <w:szCs w:val="24"/>
        </w:rPr>
        <w:t>laptopów</w:t>
      </w:r>
      <w:r w:rsidR="00D737D0">
        <w:rPr>
          <w:rFonts w:asciiTheme="minorHAnsi" w:hAnsiTheme="minorHAnsi" w:cstheme="minorHAnsi"/>
          <w:szCs w:val="24"/>
        </w:rPr>
        <w:t xml:space="preserve"> (wraz z komponentami)</w:t>
      </w:r>
      <w:r w:rsidRPr="000A57A0">
        <w:rPr>
          <w:rFonts w:asciiTheme="minorHAnsi" w:hAnsiTheme="minorHAnsi" w:cstheme="minorHAnsi"/>
          <w:szCs w:val="24"/>
        </w:rPr>
        <w:t>,</w:t>
      </w:r>
      <w:r w:rsidR="00A7509A">
        <w:rPr>
          <w:rFonts w:asciiTheme="minorHAnsi" w:hAnsiTheme="minorHAnsi" w:cstheme="minorHAnsi"/>
          <w:szCs w:val="24"/>
        </w:rPr>
        <w:t xml:space="preserve"> sprzętu peryferyjnego</w:t>
      </w:r>
      <w:r w:rsidR="009B752F">
        <w:rPr>
          <w:rFonts w:asciiTheme="minorHAnsi" w:hAnsiTheme="minorHAnsi" w:cstheme="minorHAnsi"/>
          <w:szCs w:val="24"/>
        </w:rPr>
        <w:t>, akcesoriów,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295666">
        <w:rPr>
          <w:rFonts w:asciiTheme="minorHAnsi" w:hAnsiTheme="minorHAnsi" w:cstheme="minorHAnsi"/>
          <w:szCs w:val="24"/>
        </w:rPr>
        <w:t>licencji</w:t>
      </w:r>
      <w:r w:rsidR="00392D45">
        <w:rPr>
          <w:rFonts w:asciiTheme="minorHAnsi" w:hAnsiTheme="minorHAnsi" w:cstheme="minorHAnsi"/>
          <w:szCs w:val="24"/>
        </w:rPr>
        <w:t xml:space="preserve"> na system operacyjny</w:t>
      </w:r>
      <w:r w:rsidR="00295666">
        <w:rPr>
          <w:rFonts w:asciiTheme="minorHAnsi" w:hAnsiTheme="minorHAnsi" w:cstheme="minorHAnsi"/>
          <w:szCs w:val="24"/>
        </w:rPr>
        <w:t xml:space="preserve">, </w:t>
      </w:r>
      <w:r w:rsidRPr="000A57A0">
        <w:rPr>
          <w:rFonts w:asciiTheme="minorHAnsi" w:hAnsiTheme="minorHAnsi" w:cstheme="minorHAnsi"/>
          <w:szCs w:val="24"/>
        </w:rPr>
        <w:t>dostawy, gwarancji, serwisu gwarancyjnego oraz podatków i opłat przewidzianych Umową oraz powszechnie obowiązującymi przepisami prawa.</w:t>
      </w:r>
    </w:p>
    <w:p w14:paraId="64D11CBA" w14:textId="435C139D" w:rsidR="000157C5" w:rsidRDefault="000157C5" w:rsidP="006F402C">
      <w:pPr>
        <w:pStyle w:val="Tekstpodstawowy"/>
        <w:numPr>
          <w:ilvl w:val="3"/>
          <w:numId w:val="8"/>
        </w:numPr>
        <w:spacing w:before="120" w:after="60" w:line="288" w:lineRule="auto"/>
        <w:ind w:left="426" w:hanging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Cena:</w:t>
      </w:r>
    </w:p>
    <w:p w14:paraId="6F8CA320" w14:textId="6778B3BC" w:rsidR="000157C5" w:rsidRDefault="000157C5" w:rsidP="006F402C">
      <w:pPr>
        <w:pStyle w:val="Tekstpodstawowy"/>
        <w:numPr>
          <w:ilvl w:val="1"/>
          <w:numId w:val="3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Laptopa standardowego wynosi: … zł brutto;</w:t>
      </w:r>
    </w:p>
    <w:p w14:paraId="23FE4CB4" w14:textId="7AE4DA0D" w:rsidR="000157C5" w:rsidRDefault="000157C5" w:rsidP="006F402C">
      <w:pPr>
        <w:pStyle w:val="Tekstpodstawowy"/>
        <w:numPr>
          <w:ilvl w:val="1"/>
          <w:numId w:val="3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Stacji dokującej do laptopa standardowego wynosi: … zł brutto;</w:t>
      </w:r>
    </w:p>
    <w:p w14:paraId="041F0EB3" w14:textId="38F3A1A5" w:rsidR="000157C5" w:rsidRDefault="003B76BF" w:rsidP="006F402C">
      <w:pPr>
        <w:pStyle w:val="Tekstpodstawowy"/>
        <w:numPr>
          <w:ilvl w:val="1"/>
          <w:numId w:val="3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="000913E0">
        <w:rPr>
          <w:rFonts w:asciiTheme="minorHAnsi" w:hAnsiTheme="minorHAnsi" w:cstheme="minorHAnsi"/>
          <w:szCs w:val="24"/>
        </w:rPr>
        <w:t>lecaka wynosi: … zł brutto.</w:t>
      </w:r>
    </w:p>
    <w:p w14:paraId="199BB6FB" w14:textId="1F3B0BE4" w:rsidR="00D05547" w:rsidRDefault="00E749BD" w:rsidP="006F402C">
      <w:pPr>
        <w:pStyle w:val="Tekstpodstawowy"/>
        <w:numPr>
          <w:ilvl w:val="3"/>
          <w:numId w:val="8"/>
        </w:numPr>
        <w:spacing w:before="120" w:after="60" w:line="288" w:lineRule="auto"/>
        <w:ind w:left="426" w:hanging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Powyższe ceny </w:t>
      </w:r>
      <w:r w:rsidR="00357B44">
        <w:rPr>
          <w:rFonts w:asciiTheme="minorHAnsi" w:hAnsiTheme="minorHAnsi" w:cstheme="minorHAnsi"/>
          <w:szCs w:val="24"/>
        </w:rPr>
        <w:t>s</w:t>
      </w:r>
      <w:r w:rsidR="00B613DF">
        <w:rPr>
          <w:rFonts w:asciiTheme="minorHAnsi" w:hAnsiTheme="minorHAnsi" w:cstheme="minorHAnsi"/>
          <w:szCs w:val="24"/>
        </w:rPr>
        <w:t>ą</w:t>
      </w:r>
      <w:r w:rsidR="00357B44">
        <w:rPr>
          <w:rFonts w:asciiTheme="minorHAnsi" w:hAnsiTheme="minorHAnsi" w:cstheme="minorHAnsi"/>
          <w:szCs w:val="24"/>
        </w:rPr>
        <w:t xml:space="preserve"> niezmienne.</w:t>
      </w:r>
    </w:p>
    <w:p w14:paraId="7D325A00" w14:textId="6F20DDA2" w:rsidR="003C48DB" w:rsidRPr="000A57A0" w:rsidRDefault="00EF1369" w:rsidP="006F402C">
      <w:pPr>
        <w:spacing w:before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§</w:t>
      </w:r>
      <w:r w:rsidR="00E2412A" w:rsidRPr="000A57A0">
        <w:rPr>
          <w:rFonts w:asciiTheme="minorHAnsi" w:hAnsiTheme="minorHAnsi" w:cstheme="minorHAnsi"/>
          <w:b/>
          <w:szCs w:val="24"/>
        </w:rPr>
        <w:t xml:space="preserve"> </w:t>
      </w:r>
      <w:r w:rsidR="00FF0D9A" w:rsidRPr="000A57A0">
        <w:rPr>
          <w:rFonts w:asciiTheme="minorHAnsi" w:hAnsiTheme="minorHAnsi" w:cstheme="minorHAnsi"/>
          <w:b/>
          <w:szCs w:val="24"/>
        </w:rPr>
        <w:t>3</w:t>
      </w:r>
    </w:p>
    <w:p w14:paraId="0FB3A2B2" w14:textId="78CDD1CB" w:rsidR="006B4848" w:rsidRPr="000A57A0" w:rsidRDefault="00285C27" w:rsidP="006F402C">
      <w:pPr>
        <w:spacing w:before="120" w:after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Zap</w:t>
      </w:r>
      <w:r w:rsidR="006B4848" w:rsidRPr="000A57A0">
        <w:rPr>
          <w:rFonts w:asciiTheme="minorHAnsi" w:hAnsiTheme="minorHAnsi" w:cstheme="minorHAnsi"/>
          <w:b/>
          <w:szCs w:val="24"/>
        </w:rPr>
        <w:t>łat</w:t>
      </w:r>
      <w:r w:rsidRPr="000A57A0">
        <w:rPr>
          <w:rFonts w:asciiTheme="minorHAnsi" w:hAnsiTheme="minorHAnsi" w:cstheme="minorHAnsi"/>
          <w:b/>
          <w:szCs w:val="24"/>
        </w:rPr>
        <w:t>a ceny</w:t>
      </w:r>
    </w:p>
    <w:p w14:paraId="79754154" w14:textId="10FADDF2" w:rsidR="00681E0C" w:rsidRPr="000A57A0" w:rsidRDefault="003C6DEF" w:rsidP="006F402C">
      <w:pPr>
        <w:numPr>
          <w:ilvl w:val="0"/>
          <w:numId w:val="2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Kwot</w:t>
      </w:r>
      <w:r>
        <w:rPr>
          <w:rFonts w:asciiTheme="minorHAnsi" w:hAnsiTheme="minorHAnsi" w:cstheme="minorHAnsi"/>
          <w:szCs w:val="24"/>
        </w:rPr>
        <w:t>a</w:t>
      </w:r>
      <w:r w:rsidR="007B3978" w:rsidRPr="000A57A0">
        <w:rPr>
          <w:rFonts w:asciiTheme="minorHAnsi" w:hAnsiTheme="minorHAnsi" w:cstheme="minorHAnsi"/>
          <w:szCs w:val="24"/>
        </w:rPr>
        <w:t>,</w:t>
      </w:r>
      <w:r w:rsidR="006E237F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odpowiadając</w:t>
      </w:r>
      <w:r>
        <w:rPr>
          <w:rFonts w:asciiTheme="minorHAnsi" w:hAnsiTheme="minorHAnsi" w:cstheme="minorHAnsi"/>
          <w:szCs w:val="24"/>
        </w:rPr>
        <w:t>a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7B3978" w:rsidRPr="000A57A0">
        <w:rPr>
          <w:rFonts w:asciiTheme="minorHAnsi" w:hAnsiTheme="minorHAnsi" w:cstheme="minorHAnsi"/>
          <w:szCs w:val="24"/>
        </w:rPr>
        <w:t>odebrany</w:t>
      </w:r>
      <w:r w:rsidR="00272BC3" w:rsidRPr="000A57A0">
        <w:rPr>
          <w:rFonts w:asciiTheme="minorHAnsi" w:hAnsiTheme="minorHAnsi" w:cstheme="minorHAnsi"/>
          <w:szCs w:val="24"/>
        </w:rPr>
        <w:t xml:space="preserve">m </w:t>
      </w:r>
      <w:r w:rsidR="007B3978" w:rsidRPr="000A57A0">
        <w:rPr>
          <w:rFonts w:asciiTheme="minorHAnsi" w:hAnsiTheme="minorHAnsi" w:cstheme="minorHAnsi"/>
          <w:szCs w:val="24"/>
        </w:rPr>
        <w:t xml:space="preserve">przez </w:t>
      </w:r>
      <w:r w:rsidR="00295666">
        <w:rPr>
          <w:rFonts w:asciiTheme="minorHAnsi" w:hAnsiTheme="minorHAnsi" w:cstheme="minorHAnsi"/>
          <w:szCs w:val="24"/>
        </w:rPr>
        <w:t>Kupującego</w:t>
      </w:r>
      <w:r w:rsidR="002900D5" w:rsidRPr="000A57A0">
        <w:rPr>
          <w:rFonts w:asciiTheme="minorHAnsi" w:hAnsiTheme="minorHAnsi" w:cstheme="minorHAnsi"/>
          <w:szCs w:val="24"/>
        </w:rPr>
        <w:t xml:space="preserve"> </w:t>
      </w:r>
      <w:r w:rsidR="00E4476A">
        <w:rPr>
          <w:rFonts w:asciiTheme="minorHAnsi" w:hAnsiTheme="minorHAnsi" w:cstheme="minorHAnsi"/>
          <w:szCs w:val="24"/>
        </w:rPr>
        <w:t>urządzeniom komputerowym</w:t>
      </w:r>
      <w:r w:rsidR="00F535B2" w:rsidRPr="000A57A0">
        <w:rPr>
          <w:rFonts w:asciiTheme="minorHAnsi" w:hAnsiTheme="minorHAnsi" w:cstheme="minorHAnsi"/>
          <w:szCs w:val="24"/>
        </w:rPr>
        <w:t xml:space="preserve"> </w:t>
      </w:r>
      <w:r w:rsidR="00273298" w:rsidRPr="000A57A0">
        <w:rPr>
          <w:rFonts w:asciiTheme="minorHAnsi" w:hAnsiTheme="minorHAnsi" w:cstheme="minorHAnsi"/>
          <w:szCs w:val="24"/>
        </w:rPr>
        <w:t>zostan</w:t>
      </w:r>
      <w:r>
        <w:rPr>
          <w:rFonts w:asciiTheme="minorHAnsi" w:hAnsiTheme="minorHAnsi" w:cstheme="minorHAnsi"/>
          <w:szCs w:val="24"/>
        </w:rPr>
        <w:t>ie</w:t>
      </w:r>
      <w:r w:rsidR="00273298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zapłacon</w:t>
      </w:r>
      <w:r>
        <w:rPr>
          <w:rFonts w:asciiTheme="minorHAnsi" w:hAnsiTheme="minorHAnsi" w:cstheme="minorHAnsi"/>
          <w:szCs w:val="24"/>
        </w:rPr>
        <w:t>a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273298" w:rsidRPr="000A57A0">
        <w:rPr>
          <w:rFonts w:asciiTheme="minorHAnsi" w:hAnsiTheme="minorHAnsi" w:cstheme="minorHAnsi"/>
          <w:szCs w:val="24"/>
        </w:rPr>
        <w:t>w walucie polskiej na podstawie</w:t>
      </w:r>
      <w:r w:rsidR="00E657FA" w:rsidRPr="000A57A0">
        <w:rPr>
          <w:rFonts w:asciiTheme="minorHAnsi" w:hAnsiTheme="minorHAnsi" w:cstheme="minorHAnsi"/>
          <w:szCs w:val="24"/>
        </w:rPr>
        <w:t xml:space="preserve"> prawidłowo </w:t>
      </w:r>
      <w:r w:rsidRPr="000A57A0">
        <w:rPr>
          <w:rFonts w:asciiTheme="minorHAnsi" w:hAnsiTheme="minorHAnsi" w:cstheme="minorHAnsi"/>
          <w:szCs w:val="24"/>
        </w:rPr>
        <w:t>wystawion</w:t>
      </w:r>
      <w:r>
        <w:rPr>
          <w:rFonts w:asciiTheme="minorHAnsi" w:hAnsiTheme="minorHAnsi" w:cstheme="minorHAnsi"/>
          <w:szCs w:val="24"/>
        </w:rPr>
        <w:t>ej</w:t>
      </w:r>
      <w:r w:rsidR="006E237F" w:rsidRPr="000A57A0">
        <w:rPr>
          <w:rFonts w:asciiTheme="minorHAnsi" w:hAnsiTheme="minorHAnsi" w:cstheme="minorHAnsi"/>
          <w:szCs w:val="24"/>
        </w:rPr>
        <w:t>,</w:t>
      </w:r>
      <w:r w:rsidR="004063C8" w:rsidRPr="000A57A0">
        <w:rPr>
          <w:rFonts w:asciiTheme="minorHAnsi" w:hAnsiTheme="minorHAnsi" w:cstheme="minorHAnsi"/>
          <w:szCs w:val="24"/>
        </w:rPr>
        <w:t xml:space="preserve"> przez</w:t>
      </w:r>
      <w:r w:rsidR="00C51088" w:rsidRPr="000A57A0">
        <w:rPr>
          <w:rFonts w:asciiTheme="minorHAnsi" w:hAnsiTheme="minorHAnsi" w:cstheme="minorHAnsi"/>
          <w:szCs w:val="24"/>
        </w:rPr>
        <w:t xml:space="preserve"> </w:t>
      </w:r>
      <w:r w:rsidR="004063C8" w:rsidRPr="000A57A0">
        <w:rPr>
          <w:rFonts w:asciiTheme="minorHAnsi" w:hAnsiTheme="minorHAnsi" w:cstheme="minorHAnsi"/>
          <w:szCs w:val="24"/>
        </w:rPr>
        <w:t>Sprzedającego</w:t>
      </w:r>
      <w:r w:rsidR="006E237F" w:rsidRPr="000A57A0">
        <w:rPr>
          <w:rFonts w:asciiTheme="minorHAnsi" w:hAnsiTheme="minorHAnsi" w:cstheme="minorHAnsi"/>
          <w:szCs w:val="24"/>
        </w:rPr>
        <w:t>,</w:t>
      </w:r>
      <w:r w:rsidR="00273298" w:rsidRPr="000A57A0">
        <w:rPr>
          <w:rFonts w:asciiTheme="minorHAnsi" w:hAnsiTheme="minorHAnsi" w:cstheme="minorHAnsi"/>
          <w:szCs w:val="24"/>
        </w:rPr>
        <w:t xml:space="preserve"> faktur</w:t>
      </w:r>
      <w:r>
        <w:rPr>
          <w:rFonts w:asciiTheme="minorHAnsi" w:hAnsiTheme="minorHAnsi" w:cstheme="minorHAnsi"/>
          <w:szCs w:val="24"/>
        </w:rPr>
        <w:t>y</w:t>
      </w:r>
      <w:r w:rsidR="00273298" w:rsidRPr="000A57A0">
        <w:rPr>
          <w:rFonts w:asciiTheme="minorHAnsi" w:hAnsiTheme="minorHAnsi" w:cstheme="minorHAnsi"/>
          <w:szCs w:val="24"/>
        </w:rPr>
        <w:t xml:space="preserve">, w ciągu </w:t>
      </w:r>
      <w:r w:rsidR="00FF0D9A" w:rsidRPr="00BB4330">
        <w:rPr>
          <w:rFonts w:asciiTheme="minorHAnsi" w:hAnsiTheme="minorHAnsi" w:cstheme="minorHAnsi"/>
          <w:b/>
          <w:szCs w:val="24"/>
        </w:rPr>
        <w:t>2</w:t>
      </w:r>
      <w:r w:rsidR="00F17B80">
        <w:rPr>
          <w:rFonts w:asciiTheme="minorHAnsi" w:hAnsiTheme="minorHAnsi" w:cstheme="minorHAnsi"/>
          <w:b/>
          <w:szCs w:val="24"/>
        </w:rPr>
        <w:t>1</w:t>
      </w:r>
      <w:r w:rsidR="00161663" w:rsidRPr="00BB4330">
        <w:rPr>
          <w:rFonts w:asciiTheme="minorHAnsi" w:hAnsiTheme="minorHAnsi" w:cstheme="minorHAnsi"/>
          <w:b/>
          <w:szCs w:val="24"/>
        </w:rPr>
        <w:t xml:space="preserve"> dni</w:t>
      </w:r>
      <w:r w:rsidR="00161663" w:rsidRPr="000A57A0">
        <w:rPr>
          <w:rFonts w:asciiTheme="minorHAnsi" w:hAnsiTheme="minorHAnsi" w:cstheme="minorHAnsi"/>
          <w:szCs w:val="24"/>
        </w:rPr>
        <w:t xml:space="preserve"> od daty</w:t>
      </w:r>
      <w:r w:rsidR="006E237F" w:rsidRPr="000A57A0">
        <w:rPr>
          <w:rFonts w:asciiTheme="minorHAnsi" w:hAnsiTheme="minorHAnsi" w:cstheme="minorHAnsi"/>
          <w:szCs w:val="24"/>
        </w:rPr>
        <w:t xml:space="preserve"> </w:t>
      </w:r>
      <w:r w:rsidR="00161663" w:rsidRPr="000A57A0">
        <w:rPr>
          <w:rFonts w:asciiTheme="minorHAnsi" w:hAnsiTheme="minorHAnsi" w:cstheme="minorHAnsi"/>
          <w:szCs w:val="24"/>
        </w:rPr>
        <w:t>otrzymania</w:t>
      </w:r>
      <w:r w:rsidR="006E237F" w:rsidRPr="000A57A0">
        <w:rPr>
          <w:rFonts w:asciiTheme="minorHAnsi" w:hAnsiTheme="minorHAnsi" w:cstheme="minorHAnsi"/>
          <w:szCs w:val="24"/>
        </w:rPr>
        <w:t xml:space="preserve"> t</w:t>
      </w:r>
      <w:r>
        <w:rPr>
          <w:rFonts w:asciiTheme="minorHAnsi" w:hAnsiTheme="minorHAnsi" w:cstheme="minorHAnsi"/>
          <w:szCs w:val="24"/>
        </w:rPr>
        <w:t>ej</w:t>
      </w:r>
      <w:r w:rsidR="006E237F" w:rsidRPr="000A57A0">
        <w:rPr>
          <w:rFonts w:asciiTheme="minorHAnsi" w:hAnsiTheme="minorHAnsi" w:cstheme="minorHAnsi"/>
          <w:szCs w:val="24"/>
        </w:rPr>
        <w:t xml:space="preserve"> faktur</w:t>
      </w:r>
      <w:r>
        <w:rPr>
          <w:rFonts w:asciiTheme="minorHAnsi" w:hAnsiTheme="minorHAnsi" w:cstheme="minorHAnsi"/>
          <w:szCs w:val="24"/>
        </w:rPr>
        <w:t>y</w:t>
      </w:r>
      <w:r w:rsidR="001B2E62" w:rsidRPr="000A57A0">
        <w:rPr>
          <w:rFonts w:asciiTheme="minorHAnsi" w:hAnsiTheme="minorHAnsi" w:cstheme="minorHAnsi"/>
          <w:szCs w:val="24"/>
        </w:rPr>
        <w:t xml:space="preserve">, </w:t>
      </w:r>
      <w:r w:rsidR="001B2E62" w:rsidRPr="000A57A0">
        <w:rPr>
          <w:rFonts w:asciiTheme="minorHAnsi" w:hAnsiTheme="minorHAnsi" w:cstheme="minorHAnsi"/>
          <w:bCs/>
          <w:szCs w:val="24"/>
        </w:rPr>
        <w:t xml:space="preserve">w tym </w:t>
      </w:r>
      <w:r w:rsidRPr="000A57A0">
        <w:rPr>
          <w:rFonts w:asciiTheme="minorHAnsi" w:hAnsiTheme="minorHAnsi" w:cstheme="minorHAnsi"/>
          <w:bCs/>
          <w:szCs w:val="24"/>
        </w:rPr>
        <w:t>ustrukturyzowan</w:t>
      </w:r>
      <w:r>
        <w:rPr>
          <w:rFonts w:asciiTheme="minorHAnsi" w:hAnsiTheme="minorHAnsi" w:cstheme="minorHAnsi"/>
          <w:bCs/>
          <w:szCs w:val="24"/>
        </w:rPr>
        <w:t>ej</w:t>
      </w:r>
      <w:r w:rsidRPr="000A57A0">
        <w:rPr>
          <w:rFonts w:asciiTheme="minorHAnsi" w:hAnsiTheme="minorHAnsi" w:cstheme="minorHAnsi"/>
          <w:bCs/>
          <w:szCs w:val="24"/>
        </w:rPr>
        <w:t xml:space="preserve"> </w:t>
      </w:r>
      <w:r w:rsidR="001B2E62" w:rsidRPr="000A57A0">
        <w:rPr>
          <w:rFonts w:asciiTheme="minorHAnsi" w:hAnsiTheme="minorHAnsi" w:cstheme="minorHAnsi"/>
          <w:bCs/>
          <w:szCs w:val="24"/>
        </w:rPr>
        <w:t>faktur</w:t>
      </w:r>
      <w:r>
        <w:rPr>
          <w:rFonts w:asciiTheme="minorHAnsi" w:hAnsiTheme="minorHAnsi" w:cstheme="minorHAnsi"/>
          <w:bCs/>
          <w:szCs w:val="24"/>
        </w:rPr>
        <w:t>y</w:t>
      </w:r>
      <w:r w:rsidR="001B2E62" w:rsidRPr="000A57A0">
        <w:rPr>
          <w:rFonts w:asciiTheme="minorHAnsi" w:hAnsiTheme="minorHAnsi" w:cstheme="minorHAnsi"/>
          <w:bCs/>
          <w:szCs w:val="24"/>
        </w:rPr>
        <w:t xml:space="preserve"> </w:t>
      </w:r>
      <w:r w:rsidRPr="000A57A0">
        <w:rPr>
          <w:rFonts w:asciiTheme="minorHAnsi" w:hAnsiTheme="minorHAnsi" w:cstheme="minorHAnsi"/>
          <w:bCs/>
          <w:szCs w:val="24"/>
        </w:rPr>
        <w:t>elektroniczn</w:t>
      </w:r>
      <w:r>
        <w:rPr>
          <w:rFonts w:asciiTheme="minorHAnsi" w:hAnsiTheme="minorHAnsi" w:cstheme="minorHAnsi"/>
          <w:bCs/>
          <w:szCs w:val="24"/>
        </w:rPr>
        <w:t>ej</w:t>
      </w:r>
      <w:r w:rsidR="001B2E62" w:rsidRPr="000A57A0">
        <w:rPr>
          <w:rFonts w:asciiTheme="minorHAnsi" w:hAnsiTheme="minorHAnsi" w:cstheme="minorHAnsi"/>
          <w:bCs/>
          <w:szCs w:val="24"/>
        </w:rPr>
        <w:t xml:space="preserve">, </w:t>
      </w:r>
      <w:r w:rsidRPr="000A57A0">
        <w:rPr>
          <w:rFonts w:asciiTheme="minorHAnsi" w:hAnsiTheme="minorHAnsi" w:cstheme="minorHAnsi"/>
          <w:bCs/>
          <w:szCs w:val="24"/>
        </w:rPr>
        <w:t>przesłan</w:t>
      </w:r>
      <w:r>
        <w:rPr>
          <w:rFonts w:asciiTheme="minorHAnsi" w:hAnsiTheme="minorHAnsi" w:cstheme="minorHAnsi"/>
          <w:bCs/>
          <w:szCs w:val="24"/>
        </w:rPr>
        <w:t>ej</w:t>
      </w:r>
      <w:r w:rsidRPr="000A57A0">
        <w:rPr>
          <w:rFonts w:asciiTheme="minorHAnsi" w:hAnsiTheme="minorHAnsi" w:cstheme="minorHAnsi"/>
          <w:bCs/>
          <w:szCs w:val="24"/>
        </w:rPr>
        <w:t xml:space="preserve"> </w:t>
      </w:r>
      <w:r w:rsidR="001B2E62" w:rsidRPr="000A57A0">
        <w:rPr>
          <w:rFonts w:asciiTheme="minorHAnsi" w:hAnsiTheme="minorHAnsi" w:cstheme="minorHAnsi"/>
          <w:bCs/>
          <w:szCs w:val="24"/>
        </w:rPr>
        <w:t xml:space="preserve">za pośrednictwem platformy, o której mowa w Ustawie z 9 listopada 2018 r.  o elektronicznym fakturowaniu w zamówieniach publicznych, koncesjach na roboty budowlane lub usługi oraz partnerstwie publiczno-prywatnym </w:t>
      </w:r>
      <w:r w:rsidR="001B2E62" w:rsidRPr="000A57A0">
        <w:rPr>
          <w:rFonts w:asciiTheme="minorHAnsi" w:hAnsiTheme="minorHAnsi" w:cstheme="minorHAnsi"/>
          <w:szCs w:val="24"/>
        </w:rPr>
        <w:t>(</w:t>
      </w:r>
      <w:r w:rsidR="001B2E62" w:rsidRPr="000A57A0">
        <w:rPr>
          <w:rFonts w:asciiTheme="minorHAnsi" w:hAnsiTheme="minorHAnsi" w:cstheme="minorHAnsi"/>
          <w:bCs/>
          <w:szCs w:val="24"/>
        </w:rPr>
        <w:t>Dz.U. 20</w:t>
      </w:r>
      <w:r w:rsidR="00E55BAC">
        <w:rPr>
          <w:rFonts w:asciiTheme="minorHAnsi" w:hAnsiTheme="minorHAnsi" w:cstheme="minorHAnsi"/>
          <w:bCs/>
          <w:szCs w:val="24"/>
        </w:rPr>
        <w:t>20</w:t>
      </w:r>
      <w:r w:rsidR="001B2E62" w:rsidRPr="000A57A0">
        <w:rPr>
          <w:rFonts w:asciiTheme="minorHAnsi" w:hAnsiTheme="minorHAnsi" w:cstheme="minorHAnsi"/>
          <w:bCs/>
          <w:szCs w:val="24"/>
        </w:rPr>
        <w:t xml:space="preserve"> poz. </w:t>
      </w:r>
      <w:r w:rsidR="00E55BAC">
        <w:rPr>
          <w:rFonts w:asciiTheme="minorHAnsi" w:hAnsiTheme="minorHAnsi" w:cstheme="minorHAnsi"/>
          <w:bCs/>
          <w:szCs w:val="24"/>
        </w:rPr>
        <w:t>1666</w:t>
      </w:r>
      <w:r w:rsidR="001B2E62" w:rsidRPr="000A57A0">
        <w:rPr>
          <w:rFonts w:asciiTheme="minorHAnsi" w:hAnsiTheme="minorHAnsi" w:cstheme="minorHAnsi"/>
          <w:bCs/>
          <w:szCs w:val="24"/>
        </w:rPr>
        <w:t xml:space="preserve"> </w:t>
      </w:r>
      <w:r w:rsidR="0076320A">
        <w:rPr>
          <w:rFonts w:asciiTheme="minorHAnsi" w:hAnsiTheme="minorHAnsi" w:cstheme="minorHAnsi"/>
          <w:bCs/>
          <w:szCs w:val="24"/>
        </w:rPr>
        <w:br/>
      </w:r>
      <w:r w:rsidR="001B2E62" w:rsidRPr="000A57A0">
        <w:rPr>
          <w:rFonts w:asciiTheme="minorHAnsi" w:hAnsiTheme="minorHAnsi" w:cstheme="minorHAnsi"/>
          <w:bCs/>
          <w:szCs w:val="24"/>
        </w:rPr>
        <w:t xml:space="preserve">z </w:t>
      </w:r>
      <w:proofErr w:type="spellStart"/>
      <w:r w:rsidR="001B2E62" w:rsidRPr="000A57A0">
        <w:rPr>
          <w:rFonts w:asciiTheme="minorHAnsi" w:hAnsiTheme="minorHAnsi" w:cstheme="minorHAnsi"/>
          <w:bCs/>
          <w:szCs w:val="24"/>
        </w:rPr>
        <w:t>późn</w:t>
      </w:r>
      <w:proofErr w:type="spellEnd"/>
      <w:r w:rsidR="001B2E62" w:rsidRPr="000A57A0">
        <w:rPr>
          <w:rFonts w:asciiTheme="minorHAnsi" w:hAnsiTheme="minorHAnsi" w:cstheme="minorHAnsi"/>
          <w:bCs/>
          <w:szCs w:val="24"/>
        </w:rPr>
        <w:t>. zm.)</w:t>
      </w:r>
      <w:r w:rsidR="001B2E62" w:rsidRPr="000A57A0">
        <w:rPr>
          <w:rFonts w:asciiTheme="minorHAnsi" w:hAnsiTheme="minorHAnsi" w:cstheme="minorHAnsi"/>
          <w:szCs w:val="24"/>
        </w:rPr>
        <w:t>.</w:t>
      </w:r>
      <w:r w:rsidR="00E55BAC" w:rsidRPr="00E55BAC">
        <w:t xml:space="preserve"> </w:t>
      </w:r>
      <w:r w:rsidR="00E55BAC" w:rsidRPr="00E55BAC">
        <w:rPr>
          <w:rFonts w:asciiTheme="minorHAnsi" w:hAnsiTheme="minorHAnsi" w:cstheme="minorHAnsi"/>
          <w:szCs w:val="24"/>
        </w:rPr>
        <w:t>Podstawą do wystawienia faktur</w:t>
      </w:r>
      <w:r>
        <w:rPr>
          <w:rFonts w:asciiTheme="minorHAnsi" w:hAnsiTheme="minorHAnsi" w:cstheme="minorHAnsi"/>
          <w:szCs w:val="24"/>
        </w:rPr>
        <w:t>y</w:t>
      </w:r>
      <w:r w:rsidR="00E55BAC" w:rsidRPr="00E55BAC">
        <w:rPr>
          <w:rFonts w:asciiTheme="minorHAnsi" w:hAnsiTheme="minorHAnsi" w:cstheme="minorHAnsi"/>
          <w:szCs w:val="24"/>
        </w:rPr>
        <w:t xml:space="preserve"> </w:t>
      </w:r>
      <w:r w:rsidRPr="00E55BAC">
        <w:rPr>
          <w:rFonts w:asciiTheme="minorHAnsi" w:hAnsiTheme="minorHAnsi" w:cstheme="minorHAnsi"/>
          <w:szCs w:val="24"/>
        </w:rPr>
        <w:t>będ</w:t>
      </w:r>
      <w:r>
        <w:rPr>
          <w:rFonts w:asciiTheme="minorHAnsi" w:hAnsiTheme="minorHAnsi" w:cstheme="minorHAnsi"/>
          <w:szCs w:val="24"/>
        </w:rPr>
        <w:t>zie</w:t>
      </w:r>
      <w:r w:rsidRPr="00E55BAC">
        <w:rPr>
          <w:rFonts w:asciiTheme="minorHAnsi" w:hAnsiTheme="minorHAnsi" w:cstheme="minorHAnsi"/>
          <w:szCs w:val="24"/>
        </w:rPr>
        <w:t xml:space="preserve"> </w:t>
      </w:r>
      <w:r w:rsidR="00E55BAC" w:rsidRPr="00E55BAC">
        <w:rPr>
          <w:rFonts w:asciiTheme="minorHAnsi" w:hAnsiTheme="minorHAnsi" w:cstheme="minorHAnsi"/>
          <w:szCs w:val="24"/>
        </w:rPr>
        <w:t>Protok</w:t>
      </w:r>
      <w:r>
        <w:rPr>
          <w:rFonts w:asciiTheme="minorHAnsi" w:hAnsiTheme="minorHAnsi" w:cstheme="minorHAnsi"/>
          <w:szCs w:val="24"/>
        </w:rPr>
        <w:t>ó</w:t>
      </w:r>
      <w:r w:rsidR="00E55BAC" w:rsidRPr="00E55BAC">
        <w:rPr>
          <w:rFonts w:asciiTheme="minorHAnsi" w:hAnsiTheme="minorHAnsi" w:cstheme="minorHAnsi"/>
          <w:szCs w:val="24"/>
        </w:rPr>
        <w:t xml:space="preserve">ł Odbioru z wynikiem pozytywnym, o </w:t>
      </w:r>
      <w:r w:rsidRPr="00E55BAC">
        <w:rPr>
          <w:rFonts w:asciiTheme="minorHAnsi" w:hAnsiTheme="minorHAnsi" w:cstheme="minorHAnsi"/>
          <w:szCs w:val="24"/>
        </w:rPr>
        <w:t>który</w:t>
      </w:r>
      <w:r>
        <w:rPr>
          <w:rFonts w:asciiTheme="minorHAnsi" w:hAnsiTheme="minorHAnsi" w:cstheme="minorHAnsi"/>
          <w:szCs w:val="24"/>
        </w:rPr>
        <w:t>m</w:t>
      </w:r>
      <w:r w:rsidRPr="00E55BAC">
        <w:rPr>
          <w:rFonts w:asciiTheme="minorHAnsi" w:hAnsiTheme="minorHAnsi" w:cstheme="minorHAnsi"/>
          <w:szCs w:val="24"/>
        </w:rPr>
        <w:t xml:space="preserve"> </w:t>
      </w:r>
      <w:r w:rsidR="00E55BAC" w:rsidRPr="00E55BAC">
        <w:rPr>
          <w:rFonts w:asciiTheme="minorHAnsi" w:hAnsiTheme="minorHAnsi" w:cstheme="minorHAnsi"/>
          <w:szCs w:val="24"/>
        </w:rPr>
        <w:t xml:space="preserve">mowa </w:t>
      </w:r>
      <w:r w:rsidR="00E55BAC" w:rsidRPr="00E4476A">
        <w:rPr>
          <w:rFonts w:asciiTheme="minorHAnsi" w:hAnsiTheme="minorHAnsi" w:cstheme="minorHAnsi"/>
          <w:szCs w:val="24"/>
        </w:rPr>
        <w:t xml:space="preserve">w § </w:t>
      </w:r>
      <w:r w:rsidR="001B0337">
        <w:rPr>
          <w:rFonts w:asciiTheme="minorHAnsi" w:hAnsiTheme="minorHAnsi" w:cstheme="minorHAnsi"/>
          <w:szCs w:val="24"/>
        </w:rPr>
        <w:t>4</w:t>
      </w:r>
      <w:r w:rsidR="00E55BAC" w:rsidRPr="00E4476A">
        <w:rPr>
          <w:rFonts w:asciiTheme="minorHAnsi" w:hAnsiTheme="minorHAnsi" w:cstheme="minorHAnsi"/>
          <w:szCs w:val="24"/>
        </w:rPr>
        <w:t>.</w:t>
      </w:r>
    </w:p>
    <w:p w14:paraId="68C8DA43" w14:textId="02482798" w:rsidR="003C48DB" w:rsidRPr="004906AD" w:rsidRDefault="00291AC9" w:rsidP="006F402C">
      <w:pPr>
        <w:numPr>
          <w:ilvl w:val="0"/>
          <w:numId w:val="2"/>
        </w:numPr>
        <w:spacing w:before="120" w:after="60" w:line="288" w:lineRule="auto"/>
        <w:ind w:left="357" w:hanging="357"/>
        <w:rPr>
          <w:rFonts w:asciiTheme="minorHAnsi" w:hAnsiTheme="minorHAnsi" w:cstheme="minorHAnsi"/>
          <w:iCs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Zapłata nastąpi w formie przelewu, na rachunek bankowy Sprzedającego </w:t>
      </w:r>
      <w:r w:rsidR="00955C7A">
        <w:rPr>
          <w:rFonts w:asciiTheme="minorHAnsi" w:hAnsiTheme="minorHAnsi" w:cstheme="minorHAnsi"/>
          <w:iCs/>
          <w:szCs w:val="24"/>
        </w:rPr>
        <w:t>…………..</w:t>
      </w:r>
    </w:p>
    <w:p w14:paraId="3409B0C1" w14:textId="392D75C1" w:rsidR="002301D2" w:rsidRPr="000A57A0" w:rsidRDefault="00C11567" w:rsidP="006F402C">
      <w:pPr>
        <w:numPr>
          <w:ilvl w:val="0"/>
          <w:numId w:val="2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Sprzedający</w:t>
      </w:r>
      <w:r w:rsidR="002301D2" w:rsidRPr="000A57A0">
        <w:rPr>
          <w:rFonts w:asciiTheme="minorHAnsi" w:hAnsiTheme="minorHAnsi" w:cstheme="minorHAnsi"/>
          <w:szCs w:val="24"/>
        </w:rPr>
        <w:t xml:space="preserve"> oświadcza, że wskazany rachunek bankowy jest rachunkiem rozliczeniowym lub imiennym rachunkiem SKOK służącym wyłącznie do rozliczania prowadzonej działalności gospodarczej.</w:t>
      </w:r>
    </w:p>
    <w:p w14:paraId="72CEA218" w14:textId="5903432A" w:rsidR="002301D2" w:rsidRPr="000A57A0" w:rsidRDefault="00C11567" w:rsidP="006F402C">
      <w:pPr>
        <w:numPr>
          <w:ilvl w:val="0"/>
          <w:numId w:val="2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lastRenderedPageBreak/>
        <w:t>Kupujący</w:t>
      </w:r>
      <w:r w:rsidR="002301D2" w:rsidRPr="000A57A0">
        <w:rPr>
          <w:rFonts w:asciiTheme="minorHAnsi" w:hAnsiTheme="minorHAnsi" w:cstheme="minorHAnsi"/>
          <w:szCs w:val="24"/>
        </w:rPr>
        <w:t xml:space="preserve"> oświadcza, że </w:t>
      </w:r>
      <w:r w:rsidRPr="000A57A0">
        <w:rPr>
          <w:rFonts w:asciiTheme="minorHAnsi" w:hAnsiTheme="minorHAnsi" w:cstheme="minorHAnsi"/>
          <w:szCs w:val="24"/>
        </w:rPr>
        <w:t>płatnoś</w:t>
      </w:r>
      <w:r w:rsidR="003C6DEF">
        <w:rPr>
          <w:rFonts w:asciiTheme="minorHAnsi" w:hAnsiTheme="minorHAnsi" w:cstheme="minorHAnsi"/>
          <w:szCs w:val="24"/>
        </w:rPr>
        <w:t>ć</w:t>
      </w:r>
      <w:r w:rsidRPr="000A57A0">
        <w:rPr>
          <w:rFonts w:asciiTheme="minorHAnsi" w:hAnsiTheme="minorHAnsi" w:cstheme="minorHAnsi"/>
          <w:szCs w:val="24"/>
        </w:rPr>
        <w:t xml:space="preserve"> będ</w:t>
      </w:r>
      <w:r w:rsidR="003C6DEF">
        <w:rPr>
          <w:rFonts w:asciiTheme="minorHAnsi" w:hAnsiTheme="minorHAnsi" w:cstheme="minorHAnsi"/>
          <w:szCs w:val="24"/>
        </w:rPr>
        <w:t>zie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2301D2" w:rsidRPr="000A57A0">
        <w:rPr>
          <w:rFonts w:asciiTheme="minorHAnsi" w:hAnsiTheme="minorHAnsi" w:cstheme="minorHAnsi"/>
          <w:szCs w:val="24"/>
        </w:rPr>
        <w:t>dokon</w:t>
      </w:r>
      <w:r w:rsidR="003C6DEF">
        <w:rPr>
          <w:rFonts w:asciiTheme="minorHAnsi" w:hAnsiTheme="minorHAnsi" w:cstheme="minorHAnsi"/>
          <w:szCs w:val="24"/>
        </w:rPr>
        <w:t>ana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2301D2" w:rsidRPr="000A57A0">
        <w:rPr>
          <w:rFonts w:asciiTheme="minorHAnsi" w:hAnsiTheme="minorHAnsi" w:cstheme="minorHAnsi"/>
          <w:szCs w:val="24"/>
        </w:rPr>
        <w:t>wyłącznie na rachunek widniejący w wykazie, o którym mowa w art. 96 b ustawy o podatku od towarów i usług („biała lista”) lub rachunek techniczny (subkonto) z nim powiązany</w:t>
      </w:r>
      <w:r w:rsidR="003A119E" w:rsidRPr="003A119E">
        <w:t xml:space="preserve"> </w:t>
      </w:r>
      <w:r w:rsidR="003A119E" w:rsidRPr="003A119E">
        <w:rPr>
          <w:rFonts w:asciiTheme="minorHAnsi" w:hAnsiTheme="minorHAnsi" w:cstheme="minorHAnsi"/>
          <w:szCs w:val="24"/>
        </w:rPr>
        <w:t>lub przy użyciu mechanizmu podzielonej płatności</w:t>
      </w:r>
      <w:r w:rsidR="002301D2" w:rsidRPr="000A57A0">
        <w:rPr>
          <w:rFonts w:asciiTheme="minorHAnsi" w:hAnsiTheme="minorHAnsi" w:cstheme="minorHAnsi"/>
          <w:szCs w:val="24"/>
        </w:rPr>
        <w:t xml:space="preserve">. </w:t>
      </w:r>
    </w:p>
    <w:p w14:paraId="56659050" w14:textId="42D7E5FB" w:rsidR="00216A46" w:rsidRPr="000A57A0" w:rsidRDefault="00216A46" w:rsidP="006F402C">
      <w:pPr>
        <w:numPr>
          <w:ilvl w:val="0"/>
          <w:numId w:val="2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W przypadku zmiany n</w:t>
      </w:r>
      <w:r w:rsidR="007E38AA" w:rsidRPr="000A57A0">
        <w:rPr>
          <w:rFonts w:asciiTheme="minorHAnsi" w:hAnsiTheme="minorHAnsi" w:cstheme="minorHAnsi"/>
          <w:szCs w:val="24"/>
        </w:rPr>
        <w:t>ume</w:t>
      </w:r>
      <w:r w:rsidRPr="000A57A0">
        <w:rPr>
          <w:rFonts w:asciiTheme="minorHAnsi" w:hAnsiTheme="minorHAnsi" w:cstheme="minorHAnsi"/>
          <w:szCs w:val="24"/>
        </w:rPr>
        <w:t>r</w:t>
      </w:r>
      <w:r w:rsidR="007E38AA" w:rsidRPr="000A57A0">
        <w:rPr>
          <w:rFonts w:asciiTheme="minorHAnsi" w:hAnsiTheme="minorHAnsi" w:cstheme="minorHAnsi"/>
          <w:szCs w:val="24"/>
        </w:rPr>
        <w:t>u</w:t>
      </w:r>
      <w:r w:rsidRPr="000A57A0">
        <w:rPr>
          <w:rFonts w:asciiTheme="minorHAnsi" w:hAnsiTheme="minorHAnsi" w:cstheme="minorHAnsi"/>
          <w:szCs w:val="24"/>
        </w:rPr>
        <w:t> rachunku bankowego, osoba upoważniona do reprezentacji Sprzedającego podpisze i przekaże Kupując</w:t>
      </w:r>
      <w:r w:rsidR="00295666">
        <w:rPr>
          <w:rFonts w:asciiTheme="minorHAnsi" w:hAnsiTheme="minorHAnsi" w:cstheme="minorHAnsi"/>
          <w:szCs w:val="24"/>
        </w:rPr>
        <w:t>emu</w:t>
      </w:r>
      <w:r w:rsidRPr="000A57A0">
        <w:rPr>
          <w:rFonts w:asciiTheme="minorHAnsi" w:hAnsiTheme="minorHAnsi" w:cstheme="minorHAnsi"/>
          <w:szCs w:val="24"/>
        </w:rPr>
        <w:t xml:space="preserve"> informację dotyczącą zmiany wraz ze wskazaniem nowego numeru rachunku. Zmiana numeru rachunku nie stanowi istotnej zmiany Umowy i może być dokonywan</w:t>
      </w:r>
      <w:r w:rsidR="007E38AA" w:rsidRPr="000A57A0">
        <w:rPr>
          <w:rFonts w:asciiTheme="minorHAnsi" w:hAnsiTheme="minorHAnsi" w:cstheme="minorHAnsi"/>
          <w:szCs w:val="24"/>
        </w:rPr>
        <w:t>a</w:t>
      </w:r>
      <w:r w:rsidRPr="000A57A0">
        <w:rPr>
          <w:rFonts w:asciiTheme="minorHAnsi" w:hAnsiTheme="minorHAnsi" w:cstheme="minorHAnsi"/>
          <w:szCs w:val="24"/>
        </w:rPr>
        <w:t xml:space="preserve"> w </w:t>
      </w:r>
      <w:r w:rsidRPr="00532D99">
        <w:rPr>
          <w:rFonts w:asciiTheme="minorHAnsi" w:hAnsiTheme="minorHAnsi" w:cstheme="minorHAnsi"/>
          <w:szCs w:val="24"/>
        </w:rPr>
        <w:t xml:space="preserve">formie jednostronnego </w:t>
      </w:r>
      <w:r w:rsidR="007839C2" w:rsidRPr="00532D99">
        <w:rPr>
          <w:rFonts w:asciiTheme="minorHAnsi" w:hAnsiTheme="minorHAnsi" w:cstheme="minorHAnsi"/>
          <w:szCs w:val="24"/>
        </w:rPr>
        <w:t xml:space="preserve">pisemnego </w:t>
      </w:r>
      <w:r w:rsidRPr="00532D99">
        <w:rPr>
          <w:rFonts w:asciiTheme="minorHAnsi" w:hAnsiTheme="minorHAnsi" w:cstheme="minorHAnsi"/>
          <w:szCs w:val="24"/>
        </w:rPr>
        <w:t>powiadomienia</w:t>
      </w:r>
      <w:r w:rsidR="00532D99" w:rsidRPr="0081146C">
        <w:rPr>
          <w:rFonts w:asciiTheme="minorHAnsi" w:hAnsiTheme="minorHAnsi" w:cstheme="minorHAnsi"/>
          <w:szCs w:val="24"/>
        </w:rPr>
        <w:t xml:space="preserve"> w formie e-mail na adres, o którym mowa w </w:t>
      </w:r>
      <w:r w:rsidR="00532D99" w:rsidRPr="00532D99">
        <w:rPr>
          <w:rFonts w:asciiTheme="minorHAnsi" w:hAnsiTheme="minorHAnsi" w:cstheme="minorHAnsi"/>
          <w:szCs w:val="24"/>
        </w:rPr>
        <w:t xml:space="preserve">§ </w:t>
      </w:r>
      <w:r w:rsidR="001B0337">
        <w:rPr>
          <w:rFonts w:asciiTheme="minorHAnsi" w:hAnsiTheme="minorHAnsi" w:cstheme="minorHAnsi"/>
          <w:szCs w:val="24"/>
        </w:rPr>
        <w:t>9</w:t>
      </w:r>
      <w:r w:rsidR="00532D99" w:rsidRPr="00532D99">
        <w:rPr>
          <w:rFonts w:asciiTheme="minorHAnsi" w:hAnsiTheme="minorHAnsi" w:cstheme="minorHAnsi"/>
          <w:szCs w:val="24"/>
        </w:rPr>
        <w:t xml:space="preserve"> ust. </w:t>
      </w:r>
      <w:r w:rsidR="008E4253">
        <w:rPr>
          <w:rFonts w:asciiTheme="minorHAnsi" w:hAnsiTheme="minorHAnsi" w:cstheme="minorHAnsi"/>
          <w:szCs w:val="24"/>
        </w:rPr>
        <w:t>4</w:t>
      </w:r>
      <w:r w:rsidR="001B0337">
        <w:rPr>
          <w:rFonts w:asciiTheme="minorHAnsi" w:hAnsiTheme="minorHAnsi" w:cstheme="minorHAnsi"/>
          <w:szCs w:val="24"/>
        </w:rPr>
        <w:t xml:space="preserve"> pkt 2</w:t>
      </w:r>
      <w:r w:rsidRPr="00532D99">
        <w:rPr>
          <w:rFonts w:asciiTheme="minorHAnsi" w:hAnsiTheme="minorHAnsi" w:cstheme="minorHAnsi"/>
          <w:szCs w:val="24"/>
        </w:rPr>
        <w:t>.</w:t>
      </w:r>
    </w:p>
    <w:p w14:paraId="26C7C351" w14:textId="275592F9" w:rsidR="002B5F48" w:rsidRPr="000A57A0" w:rsidRDefault="00B46647" w:rsidP="006F402C">
      <w:pPr>
        <w:numPr>
          <w:ilvl w:val="0"/>
          <w:numId w:val="2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Sprzedający </w:t>
      </w:r>
      <w:r w:rsidR="002B5F48" w:rsidRPr="000A57A0">
        <w:rPr>
          <w:rFonts w:asciiTheme="minorHAnsi" w:hAnsiTheme="minorHAnsi" w:cstheme="minorHAnsi"/>
          <w:szCs w:val="24"/>
        </w:rPr>
        <w:t>nie może bez zgody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295666">
        <w:rPr>
          <w:rFonts w:asciiTheme="minorHAnsi" w:hAnsiTheme="minorHAnsi" w:cstheme="minorHAnsi"/>
          <w:szCs w:val="24"/>
        </w:rPr>
        <w:t>Kupującego</w:t>
      </w:r>
      <w:r w:rsidR="002B5F48" w:rsidRPr="000A57A0">
        <w:rPr>
          <w:rFonts w:asciiTheme="minorHAnsi" w:hAnsiTheme="minorHAnsi" w:cstheme="minorHAnsi"/>
          <w:szCs w:val="24"/>
        </w:rPr>
        <w:t xml:space="preserve"> przenieść</w:t>
      </w:r>
      <w:r w:rsidRPr="000A57A0">
        <w:rPr>
          <w:rFonts w:asciiTheme="minorHAnsi" w:hAnsiTheme="minorHAnsi" w:cstheme="minorHAnsi"/>
          <w:szCs w:val="24"/>
        </w:rPr>
        <w:t xml:space="preserve"> wierzytelności wynikających z U</w:t>
      </w:r>
      <w:r w:rsidR="002B5F48" w:rsidRPr="000A57A0">
        <w:rPr>
          <w:rFonts w:asciiTheme="minorHAnsi" w:hAnsiTheme="minorHAnsi" w:cstheme="minorHAnsi"/>
          <w:szCs w:val="24"/>
        </w:rPr>
        <w:t>mowy na osoby trzecie. Zgoda ta musi być udzielona na piśmie pod rygorem nieważności.</w:t>
      </w:r>
    </w:p>
    <w:p w14:paraId="643D6426" w14:textId="77777777" w:rsidR="00532D99" w:rsidRPr="00532D99" w:rsidRDefault="00532D99" w:rsidP="006F402C">
      <w:pPr>
        <w:pStyle w:val="Akapitzlist"/>
        <w:numPr>
          <w:ilvl w:val="0"/>
          <w:numId w:val="2"/>
        </w:numPr>
        <w:spacing w:line="288" w:lineRule="auto"/>
        <w:rPr>
          <w:rFonts w:asciiTheme="minorHAnsi" w:hAnsiTheme="minorHAnsi" w:cstheme="minorHAnsi"/>
          <w:spacing w:val="-3"/>
          <w:szCs w:val="24"/>
        </w:rPr>
      </w:pPr>
      <w:r w:rsidRPr="00532D99">
        <w:rPr>
          <w:rFonts w:asciiTheme="minorHAnsi" w:hAnsiTheme="minorHAnsi" w:cstheme="minorHAnsi"/>
          <w:spacing w:val="-3"/>
          <w:szCs w:val="24"/>
        </w:rPr>
        <w:t>Dostarczenie nieprawidłowo wystawionej faktury VAT powoduje, że termin zapłaty nie biegnie do czasu doręczenia prawidłowo wystawionej faktury.</w:t>
      </w:r>
    </w:p>
    <w:p w14:paraId="23D9AD1B" w14:textId="69F687D7" w:rsidR="00C11567" w:rsidRPr="000A57A0" w:rsidRDefault="00295666" w:rsidP="006F402C">
      <w:pPr>
        <w:numPr>
          <w:ilvl w:val="0"/>
          <w:numId w:val="2"/>
        </w:numPr>
        <w:spacing w:before="120" w:after="60" w:line="288" w:lineRule="auto"/>
        <w:rPr>
          <w:rFonts w:asciiTheme="minorHAnsi" w:hAnsiTheme="minorHAnsi" w:cstheme="minorHAnsi"/>
          <w:color w:val="FF0000"/>
          <w:szCs w:val="24"/>
        </w:rPr>
      </w:pPr>
      <w:r>
        <w:rPr>
          <w:rFonts w:asciiTheme="minorHAnsi" w:hAnsiTheme="minorHAnsi" w:cstheme="minorHAnsi"/>
          <w:szCs w:val="24"/>
        </w:rPr>
        <w:t>Kupujący</w:t>
      </w:r>
      <w:r w:rsidR="0014258D">
        <w:rPr>
          <w:rFonts w:asciiTheme="minorHAnsi" w:hAnsiTheme="minorHAnsi" w:cstheme="minorHAnsi"/>
          <w:szCs w:val="24"/>
        </w:rPr>
        <w:t xml:space="preserve"> oświadcza, że</w:t>
      </w:r>
      <w:r>
        <w:rPr>
          <w:rFonts w:asciiTheme="minorHAnsi" w:hAnsiTheme="minorHAnsi" w:cstheme="minorHAnsi"/>
          <w:szCs w:val="24"/>
        </w:rPr>
        <w:t xml:space="preserve"> akceptuje faktury w</w:t>
      </w:r>
      <w:r w:rsidR="0014258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formie elektronicznej</w:t>
      </w:r>
      <w:r w:rsidR="00C11567" w:rsidRPr="000A57A0">
        <w:rPr>
          <w:rFonts w:asciiTheme="minorHAnsi" w:hAnsiTheme="minorHAnsi" w:cstheme="minorHAnsi"/>
          <w:szCs w:val="24"/>
        </w:rPr>
        <w:t xml:space="preserve"> (np.</w:t>
      </w:r>
      <w:r>
        <w:rPr>
          <w:rFonts w:asciiTheme="minorHAnsi" w:hAnsiTheme="minorHAnsi" w:cstheme="minorHAnsi"/>
          <w:szCs w:val="24"/>
        </w:rPr>
        <w:t xml:space="preserve"> w postaci</w:t>
      </w:r>
      <w:r w:rsidR="00C11567" w:rsidRPr="000A57A0">
        <w:rPr>
          <w:rFonts w:asciiTheme="minorHAnsi" w:hAnsiTheme="minorHAnsi" w:cstheme="minorHAnsi"/>
          <w:szCs w:val="24"/>
        </w:rPr>
        <w:t xml:space="preserve"> PDF). </w:t>
      </w:r>
      <w:r>
        <w:rPr>
          <w:rFonts w:asciiTheme="minorHAnsi" w:hAnsiTheme="minorHAnsi" w:cstheme="minorHAnsi"/>
          <w:szCs w:val="24"/>
        </w:rPr>
        <w:t>Faktury takie</w:t>
      </w:r>
      <w:r w:rsidR="005A6ED3" w:rsidRPr="000A57A0">
        <w:rPr>
          <w:rFonts w:asciiTheme="minorHAnsi" w:hAnsiTheme="minorHAnsi" w:cstheme="minorHAnsi"/>
          <w:szCs w:val="24"/>
        </w:rPr>
        <w:t xml:space="preserve"> należy przesłać na adres: </w:t>
      </w:r>
      <w:hyperlink r:id="rId8" w:tooltip="adres mailowy do przesyłania faktur" w:history="1">
        <w:r w:rsidR="00E4476A" w:rsidRPr="001709B2">
          <w:rPr>
            <w:rStyle w:val="Hipercze"/>
            <w:rFonts w:asciiTheme="minorHAnsi" w:hAnsiTheme="minorHAnsi" w:cstheme="minorHAnsi"/>
            <w:szCs w:val="24"/>
          </w:rPr>
          <w:t>faktury@nfosigw.gov.pl</w:t>
        </w:r>
      </w:hyperlink>
      <w:r w:rsidR="00E4476A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color w:val="FF0000"/>
          <w:szCs w:val="24"/>
        </w:rPr>
        <w:t xml:space="preserve"> </w:t>
      </w:r>
    </w:p>
    <w:p w14:paraId="03341A7E" w14:textId="56E0AE32" w:rsidR="002301D2" w:rsidRDefault="00C11567" w:rsidP="006F402C">
      <w:pPr>
        <w:numPr>
          <w:ilvl w:val="0"/>
          <w:numId w:val="2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Za datę doręczenia faktury drogą elektroniczną, uznaje się dzień otrzymania maila przez Kupującego na adres</w:t>
      </w:r>
      <w:r w:rsidR="00E4476A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o którym mowa w ust. </w:t>
      </w:r>
      <w:r w:rsidR="00955C7A" w:rsidRPr="000A57A0">
        <w:rPr>
          <w:rFonts w:asciiTheme="minorHAnsi" w:hAnsiTheme="minorHAnsi" w:cstheme="minorHAnsi"/>
          <w:szCs w:val="24"/>
        </w:rPr>
        <w:t>P</w:t>
      </w:r>
      <w:r w:rsidRPr="000A57A0">
        <w:rPr>
          <w:rFonts w:asciiTheme="minorHAnsi" w:hAnsiTheme="minorHAnsi" w:cstheme="minorHAnsi"/>
          <w:szCs w:val="24"/>
        </w:rPr>
        <w:t>owyżej</w:t>
      </w:r>
      <w:r w:rsidR="00955C7A">
        <w:rPr>
          <w:rFonts w:asciiTheme="minorHAnsi" w:hAnsiTheme="minorHAnsi" w:cstheme="minorHAnsi"/>
          <w:szCs w:val="24"/>
        </w:rPr>
        <w:t xml:space="preserve"> lub datę wystawienia w systemie </w:t>
      </w:r>
      <w:proofErr w:type="spellStart"/>
      <w:r w:rsidR="00955C7A">
        <w:rPr>
          <w:rFonts w:asciiTheme="minorHAnsi" w:hAnsiTheme="minorHAnsi" w:cstheme="minorHAnsi"/>
          <w:szCs w:val="24"/>
        </w:rPr>
        <w:t>KSeF</w:t>
      </w:r>
      <w:proofErr w:type="spellEnd"/>
      <w:r w:rsidRPr="000A57A0">
        <w:rPr>
          <w:rFonts w:asciiTheme="minorHAnsi" w:hAnsiTheme="minorHAnsi" w:cstheme="minorHAnsi"/>
          <w:szCs w:val="24"/>
        </w:rPr>
        <w:t>.</w:t>
      </w:r>
    </w:p>
    <w:p w14:paraId="2B0BC3EC" w14:textId="299E3DCB" w:rsidR="0061159F" w:rsidRPr="000A57A0" w:rsidRDefault="0061159F" w:rsidP="006F402C">
      <w:pPr>
        <w:numPr>
          <w:ilvl w:val="0"/>
          <w:numId w:val="2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 datę zapłaty uznaje się datę obciążenia rachunku bankowego Zamawiającego.</w:t>
      </w:r>
    </w:p>
    <w:p w14:paraId="1D5C6A77" w14:textId="684E0FD8" w:rsidR="003C48DB" w:rsidRPr="000A57A0" w:rsidRDefault="00EF1369" w:rsidP="006F402C">
      <w:pPr>
        <w:spacing w:before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§</w:t>
      </w:r>
      <w:r w:rsidR="00E2412A" w:rsidRPr="000A57A0">
        <w:rPr>
          <w:rFonts w:asciiTheme="minorHAnsi" w:hAnsiTheme="minorHAnsi" w:cstheme="minorHAnsi"/>
          <w:b/>
          <w:szCs w:val="24"/>
        </w:rPr>
        <w:t xml:space="preserve"> </w:t>
      </w:r>
      <w:r w:rsidR="000627F3">
        <w:rPr>
          <w:rFonts w:asciiTheme="minorHAnsi" w:hAnsiTheme="minorHAnsi" w:cstheme="minorHAnsi"/>
          <w:b/>
          <w:szCs w:val="24"/>
        </w:rPr>
        <w:t>4</w:t>
      </w:r>
    </w:p>
    <w:p w14:paraId="7D6D0D8D" w14:textId="77777777" w:rsidR="006B4848" w:rsidRPr="000A57A0" w:rsidRDefault="006B4848" w:rsidP="006F402C">
      <w:pPr>
        <w:spacing w:before="120" w:after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Dostawa i odbiór</w:t>
      </w:r>
    </w:p>
    <w:p w14:paraId="39F93D02" w14:textId="6F4CCFF3" w:rsidR="006E6507" w:rsidRDefault="00B613DF" w:rsidP="006F402C">
      <w:pPr>
        <w:pStyle w:val="Tekstpodstawowy"/>
        <w:numPr>
          <w:ilvl w:val="0"/>
          <w:numId w:val="5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Dostawa wszystkich urządzeń komputerowych z</w:t>
      </w:r>
      <w:r w:rsidR="006E6507">
        <w:rPr>
          <w:rFonts w:asciiTheme="minorHAnsi" w:hAnsiTheme="minorHAnsi" w:cstheme="minorHAnsi"/>
          <w:szCs w:val="24"/>
        </w:rPr>
        <w:t xml:space="preserve">ostanie zrealizowana </w:t>
      </w:r>
      <w:r w:rsidR="006E6507" w:rsidRPr="00B613DF">
        <w:rPr>
          <w:rFonts w:asciiTheme="minorHAnsi" w:hAnsiTheme="minorHAnsi" w:cstheme="minorHAnsi"/>
          <w:b/>
          <w:bCs/>
          <w:szCs w:val="24"/>
        </w:rPr>
        <w:t>w terminie …. dni</w:t>
      </w:r>
      <w:r w:rsidR="006E6507">
        <w:rPr>
          <w:rFonts w:asciiTheme="minorHAnsi" w:hAnsiTheme="minorHAnsi" w:cstheme="minorHAnsi"/>
          <w:szCs w:val="24"/>
        </w:rPr>
        <w:t xml:space="preserve"> roboczych od dnia zawarcia Umowy.</w:t>
      </w:r>
    </w:p>
    <w:p w14:paraId="780E8EFE" w14:textId="4EB06194" w:rsidR="00C85C6F" w:rsidRDefault="006E6507" w:rsidP="006F402C">
      <w:pPr>
        <w:pStyle w:val="Tekstpodstawowy"/>
        <w:numPr>
          <w:ilvl w:val="0"/>
          <w:numId w:val="55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Dostaw</w:t>
      </w:r>
      <w:r w:rsidR="00B613DF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 xml:space="preserve"> będ</w:t>
      </w:r>
      <w:r w:rsidR="00B613DF">
        <w:rPr>
          <w:rFonts w:asciiTheme="minorHAnsi" w:hAnsiTheme="minorHAnsi" w:cstheme="minorHAnsi"/>
          <w:szCs w:val="24"/>
        </w:rPr>
        <w:t>zie</w:t>
      </w:r>
      <w:r>
        <w:rPr>
          <w:rFonts w:asciiTheme="minorHAnsi" w:hAnsiTheme="minorHAnsi" w:cstheme="minorHAnsi"/>
          <w:szCs w:val="24"/>
        </w:rPr>
        <w:t xml:space="preserve"> </w:t>
      </w:r>
      <w:r w:rsidR="00B613DF">
        <w:rPr>
          <w:rFonts w:asciiTheme="minorHAnsi" w:hAnsiTheme="minorHAnsi" w:cstheme="minorHAnsi"/>
          <w:szCs w:val="24"/>
        </w:rPr>
        <w:t>z</w:t>
      </w:r>
      <w:r>
        <w:rPr>
          <w:rFonts w:asciiTheme="minorHAnsi" w:hAnsiTheme="minorHAnsi" w:cstheme="minorHAnsi"/>
          <w:szCs w:val="24"/>
        </w:rPr>
        <w:t>realizowan</w:t>
      </w:r>
      <w:r w:rsidR="00B613DF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 xml:space="preserve"> na</w:t>
      </w:r>
      <w:r w:rsidR="00285C27" w:rsidRPr="000A57A0">
        <w:rPr>
          <w:rFonts w:asciiTheme="minorHAnsi" w:hAnsiTheme="minorHAnsi" w:cstheme="minorHAnsi"/>
          <w:szCs w:val="24"/>
        </w:rPr>
        <w:t xml:space="preserve"> koszt i ryzyko </w:t>
      </w:r>
      <w:r>
        <w:rPr>
          <w:rFonts w:asciiTheme="minorHAnsi" w:hAnsiTheme="minorHAnsi" w:cstheme="minorHAnsi"/>
          <w:szCs w:val="24"/>
        </w:rPr>
        <w:t>Sprzedającego</w:t>
      </w:r>
      <w:r w:rsidR="00E4476A">
        <w:rPr>
          <w:rFonts w:asciiTheme="minorHAnsi" w:hAnsiTheme="minorHAnsi" w:cstheme="minorHAnsi"/>
          <w:szCs w:val="24"/>
        </w:rPr>
        <w:t>.</w:t>
      </w:r>
    </w:p>
    <w:p w14:paraId="75BFEBE0" w14:textId="29C062E4" w:rsidR="00C85C6F" w:rsidRDefault="0013675B" w:rsidP="006F402C">
      <w:pPr>
        <w:pStyle w:val="Tekstpodstawowy"/>
        <w:numPr>
          <w:ilvl w:val="0"/>
          <w:numId w:val="55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Odbi</w:t>
      </w:r>
      <w:r w:rsidR="00BE58FD" w:rsidRPr="000A57A0">
        <w:rPr>
          <w:rFonts w:asciiTheme="minorHAnsi" w:hAnsiTheme="minorHAnsi" w:cstheme="minorHAnsi"/>
          <w:szCs w:val="24"/>
        </w:rPr>
        <w:t>ór</w:t>
      </w:r>
      <w:r w:rsidR="00A415DD" w:rsidRPr="000A57A0">
        <w:rPr>
          <w:rFonts w:asciiTheme="minorHAnsi" w:hAnsiTheme="minorHAnsi" w:cstheme="minorHAnsi"/>
          <w:szCs w:val="24"/>
        </w:rPr>
        <w:t xml:space="preserve"> ilościow</w:t>
      </w:r>
      <w:r w:rsidR="00BE58FD" w:rsidRPr="000A57A0">
        <w:rPr>
          <w:rFonts w:asciiTheme="minorHAnsi" w:hAnsiTheme="minorHAnsi" w:cstheme="minorHAnsi"/>
          <w:szCs w:val="24"/>
        </w:rPr>
        <w:t>y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640899">
        <w:rPr>
          <w:rFonts w:asciiTheme="minorHAnsi" w:hAnsiTheme="minorHAnsi" w:cstheme="minorHAnsi"/>
          <w:szCs w:val="24"/>
        </w:rPr>
        <w:t>urządzeń komputerowych</w:t>
      </w:r>
      <w:r w:rsidR="00685197" w:rsidRPr="000A57A0">
        <w:rPr>
          <w:rFonts w:asciiTheme="minorHAnsi" w:hAnsiTheme="minorHAnsi" w:cstheme="minorHAnsi"/>
          <w:szCs w:val="24"/>
        </w:rPr>
        <w:t xml:space="preserve"> </w:t>
      </w:r>
      <w:r w:rsidR="00285C27" w:rsidRPr="000A57A0">
        <w:rPr>
          <w:rFonts w:asciiTheme="minorHAnsi" w:hAnsiTheme="minorHAnsi" w:cstheme="minorHAnsi"/>
          <w:szCs w:val="24"/>
        </w:rPr>
        <w:t>nast</w:t>
      </w:r>
      <w:r w:rsidR="00F608C9" w:rsidRPr="000A57A0">
        <w:rPr>
          <w:rFonts w:asciiTheme="minorHAnsi" w:hAnsiTheme="minorHAnsi" w:cstheme="minorHAnsi"/>
          <w:szCs w:val="24"/>
        </w:rPr>
        <w:t>ą</w:t>
      </w:r>
      <w:r w:rsidR="00285C27" w:rsidRPr="000A57A0">
        <w:rPr>
          <w:rFonts w:asciiTheme="minorHAnsi" w:hAnsiTheme="minorHAnsi" w:cstheme="minorHAnsi"/>
          <w:szCs w:val="24"/>
        </w:rPr>
        <w:t>pi w</w:t>
      </w:r>
      <w:r w:rsidR="00F608C9" w:rsidRPr="000A57A0">
        <w:rPr>
          <w:rFonts w:asciiTheme="minorHAnsi" w:hAnsiTheme="minorHAnsi" w:cstheme="minorHAnsi"/>
          <w:szCs w:val="24"/>
        </w:rPr>
        <w:t> </w:t>
      </w:r>
      <w:r w:rsidR="00663646" w:rsidRPr="000A57A0">
        <w:rPr>
          <w:rFonts w:asciiTheme="minorHAnsi" w:hAnsiTheme="minorHAnsi" w:cstheme="minorHAnsi"/>
          <w:szCs w:val="24"/>
        </w:rPr>
        <w:t>siedzib</w:t>
      </w:r>
      <w:r w:rsidR="00CA087F" w:rsidRPr="000A57A0">
        <w:rPr>
          <w:rFonts w:asciiTheme="minorHAnsi" w:hAnsiTheme="minorHAnsi" w:cstheme="minorHAnsi"/>
          <w:szCs w:val="24"/>
        </w:rPr>
        <w:t>ie</w:t>
      </w:r>
      <w:r w:rsidR="00285C27" w:rsidRPr="000A57A0">
        <w:rPr>
          <w:rFonts w:asciiTheme="minorHAnsi" w:hAnsiTheme="minorHAnsi" w:cstheme="minorHAnsi"/>
          <w:szCs w:val="24"/>
        </w:rPr>
        <w:t xml:space="preserve"> </w:t>
      </w:r>
      <w:r w:rsidR="0014258D">
        <w:rPr>
          <w:rFonts w:asciiTheme="minorHAnsi" w:hAnsiTheme="minorHAnsi" w:cstheme="minorHAnsi"/>
          <w:szCs w:val="24"/>
        </w:rPr>
        <w:t>Kupującego</w:t>
      </w:r>
      <w:r w:rsidR="00C9087B" w:rsidRPr="000A57A0">
        <w:rPr>
          <w:rFonts w:asciiTheme="minorHAnsi" w:hAnsiTheme="minorHAnsi" w:cstheme="minorHAnsi"/>
          <w:szCs w:val="24"/>
        </w:rPr>
        <w:t xml:space="preserve"> </w:t>
      </w:r>
      <w:r w:rsidR="00285C27" w:rsidRPr="000A57A0">
        <w:rPr>
          <w:rFonts w:asciiTheme="minorHAnsi" w:hAnsiTheme="minorHAnsi" w:cstheme="minorHAnsi"/>
          <w:szCs w:val="24"/>
        </w:rPr>
        <w:t xml:space="preserve">i </w:t>
      </w:r>
      <w:r w:rsidR="000F5C3A" w:rsidRPr="000A57A0">
        <w:rPr>
          <w:rFonts w:asciiTheme="minorHAnsi" w:hAnsiTheme="minorHAnsi" w:cstheme="minorHAnsi"/>
          <w:szCs w:val="24"/>
        </w:rPr>
        <w:t>zostan</w:t>
      </w:r>
      <w:r w:rsidR="00BE58FD" w:rsidRPr="000A57A0">
        <w:rPr>
          <w:rFonts w:asciiTheme="minorHAnsi" w:hAnsiTheme="minorHAnsi" w:cstheme="minorHAnsi"/>
          <w:szCs w:val="24"/>
        </w:rPr>
        <w:t>ie</w:t>
      </w:r>
      <w:r w:rsidR="000F5C3A" w:rsidRPr="000A57A0">
        <w:rPr>
          <w:rFonts w:asciiTheme="minorHAnsi" w:hAnsiTheme="minorHAnsi" w:cstheme="minorHAnsi"/>
          <w:szCs w:val="24"/>
        </w:rPr>
        <w:t xml:space="preserve"> potwierdzon</w:t>
      </w:r>
      <w:r w:rsidR="00BE58FD" w:rsidRPr="000A57A0">
        <w:rPr>
          <w:rFonts w:asciiTheme="minorHAnsi" w:hAnsiTheme="minorHAnsi" w:cstheme="minorHAnsi"/>
          <w:szCs w:val="24"/>
        </w:rPr>
        <w:t>y</w:t>
      </w:r>
      <w:r w:rsidR="00291AC9" w:rsidRPr="000A57A0">
        <w:rPr>
          <w:rFonts w:asciiTheme="minorHAnsi" w:hAnsiTheme="minorHAnsi" w:cstheme="minorHAnsi"/>
          <w:szCs w:val="24"/>
        </w:rPr>
        <w:t xml:space="preserve"> </w:t>
      </w:r>
      <w:r w:rsidR="000F5C3A" w:rsidRPr="000A57A0">
        <w:rPr>
          <w:rFonts w:asciiTheme="minorHAnsi" w:hAnsiTheme="minorHAnsi" w:cstheme="minorHAnsi"/>
          <w:szCs w:val="24"/>
        </w:rPr>
        <w:t xml:space="preserve">Protokołem Odbioru Ilościowego, którego wzór zawiera </w:t>
      </w:r>
      <w:r w:rsidR="0010069D" w:rsidRPr="000A57A0">
        <w:rPr>
          <w:rFonts w:asciiTheme="minorHAnsi" w:hAnsiTheme="minorHAnsi" w:cstheme="minorHAnsi"/>
          <w:szCs w:val="24"/>
        </w:rPr>
        <w:t>Załącznik</w:t>
      </w:r>
      <w:r w:rsidR="0056680D" w:rsidRPr="000A57A0">
        <w:rPr>
          <w:rFonts w:asciiTheme="minorHAnsi" w:hAnsiTheme="minorHAnsi" w:cstheme="minorHAnsi"/>
          <w:szCs w:val="24"/>
        </w:rPr>
        <w:t xml:space="preserve"> </w:t>
      </w:r>
      <w:r w:rsidR="001439B2" w:rsidRPr="000A57A0">
        <w:rPr>
          <w:rFonts w:asciiTheme="minorHAnsi" w:hAnsiTheme="minorHAnsi" w:cstheme="minorHAnsi"/>
          <w:szCs w:val="24"/>
        </w:rPr>
        <w:t xml:space="preserve">3 </w:t>
      </w:r>
      <w:r w:rsidR="004433BB" w:rsidRPr="000A57A0">
        <w:rPr>
          <w:rFonts w:asciiTheme="minorHAnsi" w:hAnsiTheme="minorHAnsi" w:cstheme="minorHAnsi"/>
          <w:szCs w:val="24"/>
        </w:rPr>
        <w:t>do Umowy</w:t>
      </w:r>
      <w:r w:rsidR="005E5ADD" w:rsidRPr="000A57A0">
        <w:rPr>
          <w:rFonts w:asciiTheme="minorHAnsi" w:hAnsiTheme="minorHAnsi" w:cstheme="minorHAnsi"/>
          <w:szCs w:val="24"/>
        </w:rPr>
        <w:t>, podpisanym przez</w:t>
      </w:r>
      <w:r w:rsidR="0030180B" w:rsidRPr="000A57A0">
        <w:rPr>
          <w:rFonts w:asciiTheme="minorHAnsi" w:hAnsiTheme="minorHAnsi" w:cstheme="minorHAnsi"/>
          <w:szCs w:val="24"/>
        </w:rPr>
        <w:t xml:space="preserve"> </w:t>
      </w:r>
      <w:r w:rsidR="0014258D">
        <w:rPr>
          <w:rFonts w:asciiTheme="minorHAnsi" w:hAnsiTheme="minorHAnsi" w:cstheme="minorHAnsi"/>
          <w:szCs w:val="24"/>
        </w:rPr>
        <w:t>Kupującego</w:t>
      </w:r>
      <w:r w:rsidR="0010069D" w:rsidRPr="000A57A0">
        <w:rPr>
          <w:rFonts w:asciiTheme="minorHAnsi" w:hAnsiTheme="minorHAnsi" w:cstheme="minorHAnsi"/>
          <w:szCs w:val="24"/>
        </w:rPr>
        <w:t>.</w:t>
      </w:r>
      <w:r w:rsidR="00F21EB0" w:rsidRPr="000A57A0">
        <w:rPr>
          <w:rFonts w:asciiTheme="minorHAnsi" w:hAnsiTheme="minorHAnsi" w:cstheme="minorHAnsi"/>
          <w:szCs w:val="24"/>
        </w:rPr>
        <w:t xml:space="preserve"> Dosta</w:t>
      </w:r>
      <w:r w:rsidR="00BA4065">
        <w:rPr>
          <w:rFonts w:asciiTheme="minorHAnsi" w:hAnsiTheme="minorHAnsi" w:cstheme="minorHAnsi"/>
          <w:szCs w:val="24"/>
        </w:rPr>
        <w:t>wa</w:t>
      </w:r>
      <w:r w:rsidR="00F21EB0" w:rsidRPr="000A57A0">
        <w:rPr>
          <w:rFonts w:asciiTheme="minorHAnsi" w:hAnsiTheme="minorHAnsi" w:cstheme="minorHAnsi"/>
          <w:szCs w:val="24"/>
        </w:rPr>
        <w:t xml:space="preserve"> </w:t>
      </w:r>
      <w:r w:rsidR="00BA4065">
        <w:rPr>
          <w:rFonts w:asciiTheme="minorHAnsi" w:hAnsiTheme="minorHAnsi" w:cstheme="minorHAnsi"/>
          <w:szCs w:val="24"/>
        </w:rPr>
        <w:t xml:space="preserve">odbędzie </w:t>
      </w:r>
      <w:r w:rsidR="00F21EB0" w:rsidRPr="000A57A0">
        <w:rPr>
          <w:rFonts w:asciiTheme="minorHAnsi" w:hAnsiTheme="minorHAnsi" w:cstheme="minorHAnsi"/>
          <w:szCs w:val="24"/>
        </w:rPr>
        <w:t>się w dni robocze w godzinach 8.00 – 14.00</w:t>
      </w:r>
      <w:r w:rsidR="00297E74" w:rsidRPr="000A57A0">
        <w:rPr>
          <w:rFonts w:asciiTheme="minorHAnsi" w:hAnsiTheme="minorHAnsi" w:cstheme="minorHAnsi"/>
          <w:szCs w:val="24"/>
        </w:rPr>
        <w:t>, chyba że Strony uzgodnią inaczej</w:t>
      </w:r>
      <w:r w:rsidR="00F21EB0" w:rsidRPr="000A57A0">
        <w:rPr>
          <w:rFonts w:asciiTheme="minorHAnsi" w:hAnsiTheme="minorHAnsi" w:cstheme="minorHAnsi"/>
          <w:szCs w:val="24"/>
        </w:rPr>
        <w:t xml:space="preserve">. Szczegóły dostawy Strony uzgodnią </w:t>
      </w:r>
      <w:r w:rsidR="00396A51" w:rsidRPr="000A57A0">
        <w:rPr>
          <w:rFonts w:asciiTheme="minorHAnsi" w:hAnsiTheme="minorHAnsi" w:cstheme="minorHAnsi"/>
          <w:szCs w:val="24"/>
        </w:rPr>
        <w:t>na</w:t>
      </w:r>
      <w:r w:rsidR="00F21EB0" w:rsidRPr="000A57A0">
        <w:rPr>
          <w:rFonts w:asciiTheme="minorHAnsi" w:hAnsiTheme="minorHAnsi" w:cstheme="minorHAnsi"/>
          <w:szCs w:val="24"/>
        </w:rPr>
        <w:t xml:space="preserve"> roboczo.</w:t>
      </w:r>
    </w:p>
    <w:p w14:paraId="631E723F" w14:textId="549E85A4" w:rsidR="00C85C6F" w:rsidRPr="00EA553F" w:rsidRDefault="00C85C6F" w:rsidP="006F402C">
      <w:pPr>
        <w:pStyle w:val="Tekstpodstawowy"/>
        <w:numPr>
          <w:ilvl w:val="0"/>
          <w:numId w:val="55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EA553F">
        <w:rPr>
          <w:rFonts w:asciiTheme="minorHAnsi" w:hAnsiTheme="minorHAnsi" w:cstheme="minorHAnsi"/>
          <w:szCs w:val="24"/>
        </w:rPr>
        <w:t xml:space="preserve">Zamawiający nie dopuszcza sytuacji, w której Wykonawca przestawi do odbioru niekompletne urządzenia. W takim przypadku dostawę uzna się za nie zrealizowaną, a Protokół odbioru ilościowego nie zostanie podpisany przez Zamawiającego. </w:t>
      </w:r>
    </w:p>
    <w:p w14:paraId="0AA8D77E" w14:textId="6CC0ED50" w:rsidR="005457E8" w:rsidRPr="000A57A0" w:rsidRDefault="005E5ADD" w:rsidP="006F402C">
      <w:pPr>
        <w:pStyle w:val="Tekstpodstawowy"/>
        <w:numPr>
          <w:ilvl w:val="0"/>
          <w:numId w:val="55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W terminie do </w:t>
      </w:r>
      <w:r w:rsidR="00B613DF">
        <w:rPr>
          <w:rFonts w:asciiTheme="minorHAnsi" w:hAnsiTheme="minorHAnsi" w:cstheme="minorHAnsi"/>
          <w:szCs w:val="24"/>
        </w:rPr>
        <w:t>5</w:t>
      </w:r>
      <w:r w:rsidR="00297E74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dni roboczych</w:t>
      </w:r>
      <w:r w:rsidR="0014258D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od dnia </w:t>
      </w:r>
      <w:r w:rsidR="00B55228" w:rsidRPr="000A57A0">
        <w:rPr>
          <w:rFonts w:asciiTheme="minorHAnsi" w:hAnsiTheme="minorHAnsi" w:cstheme="minorHAnsi"/>
          <w:szCs w:val="24"/>
        </w:rPr>
        <w:t xml:space="preserve">podpisania przez </w:t>
      </w:r>
      <w:r w:rsidR="0014258D">
        <w:rPr>
          <w:rFonts w:asciiTheme="minorHAnsi" w:hAnsiTheme="minorHAnsi" w:cstheme="minorHAnsi"/>
          <w:szCs w:val="24"/>
        </w:rPr>
        <w:t>Kupującego</w:t>
      </w:r>
      <w:r w:rsidR="00AB4F14" w:rsidRPr="000A57A0">
        <w:rPr>
          <w:rFonts w:asciiTheme="minorHAnsi" w:hAnsiTheme="minorHAnsi" w:cstheme="minorHAnsi"/>
          <w:szCs w:val="24"/>
        </w:rPr>
        <w:t xml:space="preserve"> </w:t>
      </w:r>
      <w:r w:rsidR="00B55228" w:rsidRPr="000A57A0">
        <w:rPr>
          <w:rFonts w:asciiTheme="minorHAnsi" w:hAnsiTheme="minorHAnsi" w:cstheme="minorHAnsi"/>
          <w:szCs w:val="24"/>
        </w:rPr>
        <w:t xml:space="preserve">Protokołu </w:t>
      </w:r>
      <w:r w:rsidR="00285C27" w:rsidRPr="000A57A0">
        <w:rPr>
          <w:rFonts w:asciiTheme="minorHAnsi" w:hAnsiTheme="minorHAnsi" w:cstheme="minorHAnsi"/>
          <w:szCs w:val="24"/>
        </w:rPr>
        <w:t>Odbioru Ilościowego</w:t>
      </w:r>
      <w:r w:rsidR="002522D9" w:rsidRPr="000A57A0">
        <w:rPr>
          <w:rFonts w:asciiTheme="minorHAnsi" w:hAnsiTheme="minorHAnsi" w:cstheme="minorHAnsi"/>
          <w:szCs w:val="24"/>
        </w:rPr>
        <w:t>,</w:t>
      </w:r>
      <w:r w:rsidR="00297E74" w:rsidRPr="000A57A0">
        <w:rPr>
          <w:rFonts w:asciiTheme="minorHAnsi" w:hAnsiTheme="minorHAnsi" w:cstheme="minorHAnsi"/>
          <w:szCs w:val="24"/>
        </w:rPr>
        <w:t xml:space="preserve"> </w:t>
      </w:r>
      <w:r w:rsidR="0014258D">
        <w:rPr>
          <w:rFonts w:asciiTheme="minorHAnsi" w:hAnsiTheme="minorHAnsi" w:cstheme="minorHAnsi"/>
          <w:szCs w:val="24"/>
        </w:rPr>
        <w:t>Kupujący</w:t>
      </w:r>
      <w:r w:rsidR="00A415DD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dokona</w:t>
      </w:r>
      <w:r w:rsidR="00297E74" w:rsidRPr="000A57A0">
        <w:rPr>
          <w:rFonts w:asciiTheme="minorHAnsi" w:hAnsiTheme="minorHAnsi" w:cstheme="minorHAnsi"/>
          <w:szCs w:val="24"/>
        </w:rPr>
        <w:t xml:space="preserve"> </w:t>
      </w:r>
      <w:r w:rsidR="00AB0192" w:rsidRPr="000A57A0">
        <w:rPr>
          <w:rFonts w:asciiTheme="minorHAnsi" w:hAnsiTheme="minorHAnsi" w:cstheme="minorHAnsi"/>
          <w:szCs w:val="24"/>
        </w:rPr>
        <w:t>o</w:t>
      </w:r>
      <w:r w:rsidRPr="000A57A0">
        <w:rPr>
          <w:rFonts w:asciiTheme="minorHAnsi" w:hAnsiTheme="minorHAnsi" w:cstheme="minorHAnsi"/>
          <w:szCs w:val="24"/>
        </w:rPr>
        <w:t xml:space="preserve">dbioru </w:t>
      </w:r>
      <w:r w:rsidR="00AB0192" w:rsidRPr="000A57A0">
        <w:rPr>
          <w:rFonts w:asciiTheme="minorHAnsi" w:hAnsiTheme="minorHAnsi" w:cstheme="minorHAnsi"/>
          <w:szCs w:val="24"/>
        </w:rPr>
        <w:t>j</w:t>
      </w:r>
      <w:r w:rsidRPr="000A57A0">
        <w:rPr>
          <w:rFonts w:asciiTheme="minorHAnsi" w:hAnsiTheme="minorHAnsi" w:cstheme="minorHAnsi"/>
          <w:szCs w:val="24"/>
        </w:rPr>
        <w:t xml:space="preserve">akościowego </w:t>
      </w:r>
      <w:r w:rsidR="00640899">
        <w:rPr>
          <w:rFonts w:asciiTheme="minorHAnsi" w:hAnsiTheme="minorHAnsi" w:cstheme="minorHAnsi"/>
          <w:szCs w:val="24"/>
        </w:rPr>
        <w:t>urządzeń komputerowych</w:t>
      </w:r>
      <w:r w:rsidRPr="000A57A0">
        <w:rPr>
          <w:rFonts w:asciiTheme="minorHAnsi" w:hAnsiTheme="minorHAnsi" w:cstheme="minorHAnsi"/>
          <w:szCs w:val="24"/>
        </w:rPr>
        <w:t xml:space="preserve">, co zostanie potwierdzone odpowiednim </w:t>
      </w:r>
      <w:r w:rsidR="004244CF" w:rsidRPr="000A57A0">
        <w:rPr>
          <w:rFonts w:asciiTheme="minorHAnsi" w:hAnsiTheme="minorHAnsi" w:cstheme="minorHAnsi"/>
          <w:szCs w:val="24"/>
        </w:rPr>
        <w:t>P</w:t>
      </w:r>
      <w:r w:rsidRPr="000A57A0">
        <w:rPr>
          <w:rFonts w:asciiTheme="minorHAnsi" w:hAnsiTheme="minorHAnsi" w:cstheme="minorHAnsi"/>
          <w:szCs w:val="24"/>
        </w:rPr>
        <w:t xml:space="preserve">rotokołem </w:t>
      </w:r>
      <w:r w:rsidR="004244CF" w:rsidRPr="000A57A0">
        <w:rPr>
          <w:rFonts w:asciiTheme="minorHAnsi" w:hAnsiTheme="minorHAnsi" w:cstheme="minorHAnsi"/>
          <w:szCs w:val="24"/>
        </w:rPr>
        <w:t>Odbioru Jakościowego</w:t>
      </w:r>
      <w:r w:rsidR="00384BA2" w:rsidRPr="000A57A0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którego wzór zawiera Załącznik</w:t>
      </w:r>
      <w:r w:rsidR="00CC3539" w:rsidRPr="000A57A0">
        <w:rPr>
          <w:rFonts w:asciiTheme="minorHAnsi" w:hAnsiTheme="minorHAnsi" w:cstheme="minorHAnsi"/>
          <w:szCs w:val="24"/>
        </w:rPr>
        <w:t xml:space="preserve"> </w:t>
      </w:r>
      <w:r w:rsidR="001439B2" w:rsidRPr="000A57A0">
        <w:rPr>
          <w:rFonts w:asciiTheme="minorHAnsi" w:hAnsiTheme="minorHAnsi" w:cstheme="minorHAnsi"/>
          <w:szCs w:val="24"/>
        </w:rPr>
        <w:t xml:space="preserve">4 </w:t>
      </w:r>
      <w:r w:rsidR="004433BB" w:rsidRPr="000A57A0">
        <w:rPr>
          <w:rFonts w:asciiTheme="minorHAnsi" w:hAnsiTheme="minorHAnsi" w:cstheme="minorHAnsi"/>
          <w:szCs w:val="24"/>
        </w:rPr>
        <w:t>do Umowy</w:t>
      </w:r>
      <w:r w:rsidRPr="000A57A0">
        <w:rPr>
          <w:rFonts w:asciiTheme="minorHAnsi" w:hAnsiTheme="minorHAnsi" w:cstheme="minorHAnsi"/>
          <w:szCs w:val="24"/>
        </w:rPr>
        <w:t xml:space="preserve">. Odbiór Jakościowy będzie polegał na </w:t>
      </w:r>
      <w:r w:rsidR="00EC3D8C" w:rsidRPr="000A57A0">
        <w:rPr>
          <w:rFonts w:asciiTheme="minorHAnsi" w:hAnsiTheme="minorHAnsi" w:cstheme="minorHAnsi"/>
          <w:szCs w:val="24"/>
        </w:rPr>
        <w:t>sprawdzeniu</w:t>
      </w:r>
      <w:r w:rsidRPr="000A57A0">
        <w:rPr>
          <w:rFonts w:asciiTheme="minorHAnsi" w:hAnsiTheme="minorHAnsi" w:cstheme="minorHAnsi"/>
          <w:szCs w:val="24"/>
        </w:rPr>
        <w:t xml:space="preserve"> zgodności</w:t>
      </w:r>
      <w:r w:rsidR="00EC3D8C" w:rsidRPr="000A57A0">
        <w:rPr>
          <w:rFonts w:asciiTheme="minorHAnsi" w:hAnsiTheme="minorHAnsi" w:cstheme="minorHAnsi"/>
          <w:szCs w:val="24"/>
        </w:rPr>
        <w:t xml:space="preserve">, </w:t>
      </w:r>
      <w:r w:rsidR="00640899">
        <w:rPr>
          <w:rFonts w:asciiTheme="minorHAnsi" w:hAnsiTheme="minorHAnsi" w:cstheme="minorHAnsi"/>
          <w:szCs w:val="24"/>
        </w:rPr>
        <w:lastRenderedPageBreak/>
        <w:t>dostarczonych urządzeń komputerowych</w:t>
      </w:r>
      <w:r w:rsidR="00D737D0">
        <w:rPr>
          <w:rFonts w:asciiTheme="minorHAnsi" w:hAnsiTheme="minorHAnsi" w:cstheme="minorHAnsi"/>
          <w:szCs w:val="24"/>
        </w:rPr>
        <w:t xml:space="preserve"> wraz z</w:t>
      </w:r>
      <w:r w:rsidR="00BD79D3">
        <w:rPr>
          <w:rFonts w:asciiTheme="minorHAnsi" w:hAnsiTheme="minorHAnsi" w:cstheme="minorHAnsi"/>
          <w:szCs w:val="24"/>
        </w:rPr>
        <w:t xml:space="preserve"> </w:t>
      </w:r>
      <w:r w:rsidR="00D737D0">
        <w:rPr>
          <w:rFonts w:asciiTheme="minorHAnsi" w:hAnsiTheme="minorHAnsi" w:cstheme="minorHAnsi"/>
          <w:szCs w:val="24"/>
        </w:rPr>
        <w:t>oprogramowaniem</w:t>
      </w:r>
      <w:r w:rsidR="00297E74" w:rsidRPr="000A57A0">
        <w:rPr>
          <w:rFonts w:asciiTheme="minorHAnsi" w:hAnsiTheme="minorHAnsi" w:cstheme="minorHAnsi"/>
          <w:szCs w:val="24"/>
        </w:rPr>
        <w:t>,</w:t>
      </w:r>
      <w:r w:rsidR="00D737D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z</w:t>
      </w:r>
      <w:r w:rsidR="00161663" w:rsidRPr="000A57A0">
        <w:rPr>
          <w:rFonts w:asciiTheme="minorHAnsi" w:hAnsiTheme="minorHAnsi" w:cstheme="minorHAnsi"/>
          <w:szCs w:val="24"/>
        </w:rPr>
        <w:t> </w:t>
      </w:r>
      <w:r w:rsidRPr="000A57A0">
        <w:rPr>
          <w:rFonts w:asciiTheme="minorHAnsi" w:hAnsiTheme="minorHAnsi" w:cstheme="minorHAnsi"/>
          <w:szCs w:val="24"/>
        </w:rPr>
        <w:t>treści</w:t>
      </w:r>
      <w:r w:rsidR="00DF05B0" w:rsidRPr="000A57A0">
        <w:rPr>
          <w:rFonts w:asciiTheme="minorHAnsi" w:hAnsiTheme="minorHAnsi" w:cstheme="minorHAnsi"/>
          <w:szCs w:val="24"/>
        </w:rPr>
        <w:t xml:space="preserve">ą </w:t>
      </w:r>
      <w:r w:rsidR="007F7BC2" w:rsidRPr="000A57A0">
        <w:rPr>
          <w:rFonts w:asciiTheme="minorHAnsi" w:hAnsiTheme="minorHAnsi" w:cstheme="minorHAnsi"/>
          <w:szCs w:val="24"/>
        </w:rPr>
        <w:t>U</w:t>
      </w:r>
      <w:r w:rsidR="00DF05B0" w:rsidRPr="000A57A0">
        <w:rPr>
          <w:rFonts w:asciiTheme="minorHAnsi" w:hAnsiTheme="minorHAnsi" w:cstheme="minorHAnsi"/>
          <w:szCs w:val="24"/>
        </w:rPr>
        <w:t>mowy</w:t>
      </w:r>
      <w:r w:rsidR="00297E74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 xml:space="preserve">oraz </w:t>
      </w:r>
      <w:r w:rsidR="00EC3D8C" w:rsidRPr="000A57A0">
        <w:rPr>
          <w:rFonts w:asciiTheme="minorHAnsi" w:hAnsiTheme="minorHAnsi" w:cstheme="minorHAnsi"/>
          <w:szCs w:val="24"/>
        </w:rPr>
        <w:t>sprawdzeniu</w:t>
      </w:r>
      <w:r w:rsidR="002D3FCE" w:rsidRPr="000A57A0">
        <w:rPr>
          <w:rFonts w:asciiTheme="minorHAnsi" w:hAnsiTheme="minorHAnsi" w:cstheme="minorHAnsi"/>
          <w:szCs w:val="24"/>
        </w:rPr>
        <w:t xml:space="preserve"> kompletności i</w:t>
      </w:r>
      <w:r w:rsidRPr="000A57A0">
        <w:rPr>
          <w:rFonts w:asciiTheme="minorHAnsi" w:hAnsiTheme="minorHAnsi" w:cstheme="minorHAnsi"/>
          <w:szCs w:val="24"/>
        </w:rPr>
        <w:t xml:space="preserve"> poprawności działania </w:t>
      </w:r>
      <w:r w:rsidR="00640899">
        <w:rPr>
          <w:rFonts w:asciiTheme="minorHAnsi" w:hAnsiTheme="minorHAnsi" w:cstheme="minorHAnsi"/>
          <w:szCs w:val="24"/>
        </w:rPr>
        <w:t>urządzeń</w:t>
      </w:r>
      <w:r w:rsidRPr="000A57A0">
        <w:rPr>
          <w:rFonts w:asciiTheme="minorHAnsi" w:hAnsiTheme="minorHAnsi" w:cstheme="minorHAnsi"/>
          <w:szCs w:val="24"/>
        </w:rPr>
        <w:t>.</w:t>
      </w:r>
    </w:p>
    <w:p w14:paraId="0A5FB905" w14:textId="5A7BD1BF" w:rsidR="00693594" w:rsidRDefault="00987836" w:rsidP="006F402C">
      <w:pPr>
        <w:pStyle w:val="Tekstpodstawowy"/>
        <w:numPr>
          <w:ilvl w:val="0"/>
          <w:numId w:val="55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O</w:t>
      </w:r>
      <w:r w:rsidR="00C07056" w:rsidRPr="000A57A0">
        <w:rPr>
          <w:rFonts w:asciiTheme="minorHAnsi" w:hAnsiTheme="minorHAnsi" w:cstheme="minorHAnsi"/>
          <w:szCs w:val="24"/>
        </w:rPr>
        <w:t xml:space="preserve">dbiór </w:t>
      </w:r>
      <w:r w:rsidR="00480165" w:rsidRPr="000A57A0">
        <w:rPr>
          <w:rFonts w:asciiTheme="minorHAnsi" w:hAnsiTheme="minorHAnsi" w:cstheme="minorHAnsi"/>
          <w:szCs w:val="24"/>
        </w:rPr>
        <w:t>j</w:t>
      </w:r>
      <w:r w:rsidR="00C07056" w:rsidRPr="000A57A0">
        <w:rPr>
          <w:rFonts w:asciiTheme="minorHAnsi" w:hAnsiTheme="minorHAnsi" w:cstheme="minorHAnsi"/>
          <w:szCs w:val="24"/>
        </w:rPr>
        <w:t>akościowy będzie dotyczył</w:t>
      </w:r>
      <w:r w:rsidR="00297E74" w:rsidRPr="000A57A0">
        <w:rPr>
          <w:rFonts w:asciiTheme="minorHAnsi" w:hAnsiTheme="minorHAnsi" w:cstheme="minorHAnsi"/>
          <w:szCs w:val="24"/>
        </w:rPr>
        <w:t xml:space="preserve"> </w:t>
      </w:r>
      <w:r w:rsidR="006D2C34" w:rsidRPr="000A57A0">
        <w:rPr>
          <w:rFonts w:asciiTheme="minorHAnsi" w:hAnsiTheme="minorHAnsi" w:cstheme="minorHAnsi"/>
          <w:szCs w:val="24"/>
        </w:rPr>
        <w:t xml:space="preserve">losowo wybranych </w:t>
      </w:r>
      <w:r w:rsidR="00640899">
        <w:rPr>
          <w:rFonts w:asciiTheme="minorHAnsi" w:hAnsiTheme="minorHAnsi" w:cstheme="minorHAnsi"/>
          <w:szCs w:val="24"/>
        </w:rPr>
        <w:t>urządzeń komputerowych</w:t>
      </w:r>
      <w:r w:rsidR="00125CE6" w:rsidRPr="000A57A0">
        <w:rPr>
          <w:rFonts w:asciiTheme="minorHAnsi" w:hAnsiTheme="minorHAnsi" w:cstheme="minorHAnsi"/>
          <w:szCs w:val="24"/>
        </w:rPr>
        <w:t>.</w:t>
      </w:r>
      <w:r w:rsidR="006D2C34" w:rsidRPr="000A57A0">
        <w:rPr>
          <w:rFonts w:asciiTheme="minorHAnsi" w:hAnsiTheme="minorHAnsi" w:cstheme="minorHAnsi"/>
          <w:szCs w:val="24"/>
        </w:rPr>
        <w:t xml:space="preserve"> Decyzję o ilości </w:t>
      </w:r>
      <w:r w:rsidR="00640899">
        <w:rPr>
          <w:rFonts w:asciiTheme="minorHAnsi" w:hAnsiTheme="minorHAnsi" w:cstheme="minorHAnsi"/>
          <w:szCs w:val="24"/>
        </w:rPr>
        <w:t>testowanych urządzeń</w:t>
      </w:r>
      <w:r w:rsidR="00897237" w:rsidRPr="000A57A0">
        <w:rPr>
          <w:rFonts w:asciiTheme="minorHAnsi" w:hAnsiTheme="minorHAnsi" w:cstheme="minorHAnsi"/>
          <w:szCs w:val="24"/>
        </w:rPr>
        <w:t xml:space="preserve"> </w:t>
      </w:r>
      <w:r w:rsidR="006D2C34" w:rsidRPr="000A57A0">
        <w:rPr>
          <w:rFonts w:asciiTheme="minorHAnsi" w:hAnsiTheme="minorHAnsi" w:cstheme="minorHAnsi"/>
          <w:szCs w:val="24"/>
        </w:rPr>
        <w:t xml:space="preserve">podejmie </w:t>
      </w:r>
      <w:r w:rsidR="0014258D">
        <w:rPr>
          <w:rFonts w:asciiTheme="minorHAnsi" w:hAnsiTheme="minorHAnsi" w:cstheme="minorHAnsi"/>
          <w:szCs w:val="24"/>
        </w:rPr>
        <w:t>Kupujący</w:t>
      </w:r>
      <w:r w:rsidR="006D2C34" w:rsidRPr="000A57A0">
        <w:rPr>
          <w:rFonts w:asciiTheme="minorHAnsi" w:hAnsiTheme="minorHAnsi" w:cstheme="minorHAnsi"/>
          <w:szCs w:val="24"/>
        </w:rPr>
        <w:t>.</w:t>
      </w:r>
      <w:r w:rsidR="00B43D47" w:rsidRPr="000A57A0">
        <w:rPr>
          <w:rFonts w:asciiTheme="minorHAnsi" w:hAnsiTheme="minorHAnsi" w:cstheme="minorHAnsi"/>
          <w:szCs w:val="24"/>
        </w:rPr>
        <w:t xml:space="preserve"> </w:t>
      </w:r>
      <w:r w:rsidR="00C07056" w:rsidRPr="000A57A0">
        <w:rPr>
          <w:rFonts w:asciiTheme="minorHAnsi" w:hAnsiTheme="minorHAnsi" w:cstheme="minorHAnsi"/>
          <w:szCs w:val="24"/>
        </w:rPr>
        <w:t xml:space="preserve">W przypadku stwierdzenia niezgodności lub </w:t>
      </w:r>
      <w:r w:rsidR="008458BE" w:rsidRPr="000A57A0">
        <w:rPr>
          <w:rFonts w:asciiTheme="minorHAnsi" w:hAnsiTheme="minorHAnsi" w:cstheme="minorHAnsi"/>
          <w:szCs w:val="24"/>
        </w:rPr>
        <w:t>wad</w:t>
      </w:r>
      <w:r w:rsidR="00874E5E" w:rsidRPr="000A57A0">
        <w:rPr>
          <w:rFonts w:asciiTheme="minorHAnsi" w:hAnsiTheme="minorHAnsi" w:cstheme="minorHAnsi"/>
          <w:szCs w:val="24"/>
        </w:rPr>
        <w:t xml:space="preserve"> </w:t>
      </w:r>
      <w:r w:rsidR="00640899">
        <w:rPr>
          <w:rFonts w:asciiTheme="minorHAnsi" w:hAnsiTheme="minorHAnsi" w:cstheme="minorHAnsi"/>
          <w:szCs w:val="24"/>
        </w:rPr>
        <w:t>urządzeń</w:t>
      </w:r>
      <w:r w:rsidR="00EC3D8C" w:rsidRPr="000A57A0">
        <w:rPr>
          <w:rFonts w:asciiTheme="minorHAnsi" w:hAnsiTheme="minorHAnsi" w:cstheme="minorHAnsi"/>
          <w:szCs w:val="24"/>
        </w:rPr>
        <w:t>,</w:t>
      </w:r>
      <w:r w:rsidR="00874E5E" w:rsidRPr="000A57A0">
        <w:rPr>
          <w:rFonts w:asciiTheme="minorHAnsi" w:hAnsiTheme="minorHAnsi" w:cstheme="minorHAnsi"/>
          <w:szCs w:val="24"/>
        </w:rPr>
        <w:t xml:space="preserve"> </w:t>
      </w:r>
      <w:r w:rsidR="0014258D">
        <w:rPr>
          <w:rFonts w:asciiTheme="minorHAnsi" w:hAnsiTheme="minorHAnsi" w:cstheme="minorHAnsi"/>
          <w:szCs w:val="24"/>
        </w:rPr>
        <w:t>Kupujący</w:t>
      </w:r>
      <w:r w:rsidR="00610CD4" w:rsidRPr="000A57A0">
        <w:rPr>
          <w:rFonts w:asciiTheme="minorHAnsi" w:hAnsiTheme="minorHAnsi" w:cstheme="minorHAnsi"/>
          <w:szCs w:val="24"/>
        </w:rPr>
        <w:t xml:space="preserve"> </w:t>
      </w:r>
      <w:r w:rsidR="006E4BBE" w:rsidRPr="000A57A0">
        <w:rPr>
          <w:rFonts w:asciiTheme="minorHAnsi" w:hAnsiTheme="minorHAnsi" w:cstheme="minorHAnsi"/>
          <w:szCs w:val="24"/>
        </w:rPr>
        <w:t xml:space="preserve">zwróci </w:t>
      </w:r>
      <w:r w:rsidR="0014258D">
        <w:rPr>
          <w:rFonts w:asciiTheme="minorHAnsi" w:hAnsiTheme="minorHAnsi" w:cstheme="minorHAnsi"/>
          <w:szCs w:val="24"/>
        </w:rPr>
        <w:t>tak</w:t>
      </w:r>
      <w:r w:rsidR="00640899">
        <w:rPr>
          <w:rFonts w:asciiTheme="minorHAnsi" w:hAnsiTheme="minorHAnsi" w:cstheme="minorHAnsi"/>
          <w:szCs w:val="24"/>
        </w:rPr>
        <w:t>ie urządzenia</w:t>
      </w:r>
      <w:r w:rsidR="00640899" w:rsidRPr="000A57A0">
        <w:rPr>
          <w:rFonts w:asciiTheme="minorHAnsi" w:hAnsiTheme="minorHAnsi" w:cstheme="minorHAnsi"/>
          <w:szCs w:val="24"/>
        </w:rPr>
        <w:t xml:space="preserve"> Sprzedającemu</w:t>
      </w:r>
      <w:r w:rsidR="00265585" w:rsidRPr="000A57A0">
        <w:rPr>
          <w:rFonts w:asciiTheme="minorHAnsi" w:hAnsiTheme="minorHAnsi" w:cstheme="minorHAnsi"/>
          <w:szCs w:val="24"/>
        </w:rPr>
        <w:t xml:space="preserve"> </w:t>
      </w:r>
      <w:r w:rsidR="00874E5E" w:rsidRPr="000A57A0">
        <w:rPr>
          <w:rFonts w:asciiTheme="minorHAnsi" w:hAnsiTheme="minorHAnsi" w:cstheme="minorHAnsi"/>
          <w:szCs w:val="24"/>
        </w:rPr>
        <w:t>lub przekaże informację o niezgodnościach</w:t>
      </w:r>
      <w:r w:rsidR="00105364" w:rsidRPr="000A57A0">
        <w:rPr>
          <w:rFonts w:asciiTheme="minorHAnsi" w:hAnsiTheme="minorHAnsi" w:cstheme="minorHAnsi"/>
          <w:szCs w:val="24"/>
        </w:rPr>
        <w:t xml:space="preserve"> lub</w:t>
      </w:r>
      <w:r w:rsidR="00874E5E" w:rsidRPr="000A57A0">
        <w:rPr>
          <w:rFonts w:asciiTheme="minorHAnsi" w:hAnsiTheme="minorHAnsi" w:cstheme="minorHAnsi"/>
          <w:szCs w:val="24"/>
        </w:rPr>
        <w:t xml:space="preserve"> wadach</w:t>
      </w:r>
      <w:r w:rsidR="001C62B9" w:rsidRPr="000A57A0">
        <w:rPr>
          <w:rFonts w:asciiTheme="minorHAnsi" w:hAnsiTheme="minorHAnsi" w:cstheme="minorHAnsi"/>
          <w:szCs w:val="24"/>
        </w:rPr>
        <w:t xml:space="preserve"> celem ich wyeliminowania</w:t>
      </w:r>
      <w:r w:rsidR="006D2C34" w:rsidRPr="000A57A0">
        <w:rPr>
          <w:rFonts w:asciiTheme="minorHAnsi" w:hAnsiTheme="minorHAnsi" w:cstheme="minorHAnsi"/>
          <w:szCs w:val="24"/>
        </w:rPr>
        <w:t>.</w:t>
      </w:r>
      <w:r w:rsidR="00874E5E" w:rsidRPr="000A57A0">
        <w:rPr>
          <w:rFonts w:asciiTheme="minorHAnsi" w:hAnsiTheme="minorHAnsi" w:cstheme="minorHAnsi"/>
          <w:szCs w:val="24"/>
        </w:rPr>
        <w:t xml:space="preserve"> </w:t>
      </w:r>
      <w:r w:rsidR="00640899">
        <w:rPr>
          <w:rFonts w:asciiTheme="minorHAnsi" w:hAnsiTheme="minorHAnsi" w:cstheme="minorHAnsi"/>
          <w:szCs w:val="24"/>
        </w:rPr>
        <w:t>Urządzenia komputerowe</w:t>
      </w:r>
      <w:r w:rsidR="00E16AB4">
        <w:rPr>
          <w:rFonts w:asciiTheme="minorHAnsi" w:hAnsiTheme="minorHAnsi" w:cstheme="minorHAnsi"/>
          <w:szCs w:val="24"/>
        </w:rPr>
        <w:t>,</w:t>
      </w:r>
      <w:r w:rsidR="00BB4076" w:rsidRPr="000A57A0">
        <w:rPr>
          <w:rFonts w:asciiTheme="minorHAnsi" w:hAnsiTheme="minorHAnsi" w:cstheme="minorHAnsi"/>
          <w:szCs w:val="24"/>
        </w:rPr>
        <w:t xml:space="preserve"> po usunięciu </w:t>
      </w:r>
      <w:r w:rsidR="00A00472" w:rsidRPr="000A57A0">
        <w:rPr>
          <w:rFonts w:asciiTheme="minorHAnsi" w:hAnsiTheme="minorHAnsi" w:cstheme="minorHAnsi"/>
          <w:szCs w:val="24"/>
        </w:rPr>
        <w:t>niezgodności</w:t>
      </w:r>
      <w:r w:rsidR="00105364" w:rsidRPr="000A57A0">
        <w:rPr>
          <w:rFonts w:asciiTheme="minorHAnsi" w:hAnsiTheme="minorHAnsi" w:cstheme="minorHAnsi"/>
          <w:szCs w:val="24"/>
        </w:rPr>
        <w:t xml:space="preserve"> lub</w:t>
      </w:r>
      <w:r w:rsidR="00DB387A" w:rsidRPr="000A57A0">
        <w:rPr>
          <w:rFonts w:asciiTheme="minorHAnsi" w:hAnsiTheme="minorHAnsi" w:cstheme="minorHAnsi"/>
          <w:szCs w:val="24"/>
        </w:rPr>
        <w:t xml:space="preserve"> wad</w:t>
      </w:r>
      <w:r w:rsidR="001C62B9" w:rsidRPr="000A57A0">
        <w:rPr>
          <w:rFonts w:asciiTheme="minorHAnsi" w:hAnsiTheme="minorHAnsi" w:cstheme="minorHAnsi"/>
          <w:szCs w:val="24"/>
        </w:rPr>
        <w:t>, lub</w:t>
      </w:r>
      <w:r w:rsidR="00181E5F" w:rsidRPr="000A57A0">
        <w:rPr>
          <w:rFonts w:asciiTheme="minorHAnsi" w:hAnsiTheme="minorHAnsi" w:cstheme="minorHAnsi"/>
          <w:szCs w:val="24"/>
        </w:rPr>
        <w:t xml:space="preserve"> po</w:t>
      </w:r>
      <w:r w:rsidR="00BB4076" w:rsidRPr="000A57A0">
        <w:rPr>
          <w:rFonts w:asciiTheme="minorHAnsi" w:hAnsiTheme="minorHAnsi" w:cstheme="minorHAnsi"/>
          <w:szCs w:val="24"/>
        </w:rPr>
        <w:t xml:space="preserve"> wymianie</w:t>
      </w:r>
      <w:r w:rsidR="00874E5E" w:rsidRPr="000A57A0">
        <w:rPr>
          <w:rFonts w:asciiTheme="minorHAnsi" w:hAnsiTheme="minorHAnsi" w:cstheme="minorHAnsi"/>
          <w:szCs w:val="24"/>
        </w:rPr>
        <w:t xml:space="preserve">, </w:t>
      </w:r>
      <w:r w:rsidR="00640899">
        <w:rPr>
          <w:rFonts w:asciiTheme="minorHAnsi" w:hAnsiTheme="minorHAnsi" w:cstheme="minorHAnsi"/>
          <w:szCs w:val="24"/>
        </w:rPr>
        <w:t>mogą</w:t>
      </w:r>
      <w:r w:rsidR="00640899" w:rsidRPr="000A57A0">
        <w:rPr>
          <w:rFonts w:asciiTheme="minorHAnsi" w:hAnsiTheme="minorHAnsi" w:cstheme="minorHAnsi"/>
          <w:szCs w:val="24"/>
        </w:rPr>
        <w:t xml:space="preserve"> </w:t>
      </w:r>
      <w:r w:rsidR="00C40F03" w:rsidRPr="000A57A0">
        <w:rPr>
          <w:rFonts w:asciiTheme="minorHAnsi" w:hAnsiTheme="minorHAnsi" w:cstheme="minorHAnsi"/>
          <w:szCs w:val="24"/>
        </w:rPr>
        <w:t>zostać ponownie przedstawio</w:t>
      </w:r>
      <w:r w:rsidR="00640899">
        <w:rPr>
          <w:rFonts w:asciiTheme="minorHAnsi" w:hAnsiTheme="minorHAnsi" w:cstheme="minorHAnsi"/>
          <w:szCs w:val="24"/>
        </w:rPr>
        <w:t>ne</w:t>
      </w:r>
      <w:r w:rsidR="00BB4076" w:rsidRPr="000A57A0">
        <w:rPr>
          <w:rFonts w:asciiTheme="minorHAnsi" w:hAnsiTheme="minorHAnsi" w:cstheme="minorHAnsi"/>
          <w:szCs w:val="24"/>
        </w:rPr>
        <w:t xml:space="preserve"> przez Sprzedającego do odbioru, w terminie nie dłuższym</w:t>
      </w:r>
      <w:r w:rsidR="00874E5E" w:rsidRPr="000A57A0">
        <w:rPr>
          <w:rFonts w:asciiTheme="minorHAnsi" w:hAnsiTheme="minorHAnsi" w:cstheme="minorHAnsi"/>
          <w:szCs w:val="24"/>
        </w:rPr>
        <w:t xml:space="preserve"> </w:t>
      </w:r>
      <w:r w:rsidR="00BB4076" w:rsidRPr="000A57A0">
        <w:rPr>
          <w:rFonts w:asciiTheme="minorHAnsi" w:hAnsiTheme="minorHAnsi" w:cstheme="minorHAnsi"/>
          <w:szCs w:val="24"/>
        </w:rPr>
        <w:t xml:space="preserve">niż </w:t>
      </w:r>
      <w:r w:rsidR="00B613DF">
        <w:rPr>
          <w:rFonts w:asciiTheme="minorHAnsi" w:hAnsiTheme="minorHAnsi" w:cstheme="minorHAnsi"/>
          <w:szCs w:val="24"/>
        </w:rPr>
        <w:t>5</w:t>
      </w:r>
      <w:r w:rsidR="00BB4076" w:rsidRPr="000A57A0">
        <w:rPr>
          <w:rFonts w:asciiTheme="minorHAnsi" w:hAnsiTheme="minorHAnsi" w:cstheme="minorHAnsi"/>
          <w:szCs w:val="24"/>
        </w:rPr>
        <w:t xml:space="preserve"> dni roboczych od </w:t>
      </w:r>
      <w:r w:rsidR="006D27AE" w:rsidRPr="000A57A0">
        <w:rPr>
          <w:rFonts w:asciiTheme="minorHAnsi" w:hAnsiTheme="minorHAnsi" w:cstheme="minorHAnsi"/>
          <w:szCs w:val="24"/>
        </w:rPr>
        <w:t>otrzymania</w:t>
      </w:r>
      <w:r w:rsidR="005B4309" w:rsidRPr="000A57A0">
        <w:rPr>
          <w:rFonts w:asciiTheme="minorHAnsi" w:hAnsiTheme="minorHAnsi" w:cstheme="minorHAnsi"/>
          <w:szCs w:val="24"/>
        </w:rPr>
        <w:t>, przez Sprzedającego,</w:t>
      </w:r>
      <w:r w:rsidR="006D27AE" w:rsidRPr="000A57A0">
        <w:rPr>
          <w:rFonts w:asciiTheme="minorHAnsi" w:hAnsiTheme="minorHAnsi" w:cstheme="minorHAnsi"/>
          <w:szCs w:val="24"/>
        </w:rPr>
        <w:t xml:space="preserve"> informacji o nieodebraniu </w:t>
      </w:r>
      <w:r w:rsidR="00640899">
        <w:rPr>
          <w:rFonts w:asciiTheme="minorHAnsi" w:hAnsiTheme="minorHAnsi" w:cstheme="minorHAnsi"/>
          <w:szCs w:val="24"/>
        </w:rPr>
        <w:t>urządzeń komputerowych</w:t>
      </w:r>
      <w:r w:rsidR="00BD79D3">
        <w:rPr>
          <w:rFonts w:asciiTheme="minorHAnsi" w:hAnsiTheme="minorHAnsi" w:cstheme="minorHAnsi"/>
          <w:szCs w:val="24"/>
        </w:rPr>
        <w:t>.</w:t>
      </w:r>
      <w:r w:rsidR="00874E5E" w:rsidRPr="000A57A0">
        <w:rPr>
          <w:rFonts w:asciiTheme="minorHAnsi" w:hAnsiTheme="minorHAnsi" w:cstheme="minorHAnsi"/>
          <w:szCs w:val="24"/>
        </w:rPr>
        <w:t xml:space="preserve"> W </w:t>
      </w:r>
      <w:r w:rsidR="006E4BBE" w:rsidRPr="000A57A0">
        <w:rPr>
          <w:rFonts w:asciiTheme="minorHAnsi" w:hAnsiTheme="minorHAnsi" w:cstheme="minorHAnsi"/>
          <w:szCs w:val="24"/>
        </w:rPr>
        <w:t xml:space="preserve">przypadku </w:t>
      </w:r>
      <w:r w:rsidR="006D2C34" w:rsidRPr="000A57A0">
        <w:rPr>
          <w:rFonts w:asciiTheme="minorHAnsi" w:hAnsiTheme="minorHAnsi" w:cstheme="minorHAnsi"/>
          <w:szCs w:val="24"/>
        </w:rPr>
        <w:t xml:space="preserve">ponownej </w:t>
      </w:r>
      <w:r w:rsidR="006E4BBE" w:rsidRPr="000A57A0">
        <w:rPr>
          <w:rFonts w:asciiTheme="minorHAnsi" w:hAnsiTheme="minorHAnsi" w:cstheme="minorHAnsi"/>
          <w:szCs w:val="24"/>
        </w:rPr>
        <w:t>dostawy</w:t>
      </w:r>
      <w:r w:rsidR="001C62B9" w:rsidRPr="000A57A0">
        <w:rPr>
          <w:rFonts w:asciiTheme="minorHAnsi" w:hAnsiTheme="minorHAnsi" w:cstheme="minorHAnsi"/>
          <w:szCs w:val="24"/>
        </w:rPr>
        <w:t>,</w:t>
      </w:r>
      <w:r w:rsidR="006E4BBE" w:rsidRPr="000A57A0">
        <w:rPr>
          <w:rFonts w:asciiTheme="minorHAnsi" w:hAnsiTheme="minorHAnsi" w:cstheme="minorHAnsi"/>
          <w:szCs w:val="24"/>
        </w:rPr>
        <w:t xml:space="preserve"> </w:t>
      </w:r>
      <w:r w:rsidR="00640899">
        <w:rPr>
          <w:rFonts w:asciiTheme="minorHAnsi" w:hAnsiTheme="minorHAnsi" w:cstheme="minorHAnsi"/>
          <w:szCs w:val="24"/>
        </w:rPr>
        <w:t>urządzenia</w:t>
      </w:r>
      <w:r w:rsidR="00E16AB4" w:rsidRPr="000A57A0">
        <w:rPr>
          <w:rFonts w:asciiTheme="minorHAnsi" w:hAnsiTheme="minorHAnsi" w:cstheme="minorHAnsi"/>
          <w:szCs w:val="24"/>
        </w:rPr>
        <w:t xml:space="preserve"> </w:t>
      </w:r>
      <w:r w:rsidR="009A42D2" w:rsidRPr="000A57A0">
        <w:rPr>
          <w:rFonts w:asciiTheme="minorHAnsi" w:hAnsiTheme="minorHAnsi" w:cstheme="minorHAnsi"/>
          <w:szCs w:val="24"/>
        </w:rPr>
        <w:t>podle</w:t>
      </w:r>
      <w:r w:rsidR="00640899">
        <w:rPr>
          <w:rFonts w:asciiTheme="minorHAnsi" w:hAnsiTheme="minorHAnsi" w:cstheme="minorHAnsi"/>
          <w:szCs w:val="24"/>
        </w:rPr>
        <w:t>gają</w:t>
      </w:r>
      <w:r w:rsidR="006E4BBE" w:rsidRPr="000A57A0">
        <w:rPr>
          <w:rFonts w:asciiTheme="minorHAnsi" w:hAnsiTheme="minorHAnsi" w:cstheme="minorHAnsi"/>
          <w:szCs w:val="24"/>
        </w:rPr>
        <w:t xml:space="preserve"> </w:t>
      </w:r>
      <w:r w:rsidR="009A42D2" w:rsidRPr="000A57A0">
        <w:rPr>
          <w:rFonts w:asciiTheme="minorHAnsi" w:hAnsiTheme="minorHAnsi" w:cstheme="minorHAnsi"/>
          <w:szCs w:val="24"/>
        </w:rPr>
        <w:t>procedurom</w:t>
      </w:r>
      <w:r w:rsidR="00874E5E" w:rsidRPr="000A57A0">
        <w:rPr>
          <w:rFonts w:asciiTheme="minorHAnsi" w:hAnsiTheme="minorHAnsi" w:cstheme="minorHAnsi"/>
          <w:szCs w:val="24"/>
        </w:rPr>
        <w:t xml:space="preserve"> </w:t>
      </w:r>
      <w:r w:rsidR="00480165" w:rsidRPr="000A57A0">
        <w:rPr>
          <w:rFonts w:asciiTheme="minorHAnsi" w:hAnsiTheme="minorHAnsi" w:cstheme="minorHAnsi"/>
          <w:szCs w:val="24"/>
        </w:rPr>
        <w:t>o</w:t>
      </w:r>
      <w:r w:rsidR="0093141F" w:rsidRPr="000A57A0">
        <w:rPr>
          <w:rFonts w:asciiTheme="minorHAnsi" w:hAnsiTheme="minorHAnsi" w:cstheme="minorHAnsi"/>
          <w:szCs w:val="24"/>
        </w:rPr>
        <w:t xml:space="preserve">dbioru </w:t>
      </w:r>
      <w:r w:rsidR="00480165" w:rsidRPr="000A57A0">
        <w:rPr>
          <w:rFonts w:asciiTheme="minorHAnsi" w:hAnsiTheme="minorHAnsi" w:cstheme="minorHAnsi"/>
          <w:szCs w:val="24"/>
        </w:rPr>
        <w:t>i</w:t>
      </w:r>
      <w:r w:rsidR="009A42D2" w:rsidRPr="000A57A0">
        <w:rPr>
          <w:rFonts w:asciiTheme="minorHAnsi" w:hAnsiTheme="minorHAnsi" w:cstheme="minorHAnsi"/>
          <w:szCs w:val="24"/>
        </w:rPr>
        <w:t>lościowego i</w:t>
      </w:r>
      <w:r w:rsidR="00E16AB4">
        <w:rPr>
          <w:rFonts w:asciiTheme="minorHAnsi" w:hAnsiTheme="minorHAnsi" w:cstheme="minorHAnsi"/>
          <w:szCs w:val="24"/>
        </w:rPr>
        <w:t> </w:t>
      </w:r>
      <w:r w:rsidR="00480165" w:rsidRPr="000A57A0">
        <w:rPr>
          <w:rFonts w:asciiTheme="minorHAnsi" w:hAnsiTheme="minorHAnsi" w:cstheme="minorHAnsi"/>
          <w:szCs w:val="24"/>
        </w:rPr>
        <w:t>j</w:t>
      </w:r>
      <w:r w:rsidR="009A42D2" w:rsidRPr="000A57A0">
        <w:rPr>
          <w:rFonts w:asciiTheme="minorHAnsi" w:hAnsiTheme="minorHAnsi" w:cstheme="minorHAnsi"/>
          <w:szCs w:val="24"/>
        </w:rPr>
        <w:t>akościowego</w:t>
      </w:r>
      <w:r w:rsidR="00F21901" w:rsidRPr="000A57A0">
        <w:rPr>
          <w:rFonts w:asciiTheme="minorHAnsi" w:hAnsiTheme="minorHAnsi" w:cstheme="minorHAnsi"/>
          <w:szCs w:val="24"/>
        </w:rPr>
        <w:t>, obowiązującym przy pierwszym odbiorze</w:t>
      </w:r>
      <w:r w:rsidR="00D612FE" w:rsidRPr="000A57A0">
        <w:rPr>
          <w:rFonts w:asciiTheme="minorHAnsi" w:hAnsiTheme="minorHAnsi" w:cstheme="minorHAnsi"/>
          <w:szCs w:val="24"/>
        </w:rPr>
        <w:t>.</w:t>
      </w:r>
    </w:p>
    <w:p w14:paraId="3639B786" w14:textId="3CD982A9" w:rsidR="00D35C4C" w:rsidRPr="00EA553F" w:rsidRDefault="00D35C4C" w:rsidP="006F402C">
      <w:pPr>
        <w:pStyle w:val="Tekstpodstawowy"/>
        <w:numPr>
          <w:ilvl w:val="0"/>
          <w:numId w:val="55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EA553F">
        <w:rPr>
          <w:rFonts w:asciiTheme="minorHAnsi" w:hAnsiTheme="minorHAnsi" w:cstheme="minorHAnsi"/>
          <w:szCs w:val="24"/>
        </w:rPr>
        <w:t xml:space="preserve">Terminy określone w ust. </w:t>
      </w:r>
      <w:r w:rsidR="00B613DF">
        <w:rPr>
          <w:rFonts w:asciiTheme="minorHAnsi" w:hAnsiTheme="minorHAnsi" w:cstheme="minorHAnsi"/>
          <w:szCs w:val="24"/>
        </w:rPr>
        <w:t>5</w:t>
      </w:r>
      <w:r w:rsidRPr="00EA553F">
        <w:rPr>
          <w:rFonts w:asciiTheme="minorHAnsi" w:hAnsiTheme="minorHAnsi" w:cstheme="minorHAnsi"/>
          <w:szCs w:val="24"/>
        </w:rPr>
        <w:t xml:space="preserve"> i </w:t>
      </w:r>
      <w:r w:rsidR="00B613DF">
        <w:rPr>
          <w:rFonts w:asciiTheme="minorHAnsi" w:hAnsiTheme="minorHAnsi" w:cstheme="minorHAnsi"/>
          <w:szCs w:val="24"/>
        </w:rPr>
        <w:t>6</w:t>
      </w:r>
      <w:r w:rsidRPr="00EA553F">
        <w:rPr>
          <w:rFonts w:asciiTheme="minorHAnsi" w:hAnsiTheme="minorHAnsi" w:cstheme="minorHAnsi"/>
          <w:szCs w:val="24"/>
        </w:rPr>
        <w:t xml:space="preserve"> przewidziane na odbiory urządzeń komputerowych nie wliczają się </w:t>
      </w:r>
      <w:r w:rsidR="003C6DEF">
        <w:rPr>
          <w:rFonts w:asciiTheme="minorHAnsi" w:hAnsiTheme="minorHAnsi" w:cstheme="minorHAnsi"/>
          <w:szCs w:val="24"/>
        </w:rPr>
        <w:t>do</w:t>
      </w:r>
      <w:r w:rsidR="003C6DEF" w:rsidRPr="00EA553F">
        <w:rPr>
          <w:rFonts w:asciiTheme="minorHAnsi" w:hAnsiTheme="minorHAnsi" w:cstheme="minorHAnsi"/>
          <w:szCs w:val="24"/>
        </w:rPr>
        <w:t xml:space="preserve"> </w:t>
      </w:r>
      <w:r w:rsidRPr="00EA553F">
        <w:rPr>
          <w:rFonts w:asciiTheme="minorHAnsi" w:hAnsiTheme="minorHAnsi" w:cstheme="minorHAnsi"/>
          <w:szCs w:val="24"/>
        </w:rPr>
        <w:t>termin</w:t>
      </w:r>
      <w:r w:rsidR="003C6DEF">
        <w:rPr>
          <w:rFonts w:asciiTheme="minorHAnsi" w:hAnsiTheme="minorHAnsi" w:cstheme="minorHAnsi"/>
          <w:szCs w:val="24"/>
        </w:rPr>
        <w:t>u</w:t>
      </w:r>
      <w:r w:rsidRPr="00EA553F">
        <w:rPr>
          <w:rFonts w:asciiTheme="minorHAnsi" w:hAnsiTheme="minorHAnsi" w:cstheme="minorHAnsi"/>
          <w:szCs w:val="24"/>
        </w:rPr>
        <w:t xml:space="preserve"> dostawy. </w:t>
      </w:r>
    </w:p>
    <w:p w14:paraId="1549A9CB" w14:textId="2D18CBB0" w:rsidR="008C6651" w:rsidRPr="000A57A0" w:rsidRDefault="008E715E" w:rsidP="006F402C">
      <w:pPr>
        <w:pStyle w:val="Tekstpodstawowy"/>
        <w:numPr>
          <w:ilvl w:val="0"/>
          <w:numId w:val="55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Kupujący</w:t>
      </w:r>
      <w:r w:rsidR="00A415DD" w:rsidRPr="000A57A0">
        <w:rPr>
          <w:rFonts w:asciiTheme="minorHAnsi" w:hAnsiTheme="minorHAnsi" w:cstheme="minorHAnsi"/>
          <w:szCs w:val="24"/>
        </w:rPr>
        <w:t xml:space="preserve"> </w:t>
      </w:r>
      <w:r w:rsidR="008C6651" w:rsidRPr="000A57A0">
        <w:rPr>
          <w:rFonts w:asciiTheme="minorHAnsi" w:hAnsiTheme="minorHAnsi" w:cstheme="minorHAnsi"/>
          <w:szCs w:val="24"/>
        </w:rPr>
        <w:t>podpisz</w:t>
      </w:r>
      <w:r w:rsidR="00BE58FD" w:rsidRPr="000A57A0">
        <w:rPr>
          <w:rFonts w:asciiTheme="minorHAnsi" w:hAnsiTheme="minorHAnsi" w:cstheme="minorHAnsi"/>
          <w:szCs w:val="24"/>
        </w:rPr>
        <w:t>e</w:t>
      </w:r>
      <w:r w:rsidR="003432FC" w:rsidRPr="000A57A0">
        <w:rPr>
          <w:rFonts w:asciiTheme="minorHAnsi" w:hAnsiTheme="minorHAnsi" w:cstheme="minorHAnsi"/>
          <w:szCs w:val="24"/>
        </w:rPr>
        <w:t>,</w:t>
      </w:r>
      <w:r w:rsidR="00EC3D8C" w:rsidRPr="000A57A0">
        <w:rPr>
          <w:rFonts w:asciiTheme="minorHAnsi" w:hAnsiTheme="minorHAnsi" w:cstheme="minorHAnsi"/>
          <w:szCs w:val="24"/>
        </w:rPr>
        <w:t xml:space="preserve"> bez zastrzeżeń</w:t>
      </w:r>
      <w:r w:rsidR="003432FC" w:rsidRPr="000A57A0">
        <w:rPr>
          <w:rFonts w:asciiTheme="minorHAnsi" w:hAnsiTheme="minorHAnsi" w:cstheme="minorHAnsi"/>
          <w:szCs w:val="24"/>
        </w:rPr>
        <w:t xml:space="preserve">, </w:t>
      </w:r>
      <w:r w:rsidR="008C6651" w:rsidRPr="000A57A0">
        <w:rPr>
          <w:rFonts w:asciiTheme="minorHAnsi" w:hAnsiTheme="minorHAnsi" w:cstheme="minorHAnsi"/>
          <w:szCs w:val="24"/>
        </w:rPr>
        <w:t>protokół odbioru jakościowego</w:t>
      </w:r>
      <w:r w:rsidR="00874E5E" w:rsidRPr="000A57A0">
        <w:rPr>
          <w:rFonts w:asciiTheme="minorHAnsi" w:hAnsiTheme="minorHAnsi" w:cstheme="minorHAnsi"/>
          <w:szCs w:val="24"/>
        </w:rPr>
        <w:t xml:space="preserve"> </w:t>
      </w:r>
      <w:r w:rsidR="008C6651" w:rsidRPr="000A57A0">
        <w:rPr>
          <w:rFonts w:asciiTheme="minorHAnsi" w:hAnsiTheme="minorHAnsi" w:cstheme="minorHAnsi"/>
          <w:szCs w:val="24"/>
        </w:rPr>
        <w:t xml:space="preserve">dotyczący dostarczonych </w:t>
      </w:r>
      <w:r w:rsidR="00640899">
        <w:rPr>
          <w:rFonts w:asciiTheme="minorHAnsi" w:hAnsiTheme="minorHAnsi" w:cstheme="minorHAnsi"/>
          <w:szCs w:val="24"/>
        </w:rPr>
        <w:t>urządzeń komputerowych</w:t>
      </w:r>
      <w:r w:rsidR="00BD79D3">
        <w:rPr>
          <w:rFonts w:asciiTheme="minorHAnsi" w:hAnsiTheme="minorHAnsi" w:cstheme="minorHAnsi"/>
          <w:szCs w:val="24"/>
        </w:rPr>
        <w:t>,</w:t>
      </w:r>
      <w:r w:rsidR="00736E05" w:rsidRPr="000A57A0">
        <w:rPr>
          <w:rFonts w:asciiTheme="minorHAnsi" w:hAnsiTheme="minorHAnsi" w:cstheme="minorHAnsi"/>
          <w:szCs w:val="24"/>
        </w:rPr>
        <w:t xml:space="preserve"> </w:t>
      </w:r>
      <w:r w:rsidR="008C6651" w:rsidRPr="000A57A0">
        <w:rPr>
          <w:rFonts w:asciiTheme="minorHAnsi" w:hAnsiTheme="minorHAnsi" w:cstheme="minorHAnsi"/>
          <w:szCs w:val="24"/>
        </w:rPr>
        <w:t>jeżeli dostarczo</w:t>
      </w:r>
      <w:r w:rsidR="00640899">
        <w:rPr>
          <w:rFonts w:asciiTheme="minorHAnsi" w:hAnsiTheme="minorHAnsi" w:cstheme="minorHAnsi"/>
          <w:szCs w:val="24"/>
        </w:rPr>
        <w:t>ne</w:t>
      </w:r>
      <w:r w:rsidR="00BD79D3">
        <w:rPr>
          <w:rFonts w:asciiTheme="minorHAnsi" w:hAnsiTheme="minorHAnsi" w:cstheme="minorHAnsi"/>
          <w:szCs w:val="24"/>
        </w:rPr>
        <w:t xml:space="preserve"> </w:t>
      </w:r>
      <w:r w:rsidR="00640899">
        <w:rPr>
          <w:rFonts w:asciiTheme="minorHAnsi" w:hAnsiTheme="minorHAnsi" w:cstheme="minorHAnsi"/>
          <w:szCs w:val="24"/>
        </w:rPr>
        <w:t xml:space="preserve">urządzenia </w:t>
      </w:r>
      <w:r w:rsidR="00BD79D3">
        <w:rPr>
          <w:rFonts w:asciiTheme="minorHAnsi" w:hAnsiTheme="minorHAnsi" w:cstheme="minorHAnsi"/>
          <w:szCs w:val="24"/>
        </w:rPr>
        <w:t>będ</w:t>
      </w:r>
      <w:r w:rsidR="00640899">
        <w:rPr>
          <w:rFonts w:asciiTheme="minorHAnsi" w:hAnsiTheme="minorHAnsi" w:cstheme="minorHAnsi"/>
          <w:szCs w:val="24"/>
        </w:rPr>
        <w:t>ą</w:t>
      </w:r>
      <w:r w:rsidR="00BD79D3">
        <w:rPr>
          <w:rFonts w:asciiTheme="minorHAnsi" w:hAnsiTheme="minorHAnsi" w:cstheme="minorHAnsi"/>
          <w:szCs w:val="24"/>
        </w:rPr>
        <w:t xml:space="preserve"> komplet</w:t>
      </w:r>
      <w:r w:rsidR="00640899">
        <w:rPr>
          <w:rFonts w:asciiTheme="minorHAnsi" w:hAnsiTheme="minorHAnsi" w:cstheme="minorHAnsi"/>
          <w:szCs w:val="24"/>
        </w:rPr>
        <w:t>ne</w:t>
      </w:r>
      <w:r w:rsidR="00457B2F" w:rsidRPr="000A57A0">
        <w:rPr>
          <w:rFonts w:asciiTheme="minorHAnsi" w:hAnsiTheme="minorHAnsi" w:cstheme="minorHAnsi"/>
          <w:szCs w:val="24"/>
        </w:rPr>
        <w:t xml:space="preserve">, </w:t>
      </w:r>
      <w:r w:rsidR="00EC3D8C" w:rsidRPr="000A57A0">
        <w:rPr>
          <w:rFonts w:asciiTheme="minorHAnsi" w:hAnsiTheme="minorHAnsi" w:cstheme="minorHAnsi"/>
          <w:szCs w:val="24"/>
        </w:rPr>
        <w:t>spraw</w:t>
      </w:r>
      <w:r w:rsidR="00640899">
        <w:rPr>
          <w:rFonts w:asciiTheme="minorHAnsi" w:hAnsiTheme="minorHAnsi" w:cstheme="minorHAnsi"/>
          <w:szCs w:val="24"/>
        </w:rPr>
        <w:t>ne</w:t>
      </w:r>
      <w:r w:rsidR="00EC3D8C" w:rsidRPr="000A57A0">
        <w:rPr>
          <w:rFonts w:asciiTheme="minorHAnsi" w:hAnsiTheme="minorHAnsi" w:cstheme="minorHAnsi"/>
          <w:szCs w:val="24"/>
        </w:rPr>
        <w:t xml:space="preserve"> i</w:t>
      </w:r>
      <w:r w:rsidR="008C6651" w:rsidRPr="000A57A0">
        <w:rPr>
          <w:rFonts w:asciiTheme="minorHAnsi" w:hAnsiTheme="minorHAnsi" w:cstheme="minorHAnsi"/>
          <w:szCs w:val="24"/>
        </w:rPr>
        <w:t xml:space="preserve"> zgod</w:t>
      </w:r>
      <w:r w:rsidR="00640899">
        <w:rPr>
          <w:rFonts w:asciiTheme="minorHAnsi" w:hAnsiTheme="minorHAnsi" w:cstheme="minorHAnsi"/>
          <w:szCs w:val="24"/>
        </w:rPr>
        <w:t>ne</w:t>
      </w:r>
      <w:r w:rsidR="008C6651" w:rsidRPr="000A57A0">
        <w:rPr>
          <w:rFonts w:asciiTheme="minorHAnsi" w:hAnsiTheme="minorHAnsi" w:cstheme="minorHAnsi"/>
          <w:szCs w:val="24"/>
        </w:rPr>
        <w:t xml:space="preserve"> z</w:t>
      </w:r>
      <w:r w:rsidR="00073F9E">
        <w:rPr>
          <w:rFonts w:asciiTheme="minorHAnsi" w:hAnsiTheme="minorHAnsi" w:cstheme="minorHAnsi"/>
          <w:szCs w:val="24"/>
        </w:rPr>
        <w:t> </w:t>
      </w:r>
      <w:r w:rsidR="008C6651" w:rsidRPr="000A57A0">
        <w:rPr>
          <w:rFonts w:asciiTheme="minorHAnsi" w:hAnsiTheme="minorHAnsi" w:cstheme="minorHAnsi"/>
          <w:szCs w:val="24"/>
        </w:rPr>
        <w:t xml:space="preserve">postanowieniami </w:t>
      </w:r>
      <w:r w:rsidR="008D3DCC" w:rsidRPr="000A57A0">
        <w:rPr>
          <w:rFonts w:asciiTheme="minorHAnsi" w:hAnsiTheme="minorHAnsi" w:cstheme="minorHAnsi"/>
          <w:szCs w:val="24"/>
        </w:rPr>
        <w:t>U</w:t>
      </w:r>
      <w:r w:rsidR="008C6651" w:rsidRPr="000A57A0">
        <w:rPr>
          <w:rFonts w:asciiTheme="minorHAnsi" w:hAnsiTheme="minorHAnsi" w:cstheme="minorHAnsi"/>
          <w:szCs w:val="24"/>
        </w:rPr>
        <w:t>mowy</w:t>
      </w:r>
      <w:r w:rsidR="00EB7BA3">
        <w:rPr>
          <w:rFonts w:asciiTheme="minorHAnsi" w:hAnsiTheme="minorHAnsi" w:cstheme="minorHAnsi"/>
          <w:szCs w:val="24"/>
        </w:rPr>
        <w:t xml:space="preserve"> oraz ofertą Sprzedającego</w:t>
      </w:r>
      <w:r w:rsidR="008C6651" w:rsidRPr="000A57A0">
        <w:rPr>
          <w:rFonts w:asciiTheme="minorHAnsi" w:hAnsiTheme="minorHAnsi" w:cstheme="minorHAnsi"/>
          <w:szCs w:val="24"/>
        </w:rPr>
        <w:t>.</w:t>
      </w:r>
    </w:p>
    <w:p w14:paraId="46039455" w14:textId="7481CF9F" w:rsidR="008C6651" w:rsidRPr="000A57A0" w:rsidRDefault="008C6651" w:rsidP="006F402C">
      <w:pPr>
        <w:pStyle w:val="Tekstpodstawowy"/>
        <w:numPr>
          <w:ilvl w:val="0"/>
          <w:numId w:val="55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Potwierdzeniem zrealizowania dostawy </w:t>
      </w:r>
      <w:r w:rsidR="00640899">
        <w:rPr>
          <w:rFonts w:asciiTheme="minorHAnsi" w:hAnsiTheme="minorHAnsi" w:cstheme="minorHAnsi"/>
          <w:szCs w:val="24"/>
        </w:rPr>
        <w:t>urządzeń komputerowych</w:t>
      </w:r>
      <w:r w:rsidR="00A415DD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 xml:space="preserve">oraz podstawą </w:t>
      </w:r>
      <w:r w:rsidR="00EC3D8C" w:rsidRPr="000A57A0">
        <w:rPr>
          <w:rFonts w:asciiTheme="minorHAnsi" w:hAnsiTheme="minorHAnsi" w:cstheme="minorHAnsi"/>
          <w:szCs w:val="24"/>
        </w:rPr>
        <w:t xml:space="preserve">do </w:t>
      </w:r>
      <w:r w:rsidRPr="000A57A0">
        <w:rPr>
          <w:rFonts w:asciiTheme="minorHAnsi" w:hAnsiTheme="minorHAnsi" w:cstheme="minorHAnsi"/>
          <w:szCs w:val="24"/>
        </w:rPr>
        <w:t xml:space="preserve">wystawienia faktury za dostawę </w:t>
      </w:r>
      <w:r w:rsidR="00640899">
        <w:rPr>
          <w:rFonts w:asciiTheme="minorHAnsi" w:hAnsiTheme="minorHAnsi" w:cstheme="minorHAnsi"/>
          <w:szCs w:val="24"/>
        </w:rPr>
        <w:t>tych urządzeń</w:t>
      </w:r>
      <w:r w:rsidR="00736E05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 xml:space="preserve">będzie </w:t>
      </w:r>
      <w:r w:rsidR="00265585" w:rsidRPr="000A57A0">
        <w:rPr>
          <w:rFonts w:asciiTheme="minorHAnsi" w:hAnsiTheme="minorHAnsi" w:cstheme="minorHAnsi"/>
          <w:szCs w:val="24"/>
        </w:rPr>
        <w:t>P</w:t>
      </w:r>
      <w:r w:rsidRPr="000A57A0">
        <w:rPr>
          <w:rFonts w:asciiTheme="minorHAnsi" w:hAnsiTheme="minorHAnsi" w:cstheme="minorHAnsi"/>
          <w:szCs w:val="24"/>
        </w:rPr>
        <w:t xml:space="preserve">rotokół </w:t>
      </w:r>
      <w:r w:rsidR="00265585" w:rsidRPr="000A57A0">
        <w:rPr>
          <w:rFonts w:asciiTheme="minorHAnsi" w:hAnsiTheme="minorHAnsi" w:cstheme="minorHAnsi"/>
          <w:szCs w:val="24"/>
        </w:rPr>
        <w:t>O</w:t>
      </w:r>
      <w:r w:rsidRPr="000A57A0">
        <w:rPr>
          <w:rFonts w:asciiTheme="minorHAnsi" w:hAnsiTheme="minorHAnsi" w:cstheme="minorHAnsi"/>
          <w:szCs w:val="24"/>
        </w:rPr>
        <w:t xml:space="preserve">dbioru </w:t>
      </w:r>
      <w:r w:rsidR="00265585" w:rsidRPr="000A57A0">
        <w:rPr>
          <w:rFonts w:asciiTheme="minorHAnsi" w:hAnsiTheme="minorHAnsi" w:cstheme="minorHAnsi"/>
          <w:szCs w:val="24"/>
        </w:rPr>
        <w:t>J</w:t>
      </w:r>
      <w:r w:rsidRPr="000A57A0">
        <w:rPr>
          <w:rFonts w:asciiTheme="minorHAnsi" w:hAnsiTheme="minorHAnsi" w:cstheme="minorHAnsi"/>
          <w:szCs w:val="24"/>
        </w:rPr>
        <w:t xml:space="preserve">akościowego, podpisany bez zastrzeżeń przez </w:t>
      </w:r>
      <w:r w:rsidR="008E715E">
        <w:rPr>
          <w:rFonts w:asciiTheme="minorHAnsi" w:hAnsiTheme="minorHAnsi" w:cstheme="minorHAnsi"/>
          <w:szCs w:val="24"/>
        </w:rPr>
        <w:t>Kupującego</w:t>
      </w:r>
      <w:r w:rsidR="00874E5E" w:rsidRPr="000A57A0">
        <w:rPr>
          <w:rFonts w:asciiTheme="minorHAnsi" w:hAnsiTheme="minorHAnsi" w:cstheme="minorHAnsi"/>
          <w:szCs w:val="24"/>
        </w:rPr>
        <w:t>.</w:t>
      </w:r>
    </w:p>
    <w:p w14:paraId="6E5305BF" w14:textId="6889E286" w:rsidR="003B6FCD" w:rsidRDefault="00640899" w:rsidP="006F402C">
      <w:pPr>
        <w:pStyle w:val="Tekstpodstawowy"/>
        <w:numPr>
          <w:ilvl w:val="0"/>
          <w:numId w:val="55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Dostarczone urządzenia komputerowe</w:t>
      </w:r>
      <w:r w:rsidR="002B292E" w:rsidRPr="000A57A0">
        <w:rPr>
          <w:rFonts w:asciiTheme="minorHAnsi" w:hAnsiTheme="minorHAnsi" w:cstheme="minorHAnsi"/>
          <w:szCs w:val="24"/>
        </w:rPr>
        <w:t xml:space="preserve"> </w:t>
      </w:r>
      <w:r w:rsidR="00D010F1" w:rsidRPr="000A57A0">
        <w:rPr>
          <w:rFonts w:asciiTheme="minorHAnsi" w:hAnsiTheme="minorHAnsi" w:cstheme="minorHAnsi"/>
          <w:szCs w:val="24"/>
        </w:rPr>
        <w:t>b</w:t>
      </w:r>
      <w:r w:rsidR="00BD79D3">
        <w:rPr>
          <w:rFonts w:asciiTheme="minorHAnsi" w:hAnsiTheme="minorHAnsi" w:cstheme="minorHAnsi"/>
          <w:szCs w:val="24"/>
        </w:rPr>
        <w:t>ęd</w:t>
      </w:r>
      <w:r>
        <w:rPr>
          <w:rFonts w:asciiTheme="minorHAnsi" w:hAnsiTheme="minorHAnsi" w:cstheme="minorHAnsi"/>
          <w:szCs w:val="24"/>
        </w:rPr>
        <w:t>ą</w:t>
      </w:r>
      <w:r w:rsidR="00DE3297" w:rsidRPr="000A57A0">
        <w:rPr>
          <w:rFonts w:asciiTheme="minorHAnsi" w:hAnsiTheme="minorHAnsi" w:cstheme="minorHAnsi"/>
          <w:szCs w:val="24"/>
        </w:rPr>
        <w:t xml:space="preserve"> zgo</w:t>
      </w:r>
      <w:r>
        <w:rPr>
          <w:rFonts w:asciiTheme="minorHAnsi" w:hAnsiTheme="minorHAnsi" w:cstheme="minorHAnsi"/>
          <w:szCs w:val="24"/>
        </w:rPr>
        <w:t>dne</w:t>
      </w:r>
      <w:r w:rsidR="00DE3297" w:rsidRPr="000A57A0">
        <w:rPr>
          <w:rFonts w:asciiTheme="minorHAnsi" w:hAnsiTheme="minorHAnsi" w:cstheme="minorHAnsi"/>
          <w:szCs w:val="24"/>
        </w:rPr>
        <w:t xml:space="preserve"> z postanowieniami </w:t>
      </w:r>
      <w:r w:rsidR="004433BB" w:rsidRPr="000A57A0">
        <w:rPr>
          <w:rFonts w:asciiTheme="minorHAnsi" w:hAnsiTheme="minorHAnsi" w:cstheme="minorHAnsi"/>
          <w:szCs w:val="24"/>
        </w:rPr>
        <w:t>U</w:t>
      </w:r>
      <w:r w:rsidR="00DE3297" w:rsidRPr="000A57A0">
        <w:rPr>
          <w:rFonts w:asciiTheme="minorHAnsi" w:hAnsiTheme="minorHAnsi" w:cstheme="minorHAnsi"/>
          <w:szCs w:val="24"/>
        </w:rPr>
        <w:t>mowy,</w:t>
      </w:r>
      <w:r w:rsidR="00D010F1" w:rsidRPr="000A57A0">
        <w:rPr>
          <w:rFonts w:asciiTheme="minorHAnsi" w:hAnsiTheme="minorHAnsi" w:cstheme="minorHAnsi"/>
          <w:szCs w:val="24"/>
        </w:rPr>
        <w:t xml:space="preserve"> skompletow</w:t>
      </w:r>
      <w:r w:rsidR="00BD79D3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>ne</w:t>
      </w:r>
      <w:r w:rsidR="008E715E">
        <w:rPr>
          <w:rFonts w:asciiTheme="minorHAnsi" w:hAnsiTheme="minorHAnsi" w:cstheme="minorHAnsi"/>
          <w:szCs w:val="24"/>
        </w:rPr>
        <w:t xml:space="preserve"> i</w:t>
      </w:r>
      <w:r w:rsidR="008E7ED6" w:rsidRPr="000A57A0">
        <w:rPr>
          <w:rFonts w:asciiTheme="minorHAnsi" w:hAnsiTheme="minorHAnsi" w:cstheme="minorHAnsi"/>
          <w:szCs w:val="24"/>
        </w:rPr>
        <w:t xml:space="preserve"> spraw</w:t>
      </w:r>
      <w:r>
        <w:rPr>
          <w:rFonts w:asciiTheme="minorHAnsi" w:hAnsiTheme="minorHAnsi" w:cstheme="minorHAnsi"/>
          <w:szCs w:val="24"/>
        </w:rPr>
        <w:t>ne</w:t>
      </w:r>
      <w:r w:rsidR="001D6B17" w:rsidRPr="000A57A0">
        <w:rPr>
          <w:rFonts w:asciiTheme="minorHAnsi" w:hAnsiTheme="minorHAnsi" w:cstheme="minorHAnsi"/>
          <w:szCs w:val="24"/>
        </w:rPr>
        <w:t>.</w:t>
      </w:r>
    </w:p>
    <w:p w14:paraId="5F9DB44E" w14:textId="6516B121" w:rsidR="003C6638" w:rsidRPr="000A57A0" w:rsidRDefault="00EF1369" w:rsidP="006F402C">
      <w:pPr>
        <w:tabs>
          <w:tab w:val="center" w:pos="4819"/>
          <w:tab w:val="left" w:pos="8610"/>
        </w:tabs>
        <w:spacing w:before="120" w:line="288" w:lineRule="auto"/>
        <w:ind w:left="357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§</w:t>
      </w:r>
      <w:r w:rsidR="00E2412A" w:rsidRPr="000A57A0">
        <w:rPr>
          <w:rFonts w:asciiTheme="minorHAnsi" w:hAnsiTheme="minorHAnsi" w:cstheme="minorHAnsi"/>
          <w:b/>
          <w:szCs w:val="24"/>
        </w:rPr>
        <w:t xml:space="preserve"> </w:t>
      </w:r>
      <w:r w:rsidR="000627F3">
        <w:rPr>
          <w:rFonts w:asciiTheme="minorHAnsi" w:hAnsiTheme="minorHAnsi" w:cstheme="minorHAnsi"/>
          <w:b/>
          <w:szCs w:val="24"/>
        </w:rPr>
        <w:t>5</w:t>
      </w:r>
    </w:p>
    <w:p w14:paraId="401B1091" w14:textId="22B49E79" w:rsidR="00360561" w:rsidRPr="000A57A0" w:rsidRDefault="00360561" w:rsidP="006F402C">
      <w:pPr>
        <w:spacing w:before="120" w:after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Kary</w:t>
      </w:r>
      <w:r w:rsidR="0037659C" w:rsidRPr="000A57A0">
        <w:rPr>
          <w:rFonts w:asciiTheme="minorHAnsi" w:hAnsiTheme="minorHAnsi" w:cstheme="minorHAnsi"/>
          <w:b/>
          <w:szCs w:val="24"/>
        </w:rPr>
        <w:t xml:space="preserve"> umowne</w:t>
      </w:r>
      <w:r w:rsidR="00D003AD" w:rsidRPr="000A57A0">
        <w:rPr>
          <w:rFonts w:asciiTheme="minorHAnsi" w:hAnsiTheme="minorHAnsi" w:cstheme="minorHAnsi"/>
          <w:b/>
          <w:szCs w:val="24"/>
        </w:rPr>
        <w:t xml:space="preserve"> i </w:t>
      </w:r>
      <w:r w:rsidR="0030180B" w:rsidRPr="000A57A0">
        <w:rPr>
          <w:rFonts w:asciiTheme="minorHAnsi" w:hAnsiTheme="minorHAnsi" w:cstheme="minorHAnsi"/>
          <w:b/>
          <w:szCs w:val="24"/>
        </w:rPr>
        <w:t>odstąpienie</w:t>
      </w:r>
      <w:r w:rsidR="00093BEE" w:rsidRPr="000A57A0">
        <w:rPr>
          <w:rFonts w:asciiTheme="minorHAnsi" w:hAnsiTheme="minorHAnsi" w:cstheme="minorHAnsi"/>
          <w:b/>
          <w:szCs w:val="24"/>
        </w:rPr>
        <w:t xml:space="preserve"> </w:t>
      </w:r>
      <w:r w:rsidR="00667EB8" w:rsidRPr="000A57A0">
        <w:rPr>
          <w:rFonts w:asciiTheme="minorHAnsi" w:hAnsiTheme="minorHAnsi" w:cstheme="minorHAnsi"/>
          <w:b/>
          <w:szCs w:val="24"/>
        </w:rPr>
        <w:t>od</w:t>
      </w:r>
      <w:r w:rsidR="0030180B" w:rsidRPr="000A57A0">
        <w:rPr>
          <w:rFonts w:asciiTheme="minorHAnsi" w:hAnsiTheme="minorHAnsi" w:cstheme="minorHAnsi"/>
          <w:b/>
          <w:szCs w:val="24"/>
        </w:rPr>
        <w:t xml:space="preserve"> </w:t>
      </w:r>
      <w:r w:rsidR="003A4C97" w:rsidRPr="000A57A0">
        <w:rPr>
          <w:rFonts w:asciiTheme="minorHAnsi" w:hAnsiTheme="minorHAnsi" w:cstheme="minorHAnsi"/>
          <w:b/>
          <w:szCs w:val="24"/>
        </w:rPr>
        <w:t>U</w:t>
      </w:r>
      <w:r w:rsidR="00D003AD" w:rsidRPr="000A57A0">
        <w:rPr>
          <w:rFonts w:asciiTheme="minorHAnsi" w:hAnsiTheme="minorHAnsi" w:cstheme="minorHAnsi"/>
          <w:b/>
          <w:szCs w:val="24"/>
        </w:rPr>
        <w:t>mowy</w:t>
      </w:r>
    </w:p>
    <w:p w14:paraId="76786BC5" w14:textId="30284CBB" w:rsidR="009964E5" w:rsidRPr="009964E5" w:rsidRDefault="009964E5" w:rsidP="006F402C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Sprzedający</w:t>
      </w:r>
      <w:r w:rsidRPr="009964E5">
        <w:rPr>
          <w:rFonts w:asciiTheme="minorHAnsi" w:hAnsiTheme="minorHAnsi" w:cstheme="minorHAnsi"/>
          <w:szCs w:val="24"/>
        </w:rPr>
        <w:t xml:space="preserve"> nie ponosi odpowiedzialności za nierealizowanie lub nienależyte wykonywanie przedmiotu Umowy spowodowane czynnikami niezależnymi od </w:t>
      </w:r>
      <w:r>
        <w:rPr>
          <w:rFonts w:asciiTheme="minorHAnsi" w:hAnsiTheme="minorHAnsi" w:cstheme="minorHAnsi"/>
          <w:szCs w:val="24"/>
        </w:rPr>
        <w:t>Sprzedającego</w:t>
      </w:r>
      <w:r w:rsidRPr="009964E5">
        <w:rPr>
          <w:rFonts w:asciiTheme="minorHAnsi" w:hAnsiTheme="minorHAnsi" w:cstheme="minorHAnsi"/>
          <w:szCs w:val="24"/>
        </w:rPr>
        <w:t xml:space="preserve">, na które </w:t>
      </w:r>
      <w:r>
        <w:rPr>
          <w:rFonts w:asciiTheme="minorHAnsi" w:hAnsiTheme="minorHAnsi" w:cstheme="minorHAnsi"/>
          <w:szCs w:val="24"/>
        </w:rPr>
        <w:t>Sprzedający</w:t>
      </w:r>
      <w:r w:rsidRPr="009964E5">
        <w:rPr>
          <w:rFonts w:asciiTheme="minorHAnsi" w:hAnsiTheme="minorHAnsi" w:cstheme="minorHAnsi"/>
          <w:szCs w:val="24"/>
        </w:rPr>
        <w:t xml:space="preserve"> nie ma wpływu i nie może im zapobiec.</w:t>
      </w:r>
      <w:r>
        <w:rPr>
          <w:rFonts w:asciiTheme="minorHAnsi" w:hAnsiTheme="minorHAnsi" w:cstheme="minorHAnsi"/>
          <w:szCs w:val="24"/>
        </w:rPr>
        <w:t xml:space="preserve"> Udowodnienie w tym zakresie pozostaje w gestii Sprzedającego.</w:t>
      </w:r>
    </w:p>
    <w:p w14:paraId="6260BAF6" w14:textId="32F08626" w:rsidR="00FE474E" w:rsidRDefault="00FE474E" w:rsidP="006F402C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FE474E">
        <w:rPr>
          <w:rFonts w:asciiTheme="minorHAnsi" w:hAnsiTheme="minorHAnsi" w:cstheme="minorHAnsi"/>
          <w:szCs w:val="24"/>
        </w:rPr>
        <w:t xml:space="preserve">Jeżeli nastąpi zwłoka w dostawie </w:t>
      </w:r>
      <w:r w:rsidR="00640899">
        <w:rPr>
          <w:rFonts w:asciiTheme="minorHAnsi" w:hAnsiTheme="minorHAnsi" w:cstheme="minorHAnsi"/>
          <w:szCs w:val="24"/>
        </w:rPr>
        <w:t>urządzeń komputerowych</w:t>
      </w:r>
      <w:r w:rsidRPr="00FE474E">
        <w:rPr>
          <w:rFonts w:asciiTheme="minorHAnsi" w:hAnsiTheme="minorHAnsi" w:cstheme="minorHAnsi"/>
          <w:szCs w:val="24"/>
        </w:rPr>
        <w:t xml:space="preserve"> w stosunku do terminu, o który</w:t>
      </w:r>
      <w:r w:rsidR="00ED4600">
        <w:rPr>
          <w:rFonts w:asciiTheme="minorHAnsi" w:hAnsiTheme="minorHAnsi" w:cstheme="minorHAnsi"/>
          <w:szCs w:val="24"/>
        </w:rPr>
        <w:t>m</w:t>
      </w:r>
      <w:r w:rsidRPr="00FE474E">
        <w:rPr>
          <w:rFonts w:asciiTheme="minorHAnsi" w:hAnsiTheme="minorHAnsi" w:cstheme="minorHAnsi"/>
          <w:szCs w:val="24"/>
        </w:rPr>
        <w:t xml:space="preserve"> mowa w § </w:t>
      </w:r>
      <w:r w:rsidR="00F2092B">
        <w:rPr>
          <w:rFonts w:asciiTheme="minorHAnsi" w:hAnsiTheme="minorHAnsi" w:cstheme="minorHAnsi"/>
          <w:szCs w:val="24"/>
        </w:rPr>
        <w:t>4</w:t>
      </w:r>
      <w:r w:rsidRPr="00FE474E">
        <w:rPr>
          <w:rFonts w:asciiTheme="minorHAnsi" w:hAnsiTheme="minorHAnsi" w:cstheme="minorHAnsi"/>
          <w:szCs w:val="24"/>
        </w:rPr>
        <w:t xml:space="preserve"> ust. </w:t>
      </w:r>
      <w:r w:rsidR="00E7760F">
        <w:rPr>
          <w:rFonts w:asciiTheme="minorHAnsi" w:hAnsiTheme="minorHAnsi" w:cstheme="minorHAnsi"/>
          <w:szCs w:val="24"/>
        </w:rPr>
        <w:t>1 lub ust. 6,</w:t>
      </w:r>
      <w:r w:rsidRPr="00FE474E">
        <w:rPr>
          <w:rFonts w:asciiTheme="minorHAnsi" w:hAnsiTheme="minorHAnsi" w:cstheme="minorHAnsi"/>
          <w:szCs w:val="24"/>
        </w:rPr>
        <w:t xml:space="preserve"> Sprzedający zapłaci karę umowną w wysokości </w:t>
      </w:r>
      <w:r w:rsidR="009827BA">
        <w:rPr>
          <w:rFonts w:asciiTheme="minorHAnsi" w:hAnsiTheme="minorHAnsi" w:cstheme="minorHAnsi"/>
          <w:szCs w:val="24"/>
        </w:rPr>
        <w:t>0,</w:t>
      </w:r>
      <w:r w:rsidR="00155E20">
        <w:rPr>
          <w:rFonts w:asciiTheme="minorHAnsi" w:hAnsiTheme="minorHAnsi" w:cstheme="minorHAnsi"/>
          <w:szCs w:val="24"/>
        </w:rPr>
        <w:t>25</w:t>
      </w:r>
      <w:r w:rsidRPr="00FE474E">
        <w:rPr>
          <w:rFonts w:asciiTheme="minorHAnsi" w:hAnsiTheme="minorHAnsi" w:cstheme="minorHAnsi"/>
          <w:szCs w:val="24"/>
        </w:rPr>
        <w:t xml:space="preserve">% wartości </w:t>
      </w:r>
      <w:r w:rsidR="00640899">
        <w:rPr>
          <w:rFonts w:asciiTheme="minorHAnsi" w:hAnsiTheme="minorHAnsi" w:cstheme="minorHAnsi"/>
          <w:szCs w:val="24"/>
        </w:rPr>
        <w:t>tych urządzeń</w:t>
      </w:r>
      <w:r w:rsidR="00F2092B">
        <w:rPr>
          <w:rFonts w:asciiTheme="minorHAnsi" w:hAnsiTheme="minorHAnsi" w:cstheme="minorHAnsi"/>
          <w:szCs w:val="24"/>
        </w:rPr>
        <w:t xml:space="preserve"> komputerowych</w:t>
      </w:r>
      <w:r w:rsidRPr="00FE474E">
        <w:rPr>
          <w:rFonts w:asciiTheme="minorHAnsi" w:hAnsiTheme="minorHAnsi" w:cstheme="minorHAnsi"/>
          <w:szCs w:val="24"/>
        </w:rPr>
        <w:t xml:space="preserve">, których zwłoka dotyczy, za każdy rozpoczęty dzień roboczy zwłoki, lecz nie więcej niż 20% wartości </w:t>
      </w:r>
      <w:r w:rsidR="00ED4600">
        <w:rPr>
          <w:rFonts w:asciiTheme="minorHAnsi" w:hAnsiTheme="minorHAnsi" w:cstheme="minorHAnsi"/>
          <w:szCs w:val="24"/>
        </w:rPr>
        <w:t>tego sprzętu</w:t>
      </w:r>
      <w:r w:rsidRPr="00FE474E">
        <w:rPr>
          <w:rFonts w:asciiTheme="minorHAnsi" w:hAnsiTheme="minorHAnsi" w:cstheme="minorHAnsi"/>
          <w:szCs w:val="24"/>
        </w:rPr>
        <w:t>.</w:t>
      </w:r>
    </w:p>
    <w:p w14:paraId="5953B365" w14:textId="076433D7" w:rsidR="00105364" w:rsidRPr="000A57A0" w:rsidRDefault="00105364" w:rsidP="006F402C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Za </w:t>
      </w:r>
      <w:r w:rsidR="00BA2109" w:rsidRPr="000A57A0">
        <w:rPr>
          <w:rFonts w:asciiTheme="minorHAnsi" w:hAnsiTheme="minorHAnsi" w:cstheme="minorHAnsi"/>
          <w:szCs w:val="24"/>
        </w:rPr>
        <w:t xml:space="preserve">zwłokę </w:t>
      </w:r>
      <w:r w:rsidRPr="000A57A0">
        <w:rPr>
          <w:rFonts w:asciiTheme="minorHAnsi" w:hAnsiTheme="minorHAnsi" w:cstheme="minorHAnsi"/>
          <w:szCs w:val="24"/>
        </w:rPr>
        <w:t>w dostawie uważa się również</w:t>
      </w:r>
      <w:r w:rsidR="00E55C89" w:rsidRPr="000A57A0">
        <w:rPr>
          <w:rFonts w:asciiTheme="minorHAnsi" w:hAnsiTheme="minorHAnsi" w:cstheme="minorHAnsi"/>
          <w:szCs w:val="24"/>
        </w:rPr>
        <w:t xml:space="preserve"> niepełne </w:t>
      </w:r>
      <w:r w:rsidR="00076A76">
        <w:rPr>
          <w:rFonts w:asciiTheme="minorHAnsi" w:hAnsiTheme="minorHAnsi" w:cstheme="minorHAnsi"/>
          <w:szCs w:val="24"/>
        </w:rPr>
        <w:t xml:space="preserve">ilościowo </w:t>
      </w:r>
      <w:r w:rsidRPr="000A57A0">
        <w:rPr>
          <w:rFonts w:asciiTheme="minorHAnsi" w:hAnsiTheme="minorHAnsi" w:cstheme="minorHAnsi"/>
          <w:szCs w:val="24"/>
        </w:rPr>
        <w:t xml:space="preserve">dostarczenie </w:t>
      </w:r>
      <w:r w:rsidR="00640899">
        <w:rPr>
          <w:rFonts w:asciiTheme="minorHAnsi" w:hAnsiTheme="minorHAnsi" w:cstheme="minorHAnsi"/>
          <w:szCs w:val="24"/>
        </w:rPr>
        <w:t>urządzeń komputerowych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E55C89" w:rsidRPr="000A57A0">
        <w:rPr>
          <w:rFonts w:asciiTheme="minorHAnsi" w:hAnsiTheme="minorHAnsi" w:cstheme="minorHAnsi"/>
          <w:szCs w:val="24"/>
        </w:rPr>
        <w:t xml:space="preserve">lub </w:t>
      </w:r>
      <w:r w:rsidR="00667EB8" w:rsidRPr="000A57A0">
        <w:rPr>
          <w:rFonts w:asciiTheme="minorHAnsi" w:hAnsiTheme="minorHAnsi" w:cstheme="minorHAnsi"/>
          <w:szCs w:val="24"/>
        </w:rPr>
        <w:t xml:space="preserve">dostawę </w:t>
      </w:r>
      <w:r w:rsidR="00640899">
        <w:rPr>
          <w:rFonts w:asciiTheme="minorHAnsi" w:hAnsiTheme="minorHAnsi" w:cstheme="minorHAnsi"/>
          <w:szCs w:val="24"/>
        </w:rPr>
        <w:t>urządzeń</w:t>
      </w:r>
      <w:r w:rsidR="00FE474E">
        <w:rPr>
          <w:rFonts w:asciiTheme="minorHAnsi" w:hAnsiTheme="minorHAnsi" w:cstheme="minorHAnsi"/>
          <w:szCs w:val="24"/>
        </w:rPr>
        <w:t xml:space="preserve"> </w:t>
      </w:r>
      <w:r w:rsidR="00E55C89" w:rsidRPr="000A57A0">
        <w:rPr>
          <w:rFonts w:asciiTheme="minorHAnsi" w:hAnsiTheme="minorHAnsi" w:cstheme="minorHAnsi"/>
          <w:szCs w:val="24"/>
        </w:rPr>
        <w:t>niezgod</w:t>
      </w:r>
      <w:r w:rsidR="00ED4600">
        <w:rPr>
          <w:rFonts w:asciiTheme="minorHAnsi" w:hAnsiTheme="minorHAnsi" w:cstheme="minorHAnsi"/>
          <w:szCs w:val="24"/>
        </w:rPr>
        <w:t>n</w:t>
      </w:r>
      <w:r w:rsidR="00640899">
        <w:rPr>
          <w:rFonts w:asciiTheme="minorHAnsi" w:hAnsiTheme="minorHAnsi" w:cstheme="minorHAnsi"/>
          <w:szCs w:val="24"/>
        </w:rPr>
        <w:t>ych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FE474E">
        <w:rPr>
          <w:rFonts w:asciiTheme="minorHAnsi" w:hAnsiTheme="minorHAnsi" w:cstheme="minorHAnsi"/>
          <w:szCs w:val="24"/>
        </w:rPr>
        <w:t xml:space="preserve">z </w:t>
      </w:r>
      <w:r w:rsidRPr="000A57A0">
        <w:rPr>
          <w:rFonts w:asciiTheme="minorHAnsi" w:hAnsiTheme="minorHAnsi" w:cstheme="minorHAnsi"/>
          <w:szCs w:val="24"/>
        </w:rPr>
        <w:t xml:space="preserve">wymaganiami wynikającymi z </w:t>
      </w:r>
      <w:r w:rsidR="00E55C89" w:rsidRPr="000A57A0">
        <w:rPr>
          <w:rFonts w:asciiTheme="minorHAnsi" w:hAnsiTheme="minorHAnsi" w:cstheme="minorHAnsi"/>
          <w:szCs w:val="24"/>
        </w:rPr>
        <w:t>U</w:t>
      </w:r>
      <w:r w:rsidRPr="000A57A0">
        <w:rPr>
          <w:rFonts w:asciiTheme="minorHAnsi" w:hAnsiTheme="minorHAnsi" w:cstheme="minorHAnsi"/>
          <w:szCs w:val="24"/>
        </w:rPr>
        <w:t>mowy</w:t>
      </w:r>
      <w:r w:rsidR="00E55C89" w:rsidRPr="000A57A0">
        <w:rPr>
          <w:rFonts w:asciiTheme="minorHAnsi" w:hAnsiTheme="minorHAnsi" w:cstheme="minorHAnsi"/>
          <w:szCs w:val="24"/>
        </w:rPr>
        <w:t>.</w:t>
      </w:r>
    </w:p>
    <w:p w14:paraId="59A3A305" w14:textId="1CEA65F2" w:rsidR="000556CD" w:rsidRPr="000A57A0" w:rsidRDefault="003C48DB" w:rsidP="006F402C">
      <w:pPr>
        <w:pStyle w:val="Tekstpodstawowy"/>
        <w:numPr>
          <w:ilvl w:val="0"/>
          <w:numId w:val="5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Jeżeli</w:t>
      </w:r>
      <w:r w:rsidR="009546DD" w:rsidRPr="000A57A0">
        <w:rPr>
          <w:rFonts w:asciiTheme="minorHAnsi" w:hAnsiTheme="minorHAnsi" w:cstheme="minorHAnsi"/>
          <w:szCs w:val="24"/>
        </w:rPr>
        <w:t xml:space="preserve"> </w:t>
      </w:r>
      <w:r w:rsidR="00BA2109" w:rsidRPr="000A57A0">
        <w:rPr>
          <w:rFonts w:asciiTheme="minorHAnsi" w:hAnsiTheme="minorHAnsi" w:cstheme="minorHAnsi"/>
          <w:szCs w:val="24"/>
        </w:rPr>
        <w:t xml:space="preserve">zwłoka </w:t>
      </w:r>
      <w:r w:rsidRPr="000A57A0">
        <w:rPr>
          <w:rFonts w:asciiTheme="minorHAnsi" w:hAnsiTheme="minorHAnsi" w:cstheme="minorHAnsi"/>
          <w:szCs w:val="24"/>
        </w:rPr>
        <w:t>w dostawie</w:t>
      </w:r>
      <w:r w:rsidR="00BC324F" w:rsidRPr="000A57A0">
        <w:rPr>
          <w:rFonts w:asciiTheme="minorHAnsi" w:hAnsiTheme="minorHAnsi" w:cstheme="minorHAnsi"/>
          <w:szCs w:val="24"/>
        </w:rPr>
        <w:t xml:space="preserve"> lub wymianie</w:t>
      </w:r>
      <w:r w:rsidR="009546DD" w:rsidRPr="000A57A0">
        <w:rPr>
          <w:rFonts w:asciiTheme="minorHAnsi" w:hAnsiTheme="minorHAnsi" w:cstheme="minorHAnsi"/>
          <w:szCs w:val="24"/>
        </w:rPr>
        <w:t xml:space="preserve"> </w:t>
      </w:r>
      <w:r w:rsidR="00640899">
        <w:rPr>
          <w:rFonts w:asciiTheme="minorHAnsi" w:hAnsiTheme="minorHAnsi" w:cstheme="minorHAnsi"/>
          <w:szCs w:val="24"/>
        </w:rPr>
        <w:t>urządzeń komputerowych</w:t>
      </w:r>
      <w:r w:rsidR="00BC324F" w:rsidRPr="000A57A0">
        <w:rPr>
          <w:rFonts w:asciiTheme="minorHAnsi" w:hAnsiTheme="minorHAnsi" w:cstheme="minorHAnsi"/>
          <w:szCs w:val="24"/>
        </w:rPr>
        <w:t>,</w:t>
      </w:r>
      <w:r w:rsidR="004B46E5" w:rsidRPr="000A57A0">
        <w:rPr>
          <w:rFonts w:asciiTheme="minorHAnsi" w:hAnsiTheme="minorHAnsi" w:cstheme="minorHAnsi"/>
          <w:szCs w:val="24"/>
        </w:rPr>
        <w:t xml:space="preserve"> o</w:t>
      </w:r>
      <w:r w:rsidR="00BC324F" w:rsidRPr="000A57A0">
        <w:rPr>
          <w:rFonts w:asciiTheme="minorHAnsi" w:hAnsiTheme="minorHAnsi" w:cstheme="minorHAnsi"/>
          <w:szCs w:val="24"/>
        </w:rPr>
        <w:t xml:space="preserve"> któr</w:t>
      </w:r>
      <w:r w:rsidR="00640899">
        <w:rPr>
          <w:rFonts w:asciiTheme="minorHAnsi" w:hAnsiTheme="minorHAnsi" w:cstheme="minorHAnsi"/>
          <w:szCs w:val="24"/>
        </w:rPr>
        <w:t>ych</w:t>
      </w:r>
      <w:r w:rsidR="00BC324F" w:rsidRPr="000A57A0">
        <w:rPr>
          <w:rFonts w:asciiTheme="minorHAnsi" w:hAnsiTheme="minorHAnsi" w:cstheme="minorHAnsi"/>
          <w:szCs w:val="24"/>
        </w:rPr>
        <w:t xml:space="preserve"> mowa w </w:t>
      </w:r>
      <w:r w:rsidR="00D41D70" w:rsidRPr="000A57A0">
        <w:rPr>
          <w:rFonts w:asciiTheme="minorHAnsi" w:hAnsiTheme="minorHAnsi" w:cstheme="minorHAnsi"/>
          <w:szCs w:val="24"/>
        </w:rPr>
        <w:t xml:space="preserve">ust. </w:t>
      </w:r>
      <w:r w:rsidR="00E7760F">
        <w:rPr>
          <w:rFonts w:asciiTheme="minorHAnsi" w:hAnsiTheme="minorHAnsi" w:cstheme="minorHAnsi"/>
          <w:szCs w:val="24"/>
        </w:rPr>
        <w:t>2</w:t>
      </w:r>
      <w:r w:rsidR="004960A4">
        <w:rPr>
          <w:rFonts w:asciiTheme="minorHAnsi" w:hAnsiTheme="minorHAnsi" w:cstheme="minorHAnsi"/>
          <w:szCs w:val="24"/>
        </w:rPr>
        <w:t xml:space="preserve"> </w:t>
      </w:r>
      <w:r w:rsidR="007242FC" w:rsidRPr="000A57A0">
        <w:rPr>
          <w:rFonts w:asciiTheme="minorHAnsi" w:hAnsiTheme="minorHAnsi" w:cstheme="minorHAnsi"/>
          <w:szCs w:val="24"/>
        </w:rPr>
        <w:t xml:space="preserve">przekroczy </w:t>
      </w:r>
      <w:r w:rsidR="00CE7D94">
        <w:rPr>
          <w:rFonts w:asciiTheme="minorHAnsi" w:hAnsiTheme="minorHAnsi" w:cstheme="minorHAnsi"/>
          <w:szCs w:val="24"/>
        </w:rPr>
        <w:t>2</w:t>
      </w:r>
      <w:r w:rsidR="00CE22B3" w:rsidRPr="000A57A0">
        <w:rPr>
          <w:rFonts w:asciiTheme="minorHAnsi" w:hAnsiTheme="minorHAnsi" w:cstheme="minorHAnsi"/>
          <w:szCs w:val="24"/>
        </w:rPr>
        <w:t>0</w:t>
      </w:r>
      <w:r w:rsidR="00204968" w:rsidRPr="000A57A0">
        <w:rPr>
          <w:rFonts w:asciiTheme="minorHAnsi" w:hAnsiTheme="minorHAnsi" w:cstheme="minorHAnsi"/>
          <w:szCs w:val="24"/>
        </w:rPr>
        <w:t xml:space="preserve"> dni</w:t>
      </w:r>
      <w:r w:rsidR="0035219D" w:rsidRPr="000A57A0">
        <w:rPr>
          <w:rFonts w:asciiTheme="minorHAnsi" w:hAnsiTheme="minorHAnsi" w:cstheme="minorHAnsi"/>
          <w:szCs w:val="24"/>
        </w:rPr>
        <w:t xml:space="preserve"> roboczych</w:t>
      </w:r>
      <w:r w:rsidRPr="000A57A0">
        <w:rPr>
          <w:rFonts w:asciiTheme="minorHAnsi" w:hAnsiTheme="minorHAnsi" w:cstheme="minorHAnsi"/>
          <w:szCs w:val="24"/>
        </w:rPr>
        <w:t xml:space="preserve">, </w:t>
      </w:r>
      <w:r w:rsidR="00CE7D94">
        <w:rPr>
          <w:rFonts w:asciiTheme="minorHAnsi" w:hAnsiTheme="minorHAnsi" w:cstheme="minorHAnsi"/>
          <w:szCs w:val="24"/>
        </w:rPr>
        <w:t>Kupujący</w:t>
      </w:r>
      <w:r w:rsidR="005525C0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 xml:space="preserve">ma prawo </w:t>
      </w:r>
      <w:r w:rsidR="0030180B" w:rsidRPr="000A57A0">
        <w:rPr>
          <w:rFonts w:asciiTheme="minorHAnsi" w:hAnsiTheme="minorHAnsi" w:cstheme="minorHAnsi"/>
          <w:szCs w:val="24"/>
        </w:rPr>
        <w:t>odstąpić od Umowy</w:t>
      </w:r>
      <w:r w:rsidR="002E753B" w:rsidRPr="000A57A0">
        <w:rPr>
          <w:rFonts w:asciiTheme="minorHAnsi" w:hAnsiTheme="minorHAnsi" w:cstheme="minorHAnsi"/>
          <w:szCs w:val="24"/>
        </w:rPr>
        <w:t>.</w:t>
      </w:r>
    </w:p>
    <w:p w14:paraId="75B1D78C" w14:textId="6076C477" w:rsidR="00755DC4" w:rsidRPr="000A57A0" w:rsidRDefault="00755DC4" w:rsidP="006F402C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lastRenderedPageBreak/>
        <w:t>W przypadku ponownej dostawy</w:t>
      </w:r>
      <w:r w:rsidR="002408F0" w:rsidRPr="000A57A0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o której mowa w §</w:t>
      </w:r>
      <w:r w:rsidR="006F3EC5" w:rsidRPr="000A57A0">
        <w:rPr>
          <w:rFonts w:asciiTheme="minorHAnsi" w:hAnsiTheme="minorHAnsi" w:cstheme="minorHAnsi"/>
          <w:szCs w:val="24"/>
        </w:rPr>
        <w:t xml:space="preserve"> </w:t>
      </w:r>
      <w:r w:rsidR="008D3889">
        <w:rPr>
          <w:rFonts w:asciiTheme="minorHAnsi" w:hAnsiTheme="minorHAnsi" w:cstheme="minorHAnsi"/>
          <w:szCs w:val="24"/>
        </w:rPr>
        <w:t>4</w:t>
      </w:r>
      <w:r w:rsidRPr="000A57A0">
        <w:rPr>
          <w:rFonts w:asciiTheme="minorHAnsi" w:hAnsiTheme="minorHAnsi" w:cstheme="minorHAnsi"/>
          <w:szCs w:val="24"/>
        </w:rPr>
        <w:t xml:space="preserve"> ust. </w:t>
      </w:r>
      <w:r w:rsidR="00E7760F">
        <w:rPr>
          <w:rFonts w:asciiTheme="minorHAnsi" w:hAnsiTheme="minorHAnsi" w:cstheme="minorHAnsi"/>
          <w:szCs w:val="24"/>
        </w:rPr>
        <w:t>6</w:t>
      </w:r>
      <w:r w:rsidRPr="000A57A0">
        <w:rPr>
          <w:rFonts w:asciiTheme="minorHAnsi" w:hAnsiTheme="minorHAnsi" w:cstheme="minorHAnsi"/>
          <w:szCs w:val="24"/>
        </w:rPr>
        <w:t>, w razie wystąpienia niezgodności lub wad</w:t>
      </w:r>
      <w:r w:rsidR="009546DD" w:rsidRPr="000A57A0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E646C3">
        <w:rPr>
          <w:rFonts w:asciiTheme="minorHAnsi" w:hAnsiTheme="minorHAnsi" w:cstheme="minorHAnsi"/>
          <w:szCs w:val="24"/>
        </w:rPr>
        <w:t>Kupujący</w:t>
      </w:r>
      <w:r w:rsidR="005525C0" w:rsidRPr="000A57A0">
        <w:rPr>
          <w:rFonts w:asciiTheme="minorHAnsi" w:hAnsiTheme="minorHAnsi" w:cstheme="minorHAnsi"/>
          <w:szCs w:val="24"/>
        </w:rPr>
        <w:t xml:space="preserve"> </w:t>
      </w:r>
      <w:r w:rsidR="001C2B6D" w:rsidRPr="000A57A0">
        <w:rPr>
          <w:rFonts w:asciiTheme="minorHAnsi" w:hAnsiTheme="minorHAnsi" w:cstheme="minorHAnsi"/>
          <w:szCs w:val="24"/>
        </w:rPr>
        <w:t xml:space="preserve">ma prawo </w:t>
      </w:r>
      <w:r w:rsidR="0030180B" w:rsidRPr="000A57A0">
        <w:rPr>
          <w:rFonts w:asciiTheme="minorHAnsi" w:hAnsiTheme="minorHAnsi" w:cstheme="minorHAnsi"/>
          <w:szCs w:val="24"/>
        </w:rPr>
        <w:t>odstąpić od Umowy</w:t>
      </w:r>
      <w:r w:rsidRPr="000A57A0">
        <w:rPr>
          <w:rFonts w:asciiTheme="minorHAnsi" w:hAnsiTheme="minorHAnsi" w:cstheme="minorHAnsi"/>
          <w:szCs w:val="24"/>
        </w:rPr>
        <w:t>.</w:t>
      </w:r>
    </w:p>
    <w:p w14:paraId="42A702CE" w14:textId="3E4CC5E1" w:rsidR="00360561" w:rsidRPr="000A57A0" w:rsidRDefault="00360561" w:rsidP="006F402C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Każdorazowo w przypadku naruszenia zasad ochrony danych, o których mowa </w:t>
      </w:r>
      <w:r w:rsidRPr="0081146C">
        <w:rPr>
          <w:rFonts w:asciiTheme="minorHAnsi" w:hAnsiTheme="minorHAnsi" w:cstheme="minorHAnsi"/>
          <w:szCs w:val="24"/>
        </w:rPr>
        <w:t xml:space="preserve">w </w:t>
      </w:r>
      <w:r w:rsidR="00EF1369" w:rsidRPr="0081146C">
        <w:rPr>
          <w:rFonts w:asciiTheme="minorHAnsi" w:hAnsiTheme="minorHAnsi" w:cstheme="minorHAnsi"/>
          <w:szCs w:val="24"/>
        </w:rPr>
        <w:t>§</w:t>
      </w:r>
      <w:r w:rsidR="00E2412A" w:rsidRPr="0081146C">
        <w:rPr>
          <w:rFonts w:asciiTheme="minorHAnsi" w:hAnsiTheme="minorHAnsi" w:cstheme="minorHAnsi"/>
          <w:szCs w:val="24"/>
        </w:rPr>
        <w:t xml:space="preserve"> </w:t>
      </w:r>
      <w:r w:rsidR="008D3889">
        <w:rPr>
          <w:rFonts w:asciiTheme="minorHAnsi" w:hAnsiTheme="minorHAnsi" w:cstheme="minorHAnsi"/>
          <w:szCs w:val="24"/>
        </w:rPr>
        <w:t>8</w:t>
      </w:r>
      <w:r w:rsidRPr="0081146C">
        <w:rPr>
          <w:rFonts w:asciiTheme="minorHAnsi" w:hAnsiTheme="minorHAnsi" w:cstheme="minorHAnsi"/>
          <w:szCs w:val="24"/>
        </w:rPr>
        <w:t>, przez</w:t>
      </w:r>
      <w:r w:rsidRPr="000A57A0">
        <w:rPr>
          <w:rFonts w:asciiTheme="minorHAnsi" w:hAnsiTheme="minorHAnsi" w:cstheme="minorHAnsi"/>
          <w:szCs w:val="24"/>
        </w:rPr>
        <w:t xml:space="preserve"> Sprzedającego lub osoby, którymi Sprzedający posłuży się w wykonaniu zobowiązań wynikających z </w:t>
      </w:r>
      <w:r w:rsidR="007F7BC2" w:rsidRPr="000A57A0">
        <w:rPr>
          <w:rFonts w:asciiTheme="minorHAnsi" w:hAnsiTheme="minorHAnsi" w:cstheme="minorHAnsi"/>
          <w:szCs w:val="24"/>
        </w:rPr>
        <w:t>U</w:t>
      </w:r>
      <w:r w:rsidRPr="000A57A0">
        <w:rPr>
          <w:rFonts w:asciiTheme="minorHAnsi" w:hAnsiTheme="minorHAnsi" w:cstheme="minorHAnsi"/>
          <w:szCs w:val="24"/>
        </w:rPr>
        <w:t xml:space="preserve">mowy, Sprzedający zapłaci </w:t>
      </w:r>
      <w:r w:rsidR="00390553">
        <w:rPr>
          <w:rFonts w:asciiTheme="minorHAnsi" w:hAnsiTheme="minorHAnsi" w:cstheme="minorHAnsi"/>
          <w:szCs w:val="24"/>
        </w:rPr>
        <w:t>Kupującemu</w:t>
      </w:r>
      <w:r w:rsidR="002D03DC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 xml:space="preserve">karę umowną w wysokości </w:t>
      </w:r>
      <w:r w:rsidR="00310BB1">
        <w:rPr>
          <w:rFonts w:asciiTheme="minorHAnsi" w:hAnsiTheme="minorHAnsi" w:cstheme="minorHAnsi"/>
          <w:szCs w:val="24"/>
        </w:rPr>
        <w:t>1</w:t>
      </w:r>
      <w:r w:rsidR="00310BB1" w:rsidRPr="000A57A0">
        <w:rPr>
          <w:rFonts w:asciiTheme="minorHAnsi" w:hAnsiTheme="minorHAnsi" w:cstheme="minorHAnsi"/>
          <w:szCs w:val="24"/>
        </w:rPr>
        <w:t>0 </w:t>
      </w:r>
      <w:r w:rsidR="00277680" w:rsidRPr="000A57A0">
        <w:rPr>
          <w:rFonts w:asciiTheme="minorHAnsi" w:hAnsiTheme="minorHAnsi" w:cstheme="minorHAnsi"/>
          <w:szCs w:val="24"/>
        </w:rPr>
        <w:t xml:space="preserve">000 zł (słownie: </w:t>
      </w:r>
      <w:r w:rsidR="00310BB1">
        <w:rPr>
          <w:rFonts w:asciiTheme="minorHAnsi" w:hAnsiTheme="minorHAnsi" w:cstheme="minorHAnsi"/>
          <w:szCs w:val="24"/>
        </w:rPr>
        <w:t>dziesięć</w:t>
      </w:r>
      <w:r w:rsidR="00310BB1" w:rsidRPr="000A57A0">
        <w:rPr>
          <w:rFonts w:asciiTheme="minorHAnsi" w:hAnsiTheme="minorHAnsi" w:cstheme="minorHAnsi"/>
          <w:szCs w:val="24"/>
        </w:rPr>
        <w:t xml:space="preserve"> </w:t>
      </w:r>
      <w:r w:rsidR="00277680" w:rsidRPr="000A57A0">
        <w:rPr>
          <w:rFonts w:asciiTheme="minorHAnsi" w:hAnsiTheme="minorHAnsi" w:cstheme="minorHAnsi"/>
          <w:szCs w:val="24"/>
        </w:rPr>
        <w:t>tysięcy</w:t>
      </w:r>
      <w:r w:rsidR="00D41D70" w:rsidRPr="000A57A0">
        <w:rPr>
          <w:rFonts w:asciiTheme="minorHAnsi" w:hAnsiTheme="minorHAnsi" w:cstheme="minorHAnsi"/>
          <w:szCs w:val="24"/>
        </w:rPr>
        <w:t xml:space="preserve"> złotych</w:t>
      </w:r>
      <w:r w:rsidR="00277680" w:rsidRPr="000A57A0">
        <w:rPr>
          <w:rFonts w:asciiTheme="minorHAnsi" w:hAnsiTheme="minorHAnsi" w:cstheme="minorHAnsi"/>
          <w:szCs w:val="24"/>
        </w:rPr>
        <w:t>)</w:t>
      </w:r>
      <w:r w:rsidR="007D1FBF" w:rsidRPr="000A57A0">
        <w:rPr>
          <w:rFonts w:asciiTheme="minorHAnsi" w:hAnsiTheme="minorHAnsi" w:cstheme="minorHAnsi"/>
          <w:szCs w:val="24"/>
        </w:rPr>
        <w:t xml:space="preserve"> za każdy przypadek naruszenia</w:t>
      </w:r>
      <w:r w:rsidRPr="000A57A0">
        <w:rPr>
          <w:rFonts w:asciiTheme="minorHAnsi" w:hAnsiTheme="minorHAnsi" w:cstheme="minorHAnsi"/>
          <w:szCs w:val="24"/>
        </w:rPr>
        <w:t>.</w:t>
      </w:r>
    </w:p>
    <w:p w14:paraId="1C2376E0" w14:textId="70CB1793" w:rsidR="005447E8" w:rsidRPr="000A57A0" w:rsidRDefault="005447E8" w:rsidP="006F402C">
      <w:pPr>
        <w:pStyle w:val="Tekstpodstawowy"/>
        <w:numPr>
          <w:ilvl w:val="0"/>
          <w:numId w:val="5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W przypadku niedotrzymania </w:t>
      </w:r>
      <w:r w:rsidR="00902300" w:rsidRPr="000A57A0">
        <w:rPr>
          <w:rFonts w:asciiTheme="minorHAnsi" w:hAnsiTheme="minorHAnsi" w:cstheme="minorHAnsi"/>
          <w:szCs w:val="24"/>
        </w:rPr>
        <w:t>jakichkolwiek</w:t>
      </w:r>
      <w:r w:rsidR="00B23FCC" w:rsidRPr="000A57A0">
        <w:rPr>
          <w:rFonts w:asciiTheme="minorHAnsi" w:hAnsiTheme="minorHAnsi" w:cstheme="minorHAnsi"/>
          <w:szCs w:val="24"/>
        </w:rPr>
        <w:t xml:space="preserve"> terminów wynikających z</w:t>
      </w:r>
      <w:r w:rsidR="00902300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warunków gwarancji</w:t>
      </w:r>
      <w:r w:rsidR="008D3889">
        <w:rPr>
          <w:rFonts w:asciiTheme="minorHAnsi" w:hAnsiTheme="minorHAnsi" w:cstheme="minorHAnsi"/>
          <w:szCs w:val="24"/>
        </w:rPr>
        <w:t xml:space="preserve"> określonych w Załączniku nr 5 do umowy</w:t>
      </w:r>
      <w:r w:rsidR="00B312F1" w:rsidRPr="000A57A0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C57012" w:rsidRPr="000A57A0">
        <w:rPr>
          <w:rFonts w:asciiTheme="minorHAnsi" w:hAnsiTheme="minorHAnsi" w:cstheme="minorHAnsi"/>
          <w:szCs w:val="24"/>
        </w:rPr>
        <w:t>S</w:t>
      </w:r>
      <w:r w:rsidRPr="000A57A0">
        <w:rPr>
          <w:rFonts w:asciiTheme="minorHAnsi" w:hAnsiTheme="minorHAnsi" w:cstheme="minorHAnsi"/>
          <w:szCs w:val="24"/>
        </w:rPr>
        <w:t xml:space="preserve">trony ustalają karę umowną w wysokości </w:t>
      </w:r>
      <w:r w:rsidR="002D03DC" w:rsidRPr="000A57A0">
        <w:rPr>
          <w:rFonts w:asciiTheme="minorHAnsi" w:hAnsiTheme="minorHAnsi" w:cstheme="minorHAnsi"/>
          <w:szCs w:val="24"/>
        </w:rPr>
        <w:t>0,5</w:t>
      </w:r>
      <w:r w:rsidRPr="000A57A0">
        <w:rPr>
          <w:rFonts w:asciiTheme="minorHAnsi" w:hAnsiTheme="minorHAnsi" w:cstheme="minorHAnsi"/>
          <w:szCs w:val="24"/>
        </w:rPr>
        <w:t>%</w:t>
      </w:r>
      <w:r w:rsidR="00C049D9" w:rsidRPr="000A57A0">
        <w:rPr>
          <w:rFonts w:asciiTheme="minorHAnsi" w:hAnsiTheme="minorHAnsi" w:cstheme="minorHAnsi"/>
          <w:szCs w:val="24"/>
        </w:rPr>
        <w:t xml:space="preserve"> wartości</w:t>
      </w:r>
      <w:r w:rsidR="005504FC">
        <w:rPr>
          <w:rFonts w:asciiTheme="minorHAnsi" w:hAnsiTheme="minorHAnsi" w:cstheme="minorHAnsi"/>
          <w:szCs w:val="24"/>
        </w:rPr>
        <w:t xml:space="preserve"> </w:t>
      </w:r>
      <w:r w:rsidR="00745507">
        <w:rPr>
          <w:rFonts w:asciiTheme="minorHAnsi" w:hAnsiTheme="minorHAnsi" w:cstheme="minorHAnsi"/>
          <w:szCs w:val="24"/>
        </w:rPr>
        <w:t>urządzeń komputerowych</w:t>
      </w:r>
      <w:r w:rsidR="00ED4600">
        <w:rPr>
          <w:rFonts w:asciiTheme="minorHAnsi" w:hAnsiTheme="minorHAnsi" w:cstheme="minorHAnsi"/>
          <w:szCs w:val="24"/>
        </w:rPr>
        <w:t>, któr</w:t>
      </w:r>
      <w:r w:rsidR="00745507">
        <w:rPr>
          <w:rFonts w:asciiTheme="minorHAnsi" w:hAnsiTheme="minorHAnsi" w:cstheme="minorHAnsi"/>
          <w:szCs w:val="24"/>
        </w:rPr>
        <w:t>ych</w:t>
      </w:r>
      <w:r w:rsidR="005504FC">
        <w:rPr>
          <w:rFonts w:asciiTheme="minorHAnsi" w:hAnsiTheme="minorHAnsi" w:cstheme="minorHAnsi"/>
          <w:szCs w:val="24"/>
        </w:rPr>
        <w:t xml:space="preserve"> to dotyczy</w:t>
      </w:r>
      <w:r w:rsidRPr="000A57A0">
        <w:rPr>
          <w:rFonts w:asciiTheme="minorHAnsi" w:hAnsiTheme="minorHAnsi" w:cstheme="minorHAnsi"/>
          <w:szCs w:val="24"/>
        </w:rPr>
        <w:t>, za każdy</w:t>
      </w:r>
      <w:r w:rsidR="00B312F1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 xml:space="preserve">dzień </w:t>
      </w:r>
      <w:r w:rsidR="0035219D" w:rsidRPr="000A57A0">
        <w:rPr>
          <w:rFonts w:asciiTheme="minorHAnsi" w:hAnsiTheme="minorHAnsi" w:cstheme="minorHAnsi"/>
          <w:szCs w:val="24"/>
        </w:rPr>
        <w:t>roboczy</w:t>
      </w:r>
      <w:r w:rsidR="00B23FCC" w:rsidRPr="000A57A0">
        <w:rPr>
          <w:rFonts w:asciiTheme="minorHAnsi" w:hAnsiTheme="minorHAnsi" w:cstheme="minorHAnsi"/>
          <w:szCs w:val="24"/>
        </w:rPr>
        <w:t xml:space="preserve"> </w:t>
      </w:r>
      <w:r w:rsidR="00BA2109" w:rsidRPr="000A57A0">
        <w:rPr>
          <w:rFonts w:asciiTheme="minorHAnsi" w:hAnsiTheme="minorHAnsi" w:cstheme="minorHAnsi"/>
          <w:szCs w:val="24"/>
        </w:rPr>
        <w:t>zwłoki</w:t>
      </w:r>
      <w:r w:rsidR="00902300" w:rsidRPr="000A57A0">
        <w:rPr>
          <w:rFonts w:asciiTheme="minorHAnsi" w:hAnsiTheme="minorHAnsi" w:cstheme="minorHAnsi"/>
          <w:szCs w:val="24"/>
        </w:rPr>
        <w:t>,</w:t>
      </w:r>
      <w:r w:rsidR="00C57012" w:rsidRPr="000A57A0">
        <w:rPr>
          <w:rFonts w:asciiTheme="minorHAnsi" w:hAnsiTheme="minorHAnsi" w:cstheme="minorHAnsi"/>
          <w:szCs w:val="24"/>
        </w:rPr>
        <w:t xml:space="preserve"> ale nie więcej niż 100 % </w:t>
      </w:r>
      <w:r w:rsidR="00C049D9" w:rsidRPr="000A57A0">
        <w:rPr>
          <w:rFonts w:asciiTheme="minorHAnsi" w:hAnsiTheme="minorHAnsi" w:cstheme="minorHAnsi"/>
          <w:szCs w:val="24"/>
        </w:rPr>
        <w:t>wartości</w:t>
      </w:r>
      <w:r w:rsidR="00C57012" w:rsidRPr="000A57A0">
        <w:rPr>
          <w:rFonts w:asciiTheme="minorHAnsi" w:hAnsiTheme="minorHAnsi" w:cstheme="minorHAnsi"/>
          <w:szCs w:val="24"/>
        </w:rPr>
        <w:t xml:space="preserve"> </w:t>
      </w:r>
      <w:r w:rsidR="00ED4600">
        <w:rPr>
          <w:rFonts w:asciiTheme="minorHAnsi" w:hAnsiTheme="minorHAnsi" w:cstheme="minorHAnsi"/>
          <w:szCs w:val="24"/>
        </w:rPr>
        <w:t>tego sprzętu.</w:t>
      </w:r>
    </w:p>
    <w:p w14:paraId="17942148" w14:textId="3B92EE13" w:rsidR="002A2442" w:rsidRPr="000A57A0" w:rsidRDefault="002A2442" w:rsidP="006F402C">
      <w:pPr>
        <w:pStyle w:val="Tekstpodstawowy"/>
        <w:numPr>
          <w:ilvl w:val="0"/>
          <w:numId w:val="5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W przypadku </w:t>
      </w:r>
      <w:r w:rsidR="0030180B" w:rsidRPr="000A57A0">
        <w:rPr>
          <w:rFonts w:asciiTheme="minorHAnsi" w:hAnsiTheme="minorHAnsi" w:cstheme="minorHAnsi"/>
          <w:szCs w:val="24"/>
        </w:rPr>
        <w:t>odstąpienia od Umowy</w:t>
      </w:r>
      <w:r w:rsidR="003A41A3" w:rsidRPr="000A57A0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z przyczyn leżących po stronie Sprzedającego, Sprzedający dodatkowo zapłaci </w:t>
      </w:r>
      <w:r w:rsidR="000357BF">
        <w:rPr>
          <w:rFonts w:asciiTheme="minorHAnsi" w:hAnsiTheme="minorHAnsi" w:cstheme="minorHAnsi"/>
          <w:szCs w:val="24"/>
        </w:rPr>
        <w:t>Kupującemu</w:t>
      </w:r>
      <w:r w:rsidRPr="000A57A0">
        <w:rPr>
          <w:rFonts w:asciiTheme="minorHAnsi" w:hAnsiTheme="minorHAnsi" w:cstheme="minorHAnsi"/>
          <w:szCs w:val="24"/>
        </w:rPr>
        <w:t xml:space="preserve"> karę umowną w wysokości </w:t>
      </w:r>
      <w:r w:rsidR="006A2919">
        <w:rPr>
          <w:rFonts w:asciiTheme="minorHAnsi" w:hAnsiTheme="minorHAnsi" w:cstheme="minorHAnsi"/>
          <w:szCs w:val="24"/>
        </w:rPr>
        <w:t>10</w:t>
      </w:r>
      <w:r w:rsidRPr="000A57A0">
        <w:rPr>
          <w:rFonts w:asciiTheme="minorHAnsi" w:hAnsiTheme="minorHAnsi" w:cstheme="minorHAnsi"/>
          <w:szCs w:val="24"/>
        </w:rPr>
        <w:t>% kwoty określonej w §</w:t>
      </w:r>
      <w:r w:rsidR="006F3EC5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2 ust. 1.</w:t>
      </w:r>
    </w:p>
    <w:p w14:paraId="6DBE2C55" w14:textId="04886022" w:rsidR="000D61DC" w:rsidRPr="000A57A0" w:rsidRDefault="00366B5B" w:rsidP="006F402C">
      <w:pPr>
        <w:numPr>
          <w:ilvl w:val="0"/>
          <w:numId w:val="5"/>
        </w:numPr>
        <w:spacing w:before="120" w:after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O</w:t>
      </w:r>
      <w:r w:rsidR="00093BEE" w:rsidRPr="000A57A0">
        <w:rPr>
          <w:rFonts w:asciiTheme="minorHAnsi" w:hAnsiTheme="minorHAnsi" w:cstheme="minorHAnsi"/>
          <w:szCs w:val="24"/>
        </w:rPr>
        <w:t xml:space="preserve">dstąpienie od </w:t>
      </w:r>
      <w:r w:rsidR="00C131E0" w:rsidRPr="000A57A0">
        <w:rPr>
          <w:rFonts w:asciiTheme="minorHAnsi" w:hAnsiTheme="minorHAnsi" w:cstheme="minorHAnsi"/>
          <w:szCs w:val="24"/>
        </w:rPr>
        <w:t>U</w:t>
      </w:r>
      <w:r w:rsidR="002E753B" w:rsidRPr="000A57A0">
        <w:rPr>
          <w:rFonts w:asciiTheme="minorHAnsi" w:hAnsiTheme="minorHAnsi" w:cstheme="minorHAnsi"/>
          <w:szCs w:val="24"/>
        </w:rPr>
        <w:t xml:space="preserve">mowy do swej skuteczności wymaga formy </w:t>
      </w:r>
      <w:r w:rsidR="000357BF">
        <w:rPr>
          <w:rFonts w:asciiTheme="minorHAnsi" w:hAnsiTheme="minorHAnsi" w:cstheme="minorHAnsi"/>
          <w:szCs w:val="24"/>
        </w:rPr>
        <w:t>pisemnej</w:t>
      </w:r>
      <w:r w:rsidR="009964E5">
        <w:rPr>
          <w:rFonts w:asciiTheme="minorHAnsi" w:hAnsiTheme="minorHAnsi" w:cstheme="minorHAnsi"/>
          <w:szCs w:val="24"/>
        </w:rPr>
        <w:t xml:space="preserve"> (w tym podpisanej kwalifikowanym podpisem elektronicznym i dostarczonym pocztą e-mail</w:t>
      </w:r>
      <w:r w:rsidR="000E3724">
        <w:rPr>
          <w:rFonts w:asciiTheme="minorHAnsi" w:hAnsiTheme="minorHAnsi" w:cstheme="minorHAnsi"/>
          <w:szCs w:val="24"/>
        </w:rPr>
        <w:t xml:space="preserve"> na adres upoważnionego przedstawiciela</w:t>
      </w:r>
      <w:r w:rsidR="00524518">
        <w:rPr>
          <w:rFonts w:asciiTheme="minorHAnsi" w:hAnsiTheme="minorHAnsi" w:cstheme="minorHAnsi"/>
          <w:szCs w:val="24"/>
        </w:rPr>
        <w:t xml:space="preserve"> Sprzedającego</w:t>
      </w:r>
      <w:r w:rsidR="009964E5">
        <w:rPr>
          <w:rFonts w:asciiTheme="minorHAnsi" w:hAnsiTheme="minorHAnsi" w:cstheme="minorHAnsi"/>
          <w:szCs w:val="24"/>
        </w:rPr>
        <w:t>)</w:t>
      </w:r>
      <w:r w:rsidR="00310BB1">
        <w:rPr>
          <w:rFonts w:asciiTheme="minorHAnsi" w:hAnsiTheme="minorHAnsi" w:cstheme="minorHAnsi"/>
          <w:szCs w:val="24"/>
        </w:rPr>
        <w:t>.</w:t>
      </w:r>
    </w:p>
    <w:p w14:paraId="33B7A59A" w14:textId="1854C259" w:rsidR="000D61DC" w:rsidRPr="000357BF" w:rsidRDefault="000D61DC" w:rsidP="006F402C">
      <w:pPr>
        <w:numPr>
          <w:ilvl w:val="0"/>
          <w:numId w:val="5"/>
        </w:numPr>
        <w:spacing w:before="120" w:after="120" w:line="288" w:lineRule="auto"/>
        <w:rPr>
          <w:rFonts w:asciiTheme="minorHAnsi" w:hAnsiTheme="minorHAnsi" w:cstheme="minorHAnsi"/>
          <w:szCs w:val="24"/>
        </w:rPr>
      </w:pPr>
      <w:r w:rsidRPr="000357BF">
        <w:rPr>
          <w:rFonts w:asciiTheme="minorHAnsi" w:hAnsiTheme="minorHAnsi" w:cstheme="minorHAnsi"/>
          <w:szCs w:val="24"/>
        </w:rPr>
        <w:t xml:space="preserve">W przypadku </w:t>
      </w:r>
      <w:r w:rsidR="00093BEE" w:rsidRPr="000357BF">
        <w:rPr>
          <w:rFonts w:asciiTheme="minorHAnsi" w:hAnsiTheme="minorHAnsi" w:cstheme="minorHAnsi"/>
          <w:szCs w:val="24"/>
        </w:rPr>
        <w:t>odstąpienia od</w:t>
      </w:r>
      <w:r w:rsidR="00C049D9" w:rsidRPr="000357BF">
        <w:rPr>
          <w:rFonts w:asciiTheme="minorHAnsi" w:hAnsiTheme="minorHAnsi" w:cstheme="minorHAnsi"/>
          <w:szCs w:val="24"/>
        </w:rPr>
        <w:t xml:space="preserve"> </w:t>
      </w:r>
      <w:r w:rsidR="00E068BF" w:rsidRPr="000357BF">
        <w:rPr>
          <w:rFonts w:asciiTheme="minorHAnsi" w:hAnsiTheme="minorHAnsi" w:cstheme="minorHAnsi"/>
          <w:szCs w:val="24"/>
        </w:rPr>
        <w:t>Umowy</w:t>
      </w:r>
      <w:r w:rsidR="000357BF">
        <w:rPr>
          <w:rFonts w:asciiTheme="minorHAnsi" w:hAnsiTheme="minorHAnsi" w:cstheme="minorHAnsi"/>
          <w:szCs w:val="24"/>
        </w:rPr>
        <w:t xml:space="preserve"> </w:t>
      </w:r>
      <w:r w:rsidR="00E068BF" w:rsidRPr="000357BF">
        <w:rPr>
          <w:rFonts w:asciiTheme="minorHAnsi" w:hAnsiTheme="minorHAnsi" w:cstheme="minorHAnsi"/>
          <w:szCs w:val="24"/>
        </w:rPr>
        <w:t>Kupujący nie będ</w:t>
      </w:r>
      <w:r w:rsidR="000357BF" w:rsidRPr="000357BF">
        <w:rPr>
          <w:rFonts w:asciiTheme="minorHAnsi" w:hAnsiTheme="minorHAnsi" w:cstheme="minorHAnsi"/>
          <w:szCs w:val="24"/>
        </w:rPr>
        <w:t>zie</w:t>
      </w:r>
      <w:r w:rsidR="00E068BF" w:rsidRPr="000357BF">
        <w:rPr>
          <w:rFonts w:asciiTheme="minorHAnsi" w:hAnsiTheme="minorHAnsi" w:cstheme="minorHAnsi"/>
          <w:szCs w:val="24"/>
        </w:rPr>
        <w:t xml:space="preserve"> zobowiązan</w:t>
      </w:r>
      <w:r w:rsidR="000357BF" w:rsidRPr="000357BF">
        <w:rPr>
          <w:rFonts w:asciiTheme="minorHAnsi" w:hAnsiTheme="minorHAnsi" w:cstheme="minorHAnsi"/>
          <w:szCs w:val="24"/>
        </w:rPr>
        <w:t>y</w:t>
      </w:r>
      <w:r w:rsidRPr="000357BF">
        <w:rPr>
          <w:rFonts w:asciiTheme="minorHAnsi" w:hAnsiTheme="minorHAnsi" w:cstheme="minorHAnsi"/>
          <w:szCs w:val="24"/>
        </w:rPr>
        <w:t xml:space="preserve"> zwrócić Sprzedającemu kosztów, jakie ten poniósł w związku z wykonywaniem postanowień Umowy.</w:t>
      </w:r>
    </w:p>
    <w:p w14:paraId="2758CE01" w14:textId="2073F48A" w:rsidR="00BC40E3" w:rsidRPr="000A57A0" w:rsidRDefault="00BC40E3" w:rsidP="006F402C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Kary, o których mowa powyżej, Sprzedający zobowiązuje się wpłacać na rachunek bankowy wskazany przez </w:t>
      </w:r>
      <w:r w:rsidR="000357BF">
        <w:rPr>
          <w:rFonts w:asciiTheme="minorHAnsi" w:hAnsiTheme="minorHAnsi" w:cstheme="minorHAnsi"/>
          <w:szCs w:val="24"/>
        </w:rPr>
        <w:t>Kupującego</w:t>
      </w:r>
      <w:r w:rsidR="0054449E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 xml:space="preserve">w terminie do </w:t>
      </w:r>
      <w:r w:rsidR="00093BEE" w:rsidRPr="000A57A0">
        <w:rPr>
          <w:rFonts w:asciiTheme="minorHAnsi" w:hAnsiTheme="minorHAnsi" w:cstheme="minorHAnsi"/>
          <w:szCs w:val="24"/>
        </w:rPr>
        <w:t>2</w:t>
      </w:r>
      <w:r w:rsidR="000357BF">
        <w:rPr>
          <w:rFonts w:asciiTheme="minorHAnsi" w:hAnsiTheme="minorHAnsi" w:cstheme="minorHAnsi"/>
          <w:szCs w:val="24"/>
        </w:rPr>
        <w:t>8</w:t>
      </w:r>
      <w:r w:rsidRPr="000A57A0">
        <w:rPr>
          <w:rFonts w:asciiTheme="minorHAnsi" w:hAnsiTheme="minorHAnsi" w:cstheme="minorHAnsi"/>
          <w:szCs w:val="24"/>
        </w:rPr>
        <w:t xml:space="preserve"> dni od </w:t>
      </w:r>
      <w:r w:rsidR="00A27F27" w:rsidRPr="000A57A0">
        <w:rPr>
          <w:rFonts w:asciiTheme="minorHAnsi" w:hAnsiTheme="minorHAnsi" w:cstheme="minorHAnsi"/>
          <w:szCs w:val="24"/>
        </w:rPr>
        <w:t xml:space="preserve">wezwania </w:t>
      </w:r>
      <w:r w:rsidRPr="000A57A0">
        <w:rPr>
          <w:rFonts w:asciiTheme="minorHAnsi" w:hAnsiTheme="minorHAnsi" w:cstheme="minorHAnsi"/>
          <w:szCs w:val="24"/>
        </w:rPr>
        <w:t xml:space="preserve">Sprzedającego </w:t>
      </w:r>
      <w:r w:rsidR="00A27F27" w:rsidRPr="000A57A0">
        <w:rPr>
          <w:rFonts w:asciiTheme="minorHAnsi" w:hAnsiTheme="minorHAnsi" w:cstheme="minorHAnsi"/>
          <w:szCs w:val="24"/>
        </w:rPr>
        <w:t xml:space="preserve">do zapłaty </w:t>
      </w:r>
      <w:r w:rsidRPr="000A57A0">
        <w:rPr>
          <w:rFonts w:asciiTheme="minorHAnsi" w:hAnsiTheme="minorHAnsi" w:cstheme="minorHAnsi"/>
          <w:szCs w:val="24"/>
        </w:rPr>
        <w:t>i wskazania rachunku, na który należy dokonać wpłatę. Za</w:t>
      </w:r>
      <w:r w:rsidR="00A27F27" w:rsidRPr="000A57A0">
        <w:rPr>
          <w:rFonts w:asciiTheme="minorHAnsi" w:hAnsiTheme="minorHAnsi" w:cstheme="minorHAnsi"/>
          <w:szCs w:val="24"/>
        </w:rPr>
        <w:t xml:space="preserve"> </w:t>
      </w:r>
      <w:r w:rsidR="000357BF">
        <w:rPr>
          <w:rFonts w:asciiTheme="minorHAnsi" w:hAnsiTheme="minorHAnsi" w:cstheme="minorHAnsi"/>
          <w:szCs w:val="24"/>
        </w:rPr>
        <w:t>zwłokę</w:t>
      </w:r>
      <w:r w:rsidR="0059523B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w zapłacie kary Sprzedający zapłaci odsetki ustawowe za każdy dzień</w:t>
      </w:r>
      <w:r w:rsidR="000357BF">
        <w:rPr>
          <w:rFonts w:asciiTheme="minorHAnsi" w:hAnsiTheme="minorHAnsi" w:cstheme="minorHAnsi"/>
          <w:szCs w:val="24"/>
        </w:rPr>
        <w:t xml:space="preserve"> roboczy</w:t>
      </w:r>
      <w:r w:rsidR="0059523B" w:rsidRPr="000A57A0">
        <w:rPr>
          <w:rFonts w:asciiTheme="minorHAnsi" w:hAnsiTheme="minorHAnsi" w:cstheme="minorHAnsi"/>
          <w:szCs w:val="24"/>
        </w:rPr>
        <w:t xml:space="preserve"> </w:t>
      </w:r>
      <w:r w:rsidR="005504FC">
        <w:rPr>
          <w:rFonts w:asciiTheme="minorHAnsi" w:hAnsiTheme="minorHAnsi" w:cstheme="minorHAnsi"/>
          <w:szCs w:val="24"/>
        </w:rPr>
        <w:t>zwłoki</w:t>
      </w:r>
      <w:r w:rsidRPr="000A57A0">
        <w:rPr>
          <w:rFonts w:asciiTheme="minorHAnsi" w:hAnsiTheme="minorHAnsi" w:cstheme="minorHAnsi"/>
          <w:szCs w:val="24"/>
        </w:rPr>
        <w:t xml:space="preserve">. Za datę zapłaty uznaje się datę </w:t>
      </w:r>
      <w:r w:rsidR="00BD5C47" w:rsidRPr="000A57A0">
        <w:rPr>
          <w:rFonts w:asciiTheme="minorHAnsi" w:hAnsiTheme="minorHAnsi" w:cstheme="minorHAnsi"/>
          <w:szCs w:val="24"/>
        </w:rPr>
        <w:t>uznania na</w:t>
      </w:r>
      <w:r w:rsidRPr="000A57A0">
        <w:rPr>
          <w:rFonts w:asciiTheme="minorHAnsi" w:hAnsiTheme="minorHAnsi" w:cstheme="minorHAnsi"/>
          <w:szCs w:val="24"/>
        </w:rPr>
        <w:t xml:space="preserve"> rachunku</w:t>
      </w:r>
      <w:r w:rsidR="00586022" w:rsidRPr="000A57A0">
        <w:rPr>
          <w:rFonts w:asciiTheme="minorHAnsi" w:hAnsiTheme="minorHAnsi" w:cstheme="minorHAnsi"/>
          <w:szCs w:val="24"/>
        </w:rPr>
        <w:t xml:space="preserve"> </w:t>
      </w:r>
      <w:r w:rsidR="00002E3E" w:rsidRPr="000A57A0">
        <w:rPr>
          <w:rFonts w:asciiTheme="minorHAnsi" w:hAnsiTheme="minorHAnsi" w:cstheme="minorHAnsi"/>
          <w:szCs w:val="24"/>
        </w:rPr>
        <w:t xml:space="preserve">wskazanego </w:t>
      </w:r>
      <w:r w:rsidR="00586022" w:rsidRPr="000A57A0">
        <w:rPr>
          <w:rFonts w:asciiTheme="minorHAnsi" w:hAnsiTheme="minorHAnsi" w:cstheme="minorHAnsi"/>
          <w:szCs w:val="24"/>
        </w:rPr>
        <w:t>przez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0357BF">
        <w:rPr>
          <w:rFonts w:asciiTheme="minorHAnsi" w:hAnsiTheme="minorHAnsi" w:cstheme="minorHAnsi"/>
          <w:szCs w:val="24"/>
        </w:rPr>
        <w:t>Kupującego</w:t>
      </w:r>
      <w:r w:rsidRPr="000A57A0">
        <w:rPr>
          <w:rFonts w:asciiTheme="minorHAnsi" w:hAnsiTheme="minorHAnsi" w:cstheme="minorHAnsi"/>
          <w:szCs w:val="24"/>
        </w:rPr>
        <w:t>.</w:t>
      </w:r>
    </w:p>
    <w:p w14:paraId="59689D68" w14:textId="461CAC59" w:rsidR="00A27F27" w:rsidRPr="000A57A0" w:rsidRDefault="00A27F27" w:rsidP="006F402C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Wezwanie, o którym mowa w ust. </w:t>
      </w:r>
      <w:r w:rsidR="000357BF">
        <w:rPr>
          <w:rFonts w:asciiTheme="minorHAnsi" w:hAnsiTheme="minorHAnsi" w:cstheme="minorHAnsi"/>
          <w:szCs w:val="24"/>
        </w:rPr>
        <w:t>powyżej</w:t>
      </w:r>
      <w:r w:rsidRPr="000A57A0">
        <w:rPr>
          <w:rFonts w:asciiTheme="minorHAnsi" w:hAnsiTheme="minorHAnsi" w:cstheme="minorHAnsi"/>
          <w:szCs w:val="24"/>
        </w:rPr>
        <w:t>, zawiera</w:t>
      </w:r>
      <w:r w:rsidR="00D737D0">
        <w:rPr>
          <w:rFonts w:asciiTheme="minorHAnsi" w:hAnsiTheme="minorHAnsi" w:cstheme="minorHAnsi"/>
          <w:szCs w:val="24"/>
        </w:rPr>
        <w:t>ć będzie</w:t>
      </w:r>
      <w:r w:rsidRPr="000A57A0">
        <w:rPr>
          <w:rFonts w:asciiTheme="minorHAnsi" w:hAnsiTheme="minorHAnsi" w:cstheme="minorHAnsi"/>
          <w:szCs w:val="24"/>
        </w:rPr>
        <w:t>:</w:t>
      </w:r>
    </w:p>
    <w:p w14:paraId="1D6B8D87" w14:textId="77777777" w:rsidR="00A27F27" w:rsidRPr="000A57A0" w:rsidRDefault="00A27F27" w:rsidP="006F402C">
      <w:pPr>
        <w:pStyle w:val="Tekstpodstawowy"/>
        <w:numPr>
          <w:ilvl w:val="1"/>
          <w:numId w:val="11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podstawę i wyliczenie kary umownej,</w:t>
      </w:r>
    </w:p>
    <w:p w14:paraId="4221395A" w14:textId="77777777" w:rsidR="00A27F27" w:rsidRPr="000A57A0" w:rsidRDefault="00A27F27" w:rsidP="006F402C">
      <w:pPr>
        <w:pStyle w:val="Tekstpodstawowy"/>
        <w:numPr>
          <w:ilvl w:val="1"/>
          <w:numId w:val="11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wysokość naliczonej kary umownej,</w:t>
      </w:r>
    </w:p>
    <w:p w14:paraId="0FA20C36" w14:textId="77777777" w:rsidR="00A27F27" w:rsidRPr="000A57A0" w:rsidRDefault="00A27F27" w:rsidP="006F402C">
      <w:pPr>
        <w:pStyle w:val="Tekstpodstawowy"/>
        <w:numPr>
          <w:ilvl w:val="1"/>
          <w:numId w:val="11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numer rachunku bankowego, na który należy wpłacić naliczoną karę.</w:t>
      </w:r>
    </w:p>
    <w:p w14:paraId="14E3B3AA" w14:textId="33B6AA98" w:rsidR="006B69BD" w:rsidRPr="000A57A0" w:rsidRDefault="006B69BD" w:rsidP="006F402C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Kary umowne mogą być naliczone niezależnie od siebie i kumulować się.</w:t>
      </w:r>
      <w:r w:rsidR="00BA2109" w:rsidRPr="000A57A0">
        <w:rPr>
          <w:rFonts w:asciiTheme="minorHAnsi" w:hAnsiTheme="minorHAnsi" w:cstheme="minorHAnsi"/>
          <w:szCs w:val="24"/>
        </w:rPr>
        <w:t xml:space="preserve"> Maksymalna, łączna wysokość kar umownych jaka może być naliczona w ramach niniejszej umowy, nie przekroczy </w:t>
      </w:r>
      <w:r w:rsidR="00AE0731">
        <w:rPr>
          <w:rFonts w:asciiTheme="minorHAnsi" w:hAnsiTheme="minorHAnsi" w:cstheme="minorHAnsi"/>
          <w:szCs w:val="24"/>
        </w:rPr>
        <w:t>3</w:t>
      </w:r>
      <w:r w:rsidR="000357BF">
        <w:rPr>
          <w:rFonts w:asciiTheme="minorHAnsi" w:hAnsiTheme="minorHAnsi" w:cstheme="minorHAnsi"/>
          <w:szCs w:val="24"/>
        </w:rPr>
        <w:t>0</w:t>
      </w:r>
      <w:r w:rsidR="00BA2109" w:rsidRPr="000A57A0">
        <w:rPr>
          <w:rFonts w:asciiTheme="minorHAnsi" w:hAnsiTheme="minorHAnsi" w:cstheme="minorHAnsi"/>
          <w:szCs w:val="24"/>
        </w:rPr>
        <w:t xml:space="preserve"> % </w:t>
      </w:r>
      <w:r w:rsidR="000357BF">
        <w:rPr>
          <w:rFonts w:asciiTheme="minorHAnsi" w:hAnsiTheme="minorHAnsi" w:cstheme="minorHAnsi"/>
          <w:szCs w:val="24"/>
        </w:rPr>
        <w:t>kwoty podanej w §2 ust. 1</w:t>
      </w:r>
      <w:r w:rsidR="00BA2109" w:rsidRPr="000A57A0">
        <w:rPr>
          <w:rFonts w:asciiTheme="minorHAnsi" w:hAnsiTheme="minorHAnsi" w:cstheme="minorHAnsi"/>
          <w:szCs w:val="24"/>
        </w:rPr>
        <w:t>.</w:t>
      </w:r>
    </w:p>
    <w:p w14:paraId="4A689D24" w14:textId="7826CBCC" w:rsidR="00D72EFA" w:rsidRPr="00EE69B6" w:rsidRDefault="00ED4600" w:rsidP="006F402C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EE69B6">
        <w:rPr>
          <w:rFonts w:asciiTheme="minorHAnsi" w:hAnsiTheme="minorHAnsi" w:cstheme="minorHAnsi"/>
          <w:szCs w:val="24"/>
        </w:rPr>
        <w:t xml:space="preserve">Strony uzgadniają, że w razie naliczenia przez </w:t>
      </w:r>
      <w:r w:rsidR="00EE69B6" w:rsidRPr="00EE69B6">
        <w:rPr>
          <w:rFonts w:asciiTheme="minorHAnsi" w:hAnsiTheme="minorHAnsi" w:cstheme="minorHAnsi"/>
          <w:szCs w:val="24"/>
        </w:rPr>
        <w:t>Kupującego</w:t>
      </w:r>
      <w:r w:rsidRPr="00EE69B6">
        <w:rPr>
          <w:rFonts w:asciiTheme="minorHAnsi" w:hAnsiTheme="minorHAnsi" w:cstheme="minorHAnsi"/>
          <w:szCs w:val="24"/>
        </w:rPr>
        <w:t xml:space="preserve"> kary umownej jest on uprawniony do potrącenia z wynagrodzenia należnego </w:t>
      </w:r>
      <w:r w:rsidR="00EE69B6" w:rsidRPr="00EE69B6">
        <w:rPr>
          <w:rFonts w:asciiTheme="minorHAnsi" w:hAnsiTheme="minorHAnsi" w:cstheme="minorHAnsi"/>
          <w:szCs w:val="24"/>
        </w:rPr>
        <w:t>Sprzedającemu</w:t>
      </w:r>
      <w:r w:rsidRPr="00EE69B6">
        <w:rPr>
          <w:rFonts w:asciiTheme="minorHAnsi" w:hAnsiTheme="minorHAnsi" w:cstheme="minorHAnsi"/>
          <w:szCs w:val="24"/>
        </w:rPr>
        <w:t xml:space="preserve"> kwoty stanowiącej równowartość naliczonej kary i tak pomniejszone wynagrodzenie wypłaci Wykonawcy</w:t>
      </w:r>
      <w:r w:rsidR="00E7760F">
        <w:rPr>
          <w:rFonts w:asciiTheme="minorHAnsi" w:hAnsiTheme="minorHAnsi" w:cstheme="minorHAnsi"/>
          <w:szCs w:val="24"/>
        </w:rPr>
        <w:t>,</w:t>
      </w:r>
      <w:r w:rsidR="00B73D06">
        <w:rPr>
          <w:rFonts w:asciiTheme="minorHAnsi" w:hAnsiTheme="minorHAnsi" w:cstheme="minorHAnsi"/>
          <w:szCs w:val="24"/>
        </w:rPr>
        <w:t xml:space="preserve"> </w:t>
      </w:r>
      <w:r w:rsidRPr="00EE69B6">
        <w:rPr>
          <w:rFonts w:asciiTheme="minorHAnsi" w:hAnsiTheme="minorHAnsi" w:cstheme="minorHAnsi"/>
          <w:szCs w:val="24"/>
        </w:rPr>
        <w:t xml:space="preserve">na co </w:t>
      </w:r>
      <w:r w:rsidR="005C1D77">
        <w:rPr>
          <w:rFonts w:asciiTheme="minorHAnsi" w:hAnsiTheme="minorHAnsi" w:cstheme="minorHAnsi"/>
          <w:szCs w:val="24"/>
        </w:rPr>
        <w:t>Sprzedający</w:t>
      </w:r>
      <w:r w:rsidR="005C1D77" w:rsidRPr="00EE69B6">
        <w:rPr>
          <w:rFonts w:asciiTheme="minorHAnsi" w:hAnsiTheme="minorHAnsi" w:cstheme="minorHAnsi"/>
          <w:szCs w:val="24"/>
        </w:rPr>
        <w:t xml:space="preserve"> </w:t>
      </w:r>
      <w:r w:rsidRPr="00EE69B6">
        <w:rPr>
          <w:rFonts w:asciiTheme="minorHAnsi" w:hAnsiTheme="minorHAnsi" w:cstheme="minorHAnsi"/>
          <w:szCs w:val="24"/>
        </w:rPr>
        <w:t>wyraża zgodę. Potrącenia nie stosuje się, jeżeli wcześniej nastąpi zapłata całości należnej kary.</w:t>
      </w:r>
      <w:r w:rsidR="00D72EFA" w:rsidRPr="00EE69B6">
        <w:rPr>
          <w:rFonts w:asciiTheme="minorHAnsi" w:hAnsiTheme="minorHAnsi" w:cstheme="minorHAnsi"/>
          <w:szCs w:val="24"/>
        </w:rPr>
        <w:t xml:space="preserve"> </w:t>
      </w:r>
    </w:p>
    <w:p w14:paraId="14A30662" w14:textId="6AC3E377" w:rsidR="00C40B8A" w:rsidRPr="00621C76" w:rsidRDefault="00A27F27" w:rsidP="006F402C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szCs w:val="24"/>
        </w:rPr>
        <w:lastRenderedPageBreak/>
        <w:t xml:space="preserve">Postanowienia dotyczące kar umownych </w:t>
      </w:r>
      <w:r w:rsidR="00B73D06">
        <w:rPr>
          <w:rFonts w:asciiTheme="minorHAnsi" w:hAnsiTheme="minorHAnsi" w:cstheme="minorHAnsi"/>
          <w:szCs w:val="24"/>
        </w:rPr>
        <w:t xml:space="preserve">oraz gwarancji </w:t>
      </w:r>
      <w:r w:rsidRPr="000A57A0">
        <w:rPr>
          <w:rFonts w:asciiTheme="minorHAnsi" w:hAnsiTheme="minorHAnsi" w:cstheme="minorHAnsi"/>
          <w:szCs w:val="24"/>
        </w:rPr>
        <w:t>obowiązują pomimo wygaśnięcia</w:t>
      </w:r>
      <w:r w:rsidR="00BB741B">
        <w:rPr>
          <w:rFonts w:asciiTheme="minorHAnsi" w:hAnsiTheme="minorHAnsi" w:cstheme="minorHAnsi"/>
          <w:szCs w:val="24"/>
        </w:rPr>
        <w:t xml:space="preserve"> lub </w:t>
      </w:r>
      <w:r w:rsidRPr="000A57A0">
        <w:rPr>
          <w:rFonts w:asciiTheme="minorHAnsi" w:hAnsiTheme="minorHAnsi" w:cstheme="minorHAnsi"/>
          <w:szCs w:val="24"/>
        </w:rPr>
        <w:t>odstąpienia</w:t>
      </w:r>
      <w:r w:rsidR="00093BEE" w:rsidRPr="000A57A0">
        <w:rPr>
          <w:rFonts w:asciiTheme="minorHAnsi" w:hAnsiTheme="minorHAnsi" w:cstheme="minorHAnsi"/>
          <w:szCs w:val="24"/>
        </w:rPr>
        <w:t xml:space="preserve"> </w:t>
      </w:r>
      <w:r w:rsidR="00BB741B">
        <w:rPr>
          <w:rFonts w:asciiTheme="minorHAnsi" w:hAnsiTheme="minorHAnsi" w:cstheme="minorHAnsi"/>
          <w:szCs w:val="24"/>
        </w:rPr>
        <w:t>od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7D601B" w:rsidRPr="000A57A0">
        <w:rPr>
          <w:rFonts w:asciiTheme="minorHAnsi" w:hAnsiTheme="minorHAnsi" w:cstheme="minorHAnsi"/>
          <w:szCs w:val="24"/>
        </w:rPr>
        <w:t>U</w:t>
      </w:r>
      <w:r w:rsidRPr="000A57A0">
        <w:rPr>
          <w:rFonts w:asciiTheme="minorHAnsi" w:hAnsiTheme="minorHAnsi" w:cstheme="minorHAnsi"/>
          <w:szCs w:val="24"/>
        </w:rPr>
        <w:t>mowy.</w:t>
      </w:r>
    </w:p>
    <w:p w14:paraId="32DA8A54" w14:textId="4F820DEA" w:rsidR="003C48DB" w:rsidRPr="000A57A0" w:rsidRDefault="00EF1369" w:rsidP="006F402C">
      <w:pPr>
        <w:spacing w:before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§</w:t>
      </w:r>
      <w:r w:rsidR="00600262" w:rsidRPr="000A57A0">
        <w:rPr>
          <w:rFonts w:asciiTheme="minorHAnsi" w:hAnsiTheme="minorHAnsi" w:cstheme="minorHAnsi"/>
          <w:b/>
          <w:szCs w:val="24"/>
        </w:rPr>
        <w:t xml:space="preserve"> </w:t>
      </w:r>
      <w:r w:rsidR="000627F3">
        <w:rPr>
          <w:rFonts w:asciiTheme="minorHAnsi" w:hAnsiTheme="minorHAnsi" w:cstheme="minorHAnsi"/>
          <w:b/>
          <w:szCs w:val="24"/>
        </w:rPr>
        <w:t>6</w:t>
      </w:r>
    </w:p>
    <w:p w14:paraId="04F994E8" w14:textId="764624A0" w:rsidR="009F19DC" w:rsidRPr="000A57A0" w:rsidRDefault="009F19DC" w:rsidP="006F402C">
      <w:pPr>
        <w:spacing w:before="120" w:after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Gwarancja</w:t>
      </w:r>
    </w:p>
    <w:p w14:paraId="75D23A55" w14:textId="40D1DF55" w:rsidR="003C48DB" w:rsidRPr="000A57A0" w:rsidRDefault="003C48DB" w:rsidP="006F402C">
      <w:pPr>
        <w:numPr>
          <w:ilvl w:val="0"/>
          <w:numId w:val="1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Warunki gwarancji, jakie Sprzedający udziela Kupując</w:t>
      </w:r>
      <w:r w:rsidR="002D2100">
        <w:rPr>
          <w:rFonts w:asciiTheme="minorHAnsi" w:hAnsiTheme="minorHAnsi" w:cstheme="minorHAnsi"/>
          <w:szCs w:val="24"/>
        </w:rPr>
        <w:t>emu</w:t>
      </w:r>
      <w:r w:rsidRPr="000A57A0">
        <w:rPr>
          <w:rFonts w:asciiTheme="minorHAnsi" w:hAnsiTheme="minorHAnsi" w:cstheme="minorHAnsi"/>
          <w:szCs w:val="24"/>
        </w:rPr>
        <w:t xml:space="preserve"> zawarte są w </w:t>
      </w:r>
      <w:r w:rsidR="00D50145" w:rsidRPr="000A57A0">
        <w:rPr>
          <w:rFonts w:asciiTheme="minorHAnsi" w:hAnsiTheme="minorHAnsi" w:cstheme="minorHAnsi"/>
          <w:szCs w:val="24"/>
        </w:rPr>
        <w:t>Z</w:t>
      </w:r>
      <w:r w:rsidRPr="000A57A0">
        <w:rPr>
          <w:rFonts w:asciiTheme="minorHAnsi" w:hAnsiTheme="minorHAnsi" w:cstheme="minorHAnsi"/>
          <w:szCs w:val="24"/>
        </w:rPr>
        <w:t>ałączniku</w:t>
      </w:r>
      <w:r w:rsidR="00C049D9" w:rsidRPr="000A57A0">
        <w:rPr>
          <w:rFonts w:asciiTheme="minorHAnsi" w:hAnsiTheme="minorHAnsi" w:cstheme="minorHAnsi"/>
          <w:szCs w:val="24"/>
        </w:rPr>
        <w:t xml:space="preserve"> </w:t>
      </w:r>
      <w:r w:rsidR="00093BEE" w:rsidRPr="000A57A0">
        <w:rPr>
          <w:rFonts w:asciiTheme="minorHAnsi" w:hAnsiTheme="minorHAnsi" w:cstheme="minorHAnsi"/>
          <w:szCs w:val="24"/>
        </w:rPr>
        <w:t>5</w:t>
      </w:r>
      <w:r w:rsidR="004433BB" w:rsidRPr="000A57A0">
        <w:rPr>
          <w:rFonts w:asciiTheme="minorHAnsi" w:hAnsiTheme="minorHAnsi" w:cstheme="minorHAnsi"/>
          <w:szCs w:val="24"/>
        </w:rPr>
        <w:t xml:space="preserve"> do Umowy</w:t>
      </w:r>
      <w:r w:rsidR="009B57F2">
        <w:rPr>
          <w:rFonts w:asciiTheme="minorHAnsi" w:hAnsiTheme="minorHAnsi" w:cstheme="minorHAnsi"/>
          <w:szCs w:val="24"/>
        </w:rPr>
        <w:t xml:space="preserve"> i dotyczą zamówienia podstawowego oraz praca opcji</w:t>
      </w:r>
      <w:r w:rsidRPr="000A57A0">
        <w:rPr>
          <w:rFonts w:asciiTheme="minorHAnsi" w:hAnsiTheme="minorHAnsi" w:cstheme="minorHAnsi"/>
          <w:szCs w:val="24"/>
        </w:rPr>
        <w:t>.</w:t>
      </w:r>
    </w:p>
    <w:p w14:paraId="1D14B59C" w14:textId="6B00014C" w:rsidR="003C48DB" w:rsidRPr="000A57A0" w:rsidRDefault="003C48DB" w:rsidP="006F402C">
      <w:pPr>
        <w:numPr>
          <w:ilvl w:val="0"/>
          <w:numId w:val="1"/>
        </w:numPr>
        <w:spacing w:before="120" w:after="60" w:line="288" w:lineRule="auto"/>
        <w:ind w:left="357" w:hanging="357"/>
        <w:rPr>
          <w:rFonts w:asciiTheme="minorHAnsi" w:hAnsiTheme="minorHAnsi" w:cstheme="minorHAnsi"/>
          <w:i/>
          <w:szCs w:val="24"/>
        </w:rPr>
      </w:pPr>
      <w:r w:rsidRPr="000A57A0">
        <w:rPr>
          <w:rFonts w:asciiTheme="minorHAnsi" w:hAnsiTheme="minorHAnsi" w:cstheme="minorHAnsi"/>
          <w:szCs w:val="24"/>
        </w:rPr>
        <w:t>Okres gwaranc</w:t>
      </w:r>
      <w:r w:rsidR="00795A8F" w:rsidRPr="000A57A0">
        <w:rPr>
          <w:rFonts w:asciiTheme="minorHAnsi" w:hAnsiTheme="minorHAnsi" w:cstheme="minorHAnsi"/>
          <w:szCs w:val="24"/>
        </w:rPr>
        <w:t>j</w:t>
      </w:r>
      <w:r w:rsidR="00456C6C" w:rsidRPr="000A57A0">
        <w:rPr>
          <w:rFonts w:asciiTheme="minorHAnsi" w:hAnsiTheme="minorHAnsi" w:cstheme="minorHAnsi"/>
          <w:szCs w:val="24"/>
        </w:rPr>
        <w:t>i</w:t>
      </w:r>
      <w:r w:rsidR="00836C01" w:rsidRPr="000A57A0">
        <w:rPr>
          <w:rFonts w:asciiTheme="minorHAnsi" w:hAnsiTheme="minorHAnsi" w:cstheme="minorHAnsi"/>
          <w:szCs w:val="24"/>
        </w:rPr>
        <w:t xml:space="preserve"> dostarczo</w:t>
      </w:r>
      <w:r w:rsidR="00EE69B6">
        <w:rPr>
          <w:rFonts w:asciiTheme="minorHAnsi" w:hAnsiTheme="minorHAnsi" w:cstheme="minorHAnsi"/>
          <w:szCs w:val="24"/>
        </w:rPr>
        <w:t>n</w:t>
      </w:r>
      <w:r w:rsidR="00745507">
        <w:rPr>
          <w:rFonts w:asciiTheme="minorHAnsi" w:hAnsiTheme="minorHAnsi" w:cstheme="minorHAnsi"/>
          <w:szCs w:val="24"/>
        </w:rPr>
        <w:t xml:space="preserve">ych </w:t>
      </w:r>
      <w:r w:rsidR="00C85C6F">
        <w:rPr>
          <w:rFonts w:asciiTheme="minorHAnsi" w:hAnsiTheme="minorHAnsi" w:cstheme="minorHAnsi"/>
          <w:szCs w:val="24"/>
        </w:rPr>
        <w:t>urządzeń</w:t>
      </w:r>
      <w:r w:rsidR="00745507">
        <w:rPr>
          <w:rFonts w:asciiTheme="minorHAnsi" w:hAnsiTheme="minorHAnsi" w:cstheme="minorHAnsi"/>
          <w:szCs w:val="24"/>
        </w:rPr>
        <w:t xml:space="preserve"> </w:t>
      </w:r>
      <w:r w:rsidR="002C5B09" w:rsidRPr="000A57A0">
        <w:rPr>
          <w:rFonts w:asciiTheme="minorHAnsi" w:hAnsiTheme="minorHAnsi" w:cstheme="minorHAnsi"/>
          <w:szCs w:val="24"/>
        </w:rPr>
        <w:t xml:space="preserve">rozpoczyna się </w:t>
      </w:r>
      <w:r w:rsidR="00456C6C" w:rsidRPr="000A57A0">
        <w:rPr>
          <w:rFonts w:asciiTheme="minorHAnsi" w:hAnsiTheme="minorHAnsi" w:cstheme="minorHAnsi"/>
          <w:szCs w:val="24"/>
        </w:rPr>
        <w:t>zgodnie z</w:t>
      </w:r>
      <w:r w:rsidR="005A09F4" w:rsidRPr="000A57A0">
        <w:rPr>
          <w:rFonts w:asciiTheme="minorHAnsi" w:hAnsiTheme="minorHAnsi" w:cstheme="minorHAnsi"/>
          <w:szCs w:val="24"/>
        </w:rPr>
        <w:t xml:space="preserve"> ust. 3</w:t>
      </w:r>
      <w:r w:rsidR="00456C6C" w:rsidRPr="000A57A0">
        <w:rPr>
          <w:rFonts w:asciiTheme="minorHAnsi" w:hAnsiTheme="minorHAnsi" w:cstheme="minorHAnsi"/>
          <w:szCs w:val="24"/>
        </w:rPr>
        <w:t xml:space="preserve"> Załącznik</w:t>
      </w:r>
      <w:r w:rsidR="00FE403F" w:rsidRPr="000A57A0">
        <w:rPr>
          <w:rFonts w:asciiTheme="minorHAnsi" w:hAnsiTheme="minorHAnsi" w:cstheme="minorHAnsi"/>
          <w:szCs w:val="24"/>
        </w:rPr>
        <w:t>a</w:t>
      </w:r>
      <w:r w:rsidR="00456C6C" w:rsidRPr="000A57A0">
        <w:rPr>
          <w:rFonts w:asciiTheme="minorHAnsi" w:hAnsiTheme="minorHAnsi" w:cstheme="minorHAnsi"/>
          <w:szCs w:val="24"/>
        </w:rPr>
        <w:t xml:space="preserve"> </w:t>
      </w:r>
      <w:r w:rsidR="001439B2" w:rsidRPr="000A57A0">
        <w:rPr>
          <w:rFonts w:asciiTheme="minorHAnsi" w:hAnsiTheme="minorHAnsi" w:cstheme="minorHAnsi"/>
          <w:szCs w:val="24"/>
        </w:rPr>
        <w:t>5</w:t>
      </w:r>
      <w:r w:rsidR="00C049D9" w:rsidRPr="000A57A0">
        <w:rPr>
          <w:rFonts w:asciiTheme="minorHAnsi" w:hAnsiTheme="minorHAnsi" w:cstheme="minorHAnsi"/>
          <w:i/>
          <w:szCs w:val="24"/>
        </w:rPr>
        <w:t xml:space="preserve">. </w:t>
      </w:r>
    </w:p>
    <w:p w14:paraId="7C36E267" w14:textId="18D4B9A5" w:rsidR="00C67D52" w:rsidRPr="000A57A0" w:rsidRDefault="00745507" w:rsidP="006F402C">
      <w:pPr>
        <w:numPr>
          <w:ilvl w:val="0"/>
          <w:numId w:val="1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Urządzenia</w:t>
      </w:r>
      <w:r w:rsidR="00EE69B6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>ich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7737FD" w:rsidRPr="000A57A0">
        <w:rPr>
          <w:rFonts w:asciiTheme="minorHAnsi" w:hAnsiTheme="minorHAnsi" w:cstheme="minorHAnsi"/>
          <w:szCs w:val="24"/>
        </w:rPr>
        <w:t>k</w:t>
      </w:r>
      <w:r w:rsidR="00E67FE5" w:rsidRPr="000A57A0">
        <w:rPr>
          <w:rFonts w:asciiTheme="minorHAnsi" w:hAnsiTheme="minorHAnsi" w:cstheme="minorHAnsi"/>
          <w:szCs w:val="24"/>
        </w:rPr>
        <w:t>omponent</w:t>
      </w:r>
      <w:r w:rsidR="00A069DD" w:rsidRPr="000A57A0">
        <w:rPr>
          <w:rFonts w:asciiTheme="minorHAnsi" w:hAnsiTheme="minorHAnsi" w:cstheme="minorHAnsi"/>
          <w:szCs w:val="24"/>
        </w:rPr>
        <w:t>y</w:t>
      </w:r>
      <w:r w:rsidR="007737FD" w:rsidRPr="000A57A0">
        <w:rPr>
          <w:rFonts w:asciiTheme="minorHAnsi" w:hAnsiTheme="minorHAnsi" w:cstheme="minorHAnsi"/>
          <w:szCs w:val="24"/>
        </w:rPr>
        <w:t xml:space="preserve"> i podzespoły </w:t>
      </w:r>
      <w:r w:rsidR="00C67D52" w:rsidRPr="000A57A0">
        <w:rPr>
          <w:rFonts w:asciiTheme="minorHAnsi" w:hAnsiTheme="minorHAnsi" w:cstheme="minorHAnsi"/>
          <w:szCs w:val="24"/>
        </w:rPr>
        <w:t xml:space="preserve">podlegające wymianie będą zastępowane </w:t>
      </w:r>
      <w:r w:rsidR="007737FD" w:rsidRPr="000A57A0">
        <w:rPr>
          <w:rFonts w:asciiTheme="minorHAnsi" w:hAnsiTheme="minorHAnsi" w:cstheme="minorHAnsi"/>
          <w:szCs w:val="24"/>
        </w:rPr>
        <w:t>elementami</w:t>
      </w:r>
      <w:r w:rsidR="004E5B25" w:rsidRPr="000A57A0">
        <w:rPr>
          <w:rFonts w:asciiTheme="minorHAnsi" w:hAnsiTheme="minorHAnsi" w:cstheme="minorHAnsi"/>
          <w:szCs w:val="24"/>
        </w:rPr>
        <w:t xml:space="preserve"> </w:t>
      </w:r>
      <w:r w:rsidR="00C67D52" w:rsidRPr="000A57A0">
        <w:rPr>
          <w:rFonts w:asciiTheme="minorHAnsi" w:hAnsiTheme="minorHAnsi" w:cstheme="minorHAnsi"/>
          <w:szCs w:val="24"/>
        </w:rPr>
        <w:t>nowymi,</w:t>
      </w:r>
      <w:r w:rsidR="00033217" w:rsidRPr="000A57A0">
        <w:rPr>
          <w:rFonts w:asciiTheme="minorHAnsi" w:hAnsiTheme="minorHAnsi" w:cstheme="minorHAnsi"/>
          <w:szCs w:val="24"/>
        </w:rPr>
        <w:t xml:space="preserve"> spełniającymi wymagania określone w </w:t>
      </w:r>
      <w:r w:rsidR="00EF1369" w:rsidRPr="000A57A0">
        <w:rPr>
          <w:rFonts w:asciiTheme="minorHAnsi" w:hAnsiTheme="minorHAnsi" w:cstheme="minorHAnsi"/>
          <w:szCs w:val="24"/>
        </w:rPr>
        <w:t>§</w:t>
      </w:r>
      <w:r w:rsidR="002F3D9E" w:rsidRPr="000A57A0">
        <w:rPr>
          <w:rFonts w:asciiTheme="minorHAnsi" w:hAnsiTheme="minorHAnsi" w:cstheme="minorHAnsi"/>
          <w:szCs w:val="24"/>
        </w:rPr>
        <w:t xml:space="preserve"> </w:t>
      </w:r>
      <w:r w:rsidR="00033217" w:rsidRPr="000A57A0">
        <w:rPr>
          <w:rFonts w:asciiTheme="minorHAnsi" w:hAnsiTheme="minorHAnsi" w:cstheme="minorHAnsi"/>
          <w:szCs w:val="24"/>
        </w:rPr>
        <w:t>1 ust</w:t>
      </w:r>
      <w:r w:rsidR="00A069DD" w:rsidRPr="000A57A0">
        <w:rPr>
          <w:rFonts w:asciiTheme="minorHAnsi" w:hAnsiTheme="minorHAnsi" w:cstheme="minorHAnsi"/>
          <w:szCs w:val="24"/>
        </w:rPr>
        <w:t>.</w:t>
      </w:r>
      <w:r w:rsidR="0059523B" w:rsidRPr="000A57A0">
        <w:rPr>
          <w:rFonts w:asciiTheme="minorHAnsi" w:hAnsiTheme="minorHAnsi" w:cstheme="minorHAnsi"/>
          <w:szCs w:val="24"/>
        </w:rPr>
        <w:t xml:space="preserve"> </w:t>
      </w:r>
      <w:r w:rsidR="006C07F1">
        <w:rPr>
          <w:rFonts w:asciiTheme="minorHAnsi" w:hAnsiTheme="minorHAnsi" w:cstheme="minorHAnsi"/>
          <w:szCs w:val="24"/>
        </w:rPr>
        <w:t>2</w:t>
      </w:r>
      <w:r w:rsidR="00A069DD" w:rsidRPr="000A57A0">
        <w:rPr>
          <w:rFonts w:asciiTheme="minorHAnsi" w:hAnsiTheme="minorHAnsi" w:cstheme="minorHAnsi"/>
          <w:szCs w:val="24"/>
        </w:rPr>
        <w:t>,</w:t>
      </w:r>
      <w:r w:rsidR="00033217" w:rsidRPr="000A57A0">
        <w:rPr>
          <w:rFonts w:asciiTheme="minorHAnsi" w:hAnsiTheme="minorHAnsi" w:cstheme="minorHAnsi"/>
          <w:szCs w:val="24"/>
        </w:rPr>
        <w:t xml:space="preserve"> </w:t>
      </w:r>
      <w:r w:rsidR="00C67D52" w:rsidRPr="000A57A0">
        <w:rPr>
          <w:rFonts w:asciiTheme="minorHAnsi" w:hAnsiTheme="minorHAnsi" w:cstheme="minorHAnsi"/>
          <w:szCs w:val="24"/>
        </w:rPr>
        <w:t xml:space="preserve">pozbawionymi wad, kompatybilnymi z pozostałymi </w:t>
      </w:r>
      <w:r w:rsidR="00E67FE5" w:rsidRPr="000A57A0">
        <w:rPr>
          <w:rFonts w:asciiTheme="minorHAnsi" w:hAnsiTheme="minorHAnsi" w:cstheme="minorHAnsi"/>
          <w:szCs w:val="24"/>
        </w:rPr>
        <w:t>komponentami</w:t>
      </w:r>
      <w:r w:rsidR="00F17B80">
        <w:rPr>
          <w:rFonts w:asciiTheme="minorHAnsi" w:hAnsiTheme="minorHAnsi" w:cstheme="minorHAnsi"/>
          <w:szCs w:val="24"/>
        </w:rPr>
        <w:t>.</w:t>
      </w:r>
      <w:r w:rsidR="00C85C6F">
        <w:rPr>
          <w:rFonts w:asciiTheme="minorHAnsi" w:hAnsiTheme="minorHAnsi" w:cstheme="minorHAnsi"/>
          <w:szCs w:val="24"/>
        </w:rPr>
        <w:t xml:space="preserve"> </w:t>
      </w:r>
      <w:r w:rsidR="009320EA" w:rsidRPr="000A57A0">
        <w:rPr>
          <w:rFonts w:asciiTheme="minorHAnsi" w:hAnsiTheme="minorHAnsi" w:cstheme="minorHAnsi"/>
          <w:szCs w:val="24"/>
        </w:rPr>
        <w:t>P</w:t>
      </w:r>
      <w:r w:rsidR="00E67FE5" w:rsidRPr="000A57A0">
        <w:rPr>
          <w:rFonts w:asciiTheme="minorHAnsi" w:hAnsiTheme="minorHAnsi" w:cstheme="minorHAnsi"/>
          <w:szCs w:val="24"/>
        </w:rPr>
        <w:t>arametry</w:t>
      </w:r>
      <w:r w:rsidR="00C049D9" w:rsidRPr="000A57A0">
        <w:rPr>
          <w:rFonts w:asciiTheme="minorHAnsi" w:hAnsiTheme="minorHAnsi" w:cstheme="minorHAnsi"/>
          <w:szCs w:val="24"/>
        </w:rPr>
        <w:t xml:space="preserve"> </w:t>
      </w:r>
      <w:r w:rsidR="009332DF" w:rsidRPr="000A57A0">
        <w:rPr>
          <w:rFonts w:asciiTheme="minorHAnsi" w:hAnsiTheme="minorHAnsi" w:cstheme="minorHAnsi"/>
          <w:szCs w:val="24"/>
        </w:rPr>
        <w:t>techniczne</w:t>
      </w:r>
      <w:r w:rsidR="00D33A7B" w:rsidRPr="000A57A0">
        <w:rPr>
          <w:rFonts w:asciiTheme="minorHAnsi" w:hAnsiTheme="minorHAnsi" w:cstheme="minorHAnsi"/>
          <w:szCs w:val="24"/>
        </w:rPr>
        <w:t xml:space="preserve"> i funkcjonalne</w:t>
      </w:r>
      <w:r w:rsidR="009320EA" w:rsidRPr="000A57A0">
        <w:rPr>
          <w:rFonts w:asciiTheme="minorHAnsi" w:hAnsiTheme="minorHAnsi" w:cstheme="minorHAnsi"/>
          <w:szCs w:val="24"/>
        </w:rPr>
        <w:t xml:space="preserve"> komponentów oraz podzespołów po wymianie</w:t>
      </w:r>
      <w:r w:rsidR="00C049D9" w:rsidRPr="000A57A0">
        <w:rPr>
          <w:rFonts w:asciiTheme="minorHAnsi" w:hAnsiTheme="minorHAnsi" w:cstheme="minorHAnsi"/>
          <w:szCs w:val="24"/>
        </w:rPr>
        <w:t xml:space="preserve"> </w:t>
      </w:r>
      <w:r w:rsidR="00C67D52" w:rsidRPr="000A57A0">
        <w:rPr>
          <w:rFonts w:asciiTheme="minorHAnsi" w:hAnsiTheme="minorHAnsi" w:cstheme="minorHAnsi"/>
          <w:szCs w:val="24"/>
        </w:rPr>
        <w:t>nie będ</w:t>
      </w:r>
      <w:r w:rsidR="00E67FE5" w:rsidRPr="000A57A0">
        <w:rPr>
          <w:rFonts w:asciiTheme="minorHAnsi" w:hAnsiTheme="minorHAnsi" w:cstheme="minorHAnsi"/>
          <w:szCs w:val="24"/>
        </w:rPr>
        <w:t>ą</w:t>
      </w:r>
      <w:r w:rsidR="00C049D9" w:rsidRPr="000A57A0">
        <w:rPr>
          <w:rFonts w:asciiTheme="minorHAnsi" w:hAnsiTheme="minorHAnsi" w:cstheme="minorHAnsi"/>
          <w:szCs w:val="24"/>
        </w:rPr>
        <w:t xml:space="preserve"> </w:t>
      </w:r>
      <w:r w:rsidR="00D41D70" w:rsidRPr="000A57A0">
        <w:rPr>
          <w:rFonts w:asciiTheme="minorHAnsi" w:hAnsiTheme="minorHAnsi" w:cstheme="minorHAnsi"/>
          <w:szCs w:val="24"/>
        </w:rPr>
        <w:t>gorsze</w:t>
      </w:r>
      <w:r w:rsidR="00C67D52" w:rsidRPr="000A57A0">
        <w:rPr>
          <w:rFonts w:asciiTheme="minorHAnsi" w:hAnsiTheme="minorHAnsi" w:cstheme="minorHAnsi"/>
          <w:szCs w:val="24"/>
        </w:rPr>
        <w:t xml:space="preserve"> od </w:t>
      </w:r>
      <w:r w:rsidR="007737FD" w:rsidRPr="000A57A0">
        <w:rPr>
          <w:rFonts w:asciiTheme="minorHAnsi" w:hAnsiTheme="minorHAnsi" w:cstheme="minorHAnsi"/>
          <w:szCs w:val="24"/>
        </w:rPr>
        <w:t xml:space="preserve">elementów </w:t>
      </w:r>
      <w:r w:rsidR="00C67D52" w:rsidRPr="000A57A0">
        <w:rPr>
          <w:rFonts w:asciiTheme="minorHAnsi" w:hAnsiTheme="minorHAnsi" w:cstheme="minorHAnsi"/>
          <w:szCs w:val="24"/>
        </w:rPr>
        <w:t>podlegających wymianie.</w:t>
      </w:r>
    </w:p>
    <w:p w14:paraId="587118A9" w14:textId="66463455" w:rsidR="009E0B10" w:rsidRPr="000A57A0" w:rsidRDefault="009E0B10" w:rsidP="006F402C">
      <w:pPr>
        <w:numPr>
          <w:ilvl w:val="0"/>
          <w:numId w:val="1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Na potrzeby Umowy</w:t>
      </w:r>
      <w:r w:rsidR="00A211B7" w:rsidRPr="000A57A0">
        <w:rPr>
          <w:rFonts w:asciiTheme="minorHAnsi" w:hAnsiTheme="minorHAnsi" w:cstheme="minorHAnsi"/>
          <w:szCs w:val="24"/>
        </w:rPr>
        <w:t xml:space="preserve"> oraz</w:t>
      </w:r>
      <w:r w:rsidR="001C1426" w:rsidRPr="000A57A0">
        <w:rPr>
          <w:rFonts w:asciiTheme="minorHAnsi" w:hAnsiTheme="minorHAnsi" w:cstheme="minorHAnsi"/>
          <w:szCs w:val="24"/>
        </w:rPr>
        <w:t xml:space="preserve"> </w:t>
      </w:r>
      <w:r w:rsidR="00A211B7" w:rsidRPr="000A57A0">
        <w:rPr>
          <w:rFonts w:asciiTheme="minorHAnsi" w:hAnsiTheme="minorHAnsi" w:cstheme="minorHAnsi"/>
          <w:szCs w:val="24"/>
        </w:rPr>
        <w:t>w</w:t>
      </w:r>
      <w:r w:rsidRPr="000A57A0">
        <w:rPr>
          <w:rFonts w:asciiTheme="minorHAnsi" w:hAnsiTheme="minorHAnsi" w:cstheme="minorHAnsi"/>
          <w:szCs w:val="24"/>
        </w:rPr>
        <w:t>arunków gwarancji wprowadza się następujące definicje stosowanych pojęć:</w:t>
      </w:r>
    </w:p>
    <w:p w14:paraId="5D9C0BA1" w14:textId="1A2A97A3" w:rsidR="00D632B5" w:rsidRPr="000A57A0" w:rsidRDefault="00800AC8" w:rsidP="006F402C">
      <w:pPr>
        <w:numPr>
          <w:ilvl w:val="0"/>
          <w:numId w:val="6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P</w:t>
      </w:r>
      <w:r w:rsidR="00490094" w:rsidRPr="000A57A0">
        <w:rPr>
          <w:rFonts w:asciiTheme="minorHAnsi" w:hAnsiTheme="minorHAnsi" w:cstheme="minorHAnsi"/>
          <w:szCs w:val="24"/>
        </w:rPr>
        <w:t xml:space="preserve">rzez </w:t>
      </w:r>
      <w:r w:rsidR="00D632B5" w:rsidRPr="000A57A0">
        <w:rPr>
          <w:rFonts w:asciiTheme="minorHAnsi" w:hAnsiTheme="minorHAnsi" w:cstheme="minorHAnsi"/>
          <w:szCs w:val="24"/>
        </w:rPr>
        <w:t>„komponenty kompatybilne” rozumie się komponenty, które poprawnie współpracują z pozostałymi komponentami</w:t>
      </w:r>
      <w:r w:rsidR="00BB1033" w:rsidRPr="000A57A0">
        <w:rPr>
          <w:rFonts w:asciiTheme="minorHAnsi" w:hAnsiTheme="minorHAnsi" w:cstheme="minorHAnsi"/>
          <w:szCs w:val="24"/>
        </w:rPr>
        <w:t xml:space="preserve"> </w:t>
      </w:r>
      <w:r w:rsidR="009320EA" w:rsidRPr="000A57A0">
        <w:rPr>
          <w:rFonts w:asciiTheme="minorHAnsi" w:hAnsiTheme="minorHAnsi" w:cstheme="minorHAnsi"/>
          <w:szCs w:val="24"/>
        </w:rPr>
        <w:t xml:space="preserve">i </w:t>
      </w:r>
      <w:r w:rsidR="00EE69B6">
        <w:rPr>
          <w:rFonts w:asciiTheme="minorHAnsi" w:hAnsiTheme="minorHAnsi" w:cstheme="minorHAnsi"/>
          <w:szCs w:val="24"/>
        </w:rPr>
        <w:t>sprzętem</w:t>
      </w:r>
      <w:r w:rsidR="009320EA" w:rsidRPr="000A57A0">
        <w:rPr>
          <w:rFonts w:asciiTheme="minorHAnsi" w:hAnsiTheme="minorHAnsi" w:cstheme="minorHAnsi"/>
          <w:szCs w:val="24"/>
        </w:rPr>
        <w:t xml:space="preserve"> </w:t>
      </w:r>
      <w:r w:rsidR="00DA22B2">
        <w:rPr>
          <w:rFonts w:asciiTheme="minorHAnsi" w:hAnsiTheme="minorHAnsi" w:cstheme="minorHAnsi"/>
          <w:szCs w:val="24"/>
        </w:rPr>
        <w:t>komputero</w:t>
      </w:r>
      <w:r w:rsidR="00EE69B6">
        <w:rPr>
          <w:rFonts w:asciiTheme="minorHAnsi" w:hAnsiTheme="minorHAnsi" w:cstheme="minorHAnsi"/>
          <w:szCs w:val="24"/>
        </w:rPr>
        <w:t>wym</w:t>
      </w:r>
      <w:r w:rsidR="00956FAD" w:rsidRPr="000A57A0">
        <w:rPr>
          <w:rFonts w:asciiTheme="minorHAnsi" w:hAnsiTheme="minorHAnsi" w:cstheme="minorHAnsi"/>
          <w:szCs w:val="24"/>
        </w:rPr>
        <w:t>.</w:t>
      </w:r>
    </w:p>
    <w:p w14:paraId="7BD483F5" w14:textId="13835EB9" w:rsidR="00D35C4C" w:rsidRPr="006F4D35" w:rsidRDefault="00956FAD" w:rsidP="006F402C">
      <w:pPr>
        <w:numPr>
          <w:ilvl w:val="0"/>
          <w:numId w:val="6"/>
        </w:numPr>
        <w:spacing w:before="120" w:after="60" w:line="288" w:lineRule="auto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szCs w:val="24"/>
        </w:rPr>
        <w:t>P</w:t>
      </w:r>
      <w:r w:rsidR="00490094" w:rsidRPr="000A57A0">
        <w:rPr>
          <w:rFonts w:asciiTheme="minorHAnsi" w:hAnsiTheme="minorHAnsi" w:cstheme="minorHAnsi"/>
          <w:szCs w:val="24"/>
        </w:rPr>
        <w:t xml:space="preserve">rzez </w:t>
      </w:r>
      <w:r w:rsidR="009E0B10" w:rsidRPr="000A57A0">
        <w:rPr>
          <w:rFonts w:asciiTheme="minorHAnsi" w:hAnsiTheme="minorHAnsi" w:cstheme="minorHAnsi"/>
          <w:szCs w:val="24"/>
        </w:rPr>
        <w:t xml:space="preserve">„wadę” rozumie się </w:t>
      </w:r>
      <w:r w:rsidR="00FF0AF7" w:rsidRPr="000A57A0">
        <w:rPr>
          <w:rFonts w:asciiTheme="minorHAnsi" w:hAnsiTheme="minorHAnsi" w:cstheme="minorHAnsi"/>
          <w:szCs w:val="24"/>
        </w:rPr>
        <w:t xml:space="preserve">w szczególności </w:t>
      </w:r>
      <w:r w:rsidR="009E0B10" w:rsidRPr="000A57A0">
        <w:rPr>
          <w:rFonts w:asciiTheme="minorHAnsi" w:hAnsiTheme="minorHAnsi" w:cstheme="minorHAnsi"/>
          <w:szCs w:val="24"/>
        </w:rPr>
        <w:t xml:space="preserve">wystąpienie awarii lub problemu wynikającego z: uszkodzenia </w:t>
      </w:r>
      <w:r w:rsidR="00DF66DB" w:rsidRPr="000A57A0">
        <w:rPr>
          <w:rFonts w:asciiTheme="minorHAnsi" w:hAnsiTheme="minorHAnsi" w:cstheme="minorHAnsi"/>
          <w:szCs w:val="24"/>
        </w:rPr>
        <w:t xml:space="preserve">elementu </w:t>
      </w:r>
      <w:r w:rsidR="00EE69B6">
        <w:rPr>
          <w:rFonts w:asciiTheme="minorHAnsi" w:hAnsiTheme="minorHAnsi" w:cstheme="minorHAnsi"/>
          <w:szCs w:val="24"/>
        </w:rPr>
        <w:t>sprzętu</w:t>
      </w:r>
      <w:r w:rsidR="00004AEF">
        <w:rPr>
          <w:rFonts w:asciiTheme="minorHAnsi" w:hAnsiTheme="minorHAnsi" w:cstheme="minorHAnsi"/>
          <w:szCs w:val="24"/>
        </w:rPr>
        <w:t xml:space="preserve"> komputerowego</w:t>
      </w:r>
      <w:r w:rsidR="009E0B10" w:rsidRPr="000A57A0">
        <w:rPr>
          <w:rFonts w:asciiTheme="minorHAnsi" w:hAnsiTheme="minorHAnsi" w:cstheme="minorHAnsi"/>
          <w:szCs w:val="24"/>
        </w:rPr>
        <w:t xml:space="preserve">, </w:t>
      </w:r>
      <w:r w:rsidR="00DF66DB" w:rsidRPr="000A57A0">
        <w:rPr>
          <w:rFonts w:asciiTheme="minorHAnsi" w:hAnsiTheme="minorHAnsi" w:cstheme="minorHAnsi"/>
          <w:szCs w:val="24"/>
        </w:rPr>
        <w:t xml:space="preserve">jego </w:t>
      </w:r>
      <w:r w:rsidR="009E0B10" w:rsidRPr="000A57A0">
        <w:rPr>
          <w:rFonts w:asciiTheme="minorHAnsi" w:hAnsiTheme="minorHAnsi" w:cstheme="minorHAnsi"/>
          <w:szCs w:val="24"/>
        </w:rPr>
        <w:t>nieprawidłowego działania,</w:t>
      </w:r>
      <w:r w:rsidR="006C49B9" w:rsidRPr="000A57A0">
        <w:rPr>
          <w:rFonts w:asciiTheme="minorHAnsi" w:hAnsiTheme="minorHAnsi" w:cstheme="minorHAnsi"/>
          <w:szCs w:val="24"/>
        </w:rPr>
        <w:t xml:space="preserve"> utraty kompatybilności,</w:t>
      </w:r>
      <w:r w:rsidR="00D85B12" w:rsidRPr="000A57A0">
        <w:rPr>
          <w:rFonts w:asciiTheme="minorHAnsi" w:hAnsiTheme="minorHAnsi" w:cstheme="minorHAnsi"/>
          <w:szCs w:val="24"/>
        </w:rPr>
        <w:t xml:space="preserve"> </w:t>
      </w:r>
      <w:r w:rsidR="00BF7F81" w:rsidRPr="000A57A0">
        <w:rPr>
          <w:rFonts w:asciiTheme="minorHAnsi" w:hAnsiTheme="minorHAnsi" w:cstheme="minorHAnsi"/>
          <w:szCs w:val="24"/>
        </w:rPr>
        <w:t xml:space="preserve">utraty zgodności </w:t>
      </w:r>
      <w:r w:rsidR="009E0B10" w:rsidRPr="000A57A0">
        <w:rPr>
          <w:rFonts w:asciiTheme="minorHAnsi" w:hAnsiTheme="minorHAnsi" w:cstheme="minorHAnsi"/>
          <w:szCs w:val="24"/>
        </w:rPr>
        <w:t>z</w:t>
      </w:r>
      <w:r w:rsidR="00D85B12" w:rsidRPr="000A57A0">
        <w:rPr>
          <w:rFonts w:asciiTheme="minorHAnsi" w:hAnsiTheme="minorHAnsi" w:cstheme="minorHAnsi"/>
          <w:szCs w:val="24"/>
        </w:rPr>
        <w:t xml:space="preserve"> </w:t>
      </w:r>
      <w:r w:rsidR="009E0B10" w:rsidRPr="000A57A0">
        <w:rPr>
          <w:rFonts w:asciiTheme="minorHAnsi" w:hAnsiTheme="minorHAnsi" w:cstheme="minorHAnsi"/>
          <w:szCs w:val="24"/>
        </w:rPr>
        <w:t>parametrami określonymi w Załączniku</w:t>
      </w:r>
      <w:r w:rsidR="00D85B12" w:rsidRPr="000A57A0">
        <w:rPr>
          <w:rFonts w:asciiTheme="minorHAnsi" w:hAnsiTheme="minorHAnsi" w:cstheme="minorHAnsi"/>
          <w:szCs w:val="24"/>
        </w:rPr>
        <w:t xml:space="preserve"> </w:t>
      </w:r>
      <w:r w:rsidR="009E0B10" w:rsidRPr="000A57A0">
        <w:rPr>
          <w:rFonts w:asciiTheme="minorHAnsi" w:hAnsiTheme="minorHAnsi" w:cstheme="minorHAnsi"/>
          <w:szCs w:val="24"/>
        </w:rPr>
        <w:t>1</w:t>
      </w:r>
      <w:r w:rsidR="00D85B12" w:rsidRPr="000A57A0">
        <w:rPr>
          <w:rFonts w:asciiTheme="minorHAnsi" w:hAnsiTheme="minorHAnsi" w:cstheme="minorHAnsi"/>
          <w:szCs w:val="24"/>
        </w:rPr>
        <w:t xml:space="preserve"> </w:t>
      </w:r>
      <w:r w:rsidR="004433BB" w:rsidRPr="000A57A0">
        <w:rPr>
          <w:rFonts w:asciiTheme="minorHAnsi" w:hAnsiTheme="minorHAnsi" w:cstheme="minorHAnsi"/>
          <w:szCs w:val="24"/>
        </w:rPr>
        <w:t xml:space="preserve">do Umowy </w:t>
      </w:r>
      <w:r w:rsidR="00003A06" w:rsidRPr="000A57A0">
        <w:rPr>
          <w:rFonts w:asciiTheme="minorHAnsi" w:hAnsiTheme="minorHAnsi" w:cstheme="minorHAnsi"/>
          <w:szCs w:val="24"/>
        </w:rPr>
        <w:t>lub parametrami producenta</w:t>
      </w:r>
      <w:r w:rsidR="009E0B10" w:rsidRPr="000A57A0">
        <w:rPr>
          <w:rFonts w:asciiTheme="minorHAnsi" w:hAnsiTheme="minorHAnsi" w:cstheme="minorHAnsi"/>
          <w:szCs w:val="24"/>
        </w:rPr>
        <w:t>, nieprawidłowej współpracy z systemem operacyjnym, niestabilną pracą objawiającą się np. zawieszaniem się</w:t>
      </w:r>
      <w:r w:rsidR="002A60D4" w:rsidRPr="000A57A0">
        <w:rPr>
          <w:rFonts w:asciiTheme="minorHAnsi" w:hAnsiTheme="minorHAnsi" w:cstheme="minorHAnsi"/>
          <w:szCs w:val="24"/>
        </w:rPr>
        <w:t>,</w:t>
      </w:r>
      <w:r w:rsidR="009E0B10" w:rsidRPr="000A57A0">
        <w:rPr>
          <w:rFonts w:asciiTheme="minorHAnsi" w:hAnsiTheme="minorHAnsi" w:cstheme="minorHAnsi"/>
          <w:szCs w:val="24"/>
        </w:rPr>
        <w:t xml:space="preserve"> samoczynnymi restartami systemu operacyjnego</w:t>
      </w:r>
      <w:r w:rsidR="002A60D4" w:rsidRPr="000A57A0">
        <w:rPr>
          <w:rFonts w:asciiTheme="minorHAnsi" w:hAnsiTheme="minorHAnsi" w:cstheme="minorHAnsi"/>
          <w:szCs w:val="24"/>
        </w:rPr>
        <w:t xml:space="preserve"> lub innymi objawami</w:t>
      </w:r>
      <w:r w:rsidR="00586022" w:rsidRPr="000A57A0">
        <w:rPr>
          <w:rFonts w:asciiTheme="minorHAnsi" w:hAnsiTheme="minorHAnsi" w:cstheme="minorHAnsi"/>
          <w:szCs w:val="24"/>
        </w:rPr>
        <w:t xml:space="preserve"> </w:t>
      </w:r>
      <w:r w:rsidR="002A60D4" w:rsidRPr="000A57A0">
        <w:rPr>
          <w:rFonts w:asciiTheme="minorHAnsi" w:hAnsiTheme="minorHAnsi" w:cstheme="minorHAnsi"/>
          <w:szCs w:val="24"/>
        </w:rPr>
        <w:t xml:space="preserve">utrudniającymi lub uniemożliwiającymi korzystanie z </w:t>
      </w:r>
      <w:r w:rsidR="00DF66DB" w:rsidRPr="000A57A0">
        <w:rPr>
          <w:rFonts w:asciiTheme="minorHAnsi" w:hAnsiTheme="minorHAnsi" w:cstheme="minorHAnsi"/>
          <w:szCs w:val="24"/>
        </w:rPr>
        <w:t xml:space="preserve">tego elementu </w:t>
      </w:r>
      <w:r w:rsidR="00004AEF">
        <w:rPr>
          <w:rFonts w:asciiTheme="minorHAnsi" w:hAnsiTheme="minorHAnsi" w:cstheme="minorHAnsi"/>
          <w:szCs w:val="24"/>
        </w:rPr>
        <w:t>urządzenia komputerowego</w:t>
      </w:r>
      <w:r w:rsidR="00AA4BF0" w:rsidRPr="000A57A0">
        <w:rPr>
          <w:rFonts w:asciiTheme="minorHAnsi" w:hAnsiTheme="minorHAnsi" w:cstheme="minorHAnsi"/>
          <w:szCs w:val="24"/>
        </w:rPr>
        <w:t>.</w:t>
      </w:r>
    </w:p>
    <w:p w14:paraId="1BC7AAFD" w14:textId="2653113F" w:rsidR="00DE7AB7" w:rsidRPr="0081146C" w:rsidRDefault="00DE7AB7" w:rsidP="006F402C">
      <w:pPr>
        <w:suppressAutoHyphens/>
        <w:spacing w:before="240" w:line="288" w:lineRule="auto"/>
        <w:ind w:left="357"/>
        <w:jc w:val="center"/>
        <w:rPr>
          <w:rFonts w:asciiTheme="minorHAnsi" w:hAnsiTheme="minorHAnsi" w:cstheme="minorHAnsi"/>
          <w:b/>
          <w:szCs w:val="24"/>
          <w:lang w:eastAsia="ar-SA"/>
        </w:rPr>
      </w:pPr>
      <w:r w:rsidRPr="0081146C">
        <w:rPr>
          <w:rFonts w:asciiTheme="minorHAnsi" w:hAnsiTheme="minorHAnsi" w:cstheme="minorHAnsi"/>
          <w:b/>
          <w:szCs w:val="24"/>
          <w:lang w:eastAsia="ar-SA"/>
        </w:rPr>
        <w:t xml:space="preserve">§ </w:t>
      </w:r>
      <w:r w:rsidR="000627F3">
        <w:rPr>
          <w:rFonts w:asciiTheme="minorHAnsi" w:hAnsiTheme="minorHAnsi" w:cstheme="minorHAnsi"/>
          <w:b/>
          <w:szCs w:val="24"/>
          <w:lang w:eastAsia="ar-SA"/>
        </w:rPr>
        <w:t>7</w:t>
      </w:r>
    </w:p>
    <w:p w14:paraId="55F7678D" w14:textId="77777777" w:rsidR="00DE7AB7" w:rsidRDefault="00DE7AB7" w:rsidP="006F402C">
      <w:pPr>
        <w:suppressAutoHyphens/>
        <w:spacing w:before="120" w:line="288" w:lineRule="auto"/>
        <w:ind w:left="360"/>
        <w:contextualSpacing/>
        <w:jc w:val="center"/>
        <w:rPr>
          <w:rFonts w:asciiTheme="minorHAnsi" w:hAnsiTheme="minorHAnsi" w:cstheme="minorHAnsi"/>
          <w:b/>
          <w:szCs w:val="24"/>
          <w:lang w:eastAsia="ar-SA"/>
        </w:rPr>
      </w:pPr>
      <w:r w:rsidRPr="0081146C">
        <w:rPr>
          <w:rFonts w:asciiTheme="minorHAnsi" w:hAnsiTheme="minorHAnsi" w:cstheme="minorHAnsi"/>
          <w:b/>
          <w:szCs w:val="24"/>
          <w:lang w:eastAsia="ar-SA"/>
        </w:rPr>
        <w:t>Zobowiązania Wykonawcy w zakresie przeciwdziałaniu wspierania agresji na Ukrainę oraz służące ochronie bezpieczeństwa narodowego</w:t>
      </w:r>
    </w:p>
    <w:p w14:paraId="0F4C7C8B" w14:textId="77777777" w:rsidR="00DE7AB7" w:rsidRPr="0081146C" w:rsidRDefault="00DE7AB7" w:rsidP="006F402C">
      <w:pPr>
        <w:keepNext/>
        <w:keepLines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before="120" w:line="288" w:lineRule="auto"/>
        <w:ind w:left="357" w:hanging="357"/>
        <w:rPr>
          <w:rFonts w:asciiTheme="minorHAnsi" w:hAnsiTheme="minorHAnsi" w:cstheme="minorHAnsi"/>
          <w:szCs w:val="24"/>
          <w:lang w:eastAsia="x-none"/>
        </w:rPr>
      </w:pPr>
      <w:r w:rsidRPr="0081146C">
        <w:rPr>
          <w:rFonts w:asciiTheme="minorHAnsi" w:hAnsiTheme="minorHAnsi" w:cstheme="minorHAnsi"/>
          <w:szCs w:val="24"/>
          <w:lang w:eastAsia="x-none"/>
        </w:rPr>
        <w:t>Wykonawca oświadcza, iż w momencie zawierania niniejszej Umowy nie jest oraz gwarantuje, iż w całym okresie realizacji Umowy nie będzie podmiotem, o którym mowa w:</w:t>
      </w:r>
    </w:p>
    <w:p w14:paraId="04529EB1" w14:textId="29DDA38B" w:rsidR="00DE7AB7" w:rsidRPr="0081146C" w:rsidRDefault="00DE7AB7" w:rsidP="006F402C">
      <w:pPr>
        <w:numPr>
          <w:ilvl w:val="0"/>
          <w:numId w:val="14"/>
        </w:numPr>
        <w:tabs>
          <w:tab w:val="left" w:pos="851"/>
        </w:tabs>
        <w:suppressAutoHyphens/>
        <w:spacing w:line="288" w:lineRule="auto"/>
        <w:ind w:left="714" w:hanging="357"/>
        <w:contextualSpacing/>
        <w:rPr>
          <w:rFonts w:asciiTheme="minorHAnsi" w:hAnsiTheme="minorHAnsi" w:cstheme="minorHAnsi"/>
          <w:szCs w:val="24"/>
          <w:lang w:eastAsia="ar-SA"/>
        </w:rPr>
      </w:pPr>
      <w:r w:rsidRPr="0081146C">
        <w:rPr>
          <w:rFonts w:asciiTheme="minorHAnsi" w:hAnsiTheme="minorHAnsi" w:cstheme="minorHAnsi"/>
          <w:szCs w:val="24"/>
          <w:lang w:eastAsia="ar-SA"/>
        </w:rPr>
        <w:t xml:space="preserve">art. 5k ust. 1 Rozporządzenia Rady (UE) nr 833/2014 z dnia 31 lipca 2014 r. dotyczące środków ograniczających w związku z działaniami Rosji destabilizującymi sytuacje na Ukrainie (Dz. Urz. UE nr L 229/1 z 31.7.2014 z pon. </w:t>
      </w:r>
      <w:proofErr w:type="spellStart"/>
      <w:r w:rsidRPr="0081146C">
        <w:rPr>
          <w:rFonts w:asciiTheme="minorHAnsi" w:hAnsiTheme="minorHAnsi" w:cstheme="minorHAnsi"/>
          <w:szCs w:val="24"/>
          <w:lang w:eastAsia="ar-SA"/>
        </w:rPr>
        <w:t>zm</w:t>
      </w:r>
      <w:proofErr w:type="spellEnd"/>
      <w:r w:rsidRPr="0081146C">
        <w:rPr>
          <w:rFonts w:asciiTheme="minorHAnsi" w:hAnsiTheme="minorHAnsi" w:cstheme="minorHAnsi"/>
          <w:szCs w:val="24"/>
          <w:lang w:eastAsia="ar-SA"/>
        </w:rPr>
        <w:t>) tj.:</w:t>
      </w:r>
    </w:p>
    <w:p w14:paraId="709E96A2" w14:textId="77777777" w:rsidR="00DE7AB7" w:rsidRPr="0081146C" w:rsidRDefault="00DE7AB7" w:rsidP="006F402C">
      <w:pPr>
        <w:numPr>
          <w:ilvl w:val="0"/>
          <w:numId w:val="15"/>
        </w:numPr>
        <w:tabs>
          <w:tab w:val="left" w:pos="851"/>
        </w:tabs>
        <w:suppressAutoHyphens/>
        <w:spacing w:line="288" w:lineRule="auto"/>
        <w:ind w:left="1134" w:hanging="357"/>
        <w:contextualSpacing/>
        <w:rPr>
          <w:rFonts w:asciiTheme="minorHAnsi" w:hAnsiTheme="minorHAnsi" w:cstheme="minorHAnsi"/>
          <w:szCs w:val="24"/>
          <w:lang w:eastAsia="ar-SA"/>
        </w:rPr>
      </w:pPr>
      <w:r w:rsidRPr="0081146C">
        <w:rPr>
          <w:rFonts w:asciiTheme="minorHAnsi" w:hAnsiTheme="minorHAnsi" w:cstheme="minorHAnsi"/>
          <w:szCs w:val="24"/>
          <w:lang w:eastAsia="ar-SA"/>
        </w:rPr>
        <w:t>Obywatelem rosyjskim lub osoba fizyczna lub prawna, podmiotem lub organem z siedzibą w Rosji,</w:t>
      </w:r>
    </w:p>
    <w:p w14:paraId="0F05B6BF" w14:textId="77777777" w:rsidR="00DE7AB7" w:rsidRPr="0081146C" w:rsidRDefault="00DE7AB7" w:rsidP="006F402C">
      <w:pPr>
        <w:numPr>
          <w:ilvl w:val="0"/>
          <w:numId w:val="15"/>
        </w:numPr>
        <w:tabs>
          <w:tab w:val="left" w:pos="851"/>
        </w:tabs>
        <w:suppressAutoHyphens/>
        <w:spacing w:line="288" w:lineRule="auto"/>
        <w:ind w:left="1134" w:hanging="357"/>
        <w:contextualSpacing/>
        <w:rPr>
          <w:rFonts w:asciiTheme="minorHAnsi" w:hAnsiTheme="minorHAnsi" w:cstheme="minorHAnsi"/>
          <w:szCs w:val="24"/>
          <w:lang w:eastAsia="ar-SA"/>
        </w:rPr>
      </w:pPr>
      <w:r w:rsidRPr="0081146C">
        <w:rPr>
          <w:rFonts w:asciiTheme="minorHAnsi" w:hAnsiTheme="minorHAnsi" w:cstheme="minorHAnsi"/>
          <w:szCs w:val="24"/>
          <w:lang w:eastAsia="ar-SA"/>
        </w:rPr>
        <w:t>osoba prawna, podmiotem lub organem, do których prawa własności bezpośrednio lub pośrednio w ponad 50 % należą do podmiotu, o którym mowa w lit. a) powyżej; lub</w:t>
      </w:r>
    </w:p>
    <w:p w14:paraId="69407475" w14:textId="77777777" w:rsidR="00DE7AB7" w:rsidRPr="0081146C" w:rsidRDefault="00DE7AB7" w:rsidP="006F402C">
      <w:pPr>
        <w:numPr>
          <w:ilvl w:val="0"/>
          <w:numId w:val="15"/>
        </w:numPr>
        <w:tabs>
          <w:tab w:val="left" w:pos="851"/>
        </w:tabs>
        <w:suppressAutoHyphens/>
        <w:spacing w:line="288" w:lineRule="auto"/>
        <w:ind w:left="1134" w:hanging="357"/>
        <w:contextualSpacing/>
        <w:rPr>
          <w:rFonts w:asciiTheme="minorHAnsi" w:hAnsiTheme="minorHAnsi" w:cstheme="minorHAnsi"/>
          <w:szCs w:val="24"/>
          <w:lang w:eastAsia="ar-SA"/>
        </w:rPr>
      </w:pPr>
      <w:r w:rsidRPr="0081146C">
        <w:rPr>
          <w:rFonts w:asciiTheme="minorHAnsi" w:hAnsiTheme="minorHAnsi" w:cstheme="minorHAnsi"/>
          <w:szCs w:val="24"/>
          <w:lang w:eastAsia="ar-SA"/>
        </w:rPr>
        <w:lastRenderedPageBreak/>
        <w:t>osoba fizyczna lub prawna, podmiotem lub organem działającym w imieniu lub pod kierunkiem podmiotu, o którym mowa w lit. a) lub b) powyżej,</w:t>
      </w:r>
    </w:p>
    <w:p w14:paraId="68C099BF" w14:textId="77777777" w:rsidR="00DE7AB7" w:rsidRPr="0081146C" w:rsidRDefault="00DE7AB7" w:rsidP="006F402C">
      <w:pPr>
        <w:numPr>
          <w:ilvl w:val="0"/>
          <w:numId w:val="14"/>
        </w:numPr>
        <w:tabs>
          <w:tab w:val="left" w:pos="851"/>
        </w:tabs>
        <w:suppressAutoHyphens/>
        <w:spacing w:line="288" w:lineRule="auto"/>
        <w:contextualSpacing/>
        <w:rPr>
          <w:rFonts w:asciiTheme="minorHAnsi" w:hAnsiTheme="minorHAnsi" w:cstheme="minorHAnsi"/>
          <w:szCs w:val="24"/>
          <w:lang w:eastAsia="ar-SA"/>
        </w:rPr>
      </w:pPr>
      <w:r w:rsidRPr="0081146C">
        <w:rPr>
          <w:rFonts w:asciiTheme="minorHAnsi" w:hAnsiTheme="minorHAnsi" w:cstheme="minorHAnsi"/>
          <w:szCs w:val="24"/>
          <w:lang w:eastAsia="ar-SA"/>
        </w:rPr>
        <w:t xml:space="preserve">art. 7 ust. 1 ustawy z dnia 13 kwietnia 2022 r. o szczególnych rozwiązaniach w zakresie przeciwdziałania wspieraniu agresji na Ukrainę oraz służących ochronie bezpieczeństwa narodowego (Dz. U.  2022 r. poz. 835, z </w:t>
      </w:r>
      <w:proofErr w:type="spellStart"/>
      <w:r w:rsidRPr="0081146C">
        <w:rPr>
          <w:rFonts w:asciiTheme="minorHAnsi" w:hAnsiTheme="minorHAnsi" w:cstheme="minorHAnsi"/>
          <w:szCs w:val="24"/>
          <w:lang w:eastAsia="ar-SA"/>
        </w:rPr>
        <w:t>późn</w:t>
      </w:r>
      <w:proofErr w:type="spellEnd"/>
      <w:r w:rsidRPr="0081146C">
        <w:rPr>
          <w:rFonts w:asciiTheme="minorHAnsi" w:hAnsiTheme="minorHAnsi" w:cstheme="minorHAnsi"/>
          <w:szCs w:val="24"/>
          <w:lang w:eastAsia="ar-SA"/>
        </w:rPr>
        <w:t>. zm.) tj.:</w:t>
      </w:r>
    </w:p>
    <w:p w14:paraId="3FD72E25" w14:textId="77777777" w:rsidR="00DE7AB7" w:rsidRPr="0081146C" w:rsidRDefault="00DE7AB7" w:rsidP="006F402C">
      <w:pPr>
        <w:numPr>
          <w:ilvl w:val="0"/>
          <w:numId w:val="16"/>
        </w:numPr>
        <w:tabs>
          <w:tab w:val="left" w:pos="851"/>
        </w:tabs>
        <w:suppressAutoHyphens/>
        <w:spacing w:line="288" w:lineRule="auto"/>
        <w:ind w:left="1134" w:hanging="283"/>
        <w:contextualSpacing/>
        <w:rPr>
          <w:rFonts w:asciiTheme="minorHAnsi" w:hAnsiTheme="minorHAnsi" w:cstheme="minorHAnsi"/>
          <w:szCs w:val="24"/>
          <w:lang w:eastAsia="ar-SA"/>
        </w:rPr>
      </w:pPr>
      <w:r w:rsidRPr="0081146C">
        <w:rPr>
          <w:rFonts w:asciiTheme="minorHAnsi" w:hAnsiTheme="minorHAnsi" w:cstheme="minorHAnsi"/>
          <w:szCs w:val="24"/>
          <w:lang w:eastAsia="ar-SA"/>
        </w:rPr>
        <w:t xml:space="preserve">wymienionym w wykazach określonych w rozporządzeniu Rady (WE) nr 765/2006 z dnia 18 maja 2006 r. dotyczącego środków ograniczających w związku z sytuacją na Białorusi i udziałem Białorusi w agresji Rosji wobec Ukrainy (Dz. Urz. UE L 134 z 20.05.2006, str. 1, ze zm.), zwanego dalej „rozporządzeniem 765/2006” i rozporządzeniu Rady (UE) nr 269/2014 z dnia 17 marca 2014 r. w sprawie środków ograniczających w odniesieniu do działań podważających integralność terytorialną, suwerenność i niezależność Ukrainy lub im zagrażających (Dz. Urz. UE L 78 z 17.03.2014, str. 6, ze zm.), zwanego dalej „rozporządzeniem 269/2014” albo wpisanego na listę na podstawie decyzji w sprawie wpisu na listę rozstrzygającej o zastosowaniu środka, o którym mowa w art. 1 pkt 3 ustawy z dnia 13 kwietnia 2022 r. o szczególnych rozwiązaniach w zakresie przeciwdziałania wspieraniu agresji na Ukrainę oraz służących ochronie bezpieczeństwa narodowego (Dz. U. z 2022 r. poz. 835, z </w:t>
      </w:r>
      <w:proofErr w:type="spellStart"/>
      <w:r w:rsidRPr="0081146C">
        <w:rPr>
          <w:rFonts w:asciiTheme="minorHAnsi" w:hAnsiTheme="minorHAnsi" w:cstheme="minorHAnsi"/>
          <w:szCs w:val="24"/>
          <w:lang w:eastAsia="ar-SA"/>
        </w:rPr>
        <w:t>późn</w:t>
      </w:r>
      <w:proofErr w:type="spellEnd"/>
      <w:r w:rsidRPr="0081146C">
        <w:rPr>
          <w:rFonts w:asciiTheme="minorHAnsi" w:hAnsiTheme="minorHAnsi" w:cstheme="minorHAnsi"/>
          <w:szCs w:val="24"/>
          <w:lang w:eastAsia="ar-SA"/>
        </w:rPr>
        <w:t>. zm.);</w:t>
      </w:r>
    </w:p>
    <w:p w14:paraId="3D1221A6" w14:textId="77777777" w:rsidR="00DE7AB7" w:rsidRPr="0081146C" w:rsidRDefault="00DE7AB7" w:rsidP="006F402C">
      <w:pPr>
        <w:numPr>
          <w:ilvl w:val="0"/>
          <w:numId w:val="16"/>
        </w:numPr>
        <w:tabs>
          <w:tab w:val="left" w:pos="851"/>
        </w:tabs>
        <w:suppressAutoHyphens/>
        <w:spacing w:line="288" w:lineRule="auto"/>
        <w:ind w:left="1134" w:hanging="425"/>
        <w:contextualSpacing/>
        <w:rPr>
          <w:rFonts w:asciiTheme="minorHAnsi" w:hAnsiTheme="minorHAnsi" w:cstheme="minorHAnsi"/>
          <w:szCs w:val="24"/>
          <w:lang w:eastAsia="ar-SA"/>
        </w:rPr>
      </w:pPr>
      <w:r w:rsidRPr="0081146C">
        <w:rPr>
          <w:rFonts w:asciiTheme="minorHAnsi" w:hAnsiTheme="minorHAnsi" w:cstheme="minorHAnsi"/>
          <w:szCs w:val="24"/>
          <w:lang w:eastAsia="ar-SA"/>
        </w:rPr>
        <w:t>którego beneficjentem rzeczywistym w rozumieniu ustawy z dnia 1 marca 2018 r. o przeciwdziałaniu praniu pieniędzy oraz finansowaniu terroryzmu (</w:t>
      </w:r>
      <w:proofErr w:type="spellStart"/>
      <w:r w:rsidRPr="0081146C">
        <w:rPr>
          <w:rFonts w:asciiTheme="minorHAnsi" w:hAnsiTheme="minorHAnsi" w:cstheme="minorHAnsi"/>
          <w:szCs w:val="24"/>
          <w:lang w:eastAsia="ar-SA"/>
        </w:rPr>
        <w:t>t.j</w:t>
      </w:r>
      <w:proofErr w:type="spellEnd"/>
      <w:r w:rsidRPr="0081146C">
        <w:rPr>
          <w:rFonts w:asciiTheme="minorHAnsi" w:hAnsiTheme="minorHAnsi" w:cstheme="minorHAnsi"/>
          <w:szCs w:val="24"/>
          <w:lang w:eastAsia="ar-SA"/>
        </w:rPr>
        <w:t xml:space="preserve">.: Dz. U. z 2022 r. poz. 593, z </w:t>
      </w:r>
      <w:proofErr w:type="spellStart"/>
      <w:r w:rsidRPr="0081146C">
        <w:rPr>
          <w:rFonts w:asciiTheme="minorHAnsi" w:hAnsiTheme="minorHAnsi" w:cstheme="minorHAnsi"/>
          <w:szCs w:val="24"/>
          <w:lang w:eastAsia="ar-SA"/>
        </w:rPr>
        <w:t>późn</w:t>
      </w:r>
      <w:proofErr w:type="spellEnd"/>
      <w:r w:rsidRPr="0081146C">
        <w:rPr>
          <w:rFonts w:asciiTheme="minorHAnsi" w:hAnsiTheme="minorHAnsi" w:cstheme="minorHAnsi"/>
          <w:szCs w:val="24"/>
          <w:lang w:eastAsia="ar-SA"/>
        </w:rPr>
        <w:t>. zm.)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7BA1BFD5" w14:textId="77777777" w:rsidR="00DE7AB7" w:rsidRPr="0081146C" w:rsidRDefault="00DE7AB7" w:rsidP="006F402C">
      <w:pPr>
        <w:numPr>
          <w:ilvl w:val="0"/>
          <w:numId w:val="16"/>
        </w:numPr>
        <w:tabs>
          <w:tab w:val="left" w:pos="851"/>
        </w:tabs>
        <w:suppressAutoHyphens/>
        <w:spacing w:line="288" w:lineRule="auto"/>
        <w:ind w:left="1134" w:hanging="425"/>
        <w:contextualSpacing/>
        <w:rPr>
          <w:rFonts w:asciiTheme="minorHAnsi" w:hAnsiTheme="minorHAnsi" w:cstheme="minorHAnsi"/>
          <w:szCs w:val="24"/>
          <w:lang w:eastAsia="ar-SA"/>
        </w:rPr>
      </w:pPr>
      <w:r w:rsidRPr="0081146C">
        <w:rPr>
          <w:rFonts w:asciiTheme="minorHAnsi" w:hAnsiTheme="minorHAnsi" w:cstheme="minorHAnsi"/>
          <w:szCs w:val="24"/>
          <w:lang w:eastAsia="ar-SA"/>
        </w:rPr>
        <w:t>którego jednostką dominującą w rozumieniu art. 3 ust. 1 pkt 37 ustawy z dnia 29 września 1994 r. o rachunkowości (</w:t>
      </w:r>
      <w:proofErr w:type="spellStart"/>
      <w:r w:rsidRPr="0081146C">
        <w:rPr>
          <w:rFonts w:asciiTheme="minorHAnsi" w:hAnsiTheme="minorHAnsi" w:cstheme="minorHAnsi"/>
          <w:szCs w:val="24"/>
          <w:lang w:eastAsia="ar-SA"/>
        </w:rPr>
        <w:t>t.j</w:t>
      </w:r>
      <w:proofErr w:type="spellEnd"/>
      <w:r w:rsidRPr="0081146C">
        <w:rPr>
          <w:rFonts w:asciiTheme="minorHAnsi" w:hAnsiTheme="minorHAnsi" w:cstheme="minorHAnsi"/>
          <w:szCs w:val="24"/>
          <w:lang w:eastAsia="ar-SA"/>
        </w:rPr>
        <w:t xml:space="preserve">.: Dz. U. z 2021 r. poz. 217, z </w:t>
      </w:r>
      <w:proofErr w:type="spellStart"/>
      <w:r w:rsidRPr="0081146C">
        <w:rPr>
          <w:rFonts w:asciiTheme="minorHAnsi" w:hAnsiTheme="minorHAnsi" w:cstheme="minorHAnsi"/>
          <w:szCs w:val="24"/>
          <w:lang w:eastAsia="ar-SA"/>
        </w:rPr>
        <w:t>późn</w:t>
      </w:r>
      <w:proofErr w:type="spellEnd"/>
      <w:r w:rsidRPr="0081146C">
        <w:rPr>
          <w:rFonts w:asciiTheme="minorHAnsi" w:hAnsiTheme="minorHAnsi" w:cstheme="minorHAnsi"/>
          <w:szCs w:val="24"/>
          <w:lang w:eastAsia="ar-SA"/>
        </w:rPr>
        <w:t>. zm.)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 szczególnych rozwiązaniach w zakresie przeciwdziałania wspieraniu agresji na Ukrainę oraz służących ochronie bezpieczeństwa narodowego.</w:t>
      </w:r>
    </w:p>
    <w:p w14:paraId="77CAAA39" w14:textId="77777777" w:rsidR="00391073" w:rsidRDefault="00DE7AB7" w:rsidP="006F402C">
      <w:pPr>
        <w:numPr>
          <w:ilvl w:val="0"/>
          <w:numId w:val="16"/>
        </w:numPr>
        <w:tabs>
          <w:tab w:val="left" w:pos="851"/>
        </w:tabs>
        <w:suppressAutoHyphens/>
        <w:spacing w:line="288" w:lineRule="auto"/>
        <w:ind w:left="1134" w:hanging="425"/>
        <w:contextualSpacing/>
        <w:rPr>
          <w:rFonts w:asciiTheme="minorHAnsi" w:hAnsiTheme="minorHAnsi" w:cstheme="minorHAnsi"/>
          <w:szCs w:val="24"/>
          <w:lang w:eastAsia="ar-SA"/>
        </w:rPr>
      </w:pPr>
      <w:r w:rsidRPr="0081146C">
        <w:rPr>
          <w:rFonts w:asciiTheme="minorHAnsi" w:hAnsiTheme="minorHAnsi" w:cstheme="minorHAnsi"/>
          <w:szCs w:val="24"/>
          <w:lang w:eastAsia="ar-SA"/>
        </w:rPr>
        <w:t>innym, który na podstawie obowiązującego w Rzeczpospolitej Polskiej prawa jest wyłączony lub ograniczony w możliwości realizacji niniejszej Umowy.</w:t>
      </w:r>
    </w:p>
    <w:p w14:paraId="3FAB2607" w14:textId="77777777" w:rsidR="00391073" w:rsidRDefault="00DE7AB7" w:rsidP="006F402C">
      <w:pPr>
        <w:pStyle w:val="Akapitzlist"/>
        <w:numPr>
          <w:ilvl w:val="0"/>
          <w:numId w:val="13"/>
        </w:numPr>
        <w:tabs>
          <w:tab w:val="left" w:pos="851"/>
        </w:tabs>
        <w:suppressAutoHyphens/>
        <w:spacing w:line="288" w:lineRule="auto"/>
        <w:rPr>
          <w:rFonts w:asciiTheme="minorHAnsi" w:hAnsiTheme="minorHAnsi" w:cstheme="minorHAnsi"/>
          <w:szCs w:val="24"/>
          <w:lang w:eastAsia="ar-SA"/>
        </w:rPr>
      </w:pPr>
      <w:r w:rsidRPr="00391073">
        <w:rPr>
          <w:rFonts w:asciiTheme="minorHAnsi" w:hAnsiTheme="minorHAnsi" w:cstheme="minorHAnsi"/>
          <w:szCs w:val="24"/>
          <w:lang w:eastAsia="x-none"/>
        </w:rPr>
        <w:lastRenderedPageBreak/>
        <w:t>Wykonawca gwarantuje, iż w całym okresie obowiązywania Umowy powierzy wykonywanie prac w zakresie ponad 10% wartości przedmiotu Umowy tylko podwykonawcom, którzy nie są podmiotami, o których mowa w ust. 1 pkt. 1.</w:t>
      </w:r>
    </w:p>
    <w:p w14:paraId="4D6E0654" w14:textId="18212B32" w:rsidR="00AA284A" w:rsidRPr="008908B6" w:rsidRDefault="00AA284A" w:rsidP="006F402C">
      <w:pPr>
        <w:spacing w:before="240" w:line="288" w:lineRule="auto"/>
        <w:jc w:val="center"/>
        <w:rPr>
          <w:rFonts w:asciiTheme="minorHAnsi" w:hAnsiTheme="minorHAnsi" w:cstheme="minorHAnsi"/>
          <w:b/>
          <w:bCs/>
        </w:rPr>
      </w:pPr>
      <w:r w:rsidRPr="008908B6">
        <w:rPr>
          <w:rFonts w:asciiTheme="minorHAnsi" w:hAnsiTheme="minorHAnsi" w:cstheme="minorHAnsi"/>
          <w:b/>
          <w:bCs/>
        </w:rPr>
        <w:t xml:space="preserve">§ </w:t>
      </w:r>
      <w:r w:rsidR="000627F3">
        <w:rPr>
          <w:rFonts w:asciiTheme="minorHAnsi" w:hAnsiTheme="minorHAnsi" w:cstheme="minorHAnsi"/>
          <w:b/>
          <w:bCs/>
        </w:rPr>
        <w:t>8</w:t>
      </w:r>
    </w:p>
    <w:p w14:paraId="10F59F1B" w14:textId="77777777" w:rsidR="00AA284A" w:rsidRPr="008908B6" w:rsidRDefault="00AA284A" w:rsidP="006F402C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8908B6">
        <w:rPr>
          <w:rFonts w:asciiTheme="minorHAnsi" w:hAnsiTheme="minorHAnsi" w:cstheme="minorHAnsi"/>
          <w:b/>
          <w:bCs/>
        </w:rPr>
        <w:t>Ochrona danych osobowych</w:t>
      </w:r>
    </w:p>
    <w:p w14:paraId="73A9231F" w14:textId="77777777" w:rsidR="00EE69B6" w:rsidRPr="00EE69B6" w:rsidRDefault="00EE69B6" w:rsidP="006F402C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288" w:lineRule="auto"/>
        <w:ind w:left="357" w:hanging="357"/>
        <w:rPr>
          <w:rFonts w:asciiTheme="minorHAnsi" w:hAnsiTheme="minorHAnsi" w:cstheme="minorHAnsi"/>
          <w:bCs/>
          <w:color w:val="000000"/>
        </w:rPr>
      </w:pPr>
      <w:r w:rsidRPr="00EE69B6">
        <w:rPr>
          <w:rFonts w:asciiTheme="minorHAnsi" w:hAnsiTheme="minorHAnsi" w:cstheme="minorHAnsi"/>
          <w:bCs/>
          <w:color w:val="000000"/>
        </w:rPr>
        <w:t>Strony w ramach realizacji Umowy, występują jako odrębni administratorzy,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(dalej RODO).</w:t>
      </w:r>
    </w:p>
    <w:p w14:paraId="3AB54F0D" w14:textId="4251800F" w:rsidR="00EE69B6" w:rsidRPr="00EE69B6" w:rsidRDefault="00EE69B6" w:rsidP="006F402C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288" w:lineRule="auto"/>
        <w:contextualSpacing/>
        <w:rPr>
          <w:rFonts w:asciiTheme="minorHAnsi" w:hAnsiTheme="minorHAnsi" w:cstheme="minorHAnsi"/>
          <w:bCs/>
          <w:color w:val="000000"/>
        </w:rPr>
      </w:pPr>
      <w:r w:rsidRPr="00EE69B6">
        <w:rPr>
          <w:rFonts w:asciiTheme="minorHAnsi" w:hAnsiTheme="minorHAnsi" w:cstheme="minorHAnsi"/>
          <w:bCs/>
          <w:color w:val="000000"/>
        </w:rPr>
        <w:t xml:space="preserve"> Strony Umowy, udostępnią sobie wzajemnie dane osobowe swoich reprezentantów i pracowników lub innych osób, którymi posługują się przy wykonywaniu Umowy w celu i w zakresie niezbędnym do wykonania niniejszej Umowy. </w:t>
      </w:r>
    </w:p>
    <w:p w14:paraId="58A68A0D" w14:textId="77777777" w:rsidR="00EE69B6" w:rsidRPr="00EE69B6" w:rsidRDefault="00EE69B6" w:rsidP="006F402C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288" w:lineRule="auto"/>
        <w:contextualSpacing/>
        <w:rPr>
          <w:rFonts w:asciiTheme="minorHAnsi" w:hAnsiTheme="minorHAnsi" w:cstheme="minorHAnsi"/>
          <w:bCs/>
          <w:color w:val="000000"/>
        </w:rPr>
      </w:pPr>
      <w:r w:rsidRPr="00EE69B6">
        <w:rPr>
          <w:rFonts w:asciiTheme="minorHAnsi" w:hAnsiTheme="minorHAnsi" w:cstheme="minorHAnsi"/>
          <w:bCs/>
          <w:color w:val="000000"/>
        </w:rPr>
        <w:t>Zamawiający zobowiązuje się do wykonania obowiązku informacyjnego zgodnie z art. 14 RODO  względem osób, o których mowa w ust. 2 poprzez przekazanie im treści wskazanej w ust. 7, nie później niż w terminie 10 dni roboczych od podpisania umowy.</w:t>
      </w:r>
    </w:p>
    <w:p w14:paraId="080AF6E2" w14:textId="77777777" w:rsidR="00EE69B6" w:rsidRPr="00EE69B6" w:rsidRDefault="00EE69B6" w:rsidP="006F402C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288" w:lineRule="auto"/>
        <w:contextualSpacing/>
        <w:rPr>
          <w:rFonts w:asciiTheme="minorHAnsi" w:hAnsiTheme="minorHAnsi" w:cstheme="minorHAnsi"/>
          <w:bCs/>
          <w:color w:val="000000"/>
        </w:rPr>
      </w:pPr>
      <w:r w:rsidRPr="00EE69B6">
        <w:rPr>
          <w:rFonts w:asciiTheme="minorHAnsi" w:hAnsiTheme="minorHAnsi" w:cstheme="minorHAnsi"/>
          <w:bCs/>
          <w:color w:val="000000"/>
        </w:rPr>
        <w:t>Wykonawca zobowiązuje się do wykonania obowiązku informacyjnego zgodnie z art. 14 RODO  względem osób, o których mowa w ust. 2 poprzez przekazanie im treści wskazanej w ust. 6, nie później niż w terminie 10 dni roboczych od podpisania umowy.</w:t>
      </w:r>
    </w:p>
    <w:p w14:paraId="27ADEDA2" w14:textId="77777777" w:rsidR="00EE69B6" w:rsidRPr="00EE69B6" w:rsidRDefault="00EE69B6" w:rsidP="006F402C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288" w:lineRule="auto"/>
        <w:contextualSpacing/>
        <w:rPr>
          <w:rFonts w:asciiTheme="minorHAnsi" w:hAnsiTheme="minorHAnsi" w:cstheme="minorHAnsi"/>
          <w:bCs/>
          <w:color w:val="000000"/>
        </w:rPr>
      </w:pPr>
      <w:r w:rsidRPr="00EE69B6">
        <w:rPr>
          <w:rFonts w:asciiTheme="minorHAnsi" w:hAnsiTheme="minorHAnsi" w:cstheme="minorHAnsi"/>
          <w:bCs/>
          <w:color w:val="000000"/>
        </w:rPr>
        <w:t>Na żądanie każdej ze Stron, druga Strona umowy przedstawi w ciągu 5 dni roboczych potwierdzenie zrealizowania obowiązku, o którym mowa odpowiednio w ust. 3 lub ust. 4.</w:t>
      </w:r>
    </w:p>
    <w:p w14:paraId="64EDF066" w14:textId="31C62543" w:rsidR="00900F10" w:rsidRDefault="00EE69B6" w:rsidP="006F402C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288" w:lineRule="auto"/>
        <w:contextualSpacing/>
        <w:rPr>
          <w:rFonts w:asciiTheme="minorHAnsi" w:hAnsiTheme="minorHAnsi" w:cstheme="minorHAnsi"/>
          <w:bCs/>
          <w:color w:val="000000"/>
        </w:rPr>
      </w:pPr>
      <w:r w:rsidRPr="00EE69B6">
        <w:rPr>
          <w:rFonts w:asciiTheme="minorHAnsi" w:hAnsiTheme="minorHAnsi" w:cstheme="minorHAnsi"/>
          <w:bCs/>
          <w:color w:val="000000"/>
        </w:rPr>
        <w:t xml:space="preserve">Informacja o przetwarzaniu danych osobowych przez Zamawiającego znajduje się na stronie: </w:t>
      </w:r>
      <w:hyperlink r:id="rId9" w:tooltip="strona internetowa NFOŚiGW" w:history="1">
        <w:r w:rsidRPr="00E03A29">
          <w:rPr>
            <w:rStyle w:val="Hipercze"/>
            <w:rFonts w:asciiTheme="minorHAnsi" w:hAnsiTheme="minorHAnsi" w:cstheme="minorHAnsi"/>
            <w:bCs/>
          </w:rPr>
          <w:t>https://www.gov.pl/web/nfosigw/klauzula-informacyjna-dla-reprezentantow-w-tym-pelnomocnikow-podmiotu</w:t>
        </w:r>
      </w:hyperlink>
    </w:p>
    <w:p w14:paraId="01BAE790" w14:textId="722431BF" w:rsidR="00900F10" w:rsidRPr="00735C31" w:rsidRDefault="00900F10" w:rsidP="006F402C">
      <w:pPr>
        <w:numPr>
          <w:ilvl w:val="0"/>
          <w:numId w:val="18"/>
        </w:numPr>
        <w:suppressAutoHyphens/>
        <w:spacing w:line="288" w:lineRule="auto"/>
        <w:contextualSpacing/>
        <w:rPr>
          <w:rFonts w:asciiTheme="minorHAnsi" w:hAnsiTheme="minorHAnsi" w:cstheme="minorHAnsi"/>
          <w:szCs w:val="24"/>
        </w:rPr>
      </w:pPr>
      <w:r w:rsidRPr="00735C31">
        <w:rPr>
          <w:rFonts w:asciiTheme="minorHAnsi" w:hAnsiTheme="minorHAnsi" w:cstheme="minorHAnsi"/>
          <w:szCs w:val="24"/>
        </w:rPr>
        <w:t xml:space="preserve">Informacja o przetwarzaniu danych osobowych przez </w:t>
      </w:r>
      <w:r w:rsidRPr="00735C31">
        <w:rPr>
          <w:rFonts w:asciiTheme="minorHAnsi" w:hAnsiTheme="minorHAnsi" w:cstheme="minorHAnsi"/>
          <w:bCs/>
          <w:color w:val="000000" w:themeColor="text1"/>
          <w:szCs w:val="24"/>
        </w:rPr>
        <w:t>Wykonawcę stanowi załącznik nr 8 do Umowy</w:t>
      </w:r>
      <w:r w:rsidRPr="00735C31">
        <w:rPr>
          <w:rFonts w:asciiTheme="minorHAnsi" w:hAnsiTheme="minorHAnsi" w:cstheme="minorHAnsi"/>
          <w:szCs w:val="24"/>
        </w:rPr>
        <w:t>.</w:t>
      </w:r>
    </w:p>
    <w:p w14:paraId="5CDB87D0" w14:textId="541569BD" w:rsidR="00C04BC2" w:rsidRPr="000A57A0" w:rsidRDefault="00EF1369" w:rsidP="006F402C">
      <w:pPr>
        <w:spacing w:before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§</w:t>
      </w:r>
      <w:r w:rsidR="00FE403F" w:rsidRPr="000A57A0">
        <w:rPr>
          <w:rFonts w:asciiTheme="minorHAnsi" w:hAnsiTheme="minorHAnsi" w:cstheme="minorHAnsi"/>
          <w:b/>
          <w:szCs w:val="24"/>
        </w:rPr>
        <w:t xml:space="preserve"> </w:t>
      </w:r>
      <w:r w:rsidR="003D4768">
        <w:rPr>
          <w:rFonts w:asciiTheme="minorHAnsi" w:hAnsiTheme="minorHAnsi" w:cstheme="minorHAnsi"/>
          <w:b/>
          <w:szCs w:val="24"/>
        </w:rPr>
        <w:t>9</w:t>
      </w:r>
    </w:p>
    <w:p w14:paraId="6CF61C9D" w14:textId="747AEC93" w:rsidR="0037659C" w:rsidRPr="000A57A0" w:rsidRDefault="0037659C" w:rsidP="006F402C">
      <w:pPr>
        <w:spacing w:before="120" w:after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 xml:space="preserve">Pozostałe postanowienia </w:t>
      </w:r>
      <w:r w:rsidR="003A4C97" w:rsidRPr="000A57A0">
        <w:rPr>
          <w:rFonts w:asciiTheme="minorHAnsi" w:hAnsiTheme="minorHAnsi" w:cstheme="minorHAnsi"/>
          <w:b/>
          <w:szCs w:val="24"/>
        </w:rPr>
        <w:t>U</w:t>
      </w:r>
      <w:r w:rsidRPr="000A57A0">
        <w:rPr>
          <w:rFonts w:asciiTheme="minorHAnsi" w:hAnsiTheme="minorHAnsi" w:cstheme="minorHAnsi"/>
          <w:b/>
          <w:szCs w:val="24"/>
        </w:rPr>
        <w:t>mowy</w:t>
      </w:r>
    </w:p>
    <w:p w14:paraId="38B49C03" w14:textId="2B9428F4" w:rsidR="007D7188" w:rsidRPr="000A57A0" w:rsidRDefault="007D7188" w:rsidP="006F402C">
      <w:pPr>
        <w:pStyle w:val="Tekstpodstawowy2"/>
        <w:numPr>
          <w:ilvl w:val="0"/>
          <w:numId w:val="53"/>
        </w:numPr>
        <w:spacing w:before="120" w:line="288" w:lineRule="auto"/>
        <w:jc w:val="left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Załączniki</w:t>
      </w:r>
      <w:r w:rsidR="005F4D61" w:rsidRPr="000A57A0">
        <w:rPr>
          <w:rFonts w:asciiTheme="minorHAnsi" w:hAnsiTheme="minorHAnsi" w:cstheme="minorHAnsi"/>
          <w:szCs w:val="24"/>
        </w:rPr>
        <w:t xml:space="preserve"> </w:t>
      </w:r>
      <w:r w:rsidR="005F4D61" w:rsidRPr="0081146C">
        <w:rPr>
          <w:rFonts w:asciiTheme="minorHAnsi" w:hAnsiTheme="minorHAnsi" w:cstheme="minorHAnsi"/>
          <w:szCs w:val="24"/>
        </w:rPr>
        <w:t>nr</w:t>
      </w:r>
      <w:r w:rsidRPr="0081146C">
        <w:rPr>
          <w:rFonts w:asciiTheme="minorHAnsi" w:hAnsiTheme="minorHAnsi" w:cstheme="minorHAnsi"/>
          <w:szCs w:val="24"/>
        </w:rPr>
        <w:t xml:space="preserve"> 1, 2, 3, 4</w:t>
      </w:r>
      <w:r w:rsidR="006C2330" w:rsidRPr="0081146C">
        <w:rPr>
          <w:rFonts w:asciiTheme="minorHAnsi" w:hAnsiTheme="minorHAnsi" w:cstheme="minorHAnsi"/>
          <w:szCs w:val="24"/>
        </w:rPr>
        <w:t xml:space="preserve">, </w:t>
      </w:r>
      <w:r w:rsidR="0037094E" w:rsidRPr="0081146C">
        <w:rPr>
          <w:rFonts w:asciiTheme="minorHAnsi" w:hAnsiTheme="minorHAnsi" w:cstheme="minorHAnsi"/>
          <w:szCs w:val="24"/>
        </w:rPr>
        <w:t>5</w:t>
      </w:r>
      <w:r w:rsidR="004057A4">
        <w:rPr>
          <w:rFonts w:asciiTheme="minorHAnsi" w:hAnsiTheme="minorHAnsi" w:cstheme="minorHAnsi"/>
          <w:szCs w:val="24"/>
        </w:rPr>
        <w:t>,</w:t>
      </w:r>
      <w:r w:rsidR="006C2330">
        <w:rPr>
          <w:rFonts w:asciiTheme="minorHAnsi" w:hAnsiTheme="minorHAnsi" w:cstheme="minorHAnsi"/>
          <w:szCs w:val="24"/>
        </w:rPr>
        <w:t xml:space="preserve"> 6</w:t>
      </w:r>
      <w:r w:rsidR="00900F10">
        <w:rPr>
          <w:rFonts w:asciiTheme="minorHAnsi" w:hAnsiTheme="minorHAnsi" w:cstheme="minorHAnsi"/>
          <w:szCs w:val="24"/>
        </w:rPr>
        <w:t>,</w:t>
      </w:r>
      <w:r w:rsidR="004057A4">
        <w:rPr>
          <w:rFonts w:asciiTheme="minorHAnsi" w:hAnsiTheme="minorHAnsi" w:cstheme="minorHAnsi"/>
          <w:szCs w:val="24"/>
        </w:rPr>
        <w:t xml:space="preserve"> 7</w:t>
      </w:r>
      <w:r w:rsidR="00900F10">
        <w:rPr>
          <w:rFonts w:asciiTheme="minorHAnsi" w:hAnsiTheme="minorHAnsi" w:cstheme="minorHAnsi"/>
          <w:szCs w:val="24"/>
        </w:rPr>
        <w:t xml:space="preserve"> i 8</w:t>
      </w:r>
      <w:r w:rsidR="00E25674" w:rsidRPr="000A57A0">
        <w:rPr>
          <w:rFonts w:asciiTheme="minorHAnsi" w:hAnsiTheme="minorHAnsi" w:cstheme="minorHAnsi"/>
          <w:szCs w:val="24"/>
        </w:rPr>
        <w:t xml:space="preserve"> </w:t>
      </w:r>
      <w:r w:rsidR="004433BB" w:rsidRPr="000A57A0">
        <w:rPr>
          <w:rFonts w:asciiTheme="minorHAnsi" w:hAnsiTheme="minorHAnsi" w:cstheme="minorHAnsi"/>
          <w:szCs w:val="24"/>
        </w:rPr>
        <w:t>do Umowy</w:t>
      </w:r>
      <w:r w:rsidR="00F65139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 xml:space="preserve">stanowią </w:t>
      </w:r>
      <w:r w:rsidR="003239ED" w:rsidRPr="000A57A0">
        <w:rPr>
          <w:rFonts w:asciiTheme="minorHAnsi" w:hAnsiTheme="minorHAnsi" w:cstheme="minorHAnsi"/>
          <w:szCs w:val="24"/>
        </w:rPr>
        <w:t xml:space="preserve">jej </w:t>
      </w:r>
      <w:r w:rsidRPr="000A57A0">
        <w:rPr>
          <w:rFonts w:asciiTheme="minorHAnsi" w:hAnsiTheme="minorHAnsi" w:cstheme="minorHAnsi"/>
          <w:szCs w:val="24"/>
        </w:rPr>
        <w:t>integralną część.</w:t>
      </w:r>
    </w:p>
    <w:p w14:paraId="69F0AB7E" w14:textId="52BF4C52" w:rsidR="00B23D79" w:rsidRPr="00A0308F" w:rsidRDefault="002504F9" w:rsidP="006F402C">
      <w:pPr>
        <w:pStyle w:val="Tekstpodstawowy2"/>
        <w:numPr>
          <w:ilvl w:val="0"/>
          <w:numId w:val="53"/>
        </w:numPr>
        <w:spacing w:before="120" w:line="288" w:lineRule="auto"/>
        <w:jc w:val="left"/>
        <w:rPr>
          <w:rFonts w:asciiTheme="minorHAnsi" w:hAnsiTheme="minorHAnsi" w:cstheme="minorHAnsi"/>
          <w:i/>
          <w:szCs w:val="24"/>
        </w:rPr>
      </w:pPr>
      <w:r w:rsidRPr="00A0308F">
        <w:rPr>
          <w:rFonts w:asciiTheme="minorHAnsi" w:hAnsiTheme="minorHAnsi" w:cstheme="minorHAnsi"/>
          <w:szCs w:val="24"/>
        </w:rPr>
        <w:t>Wszelkie informacje, związane z realizacją Umowy</w:t>
      </w:r>
      <w:r w:rsidR="003D4768">
        <w:rPr>
          <w:rFonts w:asciiTheme="minorHAnsi" w:hAnsiTheme="minorHAnsi" w:cstheme="minorHAnsi"/>
          <w:szCs w:val="24"/>
        </w:rPr>
        <w:t>, w tym</w:t>
      </w:r>
      <w:r w:rsidRPr="00A0308F">
        <w:rPr>
          <w:rFonts w:asciiTheme="minorHAnsi" w:hAnsiTheme="minorHAnsi" w:cstheme="minorHAnsi"/>
          <w:szCs w:val="24"/>
        </w:rPr>
        <w:t xml:space="preserve"> zgłoszenia </w:t>
      </w:r>
      <w:r w:rsidR="00543CF5" w:rsidRPr="00A0308F">
        <w:rPr>
          <w:rFonts w:asciiTheme="minorHAnsi" w:hAnsiTheme="minorHAnsi" w:cstheme="minorHAnsi"/>
          <w:szCs w:val="24"/>
        </w:rPr>
        <w:t>gwarancyjne</w:t>
      </w:r>
      <w:r w:rsidRPr="00A0308F">
        <w:rPr>
          <w:rFonts w:asciiTheme="minorHAnsi" w:hAnsiTheme="minorHAnsi" w:cstheme="minorHAnsi"/>
          <w:szCs w:val="24"/>
        </w:rPr>
        <w:t xml:space="preserve"> i inne, </w:t>
      </w:r>
      <w:r w:rsidR="00CB51AE" w:rsidRPr="00A0308F">
        <w:rPr>
          <w:rFonts w:asciiTheme="minorHAnsi" w:hAnsiTheme="minorHAnsi" w:cstheme="minorHAnsi"/>
          <w:szCs w:val="24"/>
        </w:rPr>
        <w:t>Kupujący</w:t>
      </w:r>
      <w:r w:rsidR="008338CC" w:rsidRPr="00A0308F">
        <w:rPr>
          <w:rFonts w:asciiTheme="minorHAnsi" w:hAnsiTheme="minorHAnsi" w:cstheme="minorHAnsi"/>
          <w:szCs w:val="24"/>
        </w:rPr>
        <w:t xml:space="preserve"> </w:t>
      </w:r>
      <w:r w:rsidRPr="00A0308F">
        <w:rPr>
          <w:rFonts w:asciiTheme="minorHAnsi" w:hAnsiTheme="minorHAnsi" w:cstheme="minorHAnsi"/>
          <w:szCs w:val="24"/>
        </w:rPr>
        <w:t>mo</w:t>
      </w:r>
      <w:r w:rsidR="00BB741B" w:rsidRPr="00A0308F">
        <w:rPr>
          <w:rFonts w:asciiTheme="minorHAnsi" w:hAnsiTheme="minorHAnsi" w:cstheme="minorHAnsi"/>
          <w:szCs w:val="24"/>
        </w:rPr>
        <w:t>że</w:t>
      </w:r>
      <w:r w:rsidRPr="00A0308F">
        <w:rPr>
          <w:rFonts w:asciiTheme="minorHAnsi" w:hAnsiTheme="minorHAnsi" w:cstheme="minorHAnsi"/>
          <w:szCs w:val="24"/>
        </w:rPr>
        <w:t xml:space="preserve"> przekazywać pocztą elektroniczną na </w:t>
      </w:r>
      <w:r w:rsidR="00A0308F" w:rsidRPr="00A0308F">
        <w:rPr>
          <w:rFonts w:asciiTheme="minorHAnsi" w:hAnsiTheme="minorHAnsi" w:cstheme="minorHAnsi"/>
          <w:szCs w:val="24"/>
        </w:rPr>
        <w:t xml:space="preserve">adres: </w:t>
      </w:r>
      <w:hyperlink r:id="rId10" w:history="1">
        <w:r w:rsidR="00EE7506">
          <w:rPr>
            <w:rStyle w:val="Hipercze"/>
            <w:rFonts w:asciiTheme="minorHAnsi" w:hAnsiTheme="minorHAnsi" w:cstheme="minorHAnsi"/>
            <w:szCs w:val="24"/>
          </w:rPr>
          <w:t>……….</w:t>
        </w:r>
      </w:hyperlink>
      <w:r w:rsidR="00A0308F" w:rsidRPr="00A0308F">
        <w:rPr>
          <w:rFonts w:asciiTheme="minorHAnsi" w:hAnsiTheme="minorHAnsi" w:cstheme="minorHAnsi"/>
          <w:szCs w:val="24"/>
        </w:rPr>
        <w:t xml:space="preserve"> tel.: </w:t>
      </w:r>
      <w:r w:rsidR="00EE7506">
        <w:rPr>
          <w:rFonts w:asciiTheme="minorHAnsi" w:hAnsiTheme="minorHAnsi" w:cstheme="minorHAnsi"/>
          <w:szCs w:val="24"/>
        </w:rPr>
        <w:t>…………..</w:t>
      </w:r>
      <w:r w:rsidR="00A0308F">
        <w:rPr>
          <w:rFonts w:asciiTheme="minorHAnsi" w:hAnsiTheme="minorHAnsi" w:cstheme="minorHAnsi"/>
          <w:szCs w:val="24"/>
        </w:rPr>
        <w:t>.</w:t>
      </w:r>
    </w:p>
    <w:p w14:paraId="264AF689" w14:textId="7EE77B18" w:rsidR="00864886" w:rsidRPr="00AB5F47" w:rsidRDefault="00036BAE" w:rsidP="006F402C">
      <w:pPr>
        <w:pStyle w:val="Tekstpodstawowy"/>
        <w:numPr>
          <w:ilvl w:val="0"/>
          <w:numId w:val="53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bookmarkStart w:id="0" w:name="_Ref472825491"/>
      <w:r w:rsidRPr="000A57A0">
        <w:rPr>
          <w:rFonts w:asciiTheme="minorHAnsi" w:hAnsiTheme="minorHAnsi" w:cstheme="minorHAnsi"/>
          <w:szCs w:val="24"/>
        </w:rPr>
        <w:t>Upoważnionymi p</w:t>
      </w:r>
      <w:r w:rsidR="00864886" w:rsidRPr="000A57A0">
        <w:rPr>
          <w:rFonts w:asciiTheme="minorHAnsi" w:hAnsiTheme="minorHAnsi" w:cstheme="minorHAnsi"/>
          <w:szCs w:val="24"/>
        </w:rPr>
        <w:t>rzedstawicielami</w:t>
      </w:r>
      <w:r w:rsidR="008338CC" w:rsidRPr="000A57A0">
        <w:rPr>
          <w:rFonts w:asciiTheme="minorHAnsi" w:hAnsiTheme="minorHAnsi" w:cstheme="minorHAnsi"/>
          <w:szCs w:val="24"/>
        </w:rPr>
        <w:t xml:space="preserve"> </w:t>
      </w:r>
      <w:r w:rsidR="005C1D77">
        <w:rPr>
          <w:rFonts w:asciiTheme="minorHAnsi" w:hAnsiTheme="minorHAnsi" w:cstheme="minorHAnsi"/>
          <w:szCs w:val="24"/>
        </w:rPr>
        <w:t xml:space="preserve">Stron </w:t>
      </w:r>
      <w:r w:rsidR="00D457F8" w:rsidRPr="000A57A0">
        <w:rPr>
          <w:rFonts w:asciiTheme="minorHAnsi" w:hAnsiTheme="minorHAnsi" w:cstheme="minorHAnsi"/>
          <w:szCs w:val="24"/>
        </w:rPr>
        <w:t xml:space="preserve">zobowiązanymi do nadzoru nad </w:t>
      </w:r>
      <w:r w:rsidR="00864886" w:rsidRPr="000A57A0">
        <w:rPr>
          <w:rFonts w:asciiTheme="minorHAnsi" w:hAnsiTheme="minorHAnsi" w:cstheme="minorHAnsi"/>
          <w:szCs w:val="24"/>
        </w:rPr>
        <w:t xml:space="preserve">realizacją </w:t>
      </w:r>
      <w:r w:rsidR="0067432D" w:rsidRPr="00AB5F47">
        <w:rPr>
          <w:rFonts w:asciiTheme="minorHAnsi" w:hAnsiTheme="minorHAnsi" w:cstheme="minorHAnsi"/>
          <w:szCs w:val="24"/>
        </w:rPr>
        <w:t>U</w:t>
      </w:r>
      <w:r w:rsidR="00864886" w:rsidRPr="00AB5F47">
        <w:rPr>
          <w:rFonts w:asciiTheme="minorHAnsi" w:hAnsiTheme="minorHAnsi" w:cstheme="minorHAnsi"/>
          <w:szCs w:val="24"/>
        </w:rPr>
        <w:t>mowy</w:t>
      </w:r>
      <w:r w:rsidR="00B11130" w:rsidRPr="00AB5F47">
        <w:rPr>
          <w:rFonts w:asciiTheme="minorHAnsi" w:hAnsiTheme="minorHAnsi" w:cstheme="minorHAnsi"/>
          <w:szCs w:val="24"/>
        </w:rPr>
        <w:t xml:space="preserve"> </w:t>
      </w:r>
      <w:r w:rsidR="00864886" w:rsidRPr="00AB5F47">
        <w:rPr>
          <w:rFonts w:asciiTheme="minorHAnsi" w:hAnsiTheme="minorHAnsi" w:cstheme="minorHAnsi"/>
          <w:szCs w:val="24"/>
        </w:rPr>
        <w:t>są</w:t>
      </w:r>
      <w:r w:rsidR="00EE69B6">
        <w:rPr>
          <w:rFonts w:asciiTheme="minorHAnsi" w:hAnsiTheme="minorHAnsi" w:cstheme="minorHAnsi"/>
          <w:szCs w:val="24"/>
        </w:rPr>
        <w:t xml:space="preserve"> oraz podpisywania wszelkiej dokumentacji w tym do podpisania Protokołów Odbioru są</w:t>
      </w:r>
      <w:r w:rsidR="00864886" w:rsidRPr="00AB5F47">
        <w:rPr>
          <w:rFonts w:asciiTheme="minorHAnsi" w:hAnsiTheme="minorHAnsi" w:cstheme="minorHAnsi"/>
          <w:szCs w:val="24"/>
        </w:rPr>
        <w:t>:</w:t>
      </w:r>
    </w:p>
    <w:p w14:paraId="6E1D6809" w14:textId="77777777" w:rsidR="00B31922" w:rsidRDefault="00B31922" w:rsidP="006F402C">
      <w:pPr>
        <w:pStyle w:val="Tekstpodstawowy"/>
        <w:numPr>
          <w:ilvl w:val="1"/>
          <w:numId w:val="53"/>
        </w:numPr>
        <w:spacing w:before="120" w:after="60" w:line="288" w:lineRule="auto"/>
        <w:ind w:left="714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Ze strony Zamawiającego </w:t>
      </w:r>
    </w:p>
    <w:bookmarkEnd w:id="0"/>
    <w:p w14:paraId="2DD3ACB7" w14:textId="6C6B6314" w:rsidR="00A0308F" w:rsidRPr="00AB5F47" w:rsidRDefault="00E21279" w:rsidP="006F402C">
      <w:pPr>
        <w:pStyle w:val="Tekstpodstawowy"/>
        <w:numPr>
          <w:ilvl w:val="0"/>
          <w:numId w:val="50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 …</w:t>
      </w:r>
    </w:p>
    <w:p w14:paraId="2C95B595" w14:textId="5AED67EC" w:rsidR="00A0308F" w:rsidRPr="00AB5F47" w:rsidRDefault="00E21279" w:rsidP="006F402C">
      <w:pPr>
        <w:pStyle w:val="Tekstpodstawowy"/>
        <w:numPr>
          <w:ilvl w:val="0"/>
          <w:numId w:val="50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 ….</w:t>
      </w:r>
    </w:p>
    <w:p w14:paraId="1687015D" w14:textId="77777777" w:rsidR="00B31922" w:rsidRDefault="00B31922" w:rsidP="006F402C">
      <w:pPr>
        <w:pStyle w:val="Tekstpodstawowy"/>
        <w:numPr>
          <w:ilvl w:val="1"/>
          <w:numId w:val="53"/>
        </w:numPr>
        <w:spacing w:before="120" w:after="60" w:line="288" w:lineRule="auto"/>
        <w:ind w:left="714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Ze strony Wykonawcy</w:t>
      </w:r>
    </w:p>
    <w:p w14:paraId="7A66A8E7" w14:textId="4A53ED6E" w:rsidR="00AB5F47" w:rsidRPr="00E3484B" w:rsidRDefault="00E21279" w:rsidP="006F402C">
      <w:pPr>
        <w:pStyle w:val="Tekstpodstawowy"/>
        <w:numPr>
          <w:ilvl w:val="0"/>
          <w:numId w:val="49"/>
        </w:numPr>
        <w:spacing w:before="120" w:after="60" w:line="288" w:lineRule="auto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 ….</w:t>
      </w:r>
    </w:p>
    <w:p w14:paraId="4633F566" w14:textId="5E87D790" w:rsidR="000913E0" w:rsidRDefault="000913E0" w:rsidP="006F402C">
      <w:pPr>
        <w:pStyle w:val="Tekstpodstawowy2"/>
        <w:numPr>
          <w:ilvl w:val="0"/>
          <w:numId w:val="53"/>
        </w:numPr>
        <w:spacing w:before="120" w:line="288" w:lineRule="auto"/>
        <w:ind w:left="357" w:hanging="357"/>
        <w:jc w:val="left"/>
        <w:rPr>
          <w:rFonts w:asciiTheme="minorHAnsi" w:hAnsiTheme="minorHAnsi" w:cstheme="minorHAnsi"/>
          <w:szCs w:val="24"/>
        </w:rPr>
      </w:pPr>
      <w:r w:rsidRPr="000913E0">
        <w:rPr>
          <w:rFonts w:asciiTheme="minorHAnsi" w:hAnsiTheme="minorHAnsi" w:cstheme="minorHAnsi"/>
          <w:szCs w:val="24"/>
        </w:rPr>
        <w:t>Zmiany Umowy nie stanowi w szczególności: zmiana nazw/określeń Stron, siedziby Stron, osób odpowiedzialnych za realizację przedmiotu Umowy ze strony Wykonawcy oraz przedstawicieli Zamawiającego, zmiana danych związanych z obsługą administracyjno-organizacyjną Umowy oraz zmiana numeru rachunku bankowego.</w:t>
      </w:r>
      <w:r>
        <w:rPr>
          <w:rFonts w:asciiTheme="minorHAnsi" w:hAnsiTheme="minorHAnsi" w:cstheme="minorHAnsi"/>
          <w:szCs w:val="24"/>
        </w:rPr>
        <w:t xml:space="preserve"> </w:t>
      </w:r>
      <w:r w:rsidRPr="00B23D79">
        <w:rPr>
          <w:rFonts w:asciiTheme="minorHAnsi" w:hAnsiTheme="minorHAnsi" w:cstheme="minorHAnsi"/>
          <w:szCs w:val="24"/>
        </w:rPr>
        <w:t>Zmiany w powyższym zakresie nie stanowią zmiany Umowy i będą dokonywane w formie jednostronnego powiadomienia</w:t>
      </w:r>
    </w:p>
    <w:p w14:paraId="3DAC0E67" w14:textId="01BCE1ED" w:rsidR="009213B9" w:rsidRPr="000A57A0" w:rsidRDefault="00A85443" w:rsidP="006F402C">
      <w:pPr>
        <w:pStyle w:val="Tekstpodstawowy2"/>
        <w:numPr>
          <w:ilvl w:val="0"/>
          <w:numId w:val="53"/>
        </w:numPr>
        <w:spacing w:before="120" w:line="288" w:lineRule="auto"/>
        <w:ind w:left="357" w:hanging="357"/>
        <w:jc w:val="left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Wszelkie zmiany Umowy wymagają formy pisemnej pod rygorem nieważności</w:t>
      </w:r>
      <w:r w:rsidR="00E663C1" w:rsidRPr="000A57A0">
        <w:rPr>
          <w:rFonts w:asciiTheme="minorHAnsi" w:hAnsiTheme="minorHAnsi" w:cstheme="minorHAnsi"/>
          <w:szCs w:val="24"/>
        </w:rPr>
        <w:t>, o ile nie postanowiono inaczej</w:t>
      </w:r>
      <w:r w:rsidRPr="000A57A0">
        <w:rPr>
          <w:rFonts w:asciiTheme="minorHAnsi" w:hAnsiTheme="minorHAnsi" w:cstheme="minorHAnsi"/>
          <w:szCs w:val="24"/>
        </w:rPr>
        <w:t>.</w:t>
      </w:r>
    </w:p>
    <w:p w14:paraId="11E5D1EF" w14:textId="77777777" w:rsidR="0037659C" w:rsidRPr="000A57A0" w:rsidRDefault="003C48DB" w:rsidP="006F402C">
      <w:pPr>
        <w:pStyle w:val="Tekstpodstawowy"/>
        <w:numPr>
          <w:ilvl w:val="0"/>
          <w:numId w:val="53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Do spraw nieuregulowanych Umową mają zastosowanie przepisy </w:t>
      </w:r>
      <w:r w:rsidR="00A26BC2" w:rsidRPr="000A57A0">
        <w:rPr>
          <w:rFonts w:asciiTheme="minorHAnsi" w:hAnsiTheme="minorHAnsi" w:cstheme="minorHAnsi"/>
          <w:szCs w:val="24"/>
        </w:rPr>
        <w:t xml:space="preserve">Kodeksu </w:t>
      </w:r>
      <w:r w:rsidR="00287717" w:rsidRPr="000A57A0">
        <w:rPr>
          <w:rFonts w:asciiTheme="minorHAnsi" w:hAnsiTheme="minorHAnsi" w:cstheme="minorHAnsi"/>
          <w:szCs w:val="24"/>
        </w:rPr>
        <w:t>c</w:t>
      </w:r>
      <w:r w:rsidRPr="000A57A0">
        <w:rPr>
          <w:rFonts w:asciiTheme="minorHAnsi" w:hAnsiTheme="minorHAnsi" w:cstheme="minorHAnsi"/>
          <w:szCs w:val="24"/>
        </w:rPr>
        <w:t>ywilnego</w:t>
      </w:r>
      <w:r w:rsidRPr="000A57A0">
        <w:rPr>
          <w:rFonts w:asciiTheme="minorHAnsi" w:hAnsiTheme="minorHAnsi" w:cstheme="minorHAnsi"/>
          <w:szCs w:val="24"/>
        </w:rPr>
        <w:br/>
        <w:t xml:space="preserve"> i </w:t>
      </w:r>
      <w:r w:rsidR="00287717" w:rsidRPr="000A57A0">
        <w:rPr>
          <w:rFonts w:asciiTheme="minorHAnsi" w:hAnsiTheme="minorHAnsi" w:cstheme="minorHAnsi"/>
          <w:szCs w:val="24"/>
        </w:rPr>
        <w:t>u</w:t>
      </w:r>
      <w:r w:rsidRPr="000A57A0">
        <w:rPr>
          <w:rFonts w:asciiTheme="minorHAnsi" w:hAnsiTheme="minorHAnsi" w:cstheme="minorHAnsi"/>
          <w:szCs w:val="24"/>
        </w:rPr>
        <w:t xml:space="preserve">stawy </w:t>
      </w:r>
      <w:r w:rsidR="00D50145" w:rsidRPr="000A57A0">
        <w:rPr>
          <w:rFonts w:asciiTheme="minorHAnsi" w:hAnsiTheme="minorHAnsi" w:cstheme="minorHAnsi"/>
          <w:szCs w:val="24"/>
        </w:rPr>
        <w:t xml:space="preserve">Prawo </w:t>
      </w:r>
      <w:r w:rsidR="00287717" w:rsidRPr="000A57A0">
        <w:rPr>
          <w:rFonts w:asciiTheme="minorHAnsi" w:hAnsiTheme="minorHAnsi" w:cstheme="minorHAnsi"/>
          <w:szCs w:val="24"/>
        </w:rPr>
        <w:t>z</w:t>
      </w:r>
      <w:r w:rsidR="00D50145" w:rsidRPr="000A57A0">
        <w:rPr>
          <w:rFonts w:asciiTheme="minorHAnsi" w:hAnsiTheme="minorHAnsi" w:cstheme="minorHAnsi"/>
          <w:szCs w:val="24"/>
        </w:rPr>
        <w:t xml:space="preserve">amówień </w:t>
      </w:r>
      <w:r w:rsidR="00287717" w:rsidRPr="000A57A0">
        <w:rPr>
          <w:rFonts w:asciiTheme="minorHAnsi" w:hAnsiTheme="minorHAnsi" w:cstheme="minorHAnsi"/>
          <w:szCs w:val="24"/>
        </w:rPr>
        <w:t>p</w:t>
      </w:r>
      <w:r w:rsidR="00D50145" w:rsidRPr="000A57A0">
        <w:rPr>
          <w:rFonts w:asciiTheme="minorHAnsi" w:hAnsiTheme="minorHAnsi" w:cstheme="minorHAnsi"/>
          <w:szCs w:val="24"/>
        </w:rPr>
        <w:t>ublicznych</w:t>
      </w:r>
      <w:r w:rsidRPr="000A57A0">
        <w:rPr>
          <w:rFonts w:asciiTheme="minorHAnsi" w:hAnsiTheme="minorHAnsi" w:cstheme="minorHAnsi"/>
          <w:szCs w:val="24"/>
        </w:rPr>
        <w:t>.</w:t>
      </w:r>
    </w:p>
    <w:p w14:paraId="38B36F6D" w14:textId="3E21A05B" w:rsidR="00B10403" w:rsidRPr="000A57A0" w:rsidRDefault="00B10403" w:rsidP="006F402C">
      <w:pPr>
        <w:pStyle w:val="Tekstpodstawowy"/>
        <w:numPr>
          <w:ilvl w:val="0"/>
          <w:numId w:val="53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Spory mogące wyniknąć w związku z wykonaniem przedmiotu </w:t>
      </w:r>
      <w:r w:rsidR="003A4C97" w:rsidRPr="000A57A0">
        <w:rPr>
          <w:rFonts w:asciiTheme="minorHAnsi" w:hAnsiTheme="minorHAnsi" w:cstheme="minorHAnsi"/>
          <w:szCs w:val="24"/>
        </w:rPr>
        <w:t>U</w:t>
      </w:r>
      <w:r w:rsidRPr="000A57A0">
        <w:rPr>
          <w:rFonts w:asciiTheme="minorHAnsi" w:hAnsiTheme="minorHAnsi" w:cstheme="minorHAnsi"/>
          <w:szCs w:val="24"/>
        </w:rPr>
        <w:t xml:space="preserve">mowy rozstrzygać będzie </w:t>
      </w:r>
      <w:r w:rsidR="00A26BC2" w:rsidRPr="000A57A0">
        <w:rPr>
          <w:rFonts w:asciiTheme="minorHAnsi" w:hAnsiTheme="minorHAnsi" w:cstheme="minorHAnsi"/>
          <w:szCs w:val="24"/>
        </w:rPr>
        <w:t xml:space="preserve">Sąd </w:t>
      </w:r>
      <w:r w:rsidRPr="000A57A0">
        <w:rPr>
          <w:rFonts w:asciiTheme="minorHAnsi" w:hAnsiTheme="minorHAnsi" w:cstheme="minorHAnsi"/>
          <w:szCs w:val="24"/>
        </w:rPr>
        <w:t xml:space="preserve">właściwy dla siedziby </w:t>
      </w:r>
      <w:r w:rsidR="00BB741B">
        <w:rPr>
          <w:rFonts w:asciiTheme="minorHAnsi" w:hAnsiTheme="minorHAnsi" w:cstheme="minorHAnsi"/>
          <w:szCs w:val="24"/>
        </w:rPr>
        <w:t>Kupującego</w:t>
      </w:r>
      <w:r w:rsidRPr="000A57A0">
        <w:rPr>
          <w:rFonts w:asciiTheme="minorHAnsi" w:hAnsiTheme="minorHAnsi" w:cstheme="minorHAnsi"/>
          <w:szCs w:val="24"/>
        </w:rPr>
        <w:t>.</w:t>
      </w:r>
    </w:p>
    <w:p w14:paraId="56C68BE0" w14:textId="64D00EAF" w:rsidR="00B10403" w:rsidRPr="000A57A0" w:rsidRDefault="00AE6C21" w:rsidP="006F402C">
      <w:pPr>
        <w:pStyle w:val="Tekstpodstawowy"/>
        <w:numPr>
          <w:ilvl w:val="0"/>
          <w:numId w:val="53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W przypadku zmiany danych kontaktowych</w:t>
      </w:r>
      <w:r w:rsidR="007B28E1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Sprzedający zobowiązany jest do niezwłocznego powiadomienia Kupując</w:t>
      </w:r>
      <w:r w:rsidR="00BB741B">
        <w:rPr>
          <w:rFonts w:asciiTheme="minorHAnsi" w:hAnsiTheme="minorHAnsi" w:cstheme="minorHAnsi"/>
          <w:szCs w:val="24"/>
        </w:rPr>
        <w:t>ego</w:t>
      </w:r>
      <w:r w:rsidRPr="000A57A0">
        <w:rPr>
          <w:rFonts w:asciiTheme="minorHAnsi" w:hAnsiTheme="minorHAnsi" w:cstheme="minorHAnsi"/>
          <w:szCs w:val="24"/>
        </w:rPr>
        <w:t xml:space="preserve"> o zmianie. W przypadku niedopełnienia tego wymogu zgłoszenia przesłane na dotychczasowe numery lub adresy uważa się za doręczone.</w:t>
      </w:r>
    </w:p>
    <w:p w14:paraId="20AB4D34" w14:textId="5A0B4F7B" w:rsidR="009D1F1E" w:rsidRPr="000A57A0" w:rsidRDefault="009D1F1E" w:rsidP="006F402C">
      <w:pPr>
        <w:pStyle w:val="Tekstpodstawowy"/>
        <w:numPr>
          <w:ilvl w:val="0"/>
          <w:numId w:val="53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O ile nie wskazano inaczej, dopuszcza się korespondencję w formie e</w:t>
      </w:r>
      <w:r w:rsidR="00004AEF">
        <w:rPr>
          <w:rFonts w:asciiTheme="minorHAnsi" w:hAnsiTheme="minorHAnsi" w:cstheme="minorHAnsi"/>
          <w:szCs w:val="24"/>
        </w:rPr>
        <w:t>-</w:t>
      </w:r>
      <w:r w:rsidRPr="000A57A0">
        <w:rPr>
          <w:rFonts w:asciiTheme="minorHAnsi" w:hAnsiTheme="minorHAnsi" w:cstheme="minorHAnsi"/>
          <w:szCs w:val="24"/>
        </w:rPr>
        <w:t>mailowej.</w:t>
      </w:r>
    </w:p>
    <w:p w14:paraId="4A026218" w14:textId="0EDB1269" w:rsidR="009D1F1E" w:rsidRPr="000A57A0" w:rsidRDefault="009D1F1E" w:rsidP="006F402C">
      <w:pPr>
        <w:pStyle w:val="Tekstpodstawowy"/>
        <w:numPr>
          <w:ilvl w:val="0"/>
          <w:numId w:val="53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Strony dopuszczają podpisywanie dokumentów</w:t>
      </w:r>
      <w:r w:rsidR="005516B8">
        <w:rPr>
          <w:rFonts w:asciiTheme="minorHAnsi" w:hAnsiTheme="minorHAnsi" w:cstheme="minorHAnsi"/>
          <w:szCs w:val="24"/>
        </w:rPr>
        <w:t xml:space="preserve"> dotyczących realizacji umowy</w:t>
      </w:r>
      <w:r w:rsidRPr="000A57A0">
        <w:rPr>
          <w:rFonts w:asciiTheme="minorHAnsi" w:hAnsiTheme="minorHAnsi" w:cstheme="minorHAnsi"/>
          <w:szCs w:val="24"/>
        </w:rPr>
        <w:t xml:space="preserve"> Profilem Zaufanym, Bezpiecznym (kwalifikowanym) Podpisem Elektronicznym</w:t>
      </w:r>
      <w:r w:rsidR="009F0CA3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Podpisem Osobistym (</w:t>
      </w:r>
      <w:proofErr w:type="spellStart"/>
      <w:r w:rsidRPr="000A57A0">
        <w:rPr>
          <w:rFonts w:asciiTheme="minorHAnsi" w:hAnsiTheme="minorHAnsi" w:cstheme="minorHAnsi"/>
          <w:szCs w:val="24"/>
        </w:rPr>
        <w:t>eDowód</w:t>
      </w:r>
      <w:proofErr w:type="spellEnd"/>
      <w:r w:rsidRPr="000A57A0">
        <w:rPr>
          <w:rFonts w:asciiTheme="minorHAnsi" w:hAnsiTheme="minorHAnsi" w:cstheme="minorHAnsi"/>
          <w:szCs w:val="24"/>
        </w:rPr>
        <w:t>)</w:t>
      </w:r>
      <w:r w:rsidR="000913E0">
        <w:rPr>
          <w:rFonts w:asciiTheme="minorHAnsi" w:hAnsiTheme="minorHAnsi" w:cstheme="minorHAnsi"/>
          <w:szCs w:val="24"/>
        </w:rPr>
        <w:t xml:space="preserve">, Pieczęcią kwalifikowaną </w:t>
      </w:r>
      <w:r w:rsidR="009F0CA3">
        <w:rPr>
          <w:rFonts w:asciiTheme="minorHAnsi" w:hAnsiTheme="minorHAnsi" w:cstheme="minorHAnsi"/>
          <w:szCs w:val="24"/>
        </w:rPr>
        <w:t>lub innym, uzgodnionym między Stronami, podpisem elektronicznym</w:t>
      </w:r>
      <w:r w:rsidRPr="000A57A0">
        <w:rPr>
          <w:rFonts w:asciiTheme="minorHAnsi" w:hAnsiTheme="minorHAnsi" w:cstheme="minorHAnsi"/>
          <w:szCs w:val="24"/>
        </w:rPr>
        <w:t>.</w:t>
      </w:r>
    </w:p>
    <w:p w14:paraId="7FD4C155" w14:textId="799A4CFF" w:rsidR="003C48DB" w:rsidRDefault="009D1F1E" w:rsidP="006F402C">
      <w:pPr>
        <w:pStyle w:val="Tekstpodstawowy"/>
        <w:numPr>
          <w:ilvl w:val="0"/>
          <w:numId w:val="53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Strony dopuszczają podpisanie Umowy w formie </w:t>
      </w:r>
      <w:r w:rsidR="008D68FA">
        <w:rPr>
          <w:rFonts w:asciiTheme="minorHAnsi" w:hAnsiTheme="minorHAnsi" w:cstheme="minorHAnsi"/>
          <w:szCs w:val="24"/>
        </w:rPr>
        <w:t>elektronicznej</w:t>
      </w:r>
      <w:r w:rsidR="008D68FA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(kwalifikowanym podpisem elektronicznym). W takim przypadku za datę zawarcia Umowy uznaje się datę złożenia ostatniego podpisu.</w:t>
      </w:r>
    </w:p>
    <w:p w14:paraId="2009DCA2" w14:textId="10D78084" w:rsidR="003C48DB" w:rsidRPr="000A57A0" w:rsidRDefault="0095308B" w:rsidP="006F402C">
      <w:pPr>
        <w:pStyle w:val="Nagwek3"/>
        <w:spacing w:before="1800" w:line="288" w:lineRule="auto"/>
        <w:ind w:firstLine="284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KUPUJĄCY (</w:t>
      </w:r>
      <w:r w:rsidR="00CD0C7F">
        <w:rPr>
          <w:rFonts w:asciiTheme="minorHAnsi" w:hAnsiTheme="minorHAnsi" w:cstheme="minorHAnsi"/>
          <w:szCs w:val="24"/>
        </w:rPr>
        <w:t>NFOŚiGW</w:t>
      </w:r>
      <w:r w:rsidRPr="000A57A0">
        <w:rPr>
          <w:rFonts w:asciiTheme="minorHAnsi" w:hAnsiTheme="minorHAnsi" w:cstheme="minorHAnsi"/>
          <w:szCs w:val="24"/>
        </w:rPr>
        <w:t>)</w:t>
      </w:r>
      <w:r w:rsidR="00F218AC" w:rsidRPr="000A57A0">
        <w:rPr>
          <w:rFonts w:asciiTheme="minorHAnsi" w:hAnsiTheme="minorHAnsi" w:cstheme="minorHAnsi"/>
          <w:szCs w:val="24"/>
        </w:rPr>
        <w:t>:</w:t>
      </w:r>
      <w:r w:rsidR="003C48DB" w:rsidRPr="000A57A0">
        <w:rPr>
          <w:rFonts w:asciiTheme="minorHAnsi" w:hAnsiTheme="minorHAnsi" w:cstheme="minorHAnsi"/>
          <w:szCs w:val="24"/>
        </w:rPr>
        <w:tab/>
      </w:r>
      <w:r w:rsidR="003C48DB" w:rsidRPr="000A57A0">
        <w:rPr>
          <w:rFonts w:asciiTheme="minorHAnsi" w:hAnsiTheme="minorHAnsi" w:cstheme="minorHAnsi"/>
          <w:szCs w:val="24"/>
        </w:rPr>
        <w:tab/>
      </w:r>
      <w:r w:rsidR="003C48DB" w:rsidRPr="000A57A0">
        <w:rPr>
          <w:rFonts w:asciiTheme="minorHAnsi" w:hAnsiTheme="minorHAnsi" w:cstheme="minorHAnsi"/>
          <w:szCs w:val="24"/>
        </w:rPr>
        <w:tab/>
      </w:r>
      <w:r w:rsidR="0081146C">
        <w:rPr>
          <w:rFonts w:asciiTheme="minorHAnsi" w:hAnsiTheme="minorHAnsi" w:cstheme="minorHAnsi"/>
          <w:szCs w:val="24"/>
        </w:rPr>
        <w:tab/>
      </w:r>
      <w:r w:rsidR="0081146C">
        <w:rPr>
          <w:rFonts w:asciiTheme="minorHAnsi" w:hAnsiTheme="minorHAnsi" w:cstheme="minorHAnsi"/>
          <w:szCs w:val="24"/>
        </w:rPr>
        <w:tab/>
      </w:r>
      <w:r w:rsidR="0081146C">
        <w:rPr>
          <w:rFonts w:asciiTheme="minorHAnsi" w:hAnsiTheme="minorHAnsi" w:cstheme="minorHAnsi"/>
          <w:szCs w:val="24"/>
        </w:rPr>
        <w:tab/>
      </w:r>
      <w:r w:rsidR="0081146C">
        <w:rPr>
          <w:rFonts w:asciiTheme="minorHAnsi" w:hAnsiTheme="minorHAnsi" w:cstheme="minorHAnsi"/>
          <w:szCs w:val="24"/>
        </w:rPr>
        <w:tab/>
      </w:r>
      <w:r w:rsidR="003C48DB" w:rsidRPr="000A57A0">
        <w:rPr>
          <w:rFonts w:asciiTheme="minorHAnsi" w:hAnsiTheme="minorHAnsi" w:cstheme="minorHAnsi"/>
          <w:szCs w:val="24"/>
        </w:rPr>
        <w:tab/>
      </w:r>
      <w:r w:rsidR="00C72474" w:rsidRPr="000A57A0">
        <w:rPr>
          <w:rFonts w:asciiTheme="minorHAnsi" w:hAnsiTheme="minorHAnsi" w:cstheme="minorHAnsi"/>
          <w:szCs w:val="24"/>
        </w:rPr>
        <w:t>SPRZEDAJĄCY</w:t>
      </w:r>
      <w:r w:rsidR="005A59DD" w:rsidRPr="000A57A0">
        <w:rPr>
          <w:rFonts w:asciiTheme="minorHAnsi" w:hAnsiTheme="minorHAnsi" w:cstheme="minorHAnsi"/>
          <w:szCs w:val="24"/>
        </w:rPr>
        <w:t>:</w:t>
      </w:r>
    </w:p>
    <w:p w14:paraId="3561E4FB" w14:textId="700AE036" w:rsidR="005510D4" w:rsidRDefault="005510D4" w:rsidP="006F402C">
      <w:pPr>
        <w:spacing w:line="288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211BB507" w14:textId="4B057AC3" w:rsidR="007F3659" w:rsidRPr="000A57A0" w:rsidRDefault="007B28E1" w:rsidP="006F402C">
      <w:pPr>
        <w:spacing w:before="120" w:line="288" w:lineRule="auto"/>
        <w:rPr>
          <w:rFonts w:asciiTheme="minorHAnsi" w:hAnsiTheme="minorHAnsi" w:cstheme="minorHAnsi"/>
          <w:szCs w:val="24"/>
        </w:rPr>
      </w:pPr>
      <w:r w:rsidRPr="008402FC">
        <w:rPr>
          <w:rFonts w:asciiTheme="minorHAnsi" w:hAnsiTheme="minorHAnsi" w:cstheme="minorHAnsi"/>
          <w:b/>
          <w:bCs/>
          <w:szCs w:val="24"/>
          <w:u w:val="single"/>
        </w:rPr>
        <w:lastRenderedPageBreak/>
        <w:t>S</w:t>
      </w:r>
      <w:r w:rsidR="007F3659" w:rsidRPr="008402FC">
        <w:rPr>
          <w:rFonts w:asciiTheme="minorHAnsi" w:hAnsiTheme="minorHAnsi" w:cstheme="minorHAnsi"/>
          <w:b/>
          <w:bCs/>
          <w:szCs w:val="24"/>
          <w:u w:val="single"/>
        </w:rPr>
        <w:t>pis załączników</w:t>
      </w:r>
      <w:r w:rsidR="007F3659" w:rsidRPr="000A57A0">
        <w:rPr>
          <w:rFonts w:asciiTheme="minorHAnsi" w:hAnsiTheme="minorHAnsi" w:cstheme="minorHAnsi"/>
          <w:szCs w:val="24"/>
        </w:rPr>
        <w:t>:</w:t>
      </w:r>
    </w:p>
    <w:p w14:paraId="3EFC8D62" w14:textId="0D9BCC05" w:rsidR="007F3659" w:rsidRPr="00C405BD" w:rsidRDefault="000A2F36" w:rsidP="006F402C">
      <w:pPr>
        <w:numPr>
          <w:ilvl w:val="0"/>
          <w:numId w:val="7"/>
        </w:numPr>
        <w:spacing w:before="120" w:line="288" w:lineRule="auto"/>
        <w:rPr>
          <w:rFonts w:asciiTheme="minorHAnsi" w:hAnsiTheme="minorHAnsi" w:cstheme="minorHAnsi"/>
          <w:sz w:val="22"/>
          <w:szCs w:val="22"/>
        </w:rPr>
      </w:pPr>
      <w:r w:rsidRPr="00C405BD">
        <w:rPr>
          <w:rFonts w:asciiTheme="minorHAnsi" w:hAnsiTheme="minorHAnsi" w:cstheme="minorHAnsi"/>
          <w:sz w:val="22"/>
          <w:szCs w:val="22"/>
        </w:rPr>
        <w:t xml:space="preserve">Opis przedmiotu zamówienia. </w:t>
      </w:r>
    </w:p>
    <w:p w14:paraId="4472CDC1" w14:textId="45801041" w:rsidR="004057A4" w:rsidRPr="00EB6B95" w:rsidRDefault="004057A4" w:rsidP="006F402C">
      <w:pPr>
        <w:numPr>
          <w:ilvl w:val="0"/>
          <w:numId w:val="7"/>
        </w:numPr>
        <w:spacing w:before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B6B95">
        <w:rPr>
          <w:rFonts w:asciiTheme="minorHAnsi" w:hAnsiTheme="minorHAnsi" w:cstheme="minorHAnsi"/>
          <w:sz w:val="22"/>
          <w:szCs w:val="22"/>
        </w:rPr>
        <w:t>Oferta Sprzedającego</w:t>
      </w:r>
      <w:r w:rsidR="00C405BD">
        <w:rPr>
          <w:rFonts w:asciiTheme="minorHAnsi" w:hAnsiTheme="minorHAnsi" w:cstheme="minorHAnsi"/>
          <w:sz w:val="22"/>
          <w:szCs w:val="22"/>
        </w:rPr>
        <w:t>.</w:t>
      </w:r>
    </w:p>
    <w:p w14:paraId="09365A4F" w14:textId="433E348D" w:rsidR="006F3EBB" w:rsidRPr="00EB6B95" w:rsidRDefault="00D41D70" w:rsidP="006F402C">
      <w:pPr>
        <w:numPr>
          <w:ilvl w:val="0"/>
          <w:numId w:val="7"/>
        </w:numPr>
        <w:spacing w:before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B6B95">
        <w:rPr>
          <w:rFonts w:asciiTheme="minorHAnsi" w:hAnsiTheme="minorHAnsi" w:cstheme="minorHAnsi"/>
          <w:sz w:val="22"/>
          <w:szCs w:val="22"/>
        </w:rPr>
        <w:t xml:space="preserve">Wzór </w:t>
      </w:r>
      <w:r w:rsidR="006F3EBB" w:rsidRPr="00EB6B95">
        <w:rPr>
          <w:rFonts w:asciiTheme="minorHAnsi" w:hAnsiTheme="minorHAnsi" w:cstheme="minorHAnsi"/>
          <w:sz w:val="22"/>
          <w:szCs w:val="22"/>
        </w:rPr>
        <w:t>Protok</w:t>
      </w:r>
      <w:r w:rsidRPr="00EB6B95">
        <w:rPr>
          <w:rFonts w:asciiTheme="minorHAnsi" w:hAnsiTheme="minorHAnsi" w:cstheme="minorHAnsi"/>
          <w:sz w:val="22"/>
          <w:szCs w:val="22"/>
        </w:rPr>
        <w:t>o</w:t>
      </w:r>
      <w:r w:rsidR="006F3EBB" w:rsidRPr="00EB6B95">
        <w:rPr>
          <w:rFonts w:asciiTheme="minorHAnsi" w:hAnsiTheme="minorHAnsi" w:cstheme="minorHAnsi"/>
          <w:sz w:val="22"/>
          <w:szCs w:val="22"/>
        </w:rPr>
        <w:t>ł</w:t>
      </w:r>
      <w:r w:rsidRPr="00EB6B95">
        <w:rPr>
          <w:rFonts w:asciiTheme="minorHAnsi" w:hAnsiTheme="minorHAnsi" w:cstheme="minorHAnsi"/>
          <w:sz w:val="22"/>
          <w:szCs w:val="22"/>
        </w:rPr>
        <w:t>u</w:t>
      </w:r>
      <w:r w:rsidR="006F3EBB" w:rsidRPr="00EB6B95">
        <w:rPr>
          <w:rFonts w:asciiTheme="minorHAnsi" w:hAnsiTheme="minorHAnsi" w:cstheme="minorHAnsi"/>
          <w:sz w:val="22"/>
          <w:szCs w:val="22"/>
        </w:rPr>
        <w:t xml:space="preserve"> odbioru ilościowego</w:t>
      </w:r>
      <w:r w:rsidR="0037094E" w:rsidRPr="00EB6B95">
        <w:rPr>
          <w:rFonts w:asciiTheme="minorHAnsi" w:hAnsiTheme="minorHAnsi" w:cstheme="minorHAnsi"/>
          <w:sz w:val="22"/>
          <w:szCs w:val="22"/>
        </w:rPr>
        <w:t>.</w:t>
      </w:r>
    </w:p>
    <w:p w14:paraId="05333669" w14:textId="77777777" w:rsidR="006F3EBB" w:rsidRPr="00EB6B95" w:rsidRDefault="00D41D70" w:rsidP="006F402C">
      <w:pPr>
        <w:numPr>
          <w:ilvl w:val="0"/>
          <w:numId w:val="7"/>
        </w:numPr>
        <w:spacing w:before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B6B95">
        <w:rPr>
          <w:rFonts w:asciiTheme="minorHAnsi" w:hAnsiTheme="minorHAnsi" w:cstheme="minorHAnsi"/>
          <w:sz w:val="22"/>
          <w:szCs w:val="22"/>
        </w:rPr>
        <w:t xml:space="preserve">Wzór </w:t>
      </w:r>
      <w:r w:rsidR="006F3EBB" w:rsidRPr="00EB6B95">
        <w:rPr>
          <w:rFonts w:asciiTheme="minorHAnsi" w:hAnsiTheme="minorHAnsi" w:cstheme="minorHAnsi"/>
          <w:sz w:val="22"/>
          <w:szCs w:val="22"/>
        </w:rPr>
        <w:t>Protok</w:t>
      </w:r>
      <w:r w:rsidRPr="00EB6B95">
        <w:rPr>
          <w:rFonts w:asciiTheme="minorHAnsi" w:hAnsiTheme="minorHAnsi" w:cstheme="minorHAnsi"/>
          <w:sz w:val="22"/>
          <w:szCs w:val="22"/>
        </w:rPr>
        <w:t>o</w:t>
      </w:r>
      <w:r w:rsidR="006F3EBB" w:rsidRPr="00EB6B95">
        <w:rPr>
          <w:rFonts w:asciiTheme="minorHAnsi" w:hAnsiTheme="minorHAnsi" w:cstheme="minorHAnsi"/>
          <w:sz w:val="22"/>
          <w:szCs w:val="22"/>
        </w:rPr>
        <w:t>ł</w:t>
      </w:r>
      <w:r w:rsidRPr="00EB6B95">
        <w:rPr>
          <w:rFonts w:asciiTheme="minorHAnsi" w:hAnsiTheme="minorHAnsi" w:cstheme="minorHAnsi"/>
          <w:sz w:val="22"/>
          <w:szCs w:val="22"/>
        </w:rPr>
        <w:t>u</w:t>
      </w:r>
      <w:r w:rsidR="006F3EBB" w:rsidRPr="00EB6B95">
        <w:rPr>
          <w:rFonts w:asciiTheme="minorHAnsi" w:hAnsiTheme="minorHAnsi" w:cstheme="minorHAnsi"/>
          <w:sz w:val="22"/>
          <w:szCs w:val="22"/>
        </w:rPr>
        <w:t xml:space="preserve"> odbioru jakościowego</w:t>
      </w:r>
      <w:r w:rsidR="0037094E" w:rsidRPr="00EB6B95">
        <w:rPr>
          <w:rFonts w:asciiTheme="minorHAnsi" w:hAnsiTheme="minorHAnsi" w:cstheme="minorHAnsi"/>
          <w:sz w:val="22"/>
          <w:szCs w:val="22"/>
        </w:rPr>
        <w:t>.</w:t>
      </w:r>
    </w:p>
    <w:p w14:paraId="1AE8CBF7" w14:textId="0A851793" w:rsidR="00F011E8" w:rsidRPr="00EB6B95" w:rsidRDefault="00117891" w:rsidP="006F402C">
      <w:pPr>
        <w:numPr>
          <w:ilvl w:val="0"/>
          <w:numId w:val="7"/>
        </w:numPr>
        <w:spacing w:before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B6B95">
        <w:rPr>
          <w:rFonts w:asciiTheme="minorHAnsi" w:hAnsiTheme="minorHAnsi" w:cstheme="minorHAnsi"/>
          <w:sz w:val="22"/>
          <w:szCs w:val="22"/>
        </w:rPr>
        <w:t>Warunki gwarancji</w:t>
      </w:r>
      <w:r w:rsidR="009246E9" w:rsidRPr="00EB6B95">
        <w:rPr>
          <w:rFonts w:asciiTheme="minorHAnsi" w:hAnsiTheme="minorHAnsi" w:cstheme="minorHAnsi"/>
          <w:sz w:val="22"/>
          <w:szCs w:val="22"/>
        </w:rPr>
        <w:t>.</w:t>
      </w:r>
    </w:p>
    <w:p w14:paraId="4552C48A" w14:textId="7C85770A" w:rsidR="009246E9" w:rsidRPr="00EB6B95" w:rsidRDefault="002D2100" w:rsidP="006F402C">
      <w:pPr>
        <w:numPr>
          <w:ilvl w:val="0"/>
          <w:numId w:val="7"/>
        </w:numPr>
        <w:spacing w:before="120" w:line="288" w:lineRule="auto"/>
        <w:rPr>
          <w:rFonts w:asciiTheme="minorHAnsi" w:hAnsiTheme="minorHAnsi" w:cstheme="minorHAnsi"/>
          <w:sz w:val="22"/>
          <w:szCs w:val="22"/>
        </w:rPr>
      </w:pPr>
      <w:r w:rsidRPr="00EB6B95">
        <w:rPr>
          <w:rFonts w:asciiTheme="minorHAnsi" w:hAnsiTheme="minorHAnsi" w:cstheme="minorHAnsi"/>
          <w:sz w:val="22"/>
          <w:szCs w:val="22"/>
        </w:rPr>
        <w:t xml:space="preserve">Wzór </w:t>
      </w:r>
      <w:r w:rsidR="009246E9" w:rsidRPr="00EB6B95">
        <w:rPr>
          <w:rFonts w:asciiTheme="minorHAnsi" w:hAnsiTheme="minorHAnsi" w:cstheme="minorHAnsi"/>
          <w:sz w:val="22"/>
          <w:szCs w:val="22"/>
        </w:rPr>
        <w:t>Oświadczeni</w:t>
      </w:r>
      <w:r w:rsidRPr="00EB6B95">
        <w:rPr>
          <w:rFonts w:asciiTheme="minorHAnsi" w:hAnsiTheme="minorHAnsi" w:cstheme="minorHAnsi"/>
          <w:sz w:val="22"/>
          <w:szCs w:val="22"/>
        </w:rPr>
        <w:t>a</w:t>
      </w:r>
      <w:r w:rsidR="009246E9" w:rsidRPr="00EB6B95">
        <w:rPr>
          <w:rFonts w:asciiTheme="minorHAnsi" w:hAnsiTheme="minorHAnsi" w:cstheme="minorHAnsi"/>
          <w:sz w:val="22"/>
          <w:szCs w:val="22"/>
        </w:rPr>
        <w:t xml:space="preserve"> Wykonawcy w zakresie przeciwdziałaniu wspierania agresji na Ukrainę oraz służące ochronie bezpieczeństwa narodowego.</w:t>
      </w:r>
    </w:p>
    <w:p w14:paraId="6A070F03" w14:textId="77777777" w:rsidR="002B2CD3" w:rsidRDefault="002D2100" w:rsidP="006F402C">
      <w:pPr>
        <w:numPr>
          <w:ilvl w:val="0"/>
          <w:numId w:val="7"/>
        </w:numPr>
        <w:spacing w:before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2B2CD3">
        <w:rPr>
          <w:rFonts w:asciiTheme="minorHAnsi" w:hAnsiTheme="minorHAnsi" w:cstheme="minorHAnsi"/>
          <w:sz w:val="22"/>
          <w:szCs w:val="22"/>
        </w:rPr>
        <w:t xml:space="preserve">Wzór </w:t>
      </w:r>
      <w:r w:rsidR="009246E9" w:rsidRPr="002B2CD3">
        <w:rPr>
          <w:rFonts w:asciiTheme="minorHAnsi" w:hAnsiTheme="minorHAnsi" w:cstheme="minorHAnsi"/>
          <w:sz w:val="22"/>
          <w:szCs w:val="22"/>
        </w:rPr>
        <w:t>Oświadczeni</w:t>
      </w:r>
      <w:r w:rsidRPr="002B2CD3">
        <w:rPr>
          <w:rFonts w:asciiTheme="minorHAnsi" w:hAnsiTheme="minorHAnsi" w:cstheme="minorHAnsi"/>
          <w:sz w:val="22"/>
          <w:szCs w:val="22"/>
        </w:rPr>
        <w:t>a</w:t>
      </w:r>
      <w:r w:rsidR="009246E9" w:rsidRPr="002B2CD3">
        <w:rPr>
          <w:rFonts w:asciiTheme="minorHAnsi" w:hAnsiTheme="minorHAnsi" w:cstheme="minorHAnsi"/>
          <w:sz w:val="22"/>
          <w:szCs w:val="22"/>
        </w:rPr>
        <w:t xml:space="preserve"> Podwykonawcy w zakresie art. 5k ust. 1  Rozporządzenia Rady (UE).</w:t>
      </w:r>
    </w:p>
    <w:p w14:paraId="1A38495D" w14:textId="2BD7E65E" w:rsidR="00900F10" w:rsidRPr="002B2CD3" w:rsidRDefault="00900F10" w:rsidP="006F402C">
      <w:pPr>
        <w:numPr>
          <w:ilvl w:val="0"/>
          <w:numId w:val="7"/>
        </w:numPr>
        <w:spacing w:before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2B2CD3">
        <w:rPr>
          <w:rFonts w:asciiTheme="minorHAnsi" w:hAnsiTheme="minorHAnsi" w:cstheme="minorHAnsi"/>
          <w:sz w:val="22"/>
          <w:szCs w:val="22"/>
        </w:rPr>
        <w:t>Klauzula informacyjna Wykonawcy – o ile dotyczy</w:t>
      </w:r>
    </w:p>
    <w:p w14:paraId="48847A25" w14:textId="3985FDB3" w:rsidR="00875792" w:rsidRPr="008402FC" w:rsidRDefault="007B28E1" w:rsidP="006F402C">
      <w:pPr>
        <w:spacing w:line="288" w:lineRule="auto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  <w:r w:rsidR="00875792" w:rsidRPr="000A57A0">
        <w:rPr>
          <w:rFonts w:asciiTheme="minorHAnsi" w:eastAsia="Calibri" w:hAnsiTheme="minorHAnsi" w:cstheme="minorHAnsi"/>
          <w:b/>
          <w:szCs w:val="24"/>
          <w:lang w:eastAsia="en-US"/>
        </w:rPr>
        <w:lastRenderedPageBreak/>
        <w:t>Załącznik nr</w:t>
      </w:r>
      <w:r w:rsidR="00875792">
        <w:rPr>
          <w:rFonts w:asciiTheme="minorHAnsi" w:eastAsia="Calibri" w:hAnsiTheme="minorHAnsi" w:cstheme="minorHAnsi"/>
          <w:b/>
          <w:szCs w:val="24"/>
          <w:lang w:eastAsia="en-US"/>
        </w:rPr>
        <w:t xml:space="preserve"> 1 Opis Przedmiotu Zamówienia</w:t>
      </w:r>
    </w:p>
    <w:p w14:paraId="37C4498C" w14:textId="58F11682" w:rsidR="0068111E" w:rsidRPr="000A57A0" w:rsidRDefault="0068111E" w:rsidP="006F402C">
      <w:pPr>
        <w:spacing w:line="288" w:lineRule="auto"/>
        <w:ind w:left="7371" w:firstLine="567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A57A0">
        <w:rPr>
          <w:rFonts w:asciiTheme="minorHAnsi" w:eastAsia="Calibri" w:hAnsiTheme="minorHAnsi" w:cstheme="minorHAnsi"/>
          <w:b/>
          <w:szCs w:val="24"/>
          <w:lang w:eastAsia="en-US"/>
        </w:rPr>
        <w:t xml:space="preserve">Załącznik nr 3 </w:t>
      </w:r>
    </w:p>
    <w:p w14:paraId="004659ED" w14:textId="77777777" w:rsidR="0068111E" w:rsidRDefault="0068111E" w:rsidP="006F402C">
      <w:pPr>
        <w:widowControl w:val="0"/>
        <w:spacing w:before="120" w:after="160" w:line="288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A57A0">
        <w:rPr>
          <w:rFonts w:asciiTheme="minorHAnsi" w:eastAsia="Calibri" w:hAnsiTheme="minorHAnsi" w:cstheme="minorHAnsi"/>
          <w:szCs w:val="24"/>
          <w:lang w:eastAsia="en-US"/>
        </w:rPr>
        <w:t>Wzór protokołu odbioru</w:t>
      </w:r>
      <w:r w:rsidRPr="000A57A0">
        <w:rPr>
          <w:rFonts w:asciiTheme="minorHAnsi" w:eastAsia="Calibri" w:hAnsiTheme="minorHAnsi" w:cstheme="minorHAnsi"/>
          <w:b/>
          <w:szCs w:val="24"/>
          <w:lang w:eastAsia="en-US"/>
        </w:rPr>
        <w:t xml:space="preserve"> ilościowego</w:t>
      </w:r>
    </w:p>
    <w:p w14:paraId="25F49950" w14:textId="4015CF90" w:rsidR="0068111E" w:rsidRPr="00B613DF" w:rsidRDefault="0068111E" w:rsidP="006F402C">
      <w:pPr>
        <w:widowControl w:val="0"/>
        <w:spacing w:before="120" w:after="160" w:line="288" w:lineRule="auto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A57A0">
        <w:rPr>
          <w:rFonts w:asciiTheme="minorHAnsi" w:eastAsia="Calibri" w:hAnsiTheme="minorHAnsi" w:cstheme="minorHAnsi"/>
          <w:szCs w:val="24"/>
          <w:lang w:eastAsia="en-US"/>
        </w:rPr>
        <w:t xml:space="preserve">W dniu ...........................dokonano odbioru </w:t>
      </w:r>
      <w:r w:rsidRPr="000A57A0">
        <w:rPr>
          <w:rFonts w:asciiTheme="minorHAnsi" w:eastAsia="Calibri" w:hAnsiTheme="minorHAnsi" w:cstheme="minorHAnsi"/>
          <w:b/>
          <w:szCs w:val="24"/>
          <w:lang w:eastAsia="en-US"/>
        </w:rPr>
        <w:t>ilościowego</w:t>
      </w:r>
      <w:r w:rsidR="0095038B">
        <w:rPr>
          <w:rFonts w:asciiTheme="minorHAnsi" w:eastAsia="Calibri" w:hAnsiTheme="minorHAnsi" w:cstheme="minorHAnsi"/>
          <w:szCs w:val="24"/>
          <w:lang w:eastAsia="en-US"/>
        </w:rPr>
        <w:t>:</w:t>
      </w:r>
    </w:p>
    <w:tbl>
      <w:tblPr>
        <w:tblStyle w:val="Tabela-Siatka1"/>
        <w:tblW w:w="0" w:type="auto"/>
        <w:tblLook w:val="01E0" w:firstRow="1" w:lastRow="1" w:firstColumn="1" w:lastColumn="1" w:noHBand="0" w:noVBand="0"/>
        <w:tblCaption w:val="Protokół ilościowy"/>
        <w:tblDescription w:val="Protokół ilościowy"/>
      </w:tblPr>
      <w:tblGrid>
        <w:gridCol w:w="570"/>
        <w:gridCol w:w="4434"/>
        <w:gridCol w:w="4625"/>
      </w:tblGrid>
      <w:tr w:rsidR="0068111E" w:rsidRPr="000A57A0" w14:paraId="4108A772" w14:textId="77777777" w:rsidTr="00CE7D94">
        <w:tc>
          <w:tcPr>
            <w:tcW w:w="570" w:type="dxa"/>
            <w:shd w:val="clear" w:color="auto" w:fill="D9D9D9"/>
            <w:vAlign w:val="center"/>
          </w:tcPr>
          <w:p w14:paraId="33AA5F17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Lp.</w:t>
            </w:r>
          </w:p>
        </w:tc>
        <w:tc>
          <w:tcPr>
            <w:tcW w:w="4434" w:type="dxa"/>
            <w:shd w:val="clear" w:color="auto" w:fill="D9D9D9"/>
            <w:vAlign w:val="center"/>
          </w:tcPr>
          <w:p w14:paraId="2A0ED318" w14:textId="1FC898E9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 xml:space="preserve">Nazwa </w:t>
            </w:r>
          </w:p>
        </w:tc>
        <w:tc>
          <w:tcPr>
            <w:tcW w:w="4625" w:type="dxa"/>
            <w:shd w:val="clear" w:color="auto" w:fill="D9D9D9"/>
            <w:vAlign w:val="center"/>
          </w:tcPr>
          <w:p w14:paraId="15C4FC1D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Numer fabryczny/seryjny</w:t>
            </w:r>
          </w:p>
        </w:tc>
      </w:tr>
      <w:tr w:rsidR="0068111E" w:rsidRPr="000A57A0" w14:paraId="4CCEEC4F" w14:textId="77777777" w:rsidTr="00CE7D94">
        <w:trPr>
          <w:trHeight w:val="239"/>
        </w:trPr>
        <w:tc>
          <w:tcPr>
            <w:tcW w:w="570" w:type="dxa"/>
            <w:shd w:val="clear" w:color="auto" w:fill="D9D9D9"/>
            <w:vAlign w:val="center"/>
          </w:tcPr>
          <w:p w14:paraId="040CA220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1.</w:t>
            </w:r>
          </w:p>
        </w:tc>
        <w:tc>
          <w:tcPr>
            <w:tcW w:w="4434" w:type="dxa"/>
            <w:vAlign w:val="center"/>
          </w:tcPr>
          <w:p w14:paraId="73B453B4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67FC156D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72C27F66" w14:textId="77777777" w:rsidTr="00CE7D94">
        <w:tc>
          <w:tcPr>
            <w:tcW w:w="570" w:type="dxa"/>
            <w:shd w:val="clear" w:color="auto" w:fill="D9D9D9"/>
            <w:vAlign w:val="center"/>
          </w:tcPr>
          <w:p w14:paraId="394C7A40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2.</w:t>
            </w:r>
          </w:p>
        </w:tc>
        <w:tc>
          <w:tcPr>
            <w:tcW w:w="4434" w:type="dxa"/>
            <w:vAlign w:val="center"/>
          </w:tcPr>
          <w:p w14:paraId="45FAC423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40435938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06751B70" w14:textId="77777777" w:rsidTr="00CE7D94">
        <w:tc>
          <w:tcPr>
            <w:tcW w:w="570" w:type="dxa"/>
            <w:shd w:val="clear" w:color="auto" w:fill="D9D9D9"/>
            <w:vAlign w:val="center"/>
          </w:tcPr>
          <w:p w14:paraId="2A9E65E4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3.</w:t>
            </w:r>
          </w:p>
        </w:tc>
        <w:tc>
          <w:tcPr>
            <w:tcW w:w="4434" w:type="dxa"/>
            <w:vAlign w:val="center"/>
          </w:tcPr>
          <w:p w14:paraId="19B79CCB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3406DDBB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794C82A9" w14:textId="77777777" w:rsidTr="00CE7D94">
        <w:tc>
          <w:tcPr>
            <w:tcW w:w="570" w:type="dxa"/>
            <w:shd w:val="clear" w:color="auto" w:fill="D9D9D9"/>
            <w:vAlign w:val="center"/>
          </w:tcPr>
          <w:p w14:paraId="55AA5C9F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4.</w:t>
            </w:r>
          </w:p>
        </w:tc>
        <w:tc>
          <w:tcPr>
            <w:tcW w:w="4434" w:type="dxa"/>
            <w:vAlign w:val="center"/>
          </w:tcPr>
          <w:p w14:paraId="03B01DCD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1673F361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0E5EB0F0" w14:textId="77777777" w:rsidTr="00CE7D94">
        <w:tc>
          <w:tcPr>
            <w:tcW w:w="570" w:type="dxa"/>
            <w:shd w:val="clear" w:color="auto" w:fill="D9D9D9"/>
            <w:vAlign w:val="center"/>
          </w:tcPr>
          <w:p w14:paraId="073D96F7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5.</w:t>
            </w:r>
          </w:p>
        </w:tc>
        <w:tc>
          <w:tcPr>
            <w:tcW w:w="4434" w:type="dxa"/>
            <w:vAlign w:val="center"/>
          </w:tcPr>
          <w:p w14:paraId="60D54816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713B6355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6822C18C" w14:textId="77777777" w:rsidTr="00CE7D94">
        <w:tc>
          <w:tcPr>
            <w:tcW w:w="570" w:type="dxa"/>
            <w:shd w:val="clear" w:color="auto" w:fill="D9D9D9"/>
            <w:vAlign w:val="center"/>
          </w:tcPr>
          <w:p w14:paraId="61B6A0CE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6.</w:t>
            </w:r>
          </w:p>
        </w:tc>
        <w:tc>
          <w:tcPr>
            <w:tcW w:w="4434" w:type="dxa"/>
            <w:vAlign w:val="center"/>
          </w:tcPr>
          <w:p w14:paraId="3643F2D3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67C76962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51AAB70B" w14:textId="77777777" w:rsidTr="00CE7D94">
        <w:tc>
          <w:tcPr>
            <w:tcW w:w="570" w:type="dxa"/>
            <w:shd w:val="clear" w:color="auto" w:fill="D9D9D9"/>
            <w:vAlign w:val="center"/>
          </w:tcPr>
          <w:p w14:paraId="1867F5BF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7.</w:t>
            </w:r>
          </w:p>
        </w:tc>
        <w:tc>
          <w:tcPr>
            <w:tcW w:w="4434" w:type="dxa"/>
            <w:vAlign w:val="center"/>
          </w:tcPr>
          <w:p w14:paraId="674B6AB7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5349CF83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47DBB7F0" w14:textId="77777777" w:rsidTr="00CE7D94">
        <w:tc>
          <w:tcPr>
            <w:tcW w:w="570" w:type="dxa"/>
            <w:shd w:val="clear" w:color="auto" w:fill="D9D9D9"/>
            <w:vAlign w:val="center"/>
          </w:tcPr>
          <w:p w14:paraId="1D3D14C3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8.</w:t>
            </w:r>
          </w:p>
        </w:tc>
        <w:tc>
          <w:tcPr>
            <w:tcW w:w="4434" w:type="dxa"/>
            <w:vAlign w:val="center"/>
          </w:tcPr>
          <w:p w14:paraId="4B5248AB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2EBA9B11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3588825B" w14:textId="77777777" w:rsidTr="00CE7D94">
        <w:tc>
          <w:tcPr>
            <w:tcW w:w="570" w:type="dxa"/>
            <w:shd w:val="clear" w:color="auto" w:fill="D9D9D9"/>
            <w:vAlign w:val="center"/>
          </w:tcPr>
          <w:p w14:paraId="532C4715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9.</w:t>
            </w:r>
          </w:p>
        </w:tc>
        <w:tc>
          <w:tcPr>
            <w:tcW w:w="4434" w:type="dxa"/>
            <w:vAlign w:val="center"/>
          </w:tcPr>
          <w:p w14:paraId="64AFC2C0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45CF1C96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207DFE0F" w14:textId="77777777" w:rsidTr="00CE7D94">
        <w:tc>
          <w:tcPr>
            <w:tcW w:w="570" w:type="dxa"/>
            <w:shd w:val="clear" w:color="auto" w:fill="D9D9D9"/>
            <w:vAlign w:val="center"/>
          </w:tcPr>
          <w:p w14:paraId="50FDAB0F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10.</w:t>
            </w:r>
          </w:p>
        </w:tc>
        <w:tc>
          <w:tcPr>
            <w:tcW w:w="4434" w:type="dxa"/>
            <w:vAlign w:val="center"/>
          </w:tcPr>
          <w:p w14:paraId="2E983BA9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21359ABD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5D9480E" w14:textId="6F596321" w:rsidR="0068111E" w:rsidRDefault="0068111E" w:rsidP="006F402C">
      <w:pPr>
        <w:widowControl w:val="0"/>
        <w:spacing w:before="120" w:after="160" w:line="288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A57A0">
        <w:rPr>
          <w:rFonts w:asciiTheme="minorHAnsi" w:eastAsia="Calibri" w:hAnsiTheme="minorHAnsi" w:cstheme="minorHAnsi"/>
          <w:szCs w:val="24"/>
          <w:lang w:eastAsia="en-US"/>
        </w:rPr>
        <w:t>UWAGI:</w:t>
      </w:r>
      <w:r w:rsidR="00E01112">
        <w:rPr>
          <w:rFonts w:asciiTheme="minorHAnsi" w:eastAsia="Calibri" w:hAnsiTheme="minorHAnsi" w:cstheme="minorHAnsi"/>
          <w:szCs w:val="24"/>
          <w:lang w:eastAsia="en-US"/>
        </w:rPr>
        <w:t xml:space="preserve"> ………………………………………………………………………………………………………………………………………</w:t>
      </w:r>
    </w:p>
    <w:p w14:paraId="22703121" w14:textId="21F7B554" w:rsidR="00E01112" w:rsidRPr="000A57A0" w:rsidRDefault="00E01112" w:rsidP="006F402C">
      <w:pPr>
        <w:widowControl w:val="0"/>
        <w:spacing w:before="120" w:after="160" w:line="288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>……………………………………………………………………………………………………………………………………………………..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23"/>
        <w:gridCol w:w="3042"/>
        <w:gridCol w:w="3123"/>
      </w:tblGrid>
      <w:tr w:rsidR="0068111E" w:rsidRPr="000A57A0" w14:paraId="2B64E484" w14:textId="77777777" w:rsidTr="00B1592C">
        <w:tc>
          <w:tcPr>
            <w:tcW w:w="3123" w:type="dxa"/>
            <w:vAlign w:val="center"/>
          </w:tcPr>
          <w:p w14:paraId="1BAE0ABE" w14:textId="77777777" w:rsidR="0068111E" w:rsidRPr="000A57A0" w:rsidRDefault="0068111E" w:rsidP="006F402C">
            <w:pPr>
              <w:widowControl w:val="0"/>
              <w:spacing w:before="120" w:after="160" w:line="288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A57A0">
              <w:rPr>
                <w:rFonts w:asciiTheme="minorHAnsi" w:eastAsia="Calibri" w:hAnsiTheme="minorHAnsi" w:cstheme="minorHAnsi"/>
                <w:szCs w:val="24"/>
                <w:lang w:eastAsia="en-US"/>
              </w:rPr>
              <w:t>Za Kupującego</w:t>
            </w:r>
          </w:p>
          <w:p w14:paraId="7EDEE3B3" w14:textId="77777777" w:rsidR="0068111E" w:rsidRPr="000A57A0" w:rsidRDefault="0068111E" w:rsidP="006F402C">
            <w:pPr>
              <w:widowControl w:val="0"/>
              <w:spacing w:before="120" w:after="160" w:line="288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A57A0">
              <w:rPr>
                <w:rFonts w:asciiTheme="minorHAnsi" w:eastAsia="Calibri" w:hAnsiTheme="minorHAnsi" w:cstheme="minorHAnsi"/>
                <w:szCs w:val="24"/>
                <w:lang w:eastAsia="en-US"/>
              </w:rPr>
              <w:t>(imię, nazwisko i podpis)</w:t>
            </w:r>
          </w:p>
        </w:tc>
        <w:tc>
          <w:tcPr>
            <w:tcW w:w="3042" w:type="dxa"/>
            <w:vAlign w:val="center"/>
          </w:tcPr>
          <w:p w14:paraId="47D25193" w14:textId="77777777" w:rsidR="0068111E" w:rsidRPr="000A57A0" w:rsidRDefault="0068111E" w:rsidP="006F402C">
            <w:pPr>
              <w:widowControl w:val="0"/>
              <w:spacing w:before="120" w:after="160" w:line="288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</w:p>
        </w:tc>
        <w:tc>
          <w:tcPr>
            <w:tcW w:w="3123" w:type="dxa"/>
            <w:vAlign w:val="center"/>
          </w:tcPr>
          <w:p w14:paraId="3ABACD5B" w14:textId="62497471" w:rsidR="0068111E" w:rsidRPr="000A57A0" w:rsidRDefault="0068111E" w:rsidP="006F402C">
            <w:pPr>
              <w:widowControl w:val="0"/>
              <w:spacing w:before="120" w:after="160" w:line="288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</w:p>
        </w:tc>
      </w:tr>
    </w:tbl>
    <w:p w14:paraId="7FCD9C05" w14:textId="77777777" w:rsidR="00BF5D85" w:rsidRDefault="00BF5D85" w:rsidP="006F402C">
      <w:pPr>
        <w:widowControl w:val="0"/>
        <w:spacing w:before="120" w:after="160" w:line="288" w:lineRule="auto"/>
        <w:jc w:val="right"/>
        <w:rPr>
          <w:rFonts w:asciiTheme="minorHAnsi" w:eastAsia="Calibri" w:hAnsiTheme="minorHAnsi" w:cstheme="minorHAnsi"/>
          <w:b/>
          <w:szCs w:val="24"/>
          <w:lang w:eastAsia="en-US"/>
        </w:rPr>
      </w:pPr>
    </w:p>
    <w:p w14:paraId="780C9958" w14:textId="77777777" w:rsidR="00857A06" w:rsidRDefault="00857A06" w:rsidP="006F402C">
      <w:pPr>
        <w:spacing w:line="288" w:lineRule="auto"/>
        <w:rPr>
          <w:rFonts w:asciiTheme="minorHAnsi" w:eastAsia="Calibri" w:hAnsiTheme="minorHAnsi" w:cstheme="minorHAnsi"/>
          <w:b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szCs w:val="24"/>
          <w:lang w:eastAsia="en-US"/>
        </w:rPr>
        <w:br w:type="page"/>
      </w:r>
    </w:p>
    <w:p w14:paraId="049BA7B0" w14:textId="55389DDA" w:rsidR="0068111E" w:rsidRPr="000A57A0" w:rsidRDefault="00E01112" w:rsidP="006F402C">
      <w:pPr>
        <w:widowControl w:val="0"/>
        <w:spacing w:before="120" w:after="160" w:line="288" w:lineRule="auto"/>
        <w:jc w:val="right"/>
        <w:rPr>
          <w:rFonts w:asciiTheme="minorHAnsi" w:eastAsia="Calibri" w:hAnsiTheme="minorHAnsi" w:cstheme="minorHAnsi"/>
          <w:b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szCs w:val="24"/>
          <w:lang w:eastAsia="en-US"/>
        </w:rPr>
        <w:lastRenderedPageBreak/>
        <w:t>Z</w:t>
      </w:r>
      <w:r w:rsidR="0068111E" w:rsidRPr="000A57A0">
        <w:rPr>
          <w:rFonts w:asciiTheme="minorHAnsi" w:eastAsia="Calibri" w:hAnsiTheme="minorHAnsi" w:cstheme="minorHAnsi"/>
          <w:b/>
          <w:szCs w:val="24"/>
          <w:lang w:eastAsia="en-US"/>
        </w:rPr>
        <w:t xml:space="preserve">ałącznik nr 4 </w:t>
      </w:r>
    </w:p>
    <w:p w14:paraId="627CCEBF" w14:textId="77777777" w:rsidR="0068111E" w:rsidRPr="000A57A0" w:rsidRDefault="0068111E" w:rsidP="006F402C">
      <w:pPr>
        <w:widowControl w:val="0"/>
        <w:spacing w:before="120" w:after="160" w:line="288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A57A0">
        <w:rPr>
          <w:rFonts w:asciiTheme="minorHAnsi" w:eastAsia="Calibri" w:hAnsiTheme="minorHAnsi" w:cstheme="minorHAnsi"/>
          <w:szCs w:val="24"/>
          <w:lang w:eastAsia="en-US"/>
        </w:rPr>
        <w:t>Wzór protokołu odbioru</w:t>
      </w:r>
      <w:r w:rsidRPr="000A57A0">
        <w:rPr>
          <w:rFonts w:asciiTheme="minorHAnsi" w:eastAsia="Calibri" w:hAnsiTheme="minorHAnsi" w:cstheme="minorHAnsi"/>
          <w:b/>
          <w:szCs w:val="24"/>
          <w:lang w:eastAsia="en-US"/>
        </w:rPr>
        <w:t xml:space="preserve"> jakościowego</w:t>
      </w:r>
    </w:p>
    <w:p w14:paraId="69145DFC" w14:textId="49D42B81" w:rsidR="0068111E" w:rsidRPr="00B613DF" w:rsidRDefault="0068111E" w:rsidP="006F402C">
      <w:pPr>
        <w:widowControl w:val="0"/>
        <w:spacing w:before="120" w:after="160" w:line="288" w:lineRule="auto"/>
        <w:rPr>
          <w:rFonts w:asciiTheme="minorHAnsi" w:eastAsia="Calibri" w:hAnsiTheme="minorHAnsi" w:cstheme="minorHAnsi"/>
          <w:b/>
          <w:bCs/>
          <w:szCs w:val="24"/>
          <w:lang w:eastAsia="en-US"/>
        </w:rPr>
      </w:pPr>
      <w:r w:rsidRPr="000A57A0">
        <w:rPr>
          <w:rFonts w:asciiTheme="minorHAnsi" w:eastAsia="Calibri" w:hAnsiTheme="minorHAnsi" w:cstheme="minorHAnsi"/>
          <w:szCs w:val="24"/>
          <w:lang w:eastAsia="en-US"/>
        </w:rPr>
        <w:t xml:space="preserve">W dniu ...........................dokonano odbioru </w:t>
      </w:r>
      <w:r w:rsidRPr="000A57A0">
        <w:rPr>
          <w:rFonts w:asciiTheme="minorHAnsi" w:eastAsia="Calibri" w:hAnsiTheme="minorHAnsi" w:cstheme="minorHAnsi"/>
          <w:b/>
          <w:szCs w:val="24"/>
          <w:lang w:eastAsia="en-US"/>
        </w:rPr>
        <w:t>jakościowego</w:t>
      </w:r>
    </w:p>
    <w:tbl>
      <w:tblPr>
        <w:tblStyle w:val="Tabela-Siatka1"/>
        <w:tblW w:w="0" w:type="auto"/>
        <w:tblLook w:val="01E0" w:firstRow="1" w:lastRow="1" w:firstColumn="1" w:lastColumn="1" w:noHBand="0" w:noVBand="0"/>
        <w:tblCaption w:val="Protokół jakościowy"/>
        <w:tblDescription w:val="Protokół jakościowy"/>
      </w:tblPr>
      <w:tblGrid>
        <w:gridCol w:w="570"/>
        <w:gridCol w:w="4434"/>
        <w:gridCol w:w="4625"/>
      </w:tblGrid>
      <w:tr w:rsidR="0068111E" w:rsidRPr="000A57A0" w14:paraId="23CF0ED2" w14:textId="77777777" w:rsidTr="00CE7D94">
        <w:tc>
          <w:tcPr>
            <w:tcW w:w="570" w:type="dxa"/>
            <w:shd w:val="clear" w:color="auto" w:fill="D9D9D9"/>
            <w:vAlign w:val="center"/>
          </w:tcPr>
          <w:p w14:paraId="4D667C44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Lp.</w:t>
            </w:r>
          </w:p>
        </w:tc>
        <w:tc>
          <w:tcPr>
            <w:tcW w:w="4434" w:type="dxa"/>
            <w:shd w:val="clear" w:color="auto" w:fill="D9D9D9"/>
            <w:vAlign w:val="center"/>
          </w:tcPr>
          <w:p w14:paraId="6FBA0FDF" w14:textId="6B95BF50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 xml:space="preserve">Nazwa </w:t>
            </w:r>
          </w:p>
        </w:tc>
        <w:tc>
          <w:tcPr>
            <w:tcW w:w="4625" w:type="dxa"/>
            <w:shd w:val="clear" w:color="auto" w:fill="D9D9D9"/>
            <w:vAlign w:val="center"/>
          </w:tcPr>
          <w:p w14:paraId="4FFFCFAD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Numer fabryczny/seryjny</w:t>
            </w:r>
          </w:p>
        </w:tc>
      </w:tr>
      <w:tr w:rsidR="0068111E" w:rsidRPr="000A57A0" w14:paraId="7DF13597" w14:textId="77777777" w:rsidTr="00CE7D94">
        <w:trPr>
          <w:trHeight w:val="239"/>
        </w:trPr>
        <w:tc>
          <w:tcPr>
            <w:tcW w:w="570" w:type="dxa"/>
            <w:shd w:val="clear" w:color="auto" w:fill="D9D9D9"/>
            <w:vAlign w:val="center"/>
          </w:tcPr>
          <w:p w14:paraId="59784223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1.</w:t>
            </w:r>
          </w:p>
        </w:tc>
        <w:tc>
          <w:tcPr>
            <w:tcW w:w="4434" w:type="dxa"/>
            <w:vAlign w:val="center"/>
          </w:tcPr>
          <w:p w14:paraId="758E2D3A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6A69F537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7435F19E" w14:textId="77777777" w:rsidTr="00CE7D94">
        <w:tc>
          <w:tcPr>
            <w:tcW w:w="570" w:type="dxa"/>
            <w:shd w:val="clear" w:color="auto" w:fill="D9D9D9"/>
            <w:vAlign w:val="center"/>
          </w:tcPr>
          <w:p w14:paraId="29A1D04D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2.</w:t>
            </w:r>
          </w:p>
        </w:tc>
        <w:tc>
          <w:tcPr>
            <w:tcW w:w="4434" w:type="dxa"/>
            <w:vAlign w:val="center"/>
          </w:tcPr>
          <w:p w14:paraId="3FC0E9EC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66DAD54E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2020C32C" w14:textId="77777777" w:rsidTr="00CE7D94">
        <w:tc>
          <w:tcPr>
            <w:tcW w:w="570" w:type="dxa"/>
            <w:shd w:val="clear" w:color="auto" w:fill="D9D9D9"/>
            <w:vAlign w:val="center"/>
          </w:tcPr>
          <w:p w14:paraId="548323E6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3.</w:t>
            </w:r>
          </w:p>
        </w:tc>
        <w:tc>
          <w:tcPr>
            <w:tcW w:w="4434" w:type="dxa"/>
            <w:vAlign w:val="center"/>
          </w:tcPr>
          <w:p w14:paraId="4604FECE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48AFECEB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673BD656" w14:textId="77777777" w:rsidTr="00CE7D94">
        <w:tc>
          <w:tcPr>
            <w:tcW w:w="570" w:type="dxa"/>
            <w:shd w:val="clear" w:color="auto" w:fill="D9D9D9"/>
            <w:vAlign w:val="center"/>
          </w:tcPr>
          <w:p w14:paraId="23EC339F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4.</w:t>
            </w:r>
          </w:p>
        </w:tc>
        <w:tc>
          <w:tcPr>
            <w:tcW w:w="4434" w:type="dxa"/>
            <w:vAlign w:val="center"/>
          </w:tcPr>
          <w:p w14:paraId="37851CED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08B3727D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70F9FA58" w14:textId="77777777" w:rsidTr="00CE7D94">
        <w:tc>
          <w:tcPr>
            <w:tcW w:w="570" w:type="dxa"/>
            <w:shd w:val="clear" w:color="auto" w:fill="D9D9D9"/>
            <w:vAlign w:val="center"/>
          </w:tcPr>
          <w:p w14:paraId="7D9A9288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5.</w:t>
            </w:r>
          </w:p>
        </w:tc>
        <w:tc>
          <w:tcPr>
            <w:tcW w:w="4434" w:type="dxa"/>
            <w:vAlign w:val="center"/>
          </w:tcPr>
          <w:p w14:paraId="2DF45DD3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12C02938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37EEDADC" w14:textId="77777777" w:rsidTr="00CE7D94">
        <w:tc>
          <w:tcPr>
            <w:tcW w:w="570" w:type="dxa"/>
            <w:shd w:val="clear" w:color="auto" w:fill="D9D9D9"/>
            <w:vAlign w:val="center"/>
          </w:tcPr>
          <w:p w14:paraId="4105FA3B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6.</w:t>
            </w:r>
          </w:p>
        </w:tc>
        <w:tc>
          <w:tcPr>
            <w:tcW w:w="4434" w:type="dxa"/>
            <w:vAlign w:val="center"/>
          </w:tcPr>
          <w:p w14:paraId="1D5D7171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24D5C4E2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12B11553" w14:textId="77777777" w:rsidTr="00CE7D94">
        <w:tc>
          <w:tcPr>
            <w:tcW w:w="570" w:type="dxa"/>
            <w:shd w:val="clear" w:color="auto" w:fill="D9D9D9"/>
            <w:vAlign w:val="center"/>
          </w:tcPr>
          <w:p w14:paraId="614EEBB5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7.</w:t>
            </w:r>
          </w:p>
        </w:tc>
        <w:tc>
          <w:tcPr>
            <w:tcW w:w="4434" w:type="dxa"/>
            <w:vAlign w:val="center"/>
          </w:tcPr>
          <w:p w14:paraId="2BB56B07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69D7B113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356CD516" w14:textId="77777777" w:rsidTr="00CE7D94">
        <w:tc>
          <w:tcPr>
            <w:tcW w:w="570" w:type="dxa"/>
            <w:shd w:val="clear" w:color="auto" w:fill="D9D9D9"/>
            <w:vAlign w:val="center"/>
          </w:tcPr>
          <w:p w14:paraId="2E8BC873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8.</w:t>
            </w:r>
          </w:p>
        </w:tc>
        <w:tc>
          <w:tcPr>
            <w:tcW w:w="4434" w:type="dxa"/>
            <w:vAlign w:val="center"/>
          </w:tcPr>
          <w:p w14:paraId="4395BF91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62E2E4B5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5AB470B1" w14:textId="77777777" w:rsidTr="00CE7D94">
        <w:tc>
          <w:tcPr>
            <w:tcW w:w="570" w:type="dxa"/>
            <w:shd w:val="clear" w:color="auto" w:fill="D9D9D9"/>
            <w:vAlign w:val="center"/>
          </w:tcPr>
          <w:p w14:paraId="2B3784F6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9.</w:t>
            </w:r>
          </w:p>
        </w:tc>
        <w:tc>
          <w:tcPr>
            <w:tcW w:w="4434" w:type="dxa"/>
            <w:vAlign w:val="center"/>
          </w:tcPr>
          <w:p w14:paraId="0BF48E4A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400353D9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3B1214CD" w14:textId="77777777" w:rsidTr="00CE7D94">
        <w:tc>
          <w:tcPr>
            <w:tcW w:w="570" w:type="dxa"/>
            <w:shd w:val="clear" w:color="auto" w:fill="D9D9D9"/>
            <w:vAlign w:val="center"/>
          </w:tcPr>
          <w:p w14:paraId="57540D5E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10.</w:t>
            </w:r>
          </w:p>
        </w:tc>
        <w:tc>
          <w:tcPr>
            <w:tcW w:w="4434" w:type="dxa"/>
            <w:vAlign w:val="center"/>
          </w:tcPr>
          <w:p w14:paraId="4E91AB89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456E7F2F" w14:textId="77777777" w:rsidR="0068111E" w:rsidRPr="000A57A0" w:rsidRDefault="0068111E" w:rsidP="006F402C">
            <w:pPr>
              <w:spacing w:before="12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973241C" w14:textId="6BCB8D33" w:rsidR="0068111E" w:rsidRPr="000A57A0" w:rsidRDefault="0068111E" w:rsidP="006F402C">
      <w:pPr>
        <w:widowControl w:val="0"/>
        <w:spacing w:before="360" w:after="120" w:line="288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A57A0">
        <w:rPr>
          <w:rFonts w:asciiTheme="minorHAnsi" w:eastAsia="Calibri" w:hAnsiTheme="minorHAnsi" w:cstheme="minorHAnsi"/>
          <w:szCs w:val="24"/>
          <w:lang w:eastAsia="en-US"/>
        </w:rPr>
        <w:t>ZASTRZEŻENIA:</w:t>
      </w:r>
    </w:p>
    <w:p w14:paraId="113D239C" w14:textId="3BB3B2F9" w:rsidR="0068111E" w:rsidRPr="000A57A0" w:rsidRDefault="0068111E" w:rsidP="006F402C">
      <w:pPr>
        <w:widowControl w:val="0"/>
        <w:spacing w:before="240" w:after="120" w:line="288" w:lineRule="auto"/>
        <w:jc w:val="both"/>
        <w:rPr>
          <w:rFonts w:asciiTheme="minorHAnsi" w:eastAsia="Calibri" w:hAnsiTheme="minorHAnsi" w:cstheme="minorHAnsi"/>
          <w:i/>
          <w:szCs w:val="24"/>
          <w:lang w:eastAsia="en-US"/>
        </w:rPr>
      </w:pPr>
      <w:r w:rsidRPr="000A57A0">
        <w:rPr>
          <w:rFonts w:asciiTheme="minorHAnsi" w:eastAsia="Calibri" w:hAnsiTheme="minorHAnsi" w:cstheme="minorHAnsi"/>
          <w:i/>
          <w:szCs w:val="24"/>
          <w:lang w:eastAsia="en-US"/>
        </w:rPr>
        <w:t>lub</w:t>
      </w:r>
    </w:p>
    <w:p w14:paraId="718BDE8D" w14:textId="7AF478FF" w:rsidR="0068111E" w:rsidRPr="000A57A0" w:rsidRDefault="0068111E" w:rsidP="006F402C">
      <w:pPr>
        <w:widowControl w:val="0"/>
        <w:spacing w:before="120" w:after="120" w:line="288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A57A0">
        <w:rPr>
          <w:rFonts w:asciiTheme="minorHAnsi" w:eastAsia="Calibri" w:hAnsiTheme="minorHAnsi" w:cstheme="minorHAnsi"/>
          <w:szCs w:val="24"/>
          <w:lang w:eastAsia="en-US"/>
        </w:rPr>
        <w:t>Powyższe Urządzenia</w:t>
      </w:r>
      <w:r w:rsidR="00857A06">
        <w:rPr>
          <w:rFonts w:asciiTheme="minorHAnsi" w:eastAsia="Calibri" w:hAnsiTheme="minorHAnsi" w:cstheme="minorHAnsi"/>
          <w:szCs w:val="24"/>
          <w:lang w:eastAsia="en-US"/>
        </w:rPr>
        <w:t xml:space="preserve"> komputerowe</w:t>
      </w:r>
      <w:r w:rsidRPr="000A57A0">
        <w:rPr>
          <w:rFonts w:asciiTheme="minorHAnsi" w:eastAsia="Calibri" w:hAnsiTheme="minorHAnsi" w:cstheme="minorHAnsi"/>
          <w:szCs w:val="24"/>
          <w:lang w:eastAsia="en-US"/>
        </w:rPr>
        <w:t xml:space="preserve"> są zgodne z wymaganiami Umowy.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23"/>
      </w:tblGrid>
      <w:tr w:rsidR="0068111E" w:rsidRPr="000A57A0" w14:paraId="3CF1C12F" w14:textId="77777777" w:rsidTr="00CE7D94">
        <w:tc>
          <w:tcPr>
            <w:tcW w:w="3123" w:type="dxa"/>
            <w:vAlign w:val="center"/>
          </w:tcPr>
          <w:p w14:paraId="12293D78" w14:textId="77777777" w:rsidR="0068111E" w:rsidRPr="000A57A0" w:rsidRDefault="0068111E" w:rsidP="006F402C">
            <w:pPr>
              <w:widowControl w:val="0"/>
              <w:spacing w:before="120" w:after="160" w:line="288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A57A0">
              <w:rPr>
                <w:rFonts w:asciiTheme="minorHAnsi" w:eastAsia="Calibri" w:hAnsiTheme="minorHAnsi" w:cstheme="minorHAnsi"/>
                <w:szCs w:val="24"/>
                <w:lang w:eastAsia="en-US"/>
              </w:rPr>
              <w:t>Za Kupującego</w:t>
            </w:r>
          </w:p>
          <w:p w14:paraId="5327E7BB" w14:textId="77777777" w:rsidR="0068111E" w:rsidRPr="000A57A0" w:rsidRDefault="0068111E" w:rsidP="006F402C">
            <w:pPr>
              <w:widowControl w:val="0"/>
              <w:spacing w:before="120" w:after="160" w:line="288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A57A0">
              <w:rPr>
                <w:rFonts w:asciiTheme="minorHAnsi" w:eastAsia="Calibri" w:hAnsiTheme="minorHAnsi" w:cstheme="minorHAnsi"/>
                <w:szCs w:val="24"/>
                <w:lang w:eastAsia="en-US"/>
              </w:rPr>
              <w:t>(imię, nazwisko i podpis)</w:t>
            </w:r>
          </w:p>
        </w:tc>
      </w:tr>
    </w:tbl>
    <w:p w14:paraId="503DB6F3" w14:textId="5D081AF0" w:rsidR="00857A06" w:rsidRPr="006150D1" w:rsidRDefault="0068111E" w:rsidP="006F402C">
      <w:pPr>
        <w:spacing w:line="288" w:lineRule="auto"/>
        <w:ind w:left="7371" w:firstLine="567"/>
        <w:rPr>
          <w:rFonts w:asciiTheme="minorHAnsi" w:hAnsiTheme="minorHAnsi" w:cstheme="minorHAnsi"/>
          <w:b/>
          <w:bCs/>
          <w:szCs w:val="24"/>
        </w:rPr>
      </w:pPr>
      <w:r w:rsidRPr="000A57A0">
        <w:rPr>
          <w:rFonts w:asciiTheme="minorHAnsi" w:eastAsia="Calibri" w:hAnsiTheme="minorHAnsi" w:cstheme="minorHAnsi"/>
          <w:b/>
          <w:szCs w:val="24"/>
          <w:lang w:eastAsia="en-US"/>
        </w:rPr>
        <w:br w:type="page"/>
      </w:r>
    </w:p>
    <w:p w14:paraId="2924CB0B" w14:textId="3C544E0D" w:rsidR="00E01112" w:rsidRDefault="006A0E35" w:rsidP="006F402C">
      <w:pPr>
        <w:spacing w:before="120" w:after="160" w:line="288" w:lineRule="auto"/>
        <w:jc w:val="right"/>
        <w:rPr>
          <w:rFonts w:asciiTheme="minorHAnsi" w:hAnsiTheme="minorHAnsi" w:cstheme="minorHAnsi"/>
          <w:b/>
          <w:szCs w:val="24"/>
          <w:lang w:eastAsia="x-none"/>
        </w:rPr>
      </w:pPr>
      <w:r>
        <w:rPr>
          <w:rFonts w:asciiTheme="minorHAnsi" w:hAnsiTheme="minorHAnsi" w:cstheme="minorHAnsi"/>
          <w:b/>
          <w:szCs w:val="24"/>
          <w:lang w:eastAsia="x-none"/>
        </w:rPr>
        <w:lastRenderedPageBreak/>
        <w:t>Załącznik nr 6</w:t>
      </w:r>
      <w:r w:rsidR="00373E1C" w:rsidRPr="0081146C">
        <w:rPr>
          <w:rFonts w:asciiTheme="minorHAnsi" w:hAnsiTheme="minorHAnsi" w:cstheme="minorHAnsi"/>
          <w:b/>
          <w:szCs w:val="24"/>
          <w:lang w:eastAsia="x-none"/>
        </w:rPr>
        <w:t xml:space="preserve"> </w:t>
      </w:r>
    </w:p>
    <w:p w14:paraId="1525EA7B" w14:textId="13E52C7A" w:rsidR="00373E1C" w:rsidRPr="0081146C" w:rsidRDefault="00373E1C" w:rsidP="006F402C">
      <w:pPr>
        <w:keepNext/>
        <w:tabs>
          <w:tab w:val="num" w:pos="0"/>
        </w:tabs>
        <w:spacing w:line="288" w:lineRule="auto"/>
        <w:ind w:left="720" w:hanging="720"/>
        <w:jc w:val="center"/>
        <w:outlineLvl w:val="0"/>
        <w:rPr>
          <w:rFonts w:asciiTheme="minorHAnsi" w:hAnsiTheme="minorHAnsi" w:cstheme="minorHAnsi"/>
          <w:b/>
          <w:szCs w:val="24"/>
          <w:lang w:eastAsia="x-none"/>
        </w:rPr>
      </w:pPr>
      <w:r w:rsidRPr="0081146C">
        <w:rPr>
          <w:rFonts w:asciiTheme="minorHAnsi" w:hAnsiTheme="minorHAnsi" w:cstheme="minorHAnsi"/>
          <w:b/>
          <w:szCs w:val="24"/>
          <w:lang w:eastAsia="x-none"/>
        </w:rPr>
        <w:t>Oświadczenie Wykonawcy w zakresie przeciwdziałaniu wspierania agresji na</w:t>
      </w:r>
      <w:r>
        <w:rPr>
          <w:rFonts w:asciiTheme="minorHAnsi" w:hAnsiTheme="minorHAnsi" w:cstheme="minorHAnsi"/>
          <w:b/>
          <w:szCs w:val="24"/>
          <w:lang w:eastAsia="x-none"/>
        </w:rPr>
        <w:t xml:space="preserve"> </w:t>
      </w:r>
      <w:r w:rsidRPr="0081146C">
        <w:rPr>
          <w:rFonts w:asciiTheme="minorHAnsi" w:hAnsiTheme="minorHAnsi" w:cstheme="minorHAnsi"/>
          <w:b/>
          <w:szCs w:val="24"/>
          <w:lang w:eastAsia="x-none"/>
        </w:rPr>
        <w:t>Ukrainę oraz służące ochronie bezpieczeństwa narodowego</w:t>
      </w:r>
    </w:p>
    <w:p w14:paraId="4958F982" w14:textId="77777777" w:rsidR="00373E1C" w:rsidRPr="0081146C" w:rsidRDefault="00373E1C" w:rsidP="006F402C">
      <w:pPr>
        <w:suppressAutoHyphens/>
        <w:spacing w:before="480" w:line="288" w:lineRule="auto"/>
        <w:jc w:val="both"/>
        <w:rPr>
          <w:rFonts w:asciiTheme="minorHAnsi" w:hAnsiTheme="minorHAnsi" w:cstheme="minorHAnsi"/>
          <w:szCs w:val="24"/>
          <w:lang w:eastAsia="x-none"/>
        </w:rPr>
      </w:pPr>
      <w:r w:rsidRPr="0081146C">
        <w:rPr>
          <w:rFonts w:asciiTheme="minorHAnsi" w:hAnsiTheme="minorHAnsi" w:cstheme="minorHAnsi"/>
          <w:szCs w:val="24"/>
          <w:lang w:eastAsia="x-none"/>
        </w:rPr>
        <w:t xml:space="preserve">.................................................................... </w:t>
      </w:r>
      <w:r w:rsidRPr="0081146C">
        <w:rPr>
          <w:rFonts w:asciiTheme="minorHAnsi" w:hAnsiTheme="minorHAnsi" w:cstheme="minorHAnsi"/>
          <w:szCs w:val="24"/>
          <w:lang w:eastAsia="x-none"/>
        </w:rPr>
        <w:tab/>
      </w:r>
      <w:r w:rsidRPr="0081146C">
        <w:rPr>
          <w:rFonts w:asciiTheme="minorHAnsi" w:hAnsiTheme="minorHAnsi" w:cstheme="minorHAnsi"/>
          <w:szCs w:val="24"/>
          <w:lang w:eastAsia="x-none"/>
        </w:rPr>
        <w:tab/>
        <w:t xml:space="preserve">        </w:t>
      </w:r>
      <w:r w:rsidRPr="0081146C">
        <w:rPr>
          <w:rFonts w:asciiTheme="minorHAnsi" w:hAnsiTheme="minorHAnsi" w:cstheme="minorHAnsi"/>
          <w:szCs w:val="24"/>
          <w:lang w:eastAsia="x-none"/>
        </w:rPr>
        <w:tab/>
      </w:r>
      <w:r w:rsidRPr="0081146C">
        <w:rPr>
          <w:rFonts w:asciiTheme="minorHAnsi" w:hAnsiTheme="minorHAnsi" w:cstheme="minorHAnsi"/>
          <w:szCs w:val="24"/>
          <w:lang w:eastAsia="x-none"/>
        </w:rPr>
        <w:tab/>
        <w:t xml:space="preserve">    ...............................</w:t>
      </w:r>
    </w:p>
    <w:p w14:paraId="7568DE85" w14:textId="77777777" w:rsidR="00373E1C" w:rsidRPr="0081146C" w:rsidRDefault="00373E1C" w:rsidP="006F402C">
      <w:pPr>
        <w:suppressAutoHyphens/>
        <w:spacing w:line="288" w:lineRule="auto"/>
        <w:jc w:val="both"/>
        <w:rPr>
          <w:rFonts w:asciiTheme="minorHAnsi" w:hAnsiTheme="minorHAnsi" w:cstheme="minorHAnsi"/>
          <w:szCs w:val="24"/>
          <w:lang w:eastAsia="x-none"/>
        </w:rPr>
      </w:pPr>
      <w:r w:rsidRPr="0081146C">
        <w:rPr>
          <w:rFonts w:asciiTheme="minorHAnsi" w:hAnsiTheme="minorHAnsi" w:cstheme="minorHAnsi"/>
          <w:i/>
          <w:iCs/>
          <w:szCs w:val="24"/>
          <w:lang w:eastAsia="x-none"/>
        </w:rPr>
        <w:t>(nazwa/firma oraz adres Wykonawcy)</w:t>
      </w:r>
      <w:r w:rsidRPr="0081146C">
        <w:rPr>
          <w:rFonts w:asciiTheme="minorHAnsi" w:hAnsiTheme="minorHAnsi" w:cstheme="minorHAnsi"/>
          <w:szCs w:val="24"/>
          <w:lang w:eastAsia="x-none"/>
        </w:rPr>
        <w:t xml:space="preserve"> </w:t>
      </w:r>
      <w:r w:rsidRPr="0081146C">
        <w:rPr>
          <w:rFonts w:asciiTheme="minorHAnsi" w:hAnsiTheme="minorHAnsi" w:cstheme="minorHAnsi"/>
          <w:szCs w:val="24"/>
          <w:lang w:eastAsia="x-none"/>
        </w:rPr>
        <w:tab/>
      </w:r>
      <w:r w:rsidRPr="0081146C">
        <w:rPr>
          <w:rFonts w:asciiTheme="minorHAnsi" w:hAnsiTheme="minorHAnsi" w:cstheme="minorHAnsi"/>
          <w:szCs w:val="24"/>
          <w:lang w:eastAsia="x-none"/>
        </w:rPr>
        <w:tab/>
      </w:r>
      <w:r w:rsidRPr="0081146C">
        <w:rPr>
          <w:rFonts w:asciiTheme="minorHAnsi" w:hAnsiTheme="minorHAnsi" w:cstheme="minorHAnsi"/>
          <w:szCs w:val="24"/>
          <w:lang w:eastAsia="x-none"/>
        </w:rPr>
        <w:tab/>
        <w:t xml:space="preserve">                       (</w:t>
      </w:r>
      <w:r w:rsidRPr="0081146C">
        <w:rPr>
          <w:rFonts w:asciiTheme="minorHAnsi" w:hAnsiTheme="minorHAnsi" w:cstheme="minorHAnsi"/>
          <w:i/>
          <w:iCs/>
          <w:szCs w:val="24"/>
          <w:lang w:eastAsia="x-none"/>
        </w:rPr>
        <w:t>miejscowość, data)</w:t>
      </w:r>
      <w:r w:rsidRPr="0081146C">
        <w:rPr>
          <w:rFonts w:asciiTheme="minorHAnsi" w:hAnsiTheme="minorHAnsi" w:cstheme="minorHAnsi"/>
          <w:szCs w:val="24"/>
          <w:lang w:eastAsia="x-none"/>
        </w:rPr>
        <w:t xml:space="preserve"> </w:t>
      </w:r>
    </w:p>
    <w:p w14:paraId="5B7DDD28" w14:textId="77777777" w:rsidR="00373E1C" w:rsidRPr="0081146C" w:rsidRDefault="00373E1C" w:rsidP="006F402C">
      <w:pPr>
        <w:suppressAutoHyphens/>
        <w:spacing w:before="480" w:line="288" w:lineRule="auto"/>
        <w:jc w:val="center"/>
        <w:rPr>
          <w:rFonts w:asciiTheme="minorHAnsi" w:hAnsiTheme="minorHAnsi" w:cstheme="minorHAnsi"/>
          <w:b/>
          <w:bCs/>
          <w:szCs w:val="24"/>
          <w:lang w:eastAsia="x-none"/>
        </w:rPr>
      </w:pPr>
      <w:r w:rsidRPr="0081146C">
        <w:rPr>
          <w:rFonts w:asciiTheme="minorHAnsi" w:hAnsiTheme="minorHAnsi" w:cstheme="minorHAnsi"/>
          <w:b/>
          <w:bCs/>
          <w:szCs w:val="24"/>
          <w:lang w:eastAsia="x-none"/>
        </w:rPr>
        <w:t xml:space="preserve">Oświadczenie </w:t>
      </w:r>
      <w:r w:rsidRPr="0081146C">
        <w:rPr>
          <w:rFonts w:asciiTheme="minorHAnsi" w:hAnsiTheme="minorHAnsi" w:cstheme="minorHAnsi"/>
          <w:b/>
          <w:szCs w:val="24"/>
          <w:lang w:eastAsia="x-none"/>
        </w:rPr>
        <w:t>Wykonawcy w zakresie przeciwdziałaniu wspierania agresji na Ukrainę oraz służące ochronie bezpieczeństwa narodowego</w:t>
      </w:r>
    </w:p>
    <w:p w14:paraId="64AB2C67" w14:textId="77777777" w:rsidR="00373E1C" w:rsidRPr="0081146C" w:rsidRDefault="00373E1C" w:rsidP="006F402C">
      <w:pPr>
        <w:shd w:val="clear" w:color="auto" w:fill="FFFFFF"/>
        <w:spacing w:before="360" w:line="288" w:lineRule="auto"/>
        <w:ind w:hanging="357"/>
        <w:rPr>
          <w:rFonts w:asciiTheme="minorHAnsi" w:hAnsiTheme="minorHAnsi" w:cstheme="minorHAnsi"/>
          <w:szCs w:val="24"/>
        </w:rPr>
      </w:pPr>
      <w:r w:rsidRPr="0081146C">
        <w:rPr>
          <w:rFonts w:asciiTheme="minorHAnsi" w:hAnsiTheme="minorHAnsi" w:cstheme="minorHAnsi"/>
          <w:szCs w:val="24"/>
        </w:rPr>
        <w:t xml:space="preserve">Jako Wykonawca: …………………………………………… </w:t>
      </w:r>
      <w:r w:rsidRPr="0081146C">
        <w:rPr>
          <w:rFonts w:asciiTheme="minorHAnsi" w:hAnsiTheme="minorHAnsi" w:cstheme="minorHAnsi"/>
          <w:i/>
          <w:szCs w:val="24"/>
        </w:rPr>
        <w:t>(należy podać nazwę wykonawcy)</w:t>
      </w:r>
      <w:r w:rsidRPr="0081146C">
        <w:rPr>
          <w:rFonts w:asciiTheme="minorHAnsi" w:hAnsiTheme="minorHAnsi" w:cstheme="minorHAnsi"/>
          <w:szCs w:val="24"/>
        </w:rPr>
        <w:t xml:space="preserve">  wykonujący umowę </w:t>
      </w:r>
      <w:r w:rsidRPr="0081146C">
        <w:rPr>
          <w:rFonts w:asciiTheme="minorHAnsi" w:hAnsiTheme="minorHAnsi" w:cstheme="minorHAnsi"/>
          <w:i/>
          <w:szCs w:val="24"/>
        </w:rPr>
        <w:t>(należy podać nazwę umowy)</w:t>
      </w:r>
      <w:r w:rsidRPr="0081146C">
        <w:rPr>
          <w:rFonts w:asciiTheme="minorHAnsi" w:hAnsiTheme="minorHAnsi" w:cstheme="minorHAnsi"/>
          <w:szCs w:val="24"/>
        </w:rPr>
        <w:t xml:space="preserve"> ……………………………………………………………., oświadczam, że nie jestem podmiotem, o którym mowa w:</w:t>
      </w:r>
    </w:p>
    <w:p w14:paraId="15D35572" w14:textId="77777777" w:rsidR="00373E1C" w:rsidRPr="0081146C" w:rsidRDefault="00373E1C" w:rsidP="006F402C">
      <w:pPr>
        <w:numPr>
          <w:ilvl w:val="0"/>
          <w:numId w:val="17"/>
        </w:numPr>
        <w:shd w:val="clear" w:color="auto" w:fill="FFFFFF"/>
        <w:suppressAutoHyphens/>
        <w:spacing w:line="288" w:lineRule="auto"/>
        <w:ind w:left="426" w:hanging="357"/>
        <w:rPr>
          <w:rFonts w:asciiTheme="minorHAnsi" w:hAnsiTheme="minorHAnsi" w:cstheme="minorHAnsi"/>
          <w:szCs w:val="24"/>
        </w:rPr>
      </w:pPr>
      <w:r w:rsidRPr="0081146C">
        <w:rPr>
          <w:rFonts w:asciiTheme="minorHAnsi" w:hAnsiTheme="minorHAnsi" w:cstheme="minorHAnsi"/>
          <w:szCs w:val="24"/>
        </w:rPr>
        <w:t xml:space="preserve">art. 7 ust. 1 ustawy z dnia 13 kwietnia 2022 r. o szczególnych rozwiązaniach w zakresie przeciwdziałania wspieraniu agresji na Ukrainę oraz służących ochronie bezpieczeństwa narodowego (Dz. U.  2022 r. poz. 835, z </w:t>
      </w:r>
      <w:proofErr w:type="spellStart"/>
      <w:r w:rsidRPr="0081146C">
        <w:rPr>
          <w:rFonts w:asciiTheme="minorHAnsi" w:hAnsiTheme="minorHAnsi" w:cstheme="minorHAnsi"/>
          <w:szCs w:val="24"/>
        </w:rPr>
        <w:t>późn</w:t>
      </w:r>
      <w:proofErr w:type="spellEnd"/>
      <w:r w:rsidRPr="0081146C">
        <w:rPr>
          <w:rFonts w:asciiTheme="minorHAnsi" w:hAnsiTheme="minorHAnsi" w:cstheme="minorHAnsi"/>
          <w:szCs w:val="24"/>
        </w:rPr>
        <w:t>. zm.), zwanej dalej „ustawą o przeciwdziałaniu” tj. nie jestem:</w:t>
      </w:r>
    </w:p>
    <w:p w14:paraId="747F0013" w14:textId="77777777" w:rsidR="00373E1C" w:rsidRPr="0081146C" w:rsidRDefault="00373E1C" w:rsidP="006F402C">
      <w:pPr>
        <w:shd w:val="clear" w:color="auto" w:fill="FFFFFF"/>
        <w:spacing w:line="288" w:lineRule="auto"/>
        <w:ind w:left="142" w:hanging="357"/>
        <w:rPr>
          <w:rFonts w:asciiTheme="minorHAnsi" w:hAnsiTheme="minorHAnsi" w:cstheme="minorHAnsi"/>
          <w:szCs w:val="24"/>
        </w:rPr>
      </w:pPr>
      <w:r w:rsidRPr="0081146C">
        <w:rPr>
          <w:rFonts w:asciiTheme="minorHAnsi" w:hAnsiTheme="minorHAnsi" w:cstheme="minorHAnsi"/>
          <w:szCs w:val="24"/>
        </w:rPr>
        <w:t xml:space="preserve">1) 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81146C">
        <w:rPr>
          <w:rFonts w:asciiTheme="minorHAnsi" w:hAnsiTheme="minorHAnsi" w:cstheme="minorHAnsi"/>
          <w:szCs w:val="24"/>
        </w:rPr>
        <w:t>późn</w:t>
      </w:r>
      <w:proofErr w:type="spellEnd"/>
      <w:r w:rsidRPr="0081146C">
        <w:rPr>
          <w:rFonts w:asciiTheme="minorHAnsi" w:hAnsiTheme="minorHAnsi" w:cstheme="minorHAnsi"/>
          <w:szCs w:val="24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81146C">
        <w:rPr>
          <w:rFonts w:asciiTheme="minorHAnsi" w:hAnsiTheme="minorHAnsi" w:cstheme="minorHAnsi"/>
          <w:szCs w:val="24"/>
        </w:rPr>
        <w:t>późn</w:t>
      </w:r>
      <w:proofErr w:type="spellEnd"/>
      <w:r w:rsidRPr="0081146C">
        <w:rPr>
          <w:rFonts w:asciiTheme="minorHAnsi" w:hAnsiTheme="minorHAnsi" w:cstheme="minorHAnsi"/>
          <w:szCs w:val="24"/>
        </w:rPr>
        <w:t>. zm.), zwanego dalej „rozporządzeniem 269/2014” albo wpisanym na listę na podstawie decyzji w sprawie wpisu na listę rozstrzygającej o zastosowaniu środka, o którym mowa w art. 1 pkt 3 ustawy o przeciwdziałaniu;</w:t>
      </w:r>
    </w:p>
    <w:p w14:paraId="4732D1B0" w14:textId="77777777" w:rsidR="00373E1C" w:rsidRPr="0081146C" w:rsidRDefault="00373E1C" w:rsidP="006F402C">
      <w:pPr>
        <w:shd w:val="clear" w:color="auto" w:fill="FFFFFF"/>
        <w:spacing w:line="288" w:lineRule="auto"/>
        <w:ind w:left="142" w:hanging="357"/>
        <w:rPr>
          <w:rFonts w:asciiTheme="minorHAnsi" w:hAnsiTheme="minorHAnsi" w:cstheme="minorHAnsi"/>
          <w:szCs w:val="24"/>
        </w:rPr>
      </w:pPr>
      <w:r w:rsidRPr="0081146C">
        <w:rPr>
          <w:rFonts w:asciiTheme="minorHAnsi" w:hAnsiTheme="minorHAnsi" w:cstheme="minorHAnsi"/>
          <w:szCs w:val="24"/>
        </w:rPr>
        <w:t xml:space="preserve">2) wykonawcą, którego beneficjentem rzeczywistym w rozumieniu ustawy z dnia 1 marca 2018 r. o przeciwdziałaniu praniu pieniędzy oraz finansowaniu terroryzmu (Dz. U. z 2022 r. poz. 593, z </w:t>
      </w:r>
      <w:proofErr w:type="spellStart"/>
      <w:r w:rsidRPr="0081146C">
        <w:rPr>
          <w:rFonts w:asciiTheme="minorHAnsi" w:hAnsiTheme="minorHAnsi" w:cstheme="minorHAnsi"/>
          <w:szCs w:val="24"/>
        </w:rPr>
        <w:t>późn</w:t>
      </w:r>
      <w:proofErr w:type="spellEnd"/>
      <w:r w:rsidRPr="0081146C">
        <w:rPr>
          <w:rFonts w:asciiTheme="minorHAnsi" w:hAnsiTheme="minorHAnsi" w:cstheme="minorHAnsi"/>
          <w:szCs w:val="24"/>
        </w:rPr>
        <w:t>. zm.)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03A31F4A" w14:textId="77777777" w:rsidR="00373E1C" w:rsidRPr="0081146C" w:rsidRDefault="00373E1C" w:rsidP="006F402C">
      <w:pPr>
        <w:shd w:val="clear" w:color="auto" w:fill="FFFFFF"/>
        <w:spacing w:line="288" w:lineRule="auto"/>
        <w:ind w:left="142" w:hanging="357"/>
        <w:rPr>
          <w:rFonts w:asciiTheme="minorHAnsi" w:hAnsiTheme="minorHAnsi" w:cstheme="minorHAnsi"/>
          <w:szCs w:val="24"/>
        </w:rPr>
      </w:pPr>
      <w:r w:rsidRPr="0081146C">
        <w:rPr>
          <w:rFonts w:asciiTheme="minorHAnsi" w:hAnsiTheme="minorHAnsi" w:cstheme="minorHAnsi"/>
          <w:szCs w:val="24"/>
        </w:rPr>
        <w:t>3) wykonawcą, którego jednostką dominującą w rozumieniu art. 3 ust. 1 pkt 37 ustawy z dnia 29 września 1994 r. o rachunkowości (</w:t>
      </w:r>
      <w:proofErr w:type="spellStart"/>
      <w:r w:rsidRPr="0081146C">
        <w:rPr>
          <w:rFonts w:asciiTheme="minorHAnsi" w:hAnsiTheme="minorHAnsi" w:cstheme="minorHAnsi"/>
          <w:szCs w:val="24"/>
        </w:rPr>
        <w:t>t.j</w:t>
      </w:r>
      <w:proofErr w:type="spellEnd"/>
      <w:r w:rsidRPr="0081146C">
        <w:rPr>
          <w:rFonts w:asciiTheme="minorHAnsi" w:hAnsiTheme="minorHAnsi" w:cstheme="minorHAnsi"/>
          <w:szCs w:val="24"/>
        </w:rPr>
        <w:t xml:space="preserve">.: Dz. U. z 2021 r. poz. 217, z </w:t>
      </w:r>
      <w:proofErr w:type="spellStart"/>
      <w:r w:rsidRPr="0081146C">
        <w:rPr>
          <w:rFonts w:asciiTheme="minorHAnsi" w:hAnsiTheme="minorHAnsi" w:cstheme="minorHAnsi"/>
          <w:szCs w:val="24"/>
        </w:rPr>
        <w:t>późn</w:t>
      </w:r>
      <w:proofErr w:type="spellEnd"/>
      <w:r w:rsidRPr="0081146C">
        <w:rPr>
          <w:rFonts w:asciiTheme="minorHAnsi" w:hAnsiTheme="minorHAnsi" w:cstheme="minorHAnsi"/>
          <w:szCs w:val="24"/>
        </w:rPr>
        <w:t xml:space="preserve">. zm.) jest podmiot wymieniony w wykazach określonych w rozporządzeniu 765/2006 i rozporządzeniu 269/2014 albo wpisany na listę lub będący taką jednostką dominującą od dnia 24 lutego 2022 r., o ile został </w:t>
      </w:r>
      <w:r w:rsidRPr="0081146C">
        <w:rPr>
          <w:rFonts w:asciiTheme="minorHAnsi" w:hAnsiTheme="minorHAnsi" w:cstheme="minorHAnsi"/>
          <w:szCs w:val="24"/>
        </w:rPr>
        <w:lastRenderedPageBreak/>
        <w:t>wpisany na listę na podstawie decyzji w sprawie wpisu na listę rozstrzygającej o zastosowaniu środka, o którym mowa w art. 1 pkt 3 ustawy o przeciwdziałaniu.</w:t>
      </w:r>
    </w:p>
    <w:p w14:paraId="62868D0D" w14:textId="77777777" w:rsidR="00373E1C" w:rsidRPr="0081146C" w:rsidRDefault="00373E1C" w:rsidP="006F402C">
      <w:pPr>
        <w:numPr>
          <w:ilvl w:val="0"/>
          <w:numId w:val="17"/>
        </w:numPr>
        <w:shd w:val="clear" w:color="auto" w:fill="FFFFFF"/>
        <w:suppressAutoHyphens/>
        <w:spacing w:before="240" w:line="288" w:lineRule="auto"/>
        <w:ind w:left="425" w:hanging="357"/>
        <w:rPr>
          <w:rFonts w:asciiTheme="minorHAnsi" w:hAnsiTheme="minorHAnsi" w:cstheme="minorHAnsi"/>
          <w:szCs w:val="24"/>
        </w:rPr>
      </w:pPr>
      <w:r w:rsidRPr="0081146C">
        <w:rPr>
          <w:rFonts w:asciiTheme="minorHAnsi" w:hAnsiTheme="minorHAnsi" w:cstheme="minorHAnsi"/>
          <w:szCs w:val="24"/>
        </w:rPr>
        <w:t xml:space="preserve">art. 5k ust. 1 Rozporządzenia Rady (UE) nr 833/2014 z dnia 31 lipca 2014 r. dotyczącego środków ograniczających w związku z działaniami Rosji destabilizującymi sytuacje na Ukrainie (Dz. Urz. UE nr L 229/1 z 31.7.2014 z </w:t>
      </w:r>
      <w:proofErr w:type="spellStart"/>
      <w:r w:rsidRPr="0081146C">
        <w:rPr>
          <w:rFonts w:asciiTheme="minorHAnsi" w:hAnsiTheme="minorHAnsi" w:cstheme="minorHAnsi"/>
          <w:szCs w:val="24"/>
        </w:rPr>
        <w:t>późn</w:t>
      </w:r>
      <w:proofErr w:type="spellEnd"/>
      <w:r w:rsidRPr="0081146C">
        <w:rPr>
          <w:rFonts w:asciiTheme="minorHAnsi" w:hAnsiTheme="minorHAnsi" w:cstheme="minorHAnsi"/>
          <w:szCs w:val="24"/>
        </w:rPr>
        <w:t>. zm.) dalej „Rozporządzenie”, tj. nie jestem:</w:t>
      </w:r>
    </w:p>
    <w:p w14:paraId="0AACE744" w14:textId="77777777" w:rsidR="00373E1C" w:rsidRPr="0081146C" w:rsidRDefault="00373E1C" w:rsidP="006F402C">
      <w:pPr>
        <w:spacing w:before="240" w:line="288" w:lineRule="auto"/>
        <w:ind w:left="142" w:hanging="357"/>
        <w:rPr>
          <w:rFonts w:asciiTheme="minorHAnsi" w:hAnsiTheme="minorHAnsi" w:cstheme="minorHAnsi"/>
          <w:i/>
          <w:iCs/>
          <w:szCs w:val="24"/>
        </w:rPr>
      </w:pPr>
      <w:r w:rsidRPr="0081146C">
        <w:rPr>
          <w:rFonts w:asciiTheme="minorHAnsi" w:hAnsiTheme="minorHAnsi" w:cstheme="minorHAnsi"/>
          <w:i/>
          <w:iCs/>
          <w:szCs w:val="24"/>
        </w:rPr>
        <w:t>a) obywatelem rosyjskim lub osobą fizyczną lub prawną, podmiotem lub organem z siedzibą w Rosji;</w:t>
      </w:r>
    </w:p>
    <w:p w14:paraId="3B8B723C" w14:textId="77777777" w:rsidR="00373E1C" w:rsidRPr="0081146C" w:rsidRDefault="00373E1C" w:rsidP="006F402C">
      <w:pPr>
        <w:spacing w:before="240" w:line="288" w:lineRule="auto"/>
        <w:ind w:left="142" w:hanging="357"/>
        <w:rPr>
          <w:rFonts w:asciiTheme="minorHAnsi" w:hAnsiTheme="minorHAnsi" w:cstheme="minorHAnsi"/>
          <w:i/>
          <w:iCs/>
          <w:szCs w:val="24"/>
        </w:rPr>
      </w:pPr>
      <w:r w:rsidRPr="0081146C">
        <w:rPr>
          <w:rFonts w:asciiTheme="minorHAnsi" w:hAnsiTheme="minorHAnsi" w:cstheme="minorHAnsi"/>
          <w:i/>
          <w:iCs/>
          <w:szCs w:val="24"/>
        </w:rPr>
        <w:t>b) osobą prawną, podmiotem lub organem, do których prawa własności bezpośrednio lub pośrednio w ponad 50 % należą do podmiotu, o którym mowa w lit. a); lub</w:t>
      </w:r>
    </w:p>
    <w:p w14:paraId="70434BCB" w14:textId="77777777" w:rsidR="00373E1C" w:rsidRPr="0081146C" w:rsidRDefault="00373E1C" w:rsidP="006F402C">
      <w:pPr>
        <w:spacing w:before="240" w:line="288" w:lineRule="auto"/>
        <w:ind w:left="142" w:hanging="357"/>
        <w:rPr>
          <w:rFonts w:asciiTheme="minorHAnsi" w:hAnsiTheme="minorHAnsi" w:cstheme="minorHAnsi"/>
          <w:i/>
          <w:szCs w:val="24"/>
        </w:rPr>
      </w:pPr>
      <w:r w:rsidRPr="0081146C">
        <w:rPr>
          <w:rFonts w:asciiTheme="minorHAnsi" w:hAnsiTheme="minorHAnsi" w:cstheme="minorHAnsi"/>
          <w:i/>
          <w:iCs/>
          <w:szCs w:val="24"/>
        </w:rPr>
        <w:t>c) osobą fizyczną lub prawną, podmiotem lub organem działającym w imieniu lub pod kierunkiem podmiotu, o którym mowa w lit. a) lub b).</w:t>
      </w:r>
    </w:p>
    <w:p w14:paraId="579E4925" w14:textId="51510616" w:rsidR="00373E1C" w:rsidRPr="0081146C" w:rsidRDefault="00373E1C" w:rsidP="006F402C">
      <w:pPr>
        <w:shd w:val="clear" w:color="auto" w:fill="FFFFFF"/>
        <w:spacing w:before="360" w:line="288" w:lineRule="auto"/>
        <w:jc w:val="both"/>
        <w:rPr>
          <w:rFonts w:asciiTheme="minorHAnsi" w:hAnsiTheme="minorHAnsi" w:cstheme="minorHAnsi"/>
          <w:szCs w:val="24"/>
        </w:rPr>
      </w:pPr>
      <w:r w:rsidRPr="0081146C">
        <w:rPr>
          <w:rFonts w:asciiTheme="minorHAnsi" w:hAnsiTheme="minorHAnsi" w:cstheme="minorHAnsi"/>
          <w:szCs w:val="24"/>
        </w:rPr>
        <w:t>                                                                     </w:t>
      </w:r>
      <w:r w:rsidR="00320329">
        <w:rPr>
          <w:rFonts w:asciiTheme="minorHAnsi" w:hAnsiTheme="minorHAnsi" w:cstheme="minorHAnsi"/>
          <w:szCs w:val="24"/>
        </w:rPr>
        <w:t xml:space="preserve">                            </w:t>
      </w:r>
      <w:r w:rsidRPr="0081146C">
        <w:rPr>
          <w:rFonts w:asciiTheme="minorHAnsi" w:hAnsiTheme="minorHAnsi" w:cstheme="minorHAnsi"/>
          <w:szCs w:val="24"/>
        </w:rPr>
        <w:t xml:space="preserve"> …………………………………………………</w:t>
      </w:r>
    </w:p>
    <w:p w14:paraId="6E690181" w14:textId="77777777" w:rsidR="00373E1C" w:rsidRPr="0081146C" w:rsidRDefault="00373E1C" w:rsidP="006F402C">
      <w:pPr>
        <w:shd w:val="clear" w:color="auto" w:fill="FFFFFF"/>
        <w:spacing w:line="288" w:lineRule="auto"/>
        <w:ind w:left="3540" w:firstLine="708"/>
        <w:jc w:val="center"/>
        <w:rPr>
          <w:rFonts w:asciiTheme="minorHAnsi" w:hAnsiTheme="minorHAnsi" w:cstheme="minorHAnsi"/>
          <w:szCs w:val="24"/>
        </w:rPr>
      </w:pPr>
      <w:r w:rsidRPr="0081146C">
        <w:rPr>
          <w:rFonts w:asciiTheme="minorHAnsi" w:hAnsiTheme="minorHAnsi" w:cstheme="minorHAnsi"/>
          <w:szCs w:val="24"/>
        </w:rPr>
        <w:t>Data i podpis Wykonawcy</w:t>
      </w:r>
    </w:p>
    <w:p w14:paraId="4D6BB5BD" w14:textId="77777777" w:rsidR="00373E1C" w:rsidRPr="0081146C" w:rsidRDefault="00373E1C" w:rsidP="006F402C">
      <w:pPr>
        <w:shd w:val="clear" w:color="auto" w:fill="FFFFFF"/>
        <w:spacing w:line="288" w:lineRule="auto"/>
        <w:ind w:left="3540"/>
        <w:rPr>
          <w:rFonts w:asciiTheme="minorHAnsi" w:hAnsiTheme="minorHAnsi" w:cstheme="minorHAnsi"/>
          <w:szCs w:val="24"/>
        </w:rPr>
      </w:pPr>
      <w:r w:rsidRPr="0081146C">
        <w:rPr>
          <w:rFonts w:asciiTheme="minorHAnsi" w:hAnsiTheme="minorHAnsi" w:cstheme="minorHAnsi"/>
          <w:szCs w:val="24"/>
        </w:rPr>
        <w:t>(osoby uprawnionej do reprezentowania wykonawcy)</w:t>
      </w:r>
    </w:p>
    <w:p w14:paraId="7FA48879" w14:textId="77777777" w:rsidR="00D62EC9" w:rsidRDefault="00373E1C" w:rsidP="006F402C">
      <w:pPr>
        <w:keepNext/>
        <w:suppressAutoHyphens/>
        <w:spacing w:before="120" w:after="60" w:line="288" w:lineRule="auto"/>
        <w:ind w:left="1080"/>
        <w:contextualSpacing/>
        <w:jc w:val="right"/>
        <w:rPr>
          <w:rFonts w:asciiTheme="minorHAnsi" w:hAnsiTheme="minorHAnsi" w:cstheme="minorHAnsi"/>
          <w:b/>
          <w:szCs w:val="24"/>
          <w:lang w:eastAsia="x-none"/>
        </w:rPr>
      </w:pPr>
      <w:r w:rsidRPr="0081146C">
        <w:rPr>
          <w:rFonts w:asciiTheme="minorHAnsi" w:hAnsiTheme="minorHAnsi" w:cstheme="minorHAnsi"/>
          <w:i/>
          <w:spacing w:val="-3"/>
          <w:szCs w:val="24"/>
          <w:lang w:eastAsia="ar-SA"/>
        </w:rPr>
        <w:br w:type="column"/>
      </w:r>
      <w:r w:rsidR="006A0E35">
        <w:rPr>
          <w:rFonts w:asciiTheme="minorHAnsi" w:hAnsiTheme="minorHAnsi" w:cstheme="minorHAnsi"/>
          <w:b/>
          <w:szCs w:val="24"/>
          <w:lang w:eastAsia="x-none"/>
        </w:rPr>
        <w:lastRenderedPageBreak/>
        <w:t>Załącznik nr 7</w:t>
      </w:r>
      <w:r w:rsidR="00D62EC9">
        <w:rPr>
          <w:rFonts w:asciiTheme="minorHAnsi" w:hAnsiTheme="minorHAnsi" w:cstheme="minorHAnsi"/>
          <w:b/>
          <w:szCs w:val="24"/>
          <w:lang w:eastAsia="x-none"/>
        </w:rPr>
        <w:t xml:space="preserve"> </w:t>
      </w:r>
    </w:p>
    <w:p w14:paraId="54F7F907" w14:textId="1B329C57" w:rsidR="00373E1C" w:rsidRPr="0081146C" w:rsidRDefault="00373E1C" w:rsidP="006F402C">
      <w:pPr>
        <w:keepNext/>
        <w:suppressAutoHyphens/>
        <w:spacing w:before="120" w:after="60" w:line="288" w:lineRule="auto"/>
        <w:ind w:left="1080"/>
        <w:contextualSpacing/>
        <w:jc w:val="right"/>
        <w:rPr>
          <w:rFonts w:asciiTheme="minorHAnsi" w:hAnsiTheme="minorHAnsi" w:cstheme="minorHAnsi"/>
          <w:i/>
          <w:iCs/>
          <w:szCs w:val="24"/>
          <w:lang w:eastAsia="ar-SA"/>
        </w:rPr>
      </w:pPr>
      <w:r w:rsidRPr="0081146C">
        <w:rPr>
          <w:rFonts w:asciiTheme="minorHAnsi" w:hAnsiTheme="minorHAnsi" w:cstheme="minorHAnsi"/>
          <w:b/>
          <w:szCs w:val="24"/>
          <w:lang w:eastAsia="x-none"/>
        </w:rPr>
        <w:t>Oświadczenie Podwykonawcy w zakresie art. 5k ust. 1 Rozporządzenia Rady (UE)</w:t>
      </w:r>
    </w:p>
    <w:p w14:paraId="2455EC95" w14:textId="7E876FBF" w:rsidR="00373E1C" w:rsidRPr="0081146C" w:rsidRDefault="00373E1C" w:rsidP="006F402C">
      <w:pPr>
        <w:suppressAutoHyphens/>
        <w:spacing w:before="360" w:line="288" w:lineRule="auto"/>
        <w:jc w:val="center"/>
        <w:rPr>
          <w:rFonts w:asciiTheme="minorHAnsi" w:hAnsiTheme="minorHAnsi" w:cstheme="minorHAnsi"/>
          <w:i/>
          <w:szCs w:val="24"/>
          <w:lang w:eastAsia="ar-SA"/>
        </w:rPr>
      </w:pPr>
      <w:r w:rsidRPr="0081146C">
        <w:rPr>
          <w:rFonts w:asciiTheme="minorHAnsi" w:hAnsiTheme="minorHAnsi" w:cstheme="minorHAnsi"/>
          <w:b/>
          <w:bCs/>
          <w:szCs w:val="24"/>
          <w:lang w:eastAsia="x-none"/>
        </w:rPr>
        <w:t xml:space="preserve">Oświadczenie </w:t>
      </w:r>
      <w:r w:rsidRPr="0081146C">
        <w:rPr>
          <w:rFonts w:asciiTheme="minorHAnsi" w:hAnsiTheme="minorHAnsi" w:cstheme="minorHAnsi"/>
          <w:b/>
          <w:szCs w:val="24"/>
          <w:lang w:eastAsia="x-none"/>
        </w:rPr>
        <w:t xml:space="preserve">Podwykonawcy </w:t>
      </w:r>
      <w:r w:rsidRPr="0081146C">
        <w:rPr>
          <w:rFonts w:asciiTheme="minorHAnsi" w:hAnsiTheme="minorHAnsi" w:cstheme="minorHAnsi"/>
          <w:b/>
          <w:szCs w:val="24"/>
          <w:lang w:eastAsia="x-none"/>
        </w:rPr>
        <w:br/>
      </w:r>
      <w:r w:rsidRPr="0081146C">
        <w:rPr>
          <w:rFonts w:asciiTheme="minorHAnsi" w:hAnsiTheme="minorHAnsi" w:cstheme="minorHAnsi"/>
          <w:szCs w:val="24"/>
          <w:lang w:eastAsia="ar-SA"/>
        </w:rPr>
        <w:t xml:space="preserve">Jako Podwykonawca …………………………………………….. </w:t>
      </w:r>
      <w:r w:rsidRPr="0081146C">
        <w:rPr>
          <w:rFonts w:asciiTheme="minorHAnsi" w:hAnsiTheme="minorHAnsi" w:cstheme="minorHAnsi"/>
          <w:i/>
          <w:szCs w:val="24"/>
          <w:lang w:eastAsia="ar-SA"/>
        </w:rPr>
        <w:t>(należy podać nazwę podwykonawcy)</w:t>
      </w:r>
      <w:r w:rsidRPr="0081146C">
        <w:rPr>
          <w:rFonts w:asciiTheme="minorHAnsi" w:hAnsiTheme="minorHAnsi" w:cstheme="minorHAnsi"/>
          <w:i/>
          <w:szCs w:val="24"/>
          <w:lang w:eastAsia="ar-SA"/>
        </w:rPr>
        <w:br/>
      </w:r>
      <w:r w:rsidRPr="0081146C">
        <w:rPr>
          <w:rFonts w:asciiTheme="minorHAnsi" w:hAnsiTheme="minorHAnsi" w:cstheme="minorHAnsi"/>
          <w:szCs w:val="24"/>
          <w:lang w:eastAsia="ar-SA"/>
        </w:rPr>
        <w:t xml:space="preserve">Wykonawcy </w:t>
      </w:r>
      <w:r w:rsidRPr="0081146C">
        <w:rPr>
          <w:rFonts w:asciiTheme="minorHAnsi" w:hAnsiTheme="minorHAnsi" w:cstheme="minorHAnsi"/>
          <w:i/>
          <w:szCs w:val="24"/>
          <w:lang w:eastAsia="ar-SA"/>
        </w:rPr>
        <w:t>…….…………….</w:t>
      </w:r>
      <w:r w:rsidR="00B23D79">
        <w:rPr>
          <w:rFonts w:asciiTheme="minorHAnsi" w:hAnsiTheme="minorHAnsi" w:cstheme="minorHAnsi"/>
          <w:i/>
          <w:szCs w:val="24"/>
          <w:lang w:eastAsia="ar-SA"/>
        </w:rPr>
        <w:t xml:space="preserve"> </w:t>
      </w:r>
      <w:r w:rsidRPr="0081146C">
        <w:rPr>
          <w:rFonts w:asciiTheme="minorHAnsi" w:hAnsiTheme="minorHAnsi" w:cstheme="minorHAnsi"/>
          <w:i/>
          <w:szCs w:val="24"/>
          <w:lang w:eastAsia="ar-SA"/>
        </w:rPr>
        <w:t>(należy podać nazwę wykonawcy)</w:t>
      </w:r>
      <w:r w:rsidRPr="0081146C">
        <w:rPr>
          <w:rFonts w:asciiTheme="minorHAnsi" w:hAnsiTheme="minorHAnsi" w:cstheme="minorHAnsi"/>
          <w:szCs w:val="24"/>
          <w:lang w:eastAsia="ar-SA"/>
        </w:rPr>
        <w:t xml:space="preserve"> w umowie </w:t>
      </w:r>
      <w:r w:rsidRPr="0081146C">
        <w:rPr>
          <w:rFonts w:asciiTheme="minorHAnsi" w:hAnsiTheme="minorHAnsi" w:cstheme="minorHAnsi"/>
          <w:i/>
          <w:szCs w:val="24"/>
          <w:lang w:eastAsia="ar-SA"/>
        </w:rPr>
        <w:t>(należy podać nazwę umowy)</w:t>
      </w:r>
      <w:r w:rsidRPr="0081146C">
        <w:rPr>
          <w:rFonts w:asciiTheme="minorHAnsi" w:hAnsiTheme="minorHAnsi" w:cstheme="minorHAnsi"/>
          <w:szCs w:val="24"/>
          <w:lang w:eastAsia="ar-SA"/>
        </w:rPr>
        <w:t>: ………………………………………………………………………………………………………………………………………………</w:t>
      </w:r>
      <w:r w:rsidR="00E01112">
        <w:rPr>
          <w:rFonts w:asciiTheme="minorHAnsi" w:hAnsiTheme="minorHAnsi" w:cstheme="minorHAnsi"/>
          <w:szCs w:val="24"/>
          <w:lang w:eastAsia="ar-SA"/>
        </w:rPr>
        <w:t>…………</w:t>
      </w:r>
      <w:r w:rsidRPr="0081146C">
        <w:rPr>
          <w:rFonts w:asciiTheme="minorHAnsi" w:hAnsiTheme="minorHAnsi" w:cstheme="minorHAnsi"/>
          <w:szCs w:val="24"/>
          <w:lang w:eastAsia="ar-SA"/>
        </w:rPr>
        <w:t xml:space="preserve">oświadczam, że nie jestem podmiotem, o którym mowa w art. 5k ust. 1 Rozporządzenia Rady (UE) nr 833/2014 z dnia 31 lipca 2014 r. dotyczące środków ograniczających w związku z działaniami Rosji destabilizującymi sytuacje na Ukrainie (Dz. Urz. UE nr L 229/1 z 31.7.2014 z </w:t>
      </w:r>
      <w:proofErr w:type="spellStart"/>
      <w:r w:rsidRPr="0081146C">
        <w:rPr>
          <w:rFonts w:asciiTheme="minorHAnsi" w:hAnsiTheme="minorHAnsi" w:cstheme="minorHAnsi"/>
          <w:szCs w:val="24"/>
          <w:lang w:eastAsia="ar-SA"/>
        </w:rPr>
        <w:t>późn</w:t>
      </w:r>
      <w:proofErr w:type="spellEnd"/>
      <w:r w:rsidRPr="0081146C">
        <w:rPr>
          <w:rFonts w:asciiTheme="minorHAnsi" w:hAnsiTheme="minorHAnsi" w:cstheme="minorHAnsi"/>
          <w:szCs w:val="24"/>
          <w:lang w:eastAsia="ar-SA"/>
        </w:rPr>
        <w:t>. zm.).</w:t>
      </w:r>
      <w:proofErr w:type="spellStart"/>
      <w:r w:rsidRPr="0081146C">
        <w:rPr>
          <w:rFonts w:asciiTheme="minorHAnsi" w:hAnsiTheme="minorHAnsi" w:cstheme="minorHAnsi"/>
          <w:szCs w:val="24"/>
          <w:lang w:eastAsia="ar-SA"/>
        </w:rPr>
        <w:t>t.j</w:t>
      </w:r>
      <w:proofErr w:type="spellEnd"/>
      <w:r w:rsidRPr="0081146C">
        <w:rPr>
          <w:rFonts w:asciiTheme="minorHAnsi" w:hAnsiTheme="minorHAnsi" w:cstheme="minorHAnsi"/>
          <w:szCs w:val="24"/>
          <w:lang w:eastAsia="ar-SA"/>
        </w:rPr>
        <w:t>.: nie jestem</w:t>
      </w:r>
    </w:p>
    <w:p w14:paraId="0F61C52E" w14:textId="77777777" w:rsidR="00373E1C" w:rsidRPr="0081146C" w:rsidRDefault="00373E1C" w:rsidP="006F402C">
      <w:pPr>
        <w:spacing w:before="100" w:beforeAutospacing="1" w:after="100" w:afterAutospacing="1" w:line="288" w:lineRule="auto"/>
        <w:jc w:val="both"/>
        <w:rPr>
          <w:rFonts w:asciiTheme="minorHAnsi" w:hAnsiTheme="minorHAnsi" w:cstheme="minorHAnsi"/>
          <w:i/>
          <w:szCs w:val="24"/>
        </w:rPr>
      </w:pPr>
      <w:r w:rsidRPr="0081146C">
        <w:rPr>
          <w:rFonts w:asciiTheme="minorHAnsi" w:hAnsiTheme="minorHAnsi" w:cstheme="minorHAnsi"/>
          <w:i/>
          <w:iCs/>
          <w:szCs w:val="24"/>
        </w:rPr>
        <w:t>a) obywatelem rosyjskim lub osobą fizyczną lub prawną, podmiotem lub organem z siedzibą w Rosji;</w:t>
      </w:r>
    </w:p>
    <w:p w14:paraId="34D64044" w14:textId="77777777" w:rsidR="00373E1C" w:rsidRPr="0081146C" w:rsidRDefault="00373E1C" w:rsidP="006F402C">
      <w:pPr>
        <w:spacing w:before="100" w:beforeAutospacing="1" w:after="100" w:afterAutospacing="1" w:line="288" w:lineRule="auto"/>
        <w:jc w:val="both"/>
        <w:rPr>
          <w:rFonts w:asciiTheme="minorHAnsi" w:hAnsiTheme="minorHAnsi" w:cstheme="minorHAnsi"/>
          <w:i/>
          <w:szCs w:val="24"/>
        </w:rPr>
      </w:pPr>
      <w:r w:rsidRPr="0081146C">
        <w:rPr>
          <w:rFonts w:asciiTheme="minorHAnsi" w:hAnsiTheme="minorHAnsi" w:cstheme="minorHAnsi"/>
          <w:i/>
          <w:iCs/>
          <w:szCs w:val="24"/>
        </w:rPr>
        <w:t>b) osobą prawną, podmiotem lub organem, do których prawa własności bezpośrednio lub pośrednio w ponad 50 % należą do podmiotu, o którym mowa w lit. powyżej; lub</w:t>
      </w:r>
    </w:p>
    <w:p w14:paraId="1A6C4048" w14:textId="77777777" w:rsidR="00373E1C" w:rsidRPr="0081146C" w:rsidRDefault="00373E1C" w:rsidP="006F402C">
      <w:pPr>
        <w:spacing w:before="100" w:beforeAutospacing="1" w:after="100" w:afterAutospacing="1" w:line="288" w:lineRule="auto"/>
        <w:jc w:val="both"/>
        <w:rPr>
          <w:rFonts w:asciiTheme="minorHAnsi" w:hAnsiTheme="minorHAnsi" w:cstheme="minorHAnsi"/>
          <w:i/>
          <w:szCs w:val="24"/>
        </w:rPr>
      </w:pPr>
      <w:r w:rsidRPr="0081146C">
        <w:rPr>
          <w:rFonts w:asciiTheme="minorHAnsi" w:hAnsiTheme="minorHAnsi" w:cstheme="minorHAnsi"/>
          <w:i/>
          <w:iCs/>
          <w:szCs w:val="24"/>
        </w:rPr>
        <w:t>c) osobą fizyczną lub prawną, podmiotem lub organem działającym w imieniu lub pod kierunkiem podmiotu, o którym mowa w lit. a) lub b) powyżej.</w:t>
      </w:r>
    </w:p>
    <w:p w14:paraId="5787D5A0" w14:textId="0B579320" w:rsidR="00373E1C" w:rsidRPr="0081146C" w:rsidRDefault="00373E1C" w:rsidP="006F402C">
      <w:pPr>
        <w:shd w:val="clear" w:color="auto" w:fill="FFFFFF"/>
        <w:spacing w:before="600" w:line="288" w:lineRule="auto"/>
        <w:jc w:val="both"/>
        <w:rPr>
          <w:rFonts w:asciiTheme="minorHAnsi" w:hAnsiTheme="minorHAnsi" w:cstheme="minorHAnsi"/>
          <w:szCs w:val="24"/>
        </w:rPr>
      </w:pPr>
      <w:r w:rsidRPr="0081146C">
        <w:rPr>
          <w:rFonts w:asciiTheme="minorHAnsi" w:hAnsiTheme="minorHAnsi" w:cstheme="minorHAnsi"/>
          <w:szCs w:val="24"/>
        </w:rPr>
        <w:t>                                                                    </w:t>
      </w:r>
      <w:r w:rsidR="006A0E35">
        <w:rPr>
          <w:rFonts w:asciiTheme="minorHAnsi" w:hAnsiTheme="minorHAnsi" w:cstheme="minorHAnsi"/>
          <w:szCs w:val="24"/>
        </w:rPr>
        <w:t xml:space="preserve">                </w:t>
      </w:r>
      <w:r w:rsidRPr="0081146C">
        <w:rPr>
          <w:rFonts w:asciiTheme="minorHAnsi" w:hAnsiTheme="minorHAnsi" w:cstheme="minorHAnsi"/>
          <w:szCs w:val="24"/>
        </w:rPr>
        <w:t> ……………………………………………………</w:t>
      </w:r>
    </w:p>
    <w:p w14:paraId="111B3D82" w14:textId="77777777" w:rsidR="00373E1C" w:rsidRPr="0081146C" w:rsidRDefault="00373E1C" w:rsidP="006F402C">
      <w:pPr>
        <w:shd w:val="clear" w:color="auto" w:fill="FFFFFF"/>
        <w:spacing w:line="288" w:lineRule="auto"/>
        <w:ind w:left="4248"/>
        <w:jc w:val="both"/>
        <w:rPr>
          <w:rFonts w:asciiTheme="minorHAnsi" w:hAnsiTheme="minorHAnsi" w:cstheme="minorHAnsi"/>
          <w:iCs/>
          <w:szCs w:val="24"/>
        </w:rPr>
      </w:pPr>
      <w:r w:rsidRPr="0081146C">
        <w:rPr>
          <w:rFonts w:asciiTheme="minorHAnsi" w:hAnsiTheme="minorHAnsi" w:cstheme="minorHAnsi"/>
          <w:iCs/>
          <w:szCs w:val="24"/>
        </w:rPr>
        <w:t xml:space="preserve">           Data i podpis Podwykonawcy/ </w:t>
      </w:r>
    </w:p>
    <w:p w14:paraId="4CC5B88F" w14:textId="4B5F3109" w:rsidR="0068111E" w:rsidRPr="000A57A0" w:rsidRDefault="00373E1C" w:rsidP="006F402C">
      <w:pPr>
        <w:shd w:val="clear" w:color="auto" w:fill="FFFFFF"/>
        <w:spacing w:line="288" w:lineRule="auto"/>
        <w:ind w:left="3686"/>
        <w:jc w:val="both"/>
        <w:rPr>
          <w:rFonts w:asciiTheme="minorHAnsi" w:hAnsiTheme="minorHAnsi" w:cstheme="minorHAnsi"/>
          <w:szCs w:val="24"/>
        </w:rPr>
      </w:pPr>
      <w:r w:rsidRPr="0081146C">
        <w:rPr>
          <w:rFonts w:asciiTheme="minorHAnsi" w:hAnsiTheme="minorHAnsi" w:cstheme="minorHAnsi"/>
          <w:iCs/>
          <w:szCs w:val="24"/>
        </w:rPr>
        <w:t>(</w:t>
      </w:r>
      <w:r w:rsidRPr="006A0E35">
        <w:rPr>
          <w:rFonts w:asciiTheme="minorHAnsi" w:hAnsiTheme="minorHAnsi" w:cstheme="minorHAnsi"/>
          <w:iCs/>
          <w:sz w:val="22"/>
          <w:szCs w:val="22"/>
        </w:rPr>
        <w:t>osoby uprawnionej do reprezentowania podwykonawcy/podmiotu na zasobach, których polega wykonawca)</w:t>
      </w:r>
    </w:p>
    <w:sectPr w:rsidR="0068111E" w:rsidRPr="000A57A0" w:rsidSect="00E01112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418" w:left="1134" w:header="709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DFA7" w14:textId="77777777" w:rsidR="00AE43CA" w:rsidRDefault="00AE43CA">
      <w:r>
        <w:separator/>
      </w:r>
    </w:p>
  </w:endnote>
  <w:endnote w:type="continuationSeparator" w:id="0">
    <w:p w14:paraId="626A246B" w14:textId="77777777" w:rsidR="00AE43CA" w:rsidRDefault="00AE43CA">
      <w:r>
        <w:continuationSeparator/>
      </w:r>
    </w:p>
  </w:endnote>
  <w:endnote w:type="continuationNotice" w:id="1">
    <w:p w14:paraId="3BE2F860" w14:textId="77777777" w:rsidR="00AE43CA" w:rsidRDefault="00AE4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ACBF" w14:textId="77777777" w:rsidR="001B0337" w:rsidRDefault="001B0337" w:rsidP="0070115A">
    <w:pPr>
      <w:pStyle w:val="Stopka"/>
      <w:jc w:val="right"/>
      <w:rPr>
        <w:rStyle w:val="Numerstrony"/>
        <w:sz w:val="20"/>
      </w:rPr>
    </w:pPr>
  </w:p>
  <w:p w14:paraId="4E7EFD05" w14:textId="505B0287" w:rsidR="001B0337" w:rsidRPr="004906AD" w:rsidRDefault="001B0337" w:rsidP="00B250FA">
    <w:pPr>
      <w:pStyle w:val="Stopka"/>
      <w:pBdr>
        <w:top w:val="single" w:sz="4" w:space="1" w:color="auto"/>
      </w:pBdr>
      <w:tabs>
        <w:tab w:val="left" w:pos="540"/>
      </w:tabs>
      <w:rPr>
        <w:rStyle w:val="Numerstrony"/>
        <w:rFonts w:asciiTheme="minorHAnsi" w:hAnsiTheme="minorHAnsi" w:cstheme="minorHAnsi"/>
        <w:sz w:val="20"/>
      </w:rPr>
    </w:pPr>
    <w:r w:rsidRPr="004906AD">
      <w:rPr>
        <w:rStyle w:val="Numerstrony"/>
        <w:rFonts w:asciiTheme="minorHAnsi" w:hAnsiTheme="minorHAnsi" w:cstheme="minorHAnsi"/>
        <w:sz w:val="20"/>
      </w:rPr>
      <w:tab/>
    </w:r>
    <w:r w:rsidRPr="004906AD">
      <w:rPr>
        <w:rStyle w:val="Numerstrony"/>
        <w:rFonts w:asciiTheme="minorHAnsi" w:hAnsiTheme="minorHAnsi" w:cstheme="minorHAnsi"/>
        <w:sz w:val="20"/>
      </w:rPr>
      <w:tab/>
    </w:r>
  </w:p>
  <w:p w14:paraId="176FEE0B" w14:textId="2FCE3868" w:rsidR="001B0337" w:rsidRPr="004906AD" w:rsidRDefault="001B0337" w:rsidP="00386565">
    <w:pPr>
      <w:pStyle w:val="Stopka"/>
      <w:jc w:val="right"/>
      <w:rPr>
        <w:rStyle w:val="Numerstrony"/>
        <w:rFonts w:asciiTheme="minorHAnsi" w:hAnsiTheme="minorHAnsi" w:cstheme="minorHAnsi"/>
        <w:sz w:val="22"/>
        <w:szCs w:val="22"/>
      </w:rPr>
    </w:pPr>
    <w:r w:rsidRPr="004906AD">
      <w:rPr>
        <w:rFonts w:asciiTheme="minorHAnsi" w:hAnsiTheme="minorHAnsi" w:cstheme="minorHAnsi"/>
        <w:sz w:val="22"/>
        <w:szCs w:val="22"/>
      </w:rPr>
      <w:t xml:space="preserve">Strona 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4906AD">
      <w:rPr>
        <w:rStyle w:val="Numerstrony"/>
        <w:rFonts w:asciiTheme="minorHAnsi" w:hAnsiTheme="minorHAnsi" w:cstheme="minorHAnsi"/>
        <w:sz w:val="22"/>
        <w:szCs w:val="22"/>
      </w:rPr>
      <w:instrText xml:space="preserve"> PAGE </w:instrTex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D62EC9">
      <w:rPr>
        <w:rStyle w:val="Numerstrony"/>
        <w:rFonts w:asciiTheme="minorHAnsi" w:hAnsiTheme="minorHAnsi" w:cstheme="minorHAnsi"/>
        <w:noProof/>
        <w:sz w:val="22"/>
        <w:szCs w:val="22"/>
      </w:rPr>
      <w:t>35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end"/>
    </w:r>
    <w:r w:rsidRPr="004906AD">
      <w:rPr>
        <w:rStyle w:val="Numerstrony"/>
        <w:rFonts w:asciiTheme="minorHAnsi" w:hAnsiTheme="minorHAnsi" w:cstheme="minorHAnsi"/>
        <w:sz w:val="22"/>
        <w:szCs w:val="22"/>
      </w:rPr>
      <w:t xml:space="preserve"> z 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4906AD">
      <w:rPr>
        <w:rStyle w:val="Numerstrony"/>
        <w:rFonts w:asciiTheme="minorHAnsi" w:hAnsiTheme="minorHAnsi" w:cstheme="minorHAnsi"/>
        <w:sz w:val="22"/>
        <w:szCs w:val="22"/>
      </w:rPr>
      <w:instrText xml:space="preserve"> NUMPAGES </w:instrTex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D62EC9">
      <w:rPr>
        <w:rStyle w:val="Numerstrony"/>
        <w:rFonts w:asciiTheme="minorHAnsi" w:hAnsiTheme="minorHAnsi" w:cstheme="minorHAnsi"/>
        <w:noProof/>
        <w:sz w:val="22"/>
        <w:szCs w:val="22"/>
      </w:rPr>
      <w:t>36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end"/>
    </w:r>
  </w:p>
  <w:p w14:paraId="303F374C" w14:textId="77777777" w:rsidR="001B0337" w:rsidRPr="00386565" w:rsidRDefault="001B0337" w:rsidP="003865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4C96" w14:textId="402AC361" w:rsidR="001B0337" w:rsidRPr="00B250FA" w:rsidRDefault="001B0337" w:rsidP="00DF095A">
    <w:pPr>
      <w:pStyle w:val="Stopka"/>
      <w:pBdr>
        <w:top w:val="single" w:sz="4" w:space="1" w:color="auto"/>
      </w:pBdr>
      <w:jc w:val="center"/>
      <w:rPr>
        <w:rFonts w:asciiTheme="minorHAnsi" w:hAnsiTheme="minorHAnsi" w:cstheme="minorHAnsi"/>
        <w:sz w:val="20"/>
      </w:rPr>
    </w:pPr>
  </w:p>
  <w:p w14:paraId="20547B2E" w14:textId="5506E6C9" w:rsidR="001B0337" w:rsidRDefault="001B0337" w:rsidP="00003A06">
    <w:pPr>
      <w:pStyle w:val="Stopka"/>
      <w:pBdr>
        <w:top w:val="single" w:sz="4" w:space="1" w:color="auto"/>
      </w:pBdr>
      <w:jc w:val="right"/>
      <w:rPr>
        <w:rStyle w:val="Numerstrony"/>
      </w:rPr>
    </w:pPr>
    <w: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66F61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66F61">
      <w:rPr>
        <w:rStyle w:val="Numerstrony"/>
        <w:noProof/>
      </w:rPr>
      <w:t>35</w:t>
    </w:r>
    <w:r>
      <w:rPr>
        <w:rStyle w:val="Numerstrony"/>
      </w:rPr>
      <w:fldChar w:fldCharType="end"/>
    </w:r>
  </w:p>
  <w:p w14:paraId="1A9563DB" w14:textId="77777777" w:rsidR="001B0337" w:rsidRDefault="001B0337" w:rsidP="00003A06">
    <w:pPr>
      <w:pStyle w:val="Stopka"/>
      <w:pBdr>
        <w:top w:val="single" w:sz="4" w:space="1" w:color="auto"/>
      </w:pBdr>
      <w:jc w:val="right"/>
      <w:rPr>
        <w:rStyle w:val="Numerstron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BBE3" w14:textId="77777777" w:rsidR="00AE43CA" w:rsidRDefault="00AE43CA">
      <w:r>
        <w:separator/>
      </w:r>
    </w:p>
  </w:footnote>
  <w:footnote w:type="continuationSeparator" w:id="0">
    <w:p w14:paraId="1F123A3C" w14:textId="77777777" w:rsidR="00AE43CA" w:rsidRDefault="00AE43CA">
      <w:r>
        <w:continuationSeparator/>
      </w:r>
    </w:p>
  </w:footnote>
  <w:footnote w:type="continuationNotice" w:id="1">
    <w:p w14:paraId="4C5A0F57" w14:textId="77777777" w:rsidR="00AE43CA" w:rsidRDefault="00AE43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C306" w14:textId="342FF68B" w:rsidR="001B0337" w:rsidRDefault="001B0337" w:rsidP="00BB3122">
    <w:pPr>
      <w:pStyle w:val="Nagwek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5AD9" w14:textId="5006CD61" w:rsidR="001B0337" w:rsidRDefault="001B0337" w:rsidP="00DF095A">
    <w:pPr>
      <w:pStyle w:val="Nagwek"/>
      <w:tabs>
        <w:tab w:val="clear" w:pos="4536"/>
        <w:tab w:val="clear" w:pos="9072"/>
        <w:tab w:val="lef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C08"/>
    <w:multiLevelType w:val="hybridMultilevel"/>
    <w:tmpl w:val="ECCAA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22FA"/>
    <w:multiLevelType w:val="hybridMultilevel"/>
    <w:tmpl w:val="0AC6B2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73D7E"/>
    <w:multiLevelType w:val="hybridMultilevel"/>
    <w:tmpl w:val="495A9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E548A6"/>
    <w:multiLevelType w:val="hybridMultilevel"/>
    <w:tmpl w:val="8348F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87E9F"/>
    <w:multiLevelType w:val="hybridMultilevel"/>
    <w:tmpl w:val="BCBE754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1854CF0"/>
    <w:multiLevelType w:val="hybridMultilevel"/>
    <w:tmpl w:val="A12484A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B73FF"/>
    <w:multiLevelType w:val="hybridMultilevel"/>
    <w:tmpl w:val="84F420CE"/>
    <w:lvl w:ilvl="0" w:tplc="E52205C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72B15"/>
    <w:multiLevelType w:val="hybridMultilevel"/>
    <w:tmpl w:val="045A4B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E021D0"/>
    <w:multiLevelType w:val="multilevel"/>
    <w:tmpl w:val="2A6E3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 w15:restartNumberingAfterBreak="0">
    <w:nsid w:val="1E334E5E"/>
    <w:multiLevelType w:val="hybridMultilevel"/>
    <w:tmpl w:val="B65EC8E4"/>
    <w:lvl w:ilvl="0" w:tplc="78945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42C41"/>
    <w:multiLevelType w:val="hybridMultilevel"/>
    <w:tmpl w:val="92BE1F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F05F57"/>
    <w:multiLevelType w:val="hybridMultilevel"/>
    <w:tmpl w:val="A60EF640"/>
    <w:lvl w:ilvl="0" w:tplc="F5B0FC98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D61C80">
      <w:start w:val="1"/>
      <w:numFmt w:val="lowerLetter"/>
      <w:lvlText w:val="%3)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 w:tplc="9208CF8C">
      <w:start w:val="1"/>
      <w:numFmt w:val="decimal"/>
      <w:lvlText w:val="%4."/>
      <w:lvlJc w:val="left"/>
      <w:pPr>
        <w:ind w:left="50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E4FB5"/>
    <w:multiLevelType w:val="hybridMultilevel"/>
    <w:tmpl w:val="0E461144"/>
    <w:lvl w:ilvl="0" w:tplc="C4268D70">
      <w:start w:val="1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3" w15:restartNumberingAfterBreak="0">
    <w:nsid w:val="27D00961"/>
    <w:multiLevelType w:val="multilevel"/>
    <w:tmpl w:val="C338C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 w15:restartNumberingAfterBreak="0">
    <w:nsid w:val="2E5B11AE"/>
    <w:multiLevelType w:val="hybridMultilevel"/>
    <w:tmpl w:val="DFAA22A8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F9D4F2F"/>
    <w:multiLevelType w:val="hybridMultilevel"/>
    <w:tmpl w:val="F4C01252"/>
    <w:lvl w:ilvl="0" w:tplc="04150017">
      <w:start w:val="1"/>
      <w:numFmt w:val="lowerLetter"/>
      <w:lvlText w:val="%1)"/>
      <w:lvlJc w:val="left"/>
      <w:pPr>
        <w:ind w:left="1782" w:hanging="360"/>
      </w:pPr>
    </w:lvl>
    <w:lvl w:ilvl="1" w:tplc="04150019">
      <w:start w:val="1"/>
      <w:numFmt w:val="lowerLetter"/>
      <w:lvlText w:val="%2."/>
      <w:lvlJc w:val="left"/>
      <w:pPr>
        <w:ind w:left="2502" w:hanging="360"/>
      </w:pPr>
    </w:lvl>
    <w:lvl w:ilvl="2" w:tplc="0415001B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6" w15:restartNumberingAfterBreak="0">
    <w:nsid w:val="2FD537E1"/>
    <w:multiLevelType w:val="hybridMultilevel"/>
    <w:tmpl w:val="81480550"/>
    <w:name w:val="WW8Num42"/>
    <w:lvl w:ilvl="0" w:tplc="2E828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B487A"/>
    <w:multiLevelType w:val="hybridMultilevel"/>
    <w:tmpl w:val="8C1EDA3A"/>
    <w:lvl w:ilvl="0" w:tplc="7C1249B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230EA"/>
    <w:multiLevelType w:val="hybridMultilevel"/>
    <w:tmpl w:val="60644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ED2FF8"/>
    <w:multiLevelType w:val="hybridMultilevel"/>
    <w:tmpl w:val="714000B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B5A2014"/>
    <w:multiLevelType w:val="hybridMultilevel"/>
    <w:tmpl w:val="B40EEB4C"/>
    <w:lvl w:ilvl="0" w:tplc="9D1A94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1F2300"/>
    <w:multiLevelType w:val="hybridMultilevel"/>
    <w:tmpl w:val="A1A012C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12DD8"/>
    <w:multiLevelType w:val="hybridMultilevel"/>
    <w:tmpl w:val="35D0C92A"/>
    <w:lvl w:ilvl="0" w:tplc="0914BA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15C45"/>
    <w:multiLevelType w:val="multilevel"/>
    <w:tmpl w:val="D9B0D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4" w15:restartNumberingAfterBreak="0">
    <w:nsid w:val="479904DC"/>
    <w:multiLevelType w:val="hybridMultilevel"/>
    <w:tmpl w:val="F9DE5E08"/>
    <w:lvl w:ilvl="0" w:tplc="CE88D99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D579A2"/>
    <w:multiLevelType w:val="hybridMultilevel"/>
    <w:tmpl w:val="2A185D62"/>
    <w:lvl w:ilvl="0" w:tplc="04FCAE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E5FF8"/>
    <w:multiLevelType w:val="hybridMultilevel"/>
    <w:tmpl w:val="D406A0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4149F2"/>
    <w:multiLevelType w:val="multilevel"/>
    <w:tmpl w:val="2A6E3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8" w15:restartNumberingAfterBreak="0">
    <w:nsid w:val="4E781526"/>
    <w:multiLevelType w:val="hybridMultilevel"/>
    <w:tmpl w:val="1B3423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4667EC"/>
    <w:multiLevelType w:val="hybridMultilevel"/>
    <w:tmpl w:val="E32239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6447CC"/>
    <w:multiLevelType w:val="hybridMultilevel"/>
    <w:tmpl w:val="71FC5206"/>
    <w:lvl w:ilvl="0" w:tplc="08DAE0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CBC4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F3E8F"/>
    <w:multiLevelType w:val="hybridMultilevel"/>
    <w:tmpl w:val="DFAA22A8"/>
    <w:lvl w:ilvl="0" w:tplc="FFFFFFFF">
      <w:start w:val="1"/>
      <w:numFmt w:val="decimal"/>
      <w:lvlText w:val="%1)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51A164BB"/>
    <w:multiLevelType w:val="hybridMultilevel"/>
    <w:tmpl w:val="95485D04"/>
    <w:lvl w:ilvl="0" w:tplc="CFAA67F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EAA23D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A2021"/>
    <w:multiLevelType w:val="hybridMultilevel"/>
    <w:tmpl w:val="B9E65A6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 w15:restartNumberingAfterBreak="0">
    <w:nsid w:val="5499437D"/>
    <w:multiLevelType w:val="hybridMultilevel"/>
    <w:tmpl w:val="34EA5F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182E99"/>
    <w:multiLevelType w:val="multilevel"/>
    <w:tmpl w:val="88D4C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6" w15:restartNumberingAfterBreak="0">
    <w:nsid w:val="564A2CC2"/>
    <w:multiLevelType w:val="hybridMultilevel"/>
    <w:tmpl w:val="8B92DCFE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57E36443"/>
    <w:multiLevelType w:val="hybridMultilevel"/>
    <w:tmpl w:val="7026C4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294B11"/>
    <w:multiLevelType w:val="hybridMultilevel"/>
    <w:tmpl w:val="C19025B0"/>
    <w:lvl w:ilvl="0" w:tplc="3EF0D58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C87610A"/>
    <w:multiLevelType w:val="multilevel"/>
    <w:tmpl w:val="5CCED510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FC4382E"/>
    <w:multiLevelType w:val="hybridMultilevel"/>
    <w:tmpl w:val="6B24E194"/>
    <w:lvl w:ilvl="0" w:tplc="6D7CAE46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5FDD77E9"/>
    <w:multiLevelType w:val="hybridMultilevel"/>
    <w:tmpl w:val="E74498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1CB6F5B"/>
    <w:multiLevelType w:val="multilevel"/>
    <w:tmpl w:val="88D4C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3" w15:restartNumberingAfterBreak="0">
    <w:nsid w:val="6268739B"/>
    <w:multiLevelType w:val="singleLevel"/>
    <w:tmpl w:val="0A942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auto"/>
      </w:rPr>
    </w:lvl>
  </w:abstractNum>
  <w:abstractNum w:abstractNumId="44" w15:restartNumberingAfterBreak="0">
    <w:nsid w:val="62936462"/>
    <w:multiLevelType w:val="hybridMultilevel"/>
    <w:tmpl w:val="157213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C6ED2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31446F8"/>
    <w:multiLevelType w:val="multilevel"/>
    <w:tmpl w:val="36944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b/>
        <w:i w:val="0"/>
      </w:rPr>
    </w:lvl>
    <w:lvl w:ilvl="2">
      <w:start w:val="2"/>
      <w:numFmt w:val="upperRoman"/>
      <w:lvlText w:val="%3&gt;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A7D79B8"/>
    <w:multiLevelType w:val="hybridMultilevel"/>
    <w:tmpl w:val="D264CEF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7" w15:restartNumberingAfterBreak="0">
    <w:nsid w:val="6A9947D0"/>
    <w:multiLevelType w:val="hybridMultilevel"/>
    <w:tmpl w:val="9FC62124"/>
    <w:lvl w:ilvl="0" w:tplc="4796B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8B0F11"/>
    <w:multiLevelType w:val="hybridMultilevel"/>
    <w:tmpl w:val="7616A80E"/>
    <w:lvl w:ilvl="0" w:tplc="04150017">
      <w:start w:val="1"/>
      <w:numFmt w:val="lowerLetter"/>
      <w:lvlText w:val="%1)"/>
      <w:lvlJc w:val="left"/>
      <w:pPr>
        <w:ind w:left="2966" w:hanging="360"/>
      </w:pPr>
    </w:lvl>
    <w:lvl w:ilvl="1" w:tplc="04150019">
      <w:start w:val="1"/>
      <w:numFmt w:val="lowerLetter"/>
      <w:lvlText w:val="%2."/>
      <w:lvlJc w:val="left"/>
      <w:pPr>
        <w:ind w:left="3686" w:hanging="360"/>
      </w:pPr>
    </w:lvl>
    <w:lvl w:ilvl="2" w:tplc="0415001B">
      <w:start w:val="1"/>
      <w:numFmt w:val="lowerRoman"/>
      <w:lvlText w:val="%3."/>
      <w:lvlJc w:val="right"/>
      <w:pPr>
        <w:ind w:left="4406" w:hanging="180"/>
      </w:pPr>
    </w:lvl>
    <w:lvl w:ilvl="3" w:tplc="A3B019AE">
      <w:start w:val="1"/>
      <w:numFmt w:val="decimal"/>
      <w:lvlText w:val="%4)"/>
      <w:lvlJc w:val="left"/>
      <w:pPr>
        <w:ind w:left="5186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5846" w:hanging="360"/>
      </w:pPr>
    </w:lvl>
    <w:lvl w:ilvl="5" w:tplc="0415001B" w:tentative="1">
      <w:start w:val="1"/>
      <w:numFmt w:val="lowerRoman"/>
      <w:lvlText w:val="%6."/>
      <w:lvlJc w:val="right"/>
      <w:pPr>
        <w:ind w:left="6566" w:hanging="180"/>
      </w:pPr>
    </w:lvl>
    <w:lvl w:ilvl="6" w:tplc="0415000F" w:tentative="1">
      <w:start w:val="1"/>
      <w:numFmt w:val="decimal"/>
      <w:lvlText w:val="%7."/>
      <w:lvlJc w:val="left"/>
      <w:pPr>
        <w:ind w:left="7286" w:hanging="360"/>
      </w:pPr>
    </w:lvl>
    <w:lvl w:ilvl="7" w:tplc="04150019" w:tentative="1">
      <w:start w:val="1"/>
      <w:numFmt w:val="lowerLetter"/>
      <w:lvlText w:val="%8."/>
      <w:lvlJc w:val="left"/>
      <w:pPr>
        <w:ind w:left="8006" w:hanging="360"/>
      </w:pPr>
    </w:lvl>
    <w:lvl w:ilvl="8" w:tplc="0415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49" w15:restartNumberingAfterBreak="0">
    <w:nsid w:val="715C275D"/>
    <w:multiLevelType w:val="hybridMultilevel"/>
    <w:tmpl w:val="96CA37C2"/>
    <w:lvl w:ilvl="0" w:tplc="84CE789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E13259"/>
    <w:multiLevelType w:val="multilevel"/>
    <w:tmpl w:val="00000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1" w15:restartNumberingAfterBreak="0">
    <w:nsid w:val="7A153D4C"/>
    <w:multiLevelType w:val="singleLevel"/>
    <w:tmpl w:val="FF3A0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2" w15:restartNumberingAfterBreak="0">
    <w:nsid w:val="7A350B4E"/>
    <w:multiLevelType w:val="multilevel"/>
    <w:tmpl w:val="88D4C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3" w15:restartNumberingAfterBreak="0">
    <w:nsid w:val="7D9C2213"/>
    <w:multiLevelType w:val="multilevel"/>
    <w:tmpl w:val="E67A7C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  <w:color w:val="auto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4" w15:restartNumberingAfterBreak="0">
    <w:nsid w:val="7DF14F6F"/>
    <w:multiLevelType w:val="hybridMultilevel"/>
    <w:tmpl w:val="B0D095DE"/>
    <w:lvl w:ilvl="0" w:tplc="E974B43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E9B576A"/>
    <w:multiLevelType w:val="hybridMultilevel"/>
    <w:tmpl w:val="AEB01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0516722">
    <w:abstractNumId w:val="51"/>
  </w:num>
  <w:num w:numId="2" w16cid:durableId="660545682">
    <w:abstractNumId w:val="43"/>
  </w:num>
  <w:num w:numId="3" w16cid:durableId="566262194">
    <w:abstractNumId w:val="8"/>
  </w:num>
  <w:num w:numId="4" w16cid:durableId="152306348">
    <w:abstractNumId w:val="39"/>
  </w:num>
  <w:num w:numId="5" w16cid:durableId="24867713">
    <w:abstractNumId w:val="23"/>
  </w:num>
  <w:num w:numId="6" w16cid:durableId="989217288">
    <w:abstractNumId w:val="9"/>
  </w:num>
  <w:num w:numId="7" w16cid:durableId="1294018855">
    <w:abstractNumId w:val="20"/>
  </w:num>
  <w:num w:numId="8" w16cid:durableId="2135633268">
    <w:abstractNumId w:val="11"/>
  </w:num>
  <w:num w:numId="9" w16cid:durableId="682711196">
    <w:abstractNumId w:val="42"/>
  </w:num>
  <w:num w:numId="10" w16cid:durableId="24328160">
    <w:abstractNumId w:val="13"/>
  </w:num>
  <w:num w:numId="11" w16cid:durableId="1202093986">
    <w:abstractNumId w:val="53"/>
  </w:num>
  <w:num w:numId="12" w16cid:durableId="1380739013">
    <w:abstractNumId w:val="26"/>
  </w:num>
  <w:num w:numId="13" w16cid:durableId="1099987680">
    <w:abstractNumId w:val="44"/>
  </w:num>
  <w:num w:numId="14" w16cid:durableId="103231191">
    <w:abstractNumId w:val="32"/>
  </w:num>
  <w:num w:numId="15" w16cid:durableId="1647902794">
    <w:abstractNumId w:val="48"/>
  </w:num>
  <w:num w:numId="16" w16cid:durableId="1994409745">
    <w:abstractNumId w:val="15"/>
  </w:num>
  <w:num w:numId="17" w16cid:durableId="6450933">
    <w:abstractNumId w:val="22"/>
  </w:num>
  <w:num w:numId="18" w16cid:durableId="1449931546">
    <w:abstractNumId w:val="6"/>
  </w:num>
  <w:num w:numId="19" w16cid:durableId="69088130">
    <w:abstractNumId w:val="45"/>
  </w:num>
  <w:num w:numId="20" w16cid:durableId="920329085">
    <w:abstractNumId w:val="7"/>
  </w:num>
  <w:num w:numId="21" w16cid:durableId="1280337481">
    <w:abstractNumId w:val="30"/>
  </w:num>
  <w:num w:numId="22" w16cid:durableId="650908369">
    <w:abstractNumId w:val="2"/>
  </w:num>
  <w:num w:numId="23" w16cid:durableId="776826506">
    <w:abstractNumId w:val="37"/>
  </w:num>
  <w:num w:numId="24" w16cid:durableId="781144085">
    <w:abstractNumId w:val="41"/>
  </w:num>
  <w:num w:numId="25" w16cid:durableId="1787772449">
    <w:abstractNumId w:val="29"/>
  </w:num>
  <w:num w:numId="26" w16cid:durableId="928198434">
    <w:abstractNumId w:val="18"/>
  </w:num>
  <w:num w:numId="27" w16cid:durableId="1901598478">
    <w:abstractNumId w:val="40"/>
  </w:num>
  <w:num w:numId="28" w16cid:durableId="514271199">
    <w:abstractNumId w:val="38"/>
  </w:num>
  <w:num w:numId="29" w16cid:durableId="3211924">
    <w:abstractNumId w:val="10"/>
  </w:num>
  <w:num w:numId="30" w16cid:durableId="1970091608">
    <w:abstractNumId w:val="47"/>
  </w:num>
  <w:num w:numId="31" w16cid:durableId="1444224605">
    <w:abstractNumId w:val="5"/>
  </w:num>
  <w:num w:numId="32" w16cid:durableId="73669064">
    <w:abstractNumId w:val="1"/>
  </w:num>
  <w:num w:numId="33" w16cid:durableId="909585409">
    <w:abstractNumId w:val="21"/>
  </w:num>
  <w:num w:numId="34" w16cid:durableId="523327619">
    <w:abstractNumId w:val="34"/>
  </w:num>
  <w:num w:numId="35" w16cid:durableId="809789910">
    <w:abstractNumId w:val="19"/>
  </w:num>
  <w:num w:numId="36" w16cid:durableId="497893224">
    <w:abstractNumId w:val="36"/>
  </w:num>
  <w:num w:numId="37" w16cid:durableId="931669568">
    <w:abstractNumId w:val="25"/>
  </w:num>
  <w:num w:numId="38" w16cid:durableId="1072629254">
    <w:abstractNumId w:val="49"/>
  </w:num>
  <w:num w:numId="39" w16cid:durableId="1283072825">
    <w:abstractNumId w:val="54"/>
  </w:num>
  <w:num w:numId="40" w16cid:durableId="81536178">
    <w:abstractNumId w:val="55"/>
  </w:num>
  <w:num w:numId="41" w16cid:durableId="686256604">
    <w:abstractNumId w:val="28"/>
  </w:num>
  <w:num w:numId="42" w16cid:durableId="1069957377">
    <w:abstractNumId w:val="14"/>
  </w:num>
  <w:num w:numId="43" w16cid:durableId="537012410">
    <w:abstractNumId w:val="3"/>
  </w:num>
  <w:num w:numId="44" w16cid:durableId="1324697903">
    <w:abstractNumId w:val="17"/>
  </w:num>
  <w:num w:numId="45" w16cid:durableId="1058865436">
    <w:abstractNumId w:val="31"/>
  </w:num>
  <w:num w:numId="46" w16cid:durableId="1807581144">
    <w:abstractNumId w:val="12"/>
  </w:num>
  <w:num w:numId="47" w16cid:durableId="1039278806">
    <w:abstractNumId w:val="24"/>
  </w:num>
  <w:num w:numId="48" w16cid:durableId="14160451">
    <w:abstractNumId w:val="33"/>
  </w:num>
  <w:num w:numId="49" w16cid:durableId="1973053614">
    <w:abstractNumId w:val="4"/>
  </w:num>
  <w:num w:numId="50" w16cid:durableId="504789316">
    <w:abstractNumId w:val="46"/>
  </w:num>
  <w:num w:numId="51" w16cid:durableId="1806967502">
    <w:abstractNumId w:val="0"/>
  </w:num>
  <w:num w:numId="52" w16cid:durableId="2098207308">
    <w:abstractNumId w:val="50"/>
  </w:num>
  <w:num w:numId="53" w16cid:durableId="1741632619">
    <w:abstractNumId w:val="52"/>
  </w:num>
  <w:num w:numId="54" w16cid:durableId="1653757918">
    <w:abstractNumId w:val="35"/>
  </w:num>
  <w:num w:numId="55" w16cid:durableId="310257839">
    <w:abstractNumId w:val="2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EFC"/>
    <w:rsid w:val="0000216F"/>
    <w:rsid w:val="00002E3E"/>
    <w:rsid w:val="0000334F"/>
    <w:rsid w:val="00003A06"/>
    <w:rsid w:val="00004711"/>
    <w:rsid w:val="00004AEF"/>
    <w:rsid w:val="00005A8C"/>
    <w:rsid w:val="00005FC8"/>
    <w:rsid w:val="00006D56"/>
    <w:rsid w:val="00010013"/>
    <w:rsid w:val="0001159F"/>
    <w:rsid w:val="00011979"/>
    <w:rsid w:val="00011A4C"/>
    <w:rsid w:val="00014F54"/>
    <w:rsid w:val="000157C5"/>
    <w:rsid w:val="00016084"/>
    <w:rsid w:val="000163FE"/>
    <w:rsid w:val="00016CEE"/>
    <w:rsid w:val="00017CA8"/>
    <w:rsid w:val="000234D8"/>
    <w:rsid w:val="000238E4"/>
    <w:rsid w:val="00023FD0"/>
    <w:rsid w:val="000253B8"/>
    <w:rsid w:val="000257C4"/>
    <w:rsid w:val="00025B29"/>
    <w:rsid w:val="00025C9C"/>
    <w:rsid w:val="0002653C"/>
    <w:rsid w:val="00027758"/>
    <w:rsid w:val="000300F3"/>
    <w:rsid w:val="00030292"/>
    <w:rsid w:val="000318A1"/>
    <w:rsid w:val="00031AB1"/>
    <w:rsid w:val="0003260D"/>
    <w:rsid w:val="00033217"/>
    <w:rsid w:val="00033BE0"/>
    <w:rsid w:val="00033ED5"/>
    <w:rsid w:val="000357BF"/>
    <w:rsid w:val="000366DE"/>
    <w:rsid w:val="000368D2"/>
    <w:rsid w:val="00036BAE"/>
    <w:rsid w:val="00037B96"/>
    <w:rsid w:val="00037D6F"/>
    <w:rsid w:val="00041007"/>
    <w:rsid w:val="0004141B"/>
    <w:rsid w:val="0004216C"/>
    <w:rsid w:val="00042470"/>
    <w:rsid w:val="00042A81"/>
    <w:rsid w:val="00043606"/>
    <w:rsid w:val="00043935"/>
    <w:rsid w:val="00043EC5"/>
    <w:rsid w:val="00043FF4"/>
    <w:rsid w:val="000443ED"/>
    <w:rsid w:val="00044AF9"/>
    <w:rsid w:val="000472C2"/>
    <w:rsid w:val="0005026C"/>
    <w:rsid w:val="000502A6"/>
    <w:rsid w:val="000509FD"/>
    <w:rsid w:val="000528B4"/>
    <w:rsid w:val="00052A2E"/>
    <w:rsid w:val="00052F0D"/>
    <w:rsid w:val="00055060"/>
    <w:rsid w:val="000555D1"/>
    <w:rsid w:val="000556CD"/>
    <w:rsid w:val="00055B00"/>
    <w:rsid w:val="00055BC4"/>
    <w:rsid w:val="00055E61"/>
    <w:rsid w:val="00056342"/>
    <w:rsid w:val="00057111"/>
    <w:rsid w:val="00057185"/>
    <w:rsid w:val="00060AC4"/>
    <w:rsid w:val="000627BA"/>
    <w:rsid w:val="000627F3"/>
    <w:rsid w:val="00063020"/>
    <w:rsid w:val="00063876"/>
    <w:rsid w:val="00063CFE"/>
    <w:rsid w:val="000644FA"/>
    <w:rsid w:val="00064D24"/>
    <w:rsid w:val="00065092"/>
    <w:rsid w:val="000652AC"/>
    <w:rsid w:val="000653AF"/>
    <w:rsid w:val="00065631"/>
    <w:rsid w:val="0006667C"/>
    <w:rsid w:val="0006676D"/>
    <w:rsid w:val="00066BC4"/>
    <w:rsid w:val="00067EDC"/>
    <w:rsid w:val="00070ED9"/>
    <w:rsid w:val="000716A3"/>
    <w:rsid w:val="00071713"/>
    <w:rsid w:val="00072142"/>
    <w:rsid w:val="00072552"/>
    <w:rsid w:val="00073A32"/>
    <w:rsid w:val="00073F9E"/>
    <w:rsid w:val="000743F7"/>
    <w:rsid w:val="000758CD"/>
    <w:rsid w:val="00076215"/>
    <w:rsid w:val="00076895"/>
    <w:rsid w:val="00076A76"/>
    <w:rsid w:val="00076CCB"/>
    <w:rsid w:val="000774CB"/>
    <w:rsid w:val="0008000A"/>
    <w:rsid w:val="000809E2"/>
    <w:rsid w:val="00080C40"/>
    <w:rsid w:val="000817E2"/>
    <w:rsid w:val="00081869"/>
    <w:rsid w:val="00082270"/>
    <w:rsid w:val="00082D8B"/>
    <w:rsid w:val="00084CDE"/>
    <w:rsid w:val="0008650D"/>
    <w:rsid w:val="00087095"/>
    <w:rsid w:val="00090884"/>
    <w:rsid w:val="000913E0"/>
    <w:rsid w:val="00091880"/>
    <w:rsid w:val="00091F77"/>
    <w:rsid w:val="00092761"/>
    <w:rsid w:val="0009319A"/>
    <w:rsid w:val="00093BEE"/>
    <w:rsid w:val="000947EA"/>
    <w:rsid w:val="00095C15"/>
    <w:rsid w:val="00095E2E"/>
    <w:rsid w:val="000963E9"/>
    <w:rsid w:val="00097198"/>
    <w:rsid w:val="0009759B"/>
    <w:rsid w:val="0009768E"/>
    <w:rsid w:val="00097691"/>
    <w:rsid w:val="0009781B"/>
    <w:rsid w:val="000A061E"/>
    <w:rsid w:val="000A173C"/>
    <w:rsid w:val="000A1B1B"/>
    <w:rsid w:val="000A217D"/>
    <w:rsid w:val="000A21A1"/>
    <w:rsid w:val="000A2D3F"/>
    <w:rsid w:val="000A2F36"/>
    <w:rsid w:val="000A3B35"/>
    <w:rsid w:val="000A4012"/>
    <w:rsid w:val="000A5161"/>
    <w:rsid w:val="000A51E8"/>
    <w:rsid w:val="000A57A0"/>
    <w:rsid w:val="000A61B6"/>
    <w:rsid w:val="000A6B9F"/>
    <w:rsid w:val="000A6DB4"/>
    <w:rsid w:val="000A7AA3"/>
    <w:rsid w:val="000B0E4D"/>
    <w:rsid w:val="000B3019"/>
    <w:rsid w:val="000B4204"/>
    <w:rsid w:val="000B4ED6"/>
    <w:rsid w:val="000B536C"/>
    <w:rsid w:val="000B5888"/>
    <w:rsid w:val="000B5D24"/>
    <w:rsid w:val="000B68AB"/>
    <w:rsid w:val="000B737C"/>
    <w:rsid w:val="000B7B3F"/>
    <w:rsid w:val="000B7FE5"/>
    <w:rsid w:val="000C04EF"/>
    <w:rsid w:val="000C06F3"/>
    <w:rsid w:val="000C0CDB"/>
    <w:rsid w:val="000C26F5"/>
    <w:rsid w:val="000C27FB"/>
    <w:rsid w:val="000C29E9"/>
    <w:rsid w:val="000C3433"/>
    <w:rsid w:val="000C4561"/>
    <w:rsid w:val="000C4651"/>
    <w:rsid w:val="000C52E4"/>
    <w:rsid w:val="000C55A0"/>
    <w:rsid w:val="000C5889"/>
    <w:rsid w:val="000C6F3C"/>
    <w:rsid w:val="000C747A"/>
    <w:rsid w:val="000D16E1"/>
    <w:rsid w:val="000D304A"/>
    <w:rsid w:val="000D3082"/>
    <w:rsid w:val="000D4222"/>
    <w:rsid w:val="000D4796"/>
    <w:rsid w:val="000D5294"/>
    <w:rsid w:val="000D61DC"/>
    <w:rsid w:val="000D6C6F"/>
    <w:rsid w:val="000E086D"/>
    <w:rsid w:val="000E1257"/>
    <w:rsid w:val="000E13AB"/>
    <w:rsid w:val="000E1FE0"/>
    <w:rsid w:val="000E2B99"/>
    <w:rsid w:val="000E353E"/>
    <w:rsid w:val="000E3724"/>
    <w:rsid w:val="000E5318"/>
    <w:rsid w:val="000E69C5"/>
    <w:rsid w:val="000E6CEA"/>
    <w:rsid w:val="000F0E86"/>
    <w:rsid w:val="000F1634"/>
    <w:rsid w:val="000F1BA8"/>
    <w:rsid w:val="000F1EBE"/>
    <w:rsid w:val="000F2645"/>
    <w:rsid w:val="000F319C"/>
    <w:rsid w:val="000F338D"/>
    <w:rsid w:val="000F3D47"/>
    <w:rsid w:val="000F5822"/>
    <w:rsid w:val="000F5BCE"/>
    <w:rsid w:val="000F5C3A"/>
    <w:rsid w:val="000F5F9C"/>
    <w:rsid w:val="000F6278"/>
    <w:rsid w:val="000F74A9"/>
    <w:rsid w:val="000F77EC"/>
    <w:rsid w:val="000F788E"/>
    <w:rsid w:val="0010069D"/>
    <w:rsid w:val="00100764"/>
    <w:rsid w:val="00100C87"/>
    <w:rsid w:val="0010145C"/>
    <w:rsid w:val="0010177A"/>
    <w:rsid w:val="00101D41"/>
    <w:rsid w:val="00101FB1"/>
    <w:rsid w:val="0010279C"/>
    <w:rsid w:val="001035AA"/>
    <w:rsid w:val="001036C0"/>
    <w:rsid w:val="00103CDE"/>
    <w:rsid w:val="00103D95"/>
    <w:rsid w:val="00105364"/>
    <w:rsid w:val="001064BF"/>
    <w:rsid w:val="001065CE"/>
    <w:rsid w:val="0010747E"/>
    <w:rsid w:val="001074A0"/>
    <w:rsid w:val="00110BD6"/>
    <w:rsid w:val="001126AB"/>
    <w:rsid w:val="00112CAB"/>
    <w:rsid w:val="00113314"/>
    <w:rsid w:val="00113529"/>
    <w:rsid w:val="001149C5"/>
    <w:rsid w:val="00116E26"/>
    <w:rsid w:val="00116F3D"/>
    <w:rsid w:val="001173B0"/>
    <w:rsid w:val="00117632"/>
    <w:rsid w:val="00117891"/>
    <w:rsid w:val="00117BEC"/>
    <w:rsid w:val="00117FAD"/>
    <w:rsid w:val="0012067F"/>
    <w:rsid w:val="001207C0"/>
    <w:rsid w:val="00121134"/>
    <w:rsid w:val="001215F5"/>
    <w:rsid w:val="00122562"/>
    <w:rsid w:val="00124108"/>
    <w:rsid w:val="001255B7"/>
    <w:rsid w:val="001255CD"/>
    <w:rsid w:val="00125CE6"/>
    <w:rsid w:val="00126B04"/>
    <w:rsid w:val="00127903"/>
    <w:rsid w:val="00130CB4"/>
    <w:rsid w:val="001311E3"/>
    <w:rsid w:val="00133771"/>
    <w:rsid w:val="00133F65"/>
    <w:rsid w:val="00133F6C"/>
    <w:rsid w:val="0013675B"/>
    <w:rsid w:val="001379EA"/>
    <w:rsid w:val="00140A3A"/>
    <w:rsid w:val="00140BD2"/>
    <w:rsid w:val="00140D1C"/>
    <w:rsid w:val="001414D4"/>
    <w:rsid w:val="00141DA6"/>
    <w:rsid w:val="0014258D"/>
    <w:rsid w:val="001439B2"/>
    <w:rsid w:val="001440BC"/>
    <w:rsid w:val="001446C7"/>
    <w:rsid w:val="001449F6"/>
    <w:rsid w:val="00145635"/>
    <w:rsid w:val="00145D13"/>
    <w:rsid w:val="00145E4D"/>
    <w:rsid w:val="00146E66"/>
    <w:rsid w:val="00147138"/>
    <w:rsid w:val="0014715E"/>
    <w:rsid w:val="0014783C"/>
    <w:rsid w:val="001478D3"/>
    <w:rsid w:val="00147FD3"/>
    <w:rsid w:val="00152133"/>
    <w:rsid w:val="00152431"/>
    <w:rsid w:val="00152803"/>
    <w:rsid w:val="001529A2"/>
    <w:rsid w:val="00153329"/>
    <w:rsid w:val="001536FB"/>
    <w:rsid w:val="00153A64"/>
    <w:rsid w:val="00154647"/>
    <w:rsid w:val="00154E02"/>
    <w:rsid w:val="00154EAB"/>
    <w:rsid w:val="00155E20"/>
    <w:rsid w:val="0015644C"/>
    <w:rsid w:val="00156968"/>
    <w:rsid w:val="00156F0B"/>
    <w:rsid w:val="00157C3E"/>
    <w:rsid w:val="00161663"/>
    <w:rsid w:val="0016210F"/>
    <w:rsid w:val="00162421"/>
    <w:rsid w:val="0016315C"/>
    <w:rsid w:val="00164000"/>
    <w:rsid w:val="00164A52"/>
    <w:rsid w:val="00165708"/>
    <w:rsid w:val="0016595C"/>
    <w:rsid w:val="00166593"/>
    <w:rsid w:val="00170099"/>
    <w:rsid w:val="00170146"/>
    <w:rsid w:val="00171257"/>
    <w:rsid w:val="001718CC"/>
    <w:rsid w:val="00172819"/>
    <w:rsid w:val="00172A6B"/>
    <w:rsid w:val="0017421B"/>
    <w:rsid w:val="0017480A"/>
    <w:rsid w:val="00175496"/>
    <w:rsid w:val="00177B8C"/>
    <w:rsid w:val="00177BF2"/>
    <w:rsid w:val="00177CD6"/>
    <w:rsid w:val="00177F4E"/>
    <w:rsid w:val="00180300"/>
    <w:rsid w:val="00181B18"/>
    <w:rsid w:val="00181E5F"/>
    <w:rsid w:val="001821E3"/>
    <w:rsid w:val="00182621"/>
    <w:rsid w:val="00182680"/>
    <w:rsid w:val="00183F17"/>
    <w:rsid w:val="00184832"/>
    <w:rsid w:val="00184951"/>
    <w:rsid w:val="0018623D"/>
    <w:rsid w:val="001868E0"/>
    <w:rsid w:val="00186C1A"/>
    <w:rsid w:val="00186DCC"/>
    <w:rsid w:val="00187FEA"/>
    <w:rsid w:val="00190877"/>
    <w:rsid w:val="0019094D"/>
    <w:rsid w:val="00194D8A"/>
    <w:rsid w:val="00195A8A"/>
    <w:rsid w:val="001A0A8A"/>
    <w:rsid w:val="001A0A9F"/>
    <w:rsid w:val="001A0F22"/>
    <w:rsid w:val="001A17A1"/>
    <w:rsid w:val="001A18EE"/>
    <w:rsid w:val="001A1A14"/>
    <w:rsid w:val="001A21B6"/>
    <w:rsid w:val="001A3584"/>
    <w:rsid w:val="001A3FA7"/>
    <w:rsid w:val="001A5933"/>
    <w:rsid w:val="001A6814"/>
    <w:rsid w:val="001A7069"/>
    <w:rsid w:val="001B0337"/>
    <w:rsid w:val="001B0F33"/>
    <w:rsid w:val="001B11DB"/>
    <w:rsid w:val="001B1C82"/>
    <w:rsid w:val="001B1C9D"/>
    <w:rsid w:val="001B2946"/>
    <w:rsid w:val="001B2E62"/>
    <w:rsid w:val="001B3601"/>
    <w:rsid w:val="001B382E"/>
    <w:rsid w:val="001B45CA"/>
    <w:rsid w:val="001B4A55"/>
    <w:rsid w:val="001B57BB"/>
    <w:rsid w:val="001B5F49"/>
    <w:rsid w:val="001B5F61"/>
    <w:rsid w:val="001B6ABE"/>
    <w:rsid w:val="001B7EFE"/>
    <w:rsid w:val="001C0554"/>
    <w:rsid w:val="001C0CF2"/>
    <w:rsid w:val="001C0E95"/>
    <w:rsid w:val="001C0F01"/>
    <w:rsid w:val="001C0FBA"/>
    <w:rsid w:val="001C1033"/>
    <w:rsid w:val="001C11E3"/>
    <w:rsid w:val="001C1426"/>
    <w:rsid w:val="001C1B9A"/>
    <w:rsid w:val="001C1BAB"/>
    <w:rsid w:val="001C1FF7"/>
    <w:rsid w:val="001C213B"/>
    <w:rsid w:val="001C23C0"/>
    <w:rsid w:val="001C2B30"/>
    <w:rsid w:val="001C2B6D"/>
    <w:rsid w:val="001C330D"/>
    <w:rsid w:val="001C34DF"/>
    <w:rsid w:val="001C47E7"/>
    <w:rsid w:val="001C5DC8"/>
    <w:rsid w:val="001C5E9C"/>
    <w:rsid w:val="001C62B9"/>
    <w:rsid w:val="001C6536"/>
    <w:rsid w:val="001C75F4"/>
    <w:rsid w:val="001D03C8"/>
    <w:rsid w:val="001D04D6"/>
    <w:rsid w:val="001D102E"/>
    <w:rsid w:val="001D23EB"/>
    <w:rsid w:val="001D3B34"/>
    <w:rsid w:val="001D3C54"/>
    <w:rsid w:val="001D5204"/>
    <w:rsid w:val="001D53A7"/>
    <w:rsid w:val="001D578B"/>
    <w:rsid w:val="001D60EA"/>
    <w:rsid w:val="001D6B17"/>
    <w:rsid w:val="001D7307"/>
    <w:rsid w:val="001D73A9"/>
    <w:rsid w:val="001D7DE8"/>
    <w:rsid w:val="001D7F43"/>
    <w:rsid w:val="001E050F"/>
    <w:rsid w:val="001E0832"/>
    <w:rsid w:val="001E0BB6"/>
    <w:rsid w:val="001E1080"/>
    <w:rsid w:val="001E207D"/>
    <w:rsid w:val="001E20DE"/>
    <w:rsid w:val="001E40CF"/>
    <w:rsid w:val="001E4315"/>
    <w:rsid w:val="001E4B3E"/>
    <w:rsid w:val="001E4D51"/>
    <w:rsid w:val="001E63A7"/>
    <w:rsid w:val="001E6546"/>
    <w:rsid w:val="001E66F1"/>
    <w:rsid w:val="001E7722"/>
    <w:rsid w:val="001E7BF2"/>
    <w:rsid w:val="001F053D"/>
    <w:rsid w:val="001F1816"/>
    <w:rsid w:val="001F1968"/>
    <w:rsid w:val="001F296F"/>
    <w:rsid w:val="001F33DA"/>
    <w:rsid w:val="001F401E"/>
    <w:rsid w:val="001F4EFF"/>
    <w:rsid w:val="001F611D"/>
    <w:rsid w:val="001F78EB"/>
    <w:rsid w:val="001F7DB7"/>
    <w:rsid w:val="00200199"/>
    <w:rsid w:val="0020046A"/>
    <w:rsid w:val="00200AC5"/>
    <w:rsid w:val="002012D5"/>
    <w:rsid w:val="00201922"/>
    <w:rsid w:val="00203560"/>
    <w:rsid w:val="00204032"/>
    <w:rsid w:val="00204843"/>
    <w:rsid w:val="00204968"/>
    <w:rsid w:val="00204D13"/>
    <w:rsid w:val="002053C0"/>
    <w:rsid w:val="0020605C"/>
    <w:rsid w:val="002064FE"/>
    <w:rsid w:val="00207228"/>
    <w:rsid w:val="00210A19"/>
    <w:rsid w:val="00211EC7"/>
    <w:rsid w:val="0021204E"/>
    <w:rsid w:val="00212A83"/>
    <w:rsid w:val="002140A0"/>
    <w:rsid w:val="0021470B"/>
    <w:rsid w:val="0021596A"/>
    <w:rsid w:val="002168AF"/>
    <w:rsid w:val="00216A46"/>
    <w:rsid w:val="00217CDF"/>
    <w:rsid w:val="00220C0C"/>
    <w:rsid w:val="00222451"/>
    <w:rsid w:val="00222B85"/>
    <w:rsid w:val="00223D05"/>
    <w:rsid w:val="00224441"/>
    <w:rsid w:val="002248AC"/>
    <w:rsid w:val="00226CA5"/>
    <w:rsid w:val="00227401"/>
    <w:rsid w:val="00227E23"/>
    <w:rsid w:val="00227F30"/>
    <w:rsid w:val="002300CD"/>
    <w:rsid w:val="002301D2"/>
    <w:rsid w:val="002307C8"/>
    <w:rsid w:val="00231262"/>
    <w:rsid w:val="002314A8"/>
    <w:rsid w:val="00231C78"/>
    <w:rsid w:val="00232411"/>
    <w:rsid w:val="00232877"/>
    <w:rsid w:val="00233074"/>
    <w:rsid w:val="002350AD"/>
    <w:rsid w:val="002357F2"/>
    <w:rsid w:val="00235DB2"/>
    <w:rsid w:val="00236180"/>
    <w:rsid w:val="002364D7"/>
    <w:rsid w:val="00236BCF"/>
    <w:rsid w:val="00237951"/>
    <w:rsid w:val="00240596"/>
    <w:rsid w:val="002408F0"/>
    <w:rsid w:val="002419C9"/>
    <w:rsid w:val="00245641"/>
    <w:rsid w:val="00245CAD"/>
    <w:rsid w:val="00247493"/>
    <w:rsid w:val="00247562"/>
    <w:rsid w:val="002504F9"/>
    <w:rsid w:val="002522D9"/>
    <w:rsid w:val="00252587"/>
    <w:rsid w:val="002526EE"/>
    <w:rsid w:val="00253168"/>
    <w:rsid w:val="00253571"/>
    <w:rsid w:val="002542E9"/>
    <w:rsid w:val="002551D0"/>
    <w:rsid w:val="00255C51"/>
    <w:rsid w:val="002560A2"/>
    <w:rsid w:val="00256161"/>
    <w:rsid w:val="002565D5"/>
    <w:rsid w:val="00260C75"/>
    <w:rsid w:val="00260D03"/>
    <w:rsid w:val="002619FC"/>
    <w:rsid w:val="00261CC4"/>
    <w:rsid w:val="002642FC"/>
    <w:rsid w:val="002649E1"/>
    <w:rsid w:val="00264ACA"/>
    <w:rsid w:val="00265585"/>
    <w:rsid w:val="002655B4"/>
    <w:rsid w:val="002665B2"/>
    <w:rsid w:val="0026674A"/>
    <w:rsid w:val="002668F8"/>
    <w:rsid w:val="00266C63"/>
    <w:rsid w:val="00266CB5"/>
    <w:rsid w:val="00267948"/>
    <w:rsid w:val="002715CC"/>
    <w:rsid w:val="00271787"/>
    <w:rsid w:val="002729ED"/>
    <w:rsid w:val="00272BC3"/>
    <w:rsid w:val="00273298"/>
    <w:rsid w:val="0027387B"/>
    <w:rsid w:val="00273DBF"/>
    <w:rsid w:val="00274043"/>
    <w:rsid w:val="0027436F"/>
    <w:rsid w:val="00274CDC"/>
    <w:rsid w:val="00274EA0"/>
    <w:rsid w:val="00275F09"/>
    <w:rsid w:val="00276A22"/>
    <w:rsid w:val="00277680"/>
    <w:rsid w:val="00280220"/>
    <w:rsid w:val="00280E07"/>
    <w:rsid w:val="00281923"/>
    <w:rsid w:val="002827A6"/>
    <w:rsid w:val="00282F1C"/>
    <w:rsid w:val="0028324C"/>
    <w:rsid w:val="00284CE3"/>
    <w:rsid w:val="002853CF"/>
    <w:rsid w:val="00285C27"/>
    <w:rsid w:val="002867BE"/>
    <w:rsid w:val="00287717"/>
    <w:rsid w:val="002900D5"/>
    <w:rsid w:val="00290438"/>
    <w:rsid w:val="002914E8"/>
    <w:rsid w:val="00291AC9"/>
    <w:rsid w:val="002926F3"/>
    <w:rsid w:val="00292FDD"/>
    <w:rsid w:val="0029364A"/>
    <w:rsid w:val="002943A4"/>
    <w:rsid w:val="00295666"/>
    <w:rsid w:val="002957DF"/>
    <w:rsid w:val="0029647B"/>
    <w:rsid w:val="002973BE"/>
    <w:rsid w:val="00297E74"/>
    <w:rsid w:val="002A025F"/>
    <w:rsid w:val="002A029F"/>
    <w:rsid w:val="002A03F1"/>
    <w:rsid w:val="002A0BA4"/>
    <w:rsid w:val="002A1E6A"/>
    <w:rsid w:val="002A2442"/>
    <w:rsid w:val="002A2590"/>
    <w:rsid w:val="002A2AEE"/>
    <w:rsid w:val="002A3322"/>
    <w:rsid w:val="002A59AD"/>
    <w:rsid w:val="002A60D4"/>
    <w:rsid w:val="002A6529"/>
    <w:rsid w:val="002A6671"/>
    <w:rsid w:val="002A7700"/>
    <w:rsid w:val="002B0C35"/>
    <w:rsid w:val="002B0F92"/>
    <w:rsid w:val="002B127E"/>
    <w:rsid w:val="002B1701"/>
    <w:rsid w:val="002B1B12"/>
    <w:rsid w:val="002B23E9"/>
    <w:rsid w:val="002B292E"/>
    <w:rsid w:val="002B2CD3"/>
    <w:rsid w:val="002B588A"/>
    <w:rsid w:val="002B5A7E"/>
    <w:rsid w:val="002B5F48"/>
    <w:rsid w:val="002B6461"/>
    <w:rsid w:val="002B69A7"/>
    <w:rsid w:val="002B6E55"/>
    <w:rsid w:val="002B7285"/>
    <w:rsid w:val="002B7A3F"/>
    <w:rsid w:val="002C0283"/>
    <w:rsid w:val="002C0787"/>
    <w:rsid w:val="002C09FE"/>
    <w:rsid w:val="002C3034"/>
    <w:rsid w:val="002C3440"/>
    <w:rsid w:val="002C471C"/>
    <w:rsid w:val="002C4EB5"/>
    <w:rsid w:val="002C5B09"/>
    <w:rsid w:val="002C6F15"/>
    <w:rsid w:val="002C7817"/>
    <w:rsid w:val="002C7934"/>
    <w:rsid w:val="002C7DE3"/>
    <w:rsid w:val="002D03DC"/>
    <w:rsid w:val="002D10F7"/>
    <w:rsid w:val="002D2100"/>
    <w:rsid w:val="002D2674"/>
    <w:rsid w:val="002D3FCE"/>
    <w:rsid w:val="002D46B1"/>
    <w:rsid w:val="002D4821"/>
    <w:rsid w:val="002D48FF"/>
    <w:rsid w:val="002D5CF7"/>
    <w:rsid w:val="002D6051"/>
    <w:rsid w:val="002D6638"/>
    <w:rsid w:val="002D6F77"/>
    <w:rsid w:val="002D7415"/>
    <w:rsid w:val="002D79F4"/>
    <w:rsid w:val="002E3914"/>
    <w:rsid w:val="002E3BBB"/>
    <w:rsid w:val="002E4CE6"/>
    <w:rsid w:val="002E4DCE"/>
    <w:rsid w:val="002E5A01"/>
    <w:rsid w:val="002E6A77"/>
    <w:rsid w:val="002E753B"/>
    <w:rsid w:val="002E7958"/>
    <w:rsid w:val="002F04C4"/>
    <w:rsid w:val="002F08F8"/>
    <w:rsid w:val="002F15C3"/>
    <w:rsid w:val="002F1A30"/>
    <w:rsid w:val="002F205B"/>
    <w:rsid w:val="002F270A"/>
    <w:rsid w:val="002F2B53"/>
    <w:rsid w:val="002F2E12"/>
    <w:rsid w:val="002F35F7"/>
    <w:rsid w:val="002F3D9E"/>
    <w:rsid w:val="002F3EFC"/>
    <w:rsid w:val="002F4318"/>
    <w:rsid w:val="002F567F"/>
    <w:rsid w:val="002F574A"/>
    <w:rsid w:val="002F5ACA"/>
    <w:rsid w:val="002F5BE9"/>
    <w:rsid w:val="002F5D47"/>
    <w:rsid w:val="002F5E74"/>
    <w:rsid w:val="002F5F40"/>
    <w:rsid w:val="002F604C"/>
    <w:rsid w:val="002F71E6"/>
    <w:rsid w:val="002F77DF"/>
    <w:rsid w:val="00300515"/>
    <w:rsid w:val="003008F8"/>
    <w:rsid w:val="00300E77"/>
    <w:rsid w:val="0030180B"/>
    <w:rsid w:val="0030228F"/>
    <w:rsid w:val="0030246B"/>
    <w:rsid w:val="00302CF1"/>
    <w:rsid w:val="0030426D"/>
    <w:rsid w:val="00304379"/>
    <w:rsid w:val="00306E5F"/>
    <w:rsid w:val="00310891"/>
    <w:rsid w:val="00310BB1"/>
    <w:rsid w:val="00310BF4"/>
    <w:rsid w:val="00311259"/>
    <w:rsid w:val="003115C4"/>
    <w:rsid w:val="00311C06"/>
    <w:rsid w:val="0031347E"/>
    <w:rsid w:val="00314165"/>
    <w:rsid w:val="00314B2C"/>
    <w:rsid w:val="00316F26"/>
    <w:rsid w:val="00317E27"/>
    <w:rsid w:val="00320329"/>
    <w:rsid w:val="00320E08"/>
    <w:rsid w:val="00320EAA"/>
    <w:rsid w:val="00322EC7"/>
    <w:rsid w:val="00323239"/>
    <w:rsid w:val="003239ED"/>
    <w:rsid w:val="003243AC"/>
    <w:rsid w:val="003253F1"/>
    <w:rsid w:val="003256CB"/>
    <w:rsid w:val="00325B6C"/>
    <w:rsid w:val="003261CA"/>
    <w:rsid w:val="00326213"/>
    <w:rsid w:val="003263A5"/>
    <w:rsid w:val="003271A9"/>
    <w:rsid w:val="00327333"/>
    <w:rsid w:val="00327FA9"/>
    <w:rsid w:val="00330323"/>
    <w:rsid w:val="00332811"/>
    <w:rsid w:val="00333219"/>
    <w:rsid w:val="00333E30"/>
    <w:rsid w:val="00334AD9"/>
    <w:rsid w:val="00335315"/>
    <w:rsid w:val="003377AD"/>
    <w:rsid w:val="00342197"/>
    <w:rsid w:val="003425FA"/>
    <w:rsid w:val="0034261F"/>
    <w:rsid w:val="003430DD"/>
    <w:rsid w:val="003432FC"/>
    <w:rsid w:val="0034437B"/>
    <w:rsid w:val="00345F30"/>
    <w:rsid w:val="00346BCA"/>
    <w:rsid w:val="00346E49"/>
    <w:rsid w:val="00347577"/>
    <w:rsid w:val="00347695"/>
    <w:rsid w:val="00347813"/>
    <w:rsid w:val="00347E64"/>
    <w:rsid w:val="00347FA8"/>
    <w:rsid w:val="003508C6"/>
    <w:rsid w:val="00350EC8"/>
    <w:rsid w:val="0035118C"/>
    <w:rsid w:val="003512B6"/>
    <w:rsid w:val="003518A4"/>
    <w:rsid w:val="00351B5F"/>
    <w:rsid w:val="0035219D"/>
    <w:rsid w:val="0035222C"/>
    <w:rsid w:val="0035262A"/>
    <w:rsid w:val="003527C6"/>
    <w:rsid w:val="0035314B"/>
    <w:rsid w:val="00353A0B"/>
    <w:rsid w:val="00354136"/>
    <w:rsid w:val="003547F2"/>
    <w:rsid w:val="00354AA5"/>
    <w:rsid w:val="00354F88"/>
    <w:rsid w:val="00356400"/>
    <w:rsid w:val="003572D4"/>
    <w:rsid w:val="00357B44"/>
    <w:rsid w:val="00360561"/>
    <w:rsid w:val="0036153B"/>
    <w:rsid w:val="0036228A"/>
    <w:rsid w:val="003626BC"/>
    <w:rsid w:val="00363304"/>
    <w:rsid w:val="0036430F"/>
    <w:rsid w:val="00364E31"/>
    <w:rsid w:val="00366B5B"/>
    <w:rsid w:val="003673F1"/>
    <w:rsid w:val="0036740F"/>
    <w:rsid w:val="003676BF"/>
    <w:rsid w:val="00367739"/>
    <w:rsid w:val="003700FB"/>
    <w:rsid w:val="0037094E"/>
    <w:rsid w:val="003725E8"/>
    <w:rsid w:val="00372A41"/>
    <w:rsid w:val="00373E1C"/>
    <w:rsid w:val="00374024"/>
    <w:rsid w:val="003756AE"/>
    <w:rsid w:val="0037659C"/>
    <w:rsid w:val="00376936"/>
    <w:rsid w:val="00376A2B"/>
    <w:rsid w:val="00376D07"/>
    <w:rsid w:val="00377088"/>
    <w:rsid w:val="00377636"/>
    <w:rsid w:val="003806C0"/>
    <w:rsid w:val="003806CD"/>
    <w:rsid w:val="00380EF1"/>
    <w:rsid w:val="003829D8"/>
    <w:rsid w:val="00382BE1"/>
    <w:rsid w:val="003838C0"/>
    <w:rsid w:val="00383D42"/>
    <w:rsid w:val="003848BB"/>
    <w:rsid w:val="00384BA2"/>
    <w:rsid w:val="00384BF2"/>
    <w:rsid w:val="00384FEE"/>
    <w:rsid w:val="0038504A"/>
    <w:rsid w:val="00385160"/>
    <w:rsid w:val="003854FA"/>
    <w:rsid w:val="00385D13"/>
    <w:rsid w:val="00386565"/>
    <w:rsid w:val="00387F84"/>
    <w:rsid w:val="00390553"/>
    <w:rsid w:val="003906EB"/>
    <w:rsid w:val="00391073"/>
    <w:rsid w:val="003912CC"/>
    <w:rsid w:val="00391BBB"/>
    <w:rsid w:val="00392D45"/>
    <w:rsid w:val="0039340E"/>
    <w:rsid w:val="003938DA"/>
    <w:rsid w:val="00394CE0"/>
    <w:rsid w:val="00395C40"/>
    <w:rsid w:val="00395D66"/>
    <w:rsid w:val="00395FC1"/>
    <w:rsid w:val="003963F3"/>
    <w:rsid w:val="00396A51"/>
    <w:rsid w:val="00397064"/>
    <w:rsid w:val="00397250"/>
    <w:rsid w:val="003979F3"/>
    <w:rsid w:val="003A037E"/>
    <w:rsid w:val="003A04A6"/>
    <w:rsid w:val="003A119E"/>
    <w:rsid w:val="003A1D22"/>
    <w:rsid w:val="003A24FA"/>
    <w:rsid w:val="003A2579"/>
    <w:rsid w:val="003A39AA"/>
    <w:rsid w:val="003A3CD4"/>
    <w:rsid w:val="003A3F70"/>
    <w:rsid w:val="003A41A3"/>
    <w:rsid w:val="003A4C97"/>
    <w:rsid w:val="003A5C8A"/>
    <w:rsid w:val="003A5FA8"/>
    <w:rsid w:val="003A61BC"/>
    <w:rsid w:val="003A6376"/>
    <w:rsid w:val="003A64FE"/>
    <w:rsid w:val="003A6D34"/>
    <w:rsid w:val="003A6FD3"/>
    <w:rsid w:val="003A7337"/>
    <w:rsid w:val="003A7436"/>
    <w:rsid w:val="003B08DC"/>
    <w:rsid w:val="003B11CE"/>
    <w:rsid w:val="003B4DA8"/>
    <w:rsid w:val="003B52A2"/>
    <w:rsid w:val="003B62A6"/>
    <w:rsid w:val="003B6FCD"/>
    <w:rsid w:val="003B7368"/>
    <w:rsid w:val="003B76BF"/>
    <w:rsid w:val="003B7BA7"/>
    <w:rsid w:val="003C03CF"/>
    <w:rsid w:val="003C1658"/>
    <w:rsid w:val="003C2047"/>
    <w:rsid w:val="003C24B4"/>
    <w:rsid w:val="003C2958"/>
    <w:rsid w:val="003C2F93"/>
    <w:rsid w:val="003C3D7E"/>
    <w:rsid w:val="003C470A"/>
    <w:rsid w:val="003C48DB"/>
    <w:rsid w:val="003C4A8B"/>
    <w:rsid w:val="003C4A98"/>
    <w:rsid w:val="003C6638"/>
    <w:rsid w:val="003C6DEF"/>
    <w:rsid w:val="003C795F"/>
    <w:rsid w:val="003D0840"/>
    <w:rsid w:val="003D08E4"/>
    <w:rsid w:val="003D13CD"/>
    <w:rsid w:val="003D1599"/>
    <w:rsid w:val="003D2C88"/>
    <w:rsid w:val="003D2FA3"/>
    <w:rsid w:val="003D36CF"/>
    <w:rsid w:val="003D4768"/>
    <w:rsid w:val="003D4EC0"/>
    <w:rsid w:val="003D514E"/>
    <w:rsid w:val="003D5388"/>
    <w:rsid w:val="003D5ABF"/>
    <w:rsid w:val="003D6427"/>
    <w:rsid w:val="003D7862"/>
    <w:rsid w:val="003D7C3F"/>
    <w:rsid w:val="003E0713"/>
    <w:rsid w:val="003E071E"/>
    <w:rsid w:val="003E0B68"/>
    <w:rsid w:val="003E189F"/>
    <w:rsid w:val="003E1BB1"/>
    <w:rsid w:val="003E1EE1"/>
    <w:rsid w:val="003E20F0"/>
    <w:rsid w:val="003E2112"/>
    <w:rsid w:val="003E2764"/>
    <w:rsid w:val="003E28B7"/>
    <w:rsid w:val="003E33EF"/>
    <w:rsid w:val="003E4505"/>
    <w:rsid w:val="003E4F6D"/>
    <w:rsid w:val="003E5212"/>
    <w:rsid w:val="003E6323"/>
    <w:rsid w:val="003E78F4"/>
    <w:rsid w:val="003F0EAB"/>
    <w:rsid w:val="003F10F1"/>
    <w:rsid w:val="003F1515"/>
    <w:rsid w:val="003F1884"/>
    <w:rsid w:val="003F2B50"/>
    <w:rsid w:val="003F3364"/>
    <w:rsid w:val="003F3660"/>
    <w:rsid w:val="003F3CAB"/>
    <w:rsid w:val="003F434B"/>
    <w:rsid w:val="003F53A5"/>
    <w:rsid w:val="003F54EC"/>
    <w:rsid w:val="003F5CE1"/>
    <w:rsid w:val="003F622F"/>
    <w:rsid w:val="003F70AB"/>
    <w:rsid w:val="003F79C0"/>
    <w:rsid w:val="004000A5"/>
    <w:rsid w:val="004008DE"/>
    <w:rsid w:val="00401F21"/>
    <w:rsid w:val="00401F4B"/>
    <w:rsid w:val="00403602"/>
    <w:rsid w:val="00404341"/>
    <w:rsid w:val="004057A4"/>
    <w:rsid w:val="004063C8"/>
    <w:rsid w:val="00406FCB"/>
    <w:rsid w:val="00407689"/>
    <w:rsid w:val="00407E1D"/>
    <w:rsid w:val="004106FE"/>
    <w:rsid w:val="00411B3A"/>
    <w:rsid w:val="0041218B"/>
    <w:rsid w:val="00413480"/>
    <w:rsid w:val="004147CD"/>
    <w:rsid w:val="00415327"/>
    <w:rsid w:val="004170E2"/>
    <w:rsid w:val="004214AE"/>
    <w:rsid w:val="00422303"/>
    <w:rsid w:val="004225FA"/>
    <w:rsid w:val="00422EDC"/>
    <w:rsid w:val="004231CF"/>
    <w:rsid w:val="00423B0A"/>
    <w:rsid w:val="00423C6C"/>
    <w:rsid w:val="00423F96"/>
    <w:rsid w:val="00424298"/>
    <w:rsid w:val="004244CF"/>
    <w:rsid w:val="004248CA"/>
    <w:rsid w:val="00425504"/>
    <w:rsid w:val="004261CF"/>
    <w:rsid w:val="00426EEA"/>
    <w:rsid w:val="00427919"/>
    <w:rsid w:val="00427F78"/>
    <w:rsid w:val="004301C9"/>
    <w:rsid w:val="00430200"/>
    <w:rsid w:val="004303BF"/>
    <w:rsid w:val="004313F8"/>
    <w:rsid w:val="004324C4"/>
    <w:rsid w:val="0043269B"/>
    <w:rsid w:val="00433646"/>
    <w:rsid w:val="00434B00"/>
    <w:rsid w:val="00435F00"/>
    <w:rsid w:val="00437DC5"/>
    <w:rsid w:val="0044002B"/>
    <w:rsid w:val="00440A68"/>
    <w:rsid w:val="004418FB"/>
    <w:rsid w:val="004426BA"/>
    <w:rsid w:val="004428AE"/>
    <w:rsid w:val="0044295A"/>
    <w:rsid w:val="00442C1F"/>
    <w:rsid w:val="004433BB"/>
    <w:rsid w:val="00443763"/>
    <w:rsid w:val="00443B00"/>
    <w:rsid w:val="004444B5"/>
    <w:rsid w:val="0044531A"/>
    <w:rsid w:val="004454FC"/>
    <w:rsid w:val="00445BB3"/>
    <w:rsid w:val="004463FB"/>
    <w:rsid w:val="00447652"/>
    <w:rsid w:val="0045036C"/>
    <w:rsid w:val="00450743"/>
    <w:rsid w:val="00452C32"/>
    <w:rsid w:val="00452D05"/>
    <w:rsid w:val="00453C7F"/>
    <w:rsid w:val="00454A87"/>
    <w:rsid w:val="004551AA"/>
    <w:rsid w:val="00455C3E"/>
    <w:rsid w:val="004567ED"/>
    <w:rsid w:val="004568D9"/>
    <w:rsid w:val="004569ED"/>
    <w:rsid w:val="00456A52"/>
    <w:rsid w:val="00456C6C"/>
    <w:rsid w:val="00457B2F"/>
    <w:rsid w:val="004602B4"/>
    <w:rsid w:val="00460D1E"/>
    <w:rsid w:val="004642DE"/>
    <w:rsid w:val="00464987"/>
    <w:rsid w:val="00466023"/>
    <w:rsid w:val="004669F8"/>
    <w:rsid w:val="00466E9F"/>
    <w:rsid w:val="00466EA8"/>
    <w:rsid w:val="00467835"/>
    <w:rsid w:val="00467D7A"/>
    <w:rsid w:val="00467ED1"/>
    <w:rsid w:val="00467F6C"/>
    <w:rsid w:val="004702DF"/>
    <w:rsid w:val="00470E23"/>
    <w:rsid w:val="004725AE"/>
    <w:rsid w:val="00472703"/>
    <w:rsid w:val="00473B4E"/>
    <w:rsid w:val="00474E0D"/>
    <w:rsid w:val="00476F94"/>
    <w:rsid w:val="00480165"/>
    <w:rsid w:val="0048099A"/>
    <w:rsid w:val="00480DD0"/>
    <w:rsid w:val="004811E2"/>
    <w:rsid w:val="00481562"/>
    <w:rsid w:val="00482112"/>
    <w:rsid w:val="004826AF"/>
    <w:rsid w:val="00482A36"/>
    <w:rsid w:val="004838E3"/>
    <w:rsid w:val="00483EEB"/>
    <w:rsid w:val="004840EA"/>
    <w:rsid w:val="004847AB"/>
    <w:rsid w:val="004866B2"/>
    <w:rsid w:val="0048742B"/>
    <w:rsid w:val="00490094"/>
    <w:rsid w:val="00490399"/>
    <w:rsid w:val="004906AD"/>
    <w:rsid w:val="00490BB2"/>
    <w:rsid w:val="00490C1C"/>
    <w:rsid w:val="00490C70"/>
    <w:rsid w:val="00491850"/>
    <w:rsid w:val="00492AA1"/>
    <w:rsid w:val="00492B9A"/>
    <w:rsid w:val="00492EB3"/>
    <w:rsid w:val="0049352D"/>
    <w:rsid w:val="00495D92"/>
    <w:rsid w:val="004960A4"/>
    <w:rsid w:val="00496365"/>
    <w:rsid w:val="004968A1"/>
    <w:rsid w:val="00496B05"/>
    <w:rsid w:val="00496EAB"/>
    <w:rsid w:val="00496F41"/>
    <w:rsid w:val="004976A8"/>
    <w:rsid w:val="00497BCD"/>
    <w:rsid w:val="004A012C"/>
    <w:rsid w:val="004A0879"/>
    <w:rsid w:val="004A2A31"/>
    <w:rsid w:val="004A31E0"/>
    <w:rsid w:val="004A38BE"/>
    <w:rsid w:val="004A55BE"/>
    <w:rsid w:val="004A5CF4"/>
    <w:rsid w:val="004A5F8C"/>
    <w:rsid w:val="004B1441"/>
    <w:rsid w:val="004B1980"/>
    <w:rsid w:val="004B200A"/>
    <w:rsid w:val="004B2C3D"/>
    <w:rsid w:val="004B46C1"/>
    <w:rsid w:val="004B46E5"/>
    <w:rsid w:val="004B4894"/>
    <w:rsid w:val="004B61E9"/>
    <w:rsid w:val="004B62AD"/>
    <w:rsid w:val="004B6E14"/>
    <w:rsid w:val="004B7FAB"/>
    <w:rsid w:val="004C0421"/>
    <w:rsid w:val="004C1BAD"/>
    <w:rsid w:val="004C1C42"/>
    <w:rsid w:val="004C22F1"/>
    <w:rsid w:val="004C23C3"/>
    <w:rsid w:val="004C23E5"/>
    <w:rsid w:val="004C2864"/>
    <w:rsid w:val="004C3963"/>
    <w:rsid w:val="004C4A34"/>
    <w:rsid w:val="004C5614"/>
    <w:rsid w:val="004C681D"/>
    <w:rsid w:val="004C6945"/>
    <w:rsid w:val="004C7BA7"/>
    <w:rsid w:val="004C7F10"/>
    <w:rsid w:val="004D08B5"/>
    <w:rsid w:val="004D2425"/>
    <w:rsid w:val="004D414A"/>
    <w:rsid w:val="004D4810"/>
    <w:rsid w:val="004D56E0"/>
    <w:rsid w:val="004D6074"/>
    <w:rsid w:val="004D63B7"/>
    <w:rsid w:val="004D6806"/>
    <w:rsid w:val="004D6E15"/>
    <w:rsid w:val="004D6E25"/>
    <w:rsid w:val="004D7374"/>
    <w:rsid w:val="004D7C38"/>
    <w:rsid w:val="004D7E07"/>
    <w:rsid w:val="004E01D4"/>
    <w:rsid w:val="004E0A00"/>
    <w:rsid w:val="004E0DF1"/>
    <w:rsid w:val="004E1FD9"/>
    <w:rsid w:val="004E2163"/>
    <w:rsid w:val="004E301B"/>
    <w:rsid w:val="004E36EB"/>
    <w:rsid w:val="004E413D"/>
    <w:rsid w:val="004E4960"/>
    <w:rsid w:val="004E5B25"/>
    <w:rsid w:val="004E5E27"/>
    <w:rsid w:val="004E6180"/>
    <w:rsid w:val="004E68AC"/>
    <w:rsid w:val="004E6D7F"/>
    <w:rsid w:val="004E714A"/>
    <w:rsid w:val="004E72F0"/>
    <w:rsid w:val="004F0682"/>
    <w:rsid w:val="004F0EC8"/>
    <w:rsid w:val="004F1988"/>
    <w:rsid w:val="004F2278"/>
    <w:rsid w:val="004F38FE"/>
    <w:rsid w:val="004F4B08"/>
    <w:rsid w:val="004F5238"/>
    <w:rsid w:val="004F541D"/>
    <w:rsid w:val="004F5B6A"/>
    <w:rsid w:val="004F66F1"/>
    <w:rsid w:val="004F70A7"/>
    <w:rsid w:val="0050157C"/>
    <w:rsid w:val="00503E05"/>
    <w:rsid w:val="005047C2"/>
    <w:rsid w:val="00504A30"/>
    <w:rsid w:val="00504C3F"/>
    <w:rsid w:val="00504C46"/>
    <w:rsid w:val="00504E39"/>
    <w:rsid w:val="0050595E"/>
    <w:rsid w:val="005060FE"/>
    <w:rsid w:val="00506A0F"/>
    <w:rsid w:val="005070CD"/>
    <w:rsid w:val="0050759F"/>
    <w:rsid w:val="00510B52"/>
    <w:rsid w:val="00511985"/>
    <w:rsid w:val="005127D2"/>
    <w:rsid w:val="0051356A"/>
    <w:rsid w:val="00513C57"/>
    <w:rsid w:val="00513EFC"/>
    <w:rsid w:val="0051475F"/>
    <w:rsid w:val="00515522"/>
    <w:rsid w:val="00517C1B"/>
    <w:rsid w:val="0052046E"/>
    <w:rsid w:val="00520630"/>
    <w:rsid w:val="00520E7E"/>
    <w:rsid w:val="005213BA"/>
    <w:rsid w:val="00521C08"/>
    <w:rsid w:val="00522289"/>
    <w:rsid w:val="00522DFD"/>
    <w:rsid w:val="005240FE"/>
    <w:rsid w:val="00524518"/>
    <w:rsid w:val="00524F58"/>
    <w:rsid w:val="00525D01"/>
    <w:rsid w:val="00525D86"/>
    <w:rsid w:val="00525F9E"/>
    <w:rsid w:val="00527381"/>
    <w:rsid w:val="00527B06"/>
    <w:rsid w:val="005301F2"/>
    <w:rsid w:val="00530A13"/>
    <w:rsid w:val="00530BF1"/>
    <w:rsid w:val="00531735"/>
    <w:rsid w:val="00531DFF"/>
    <w:rsid w:val="005320D3"/>
    <w:rsid w:val="0053221A"/>
    <w:rsid w:val="005324FF"/>
    <w:rsid w:val="00532D99"/>
    <w:rsid w:val="00533BB4"/>
    <w:rsid w:val="00534A06"/>
    <w:rsid w:val="00540DFA"/>
    <w:rsid w:val="0054153F"/>
    <w:rsid w:val="005429FF"/>
    <w:rsid w:val="005430E4"/>
    <w:rsid w:val="005433AB"/>
    <w:rsid w:val="00543CF5"/>
    <w:rsid w:val="005441F4"/>
    <w:rsid w:val="0054449E"/>
    <w:rsid w:val="005447E8"/>
    <w:rsid w:val="0054486E"/>
    <w:rsid w:val="00544AA0"/>
    <w:rsid w:val="00544E2A"/>
    <w:rsid w:val="00545190"/>
    <w:rsid w:val="005457E8"/>
    <w:rsid w:val="00545E24"/>
    <w:rsid w:val="00546C73"/>
    <w:rsid w:val="005504FC"/>
    <w:rsid w:val="00550711"/>
    <w:rsid w:val="00550BAB"/>
    <w:rsid w:val="00550EB8"/>
    <w:rsid w:val="005510D4"/>
    <w:rsid w:val="005516B8"/>
    <w:rsid w:val="00551D4C"/>
    <w:rsid w:val="005525C0"/>
    <w:rsid w:val="0055300D"/>
    <w:rsid w:val="00553371"/>
    <w:rsid w:val="00554862"/>
    <w:rsid w:val="0055592A"/>
    <w:rsid w:val="00556154"/>
    <w:rsid w:val="00557827"/>
    <w:rsid w:val="00561164"/>
    <w:rsid w:val="00561788"/>
    <w:rsid w:val="00562827"/>
    <w:rsid w:val="00562DAD"/>
    <w:rsid w:val="00563473"/>
    <w:rsid w:val="00566599"/>
    <w:rsid w:val="00566673"/>
    <w:rsid w:val="0056680D"/>
    <w:rsid w:val="00566B65"/>
    <w:rsid w:val="0057102D"/>
    <w:rsid w:val="005715B1"/>
    <w:rsid w:val="005719AF"/>
    <w:rsid w:val="005728E6"/>
    <w:rsid w:val="00572B58"/>
    <w:rsid w:val="005744DE"/>
    <w:rsid w:val="00574F8E"/>
    <w:rsid w:val="00575573"/>
    <w:rsid w:val="0057562E"/>
    <w:rsid w:val="00575D5B"/>
    <w:rsid w:val="0057611A"/>
    <w:rsid w:val="005770F7"/>
    <w:rsid w:val="005775E9"/>
    <w:rsid w:val="0057785E"/>
    <w:rsid w:val="00577BA8"/>
    <w:rsid w:val="00580BA3"/>
    <w:rsid w:val="00581314"/>
    <w:rsid w:val="005818E9"/>
    <w:rsid w:val="00583545"/>
    <w:rsid w:val="005845EB"/>
    <w:rsid w:val="00586022"/>
    <w:rsid w:val="00587975"/>
    <w:rsid w:val="00587B3F"/>
    <w:rsid w:val="00591032"/>
    <w:rsid w:val="005914AE"/>
    <w:rsid w:val="005919C2"/>
    <w:rsid w:val="00591D8F"/>
    <w:rsid w:val="00592445"/>
    <w:rsid w:val="00593B01"/>
    <w:rsid w:val="00594C19"/>
    <w:rsid w:val="00594DAB"/>
    <w:rsid w:val="00594FE2"/>
    <w:rsid w:val="0059523B"/>
    <w:rsid w:val="005956FF"/>
    <w:rsid w:val="005960BE"/>
    <w:rsid w:val="00596514"/>
    <w:rsid w:val="0059693E"/>
    <w:rsid w:val="005A0831"/>
    <w:rsid w:val="005A09F4"/>
    <w:rsid w:val="005A0A1D"/>
    <w:rsid w:val="005A0A2D"/>
    <w:rsid w:val="005A0AE0"/>
    <w:rsid w:val="005A1C5F"/>
    <w:rsid w:val="005A214B"/>
    <w:rsid w:val="005A2F65"/>
    <w:rsid w:val="005A2FC4"/>
    <w:rsid w:val="005A36D4"/>
    <w:rsid w:val="005A47AF"/>
    <w:rsid w:val="005A537C"/>
    <w:rsid w:val="005A59DD"/>
    <w:rsid w:val="005A683F"/>
    <w:rsid w:val="005A6ED3"/>
    <w:rsid w:val="005A750B"/>
    <w:rsid w:val="005A7AAB"/>
    <w:rsid w:val="005B0366"/>
    <w:rsid w:val="005B0BA8"/>
    <w:rsid w:val="005B167C"/>
    <w:rsid w:val="005B27F8"/>
    <w:rsid w:val="005B4309"/>
    <w:rsid w:val="005B4601"/>
    <w:rsid w:val="005B5079"/>
    <w:rsid w:val="005B560C"/>
    <w:rsid w:val="005B74C2"/>
    <w:rsid w:val="005B7AC6"/>
    <w:rsid w:val="005C1D77"/>
    <w:rsid w:val="005C3080"/>
    <w:rsid w:val="005C360E"/>
    <w:rsid w:val="005C5B7A"/>
    <w:rsid w:val="005C6680"/>
    <w:rsid w:val="005D0C5F"/>
    <w:rsid w:val="005D22F8"/>
    <w:rsid w:val="005D260D"/>
    <w:rsid w:val="005D28C3"/>
    <w:rsid w:val="005D31E8"/>
    <w:rsid w:val="005D3692"/>
    <w:rsid w:val="005D44F6"/>
    <w:rsid w:val="005D5080"/>
    <w:rsid w:val="005D5E3D"/>
    <w:rsid w:val="005D5EBC"/>
    <w:rsid w:val="005E063D"/>
    <w:rsid w:val="005E0709"/>
    <w:rsid w:val="005E0888"/>
    <w:rsid w:val="005E1A03"/>
    <w:rsid w:val="005E1B90"/>
    <w:rsid w:val="005E205D"/>
    <w:rsid w:val="005E2637"/>
    <w:rsid w:val="005E266D"/>
    <w:rsid w:val="005E2809"/>
    <w:rsid w:val="005E288F"/>
    <w:rsid w:val="005E4936"/>
    <w:rsid w:val="005E4B66"/>
    <w:rsid w:val="005E4C8F"/>
    <w:rsid w:val="005E54C7"/>
    <w:rsid w:val="005E54DF"/>
    <w:rsid w:val="005E5ADD"/>
    <w:rsid w:val="005E62C6"/>
    <w:rsid w:val="005E6E52"/>
    <w:rsid w:val="005F20C5"/>
    <w:rsid w:val="005F253B"/>
    <w:rsid w:val="005F427C"/>
    <w:rsid w:val="005F43A3"/>
    <w:rsid w:val="005F4D61"/>
    <w:rsid w:val="005F5198"/>
    <w:rsid w:val="005F5A9E"/>
    <w:rsid w:val="005F6065"/>
    <w:rsid w:val="005F70DF"/>
    <w:rsid w:val="005F7228"/>
    <w:rsid w:val="005F739C"/>
    <w:rsid w:val="005F7447"/>
    <w:rsid w:val="005F7567"/>
    <w:rsid w:val="005F7698"/>
    <w:rsid w:val="00600262"/>
    <w:rsid w:val="00600650"/>
    <w:rsid w:val="00601444"/>
    <w:rsid w:val="00602301"/>
    <w:rsid w:val="0060241B"/>
    <w:rsid w:val="006025CD"/>
    <w:rsid w:val="0060414B"/>
    <w:rsid w:val="00604A8C"/>
    <w:rsid w:val="00604B4E"/>
    <w:rsid w:val="00605BCB"/>
    <w:rsid w:val="00610C6D"/>
    <w:rsid w:val="00610CD4"/>
    <w:rsid w:val="0061159F"/>
    <w:rsid w:val="00611BE4"/>
    <w:rsid w:val="006122C0"/>
    <w:rsid w:val="00612952"/>
    <w:rsid w:val="00612AB5"/>
    <w:rsid w:val="006137B7"/>
    <w:rsid w:val="006139A9"/>
    <w:rsid w:val="00613E45"/>
    <w:rsid w:val="006145F7"/>
    <w:rsid w:val="006148EA"/>
    <w:rsid w:val="00614DC5"/>
    <w:rsid w:val="00620260"/>
    <w:rsid w:val="006206A5"/>
    <w:rsid w:val="00620706"/>
    <w:rsid w:val="006208E5"/>
    <w:rsid w:val="00621604"/>
    <w:rsid w:val="0062161D"/>
    <w:rsid w:val="006219B3"/>
    <w:rsid w:val="00621C76"/>
    <w:rsid w:val="0062236E"/>
    <w:rsid w:val="006227C4"/>
    <w:rsid w:val="0062334D"/>
    <w:rsid w:val="0062380C"/>
    <w:rsid w:val="0062458E"/>
    <w:rsid w:val="00625431"/>
    <w:rsid w:val="0062619A"/>
    <w:rsid w:val="0062633A"/>
    <w:rsid w:val="00626A14"/>
    <w:rsid w:val="00626E27"/>
    <w:rsid w:val="00626EF8"/>
    <w:rsid w:val="00627FB4"/>
    <w:rsid w:val="00630BC1"/>
    <w:rsid w:val="0063119C"/>
    <w:rsid w:val="00631488"/>
    <w:rsid w:val="006314B7"/>
    <w:rsid w:val="00633190"/>
    <w:rsid w:val="006331AA"/>
    <w:rsid w:val="00634817"/>
    <w:rsid w:val="00634B83"/>
    <w:rsid w:val="00635BA1"/>
    <w:rsid w:val="0064016A"/>
    <w:rsid w:val="006402E1"/>
    <w:rsid w:val="00640441"/>
    <w:rsid w:val="00640782"/>
    <w:rsid w:val="00640899"/>
    <w:rsid w:val="00640E36"/>
    <w:rsid w:val="00641B03"/>
    <w:rsid w:val="00642E58"/>
    <w:rsid w:val="0064333D"/>
    <w:rsid w:val="00643C06"/>
    <w:rsid w:val="0064595D"/>
    <w:rsid w:val="0064672E"/>
    <w:rsid w:val="00646C81"/>
    <w:rsid w:val="00647192"/>
    <w:rsid w:val="006472FC"/>
    <w:rsid w:val="00650D09"/>
    <w:rsid w:val="00650E9F"/>
    <w:rsid w:val="006525B7"/>
    <w:rsid w:val="006555E2"/>
    <w:rsid w:val="00655BAD"/>
    <w:rsid w:val="00655FEB"/>
    <w:rsid w:val="0065655F"/>
    <w:rsid w:val="006567E2"/>
    <w:rsid w:val="00656B96"/>
    <w:rsid w:val="006574C9"/>
    <w:rsid w:val="0066040E"/>
    <w:rsid w:val="0066054D"/>
    <w:rsid w:val="00660611"/>
    <w:rsid w:val="00660980"/>
    <w:rsid w:val="006610AD"/>
    <w:rsid w:val="00661E70"/>
    <w:rsid w:val="00662326"/>
    <w:rsid w:val="00662878"/>
    <w:rsid w:val="00662A67"/>
    <w:rsid w:val="00662CC5"/>
    <w:rsid w:val="006631C9"/>
    <w:rsid w:val="00663646"/>
    <w:rsid w:val="006638F9"/>
    <w:rsid w:val="00665A9D"/>
    <w:rsid w:val="00665B94"/>
    <w:rsid w:val="006664B8"/>
    <w:rsid w:val="00667623"/>
    <w:rsid w:val="00667EB8"/>
    <w:rsid w:val="00671525"/>
    <w:rsid w:val="00671BB2"/>
    <w:rsid w:val="006726EB"/>
    <w:rsid w:val="00673073"/>
    <w:rsid w:val="0067432D"/>
    <w:rsid w:val="00674676"/>
    <w:rsid w:val="00674AE1"/>
    <w:rsid w:val="00674E1B"/>
    <w:rsid w:val="0068111E"/>
    <w:rsid w:val="00681470"/>
    <w:rsid w:val="00681BAF"/>
    <w:rsid w:val="00681E0C"/>
    <w:rsid w:val="00682019"/>
    <w:rsid w:val="00682E3C"/>
    <w:rsid w:val="00683106"/>
    <w:rsid w:val="00683F31"/>
    <w:rsid w:val="00684383"/>
    <w:rsid w:val="006848EE"/>
    <w:rsid w:val="00684D20"/>
    <w:rsid w:val="00685197"/>
    <w:rsid w:val="00685E46"/>
    <w:rsid w:val="00686035"/>
    <w:rsid w:val="006868BE"/>
    <w:rsid w:val="00687EF2"/>
    <w:rsid w:val="00690E2A"/>
    <w:rsid w:val="00692660"/>
    <w:rsid w:val="00692E8D"/>
    <w:rsid w:val="00693594"/>
    <w:rsid w:val="0069469F"/>
    <w:rsid w:val="00694D35"/>
    <w:rsid w:val="00695161"/>
    <w:rsid w:val="006958F2"/>
    <w:rsid w:val="00695E36"/>
    <w:rsid w:val="006962DE"/>
    <w:rsid w:val="0069722F"/>
    <w:rsid w:val="006A03E8"/>
    <w:rsid w:val="006A057E"/>
    <w:rsid w:val="006A0E35"/>
    <w:rsid w:val="006A2919"/>
    <w:rsid w:val="006A3241"/>
    <w:rsid w:val="006A4799"/>
    <w:rsid w:val="006A485F"/>
    <w:rsid w:val="006A6741"/>
    <w:rsid w:val="006B16F7"/>
    <w:rsid w:val="006B27C1"/>
    <w:rsid w:val="006B27C4"/>
    <w:rsid w:val="006B405A"/>
    <w:rsid w:val="006B4848"/>
    <w:rsid w:val="006B52D1"/>
    <w:rsid w:val="006B5E19"/>
    <w:rsid w:val="006B6836"/>
    <w:rsid w:val="006B69BD"/>
    <w:rsid w:val="006B7C24"/>
    <w:rsid w:val="006C07F1"/>
    <w:rsid w:val="006C0D07"/>
    <w:rsid w:val="006C132E"/>
    <w:rsid w:val="006C136C"/>
    <w:rsid w:val="006C1ACB"/>
    <w:rsid w:val="006C2330"/>
    <w:rsid w:val="006C2DE1"/>
    <w:rsid w:val="006C3A69"/>
    <w:rsid w:val="006C49B9"/>
    <w:rsid w:val="006C7CDD"/>
    <w:rsid w:val="006D07BF"/>
    <w:rsid w:val="006D27AE"/>
    <w:rsid w:val="006D2841"/>
    <w:rsid w:val="006D2C34"/>
    <w:rsid w:val="006D2ED1"/>
    <w:rsid w:val="006D3A71"/>
    <w:rsid w:val="006D3D32"/>
    <w:rsid w:val="006D4843"/>
    <w:rsid w:val="006D6236"/>
    <w:rsid w:val="006D69AE"/>
    <w:rsid w:val="006D709A"/>
    <w:rsid w:val="006D73E9"/>
    <w:rsid w:val="006D7541"/>
    <w:rsid w:val="006E10EB"/>
    <w:rsid w:val="006E1351"/>
    <w:rsid w:val="006E237F"/>
    <w:rsid w:val="006E275E"/>
    <w:rsid w:val="006E418A"/>
    <w:rsid w:val="006E46C3"/>
    <w:rsid w:val="006E47EA"/>
    <w:rsid w:val="006E49C1"/>
    <w:rsid w:val="006E4BBE"/>
    <w:rsid w:val="006E51E4"/>
    <w:rsid w:val="006E5BDA"/>
    <w:rsid w:val="006E5F7D"/>
    <w:rsid w:val="006E6507"/>
    <w:rsid w:val="006E6F3C"/>
    <w:rsid w:val="006F0B36"/>
    <w:rsid w:val="006F14C5"/>
    <w:rsid w:val="006F1E18"/>
    <w:rsid w:val="006F2518"/>
    <w:rsid w:val="006F322B"/>
    <w:rsid w:val="006F3D2E"/>
    <w:rsid w:val="006F3EBB"/>
    <w:rsid w:val="006F3EC5"/>
    <w:rsid w:val="006F402C"/>
    <w:rsid w:val="006F4902"/>
    <w:rsid w:val="006F4D35"/>
    <w:rsid w:val="006F53FB"/>
    <w:rsid w:val="006F5598"/>
    <w:rsid w:val="006F58A0"/>
    <w:rsid w:val="0070005D"/>
    <w:rsid w:val="007005B4"/>
    <w:rsid w:val="0070115A"/>
    <w:rsid w:val="0070148B"/>
    <w:rsid w:val="00701C7E"/>
    <w:rsid w:val="00702DB8"/>
    <w:rsid w:val="00703087"/>
    <w:rsid w:val="00704D53"/>
    <w:rsid w:val="00704F16"/>
    <w:rsid w:val="007052D4"/>
    <w:rsid w:val="007075E9"/>
    <w:rsid w:val="00707C8B"/>
    <w:rsid w:val="00710B14"/>
    <w:rsid w:val="007124EA"/>
    <w:rsid w:val="00712EE8"/>
    <w:rsid w:val="00714B63"/>
    <w:rsid w:val="0071500E"/>
    <w:rsid w:val="00715283"/>
    <w:rsid w:val="00716A0B"/>
    <w:rsid w:val="007174D4"/>
    <w:rsid w:val="00720591"/>
    <w:rsid w:val="00720AE9"/>
    <w:rsid w:val="00721D2A"/>
    <w:rsid w:val="00722D70"/>
    <w:rsid w:val="007236EB"/>
    <w:rsid w:val="00723D4E"/>
    <w:rsid w:val="007242FC"/>
    <w:rsid w:val="00725DCD"/>
    <w:rsid w:val="00726F2A"/>
    <w:rsid w:val="00727CE7"/>
    <w:rsid w:val="0073064E"/>
    <w:rsid w:val="007308C9"/>
    <w:rsid w:val="00731C94"/>
    <w:rsid w:val="00731DEE"/>
    <w:rsid w:val="0073202A"/>
    <w:rsid w:val="007320F4"/>
    <w:rsid w:val="007329F9"/>
    <w:rsid w:val="00732E18"/>
    <w:rsid w:val="0073350D"/>
    <w:rsid w:val="007342C6"/>
    <w:rsid w:val="007354C9"/>
    <w:rsid w:val="00735C31"/>
    <w:rsid w:val="00736639"/>
    <w:rsid w:val="00736BEA"/>
    <w:rsid w:val="00736E05"/>
    <w:rsid w:val="0074192A"/>
    <w:rsid w:val="00742852"/>
    <w:rsid w:val="007428AA"/>
    <w:rsid w:val="00742EB2"/>
    <w:rsid w:val="00744AD7"/>
    <w:rsid w:val="00745507"/>
    <w:rsid w:val="00745794"/>
    <w:rsid w:val="007457DF"/>
    <w:rsid w:val="007469F1"/>
    <w:rsid w:val="00746CBA"/>
    <w:rsid w:val="00747521"/>
    <w:rsid w:val="0074758A"/>
    <w:rsid w:val="00747CB9"/>
    <w:rsid w:val="00750AE7"/>
    <w:rsid w:val="00752197"/>
    <w:rsid w:val="00752B0A"/>
    <w:rsid w:val="00753029"/>
    <w:rsid w:val="0075325A"/>
    <w:rsid w:val="00753AA2"/>
    <w:rsid w:val="007544B4"/>
    <w:rsid w:val="00754C07"/>
    <w:rsid w:val="00755959"/>
    <w:rsid w:val="00755DC4"/>
    <w:rsid w:val="00756036"/>
    <w:rsid w:val="0075615A"/>
    <w:rsid w:val="00760394"/>
    <w:rsid w:val="0076208F"/>
    <w:rsid w:val="00762205"/>
    <w:rsid w:val="007626D3"/>
    <w:rsid w:val="0076286F"/>
    <w:rsid w:val="0076320A"/>
    <w:rsid w:val="007647C6"/>
    <w:rsid w:val="00765367"/>
    <w:rsid w:val="00765A4E"/>
    <w:rsid w:val="00765C0A"/>
    <w:rsid w:val="00765F2B"/>
    <w:rsid w:val="0076621D"/>
    <w:rsid w:val="00766E0B"/>
    <w:rsid w:val="00767665"/>
    <w:rsid w:val="0077028D"/>
    <w:rsid w:val="00770585"/>
    <w:rsid w:val="00771BC2"/>
    <w:rsid w:val="007737FD"/>
    <w:rsid w:val="00773E1D"/>
    <w:rsid w:val="00774792"/>
    <w:rsid w:val="00775297"/>
    <w:rsid w:val="007764E1"/>
    <w:rsid w:val="00776EE7"/>
    <w:rsid w:val="007771F4"/>
    <w:rsid w:val="00780DFE"/>
    <w:rsid w:val="00780E19"/>
    <w:rsid w:val="00782363"/>
    <w:rsid w:val="007839C2"/>
    <w:rsid w:val="00785542"/>
    <w:rsid w:val="007858B6"/>
    <w:rsid w:val="007866D3"/>
    <w:rsid w:val="00786EB1"/>
    <w:rsid w:val="00787B57"/>
    <w:rsid w:val="00791110"/>
    <w:rsid w:val="00791995"/>
    <w:rsid w:val="00792290"/>
    <w:rsid w:val="00793E34"/>
    <w:rsid w:val="00795A8F"/>
    <w:rsid w:val="00796F4D"/>
    <w:rsid w:val="00796F75"/>
    <w:rsid w:val="00797450"/>
    <w:rsid w:val="00797580"/>
    <w:rsid w:val="007A01B8"/>
    <w:rsid w:val="007A0387"/>
    <w:rsid w:val="007A0E9B"/>
    <w:rsid w:val="007A165F"/>
    <w:rsid w:val="007A17F4"/>
    <w:rsid w:val="007A1D0A"/>
    <w:rsid w:val="007A1DBA"/>
    <w:rsid w:val="007A24AB"/>
    <w:rsid w:val="007A278F"/>
    <w:rsid w:val="007A392B"/>
    <w:rsid w:val="007A4AAE"/>
    <w:rsid w:val="007A5503"/>
    <w:rsid w:val="007A6843"/>
    <w:rsid w:val="007A6A7E"/>
    <w:rsid w:val="007A6A92"/>
    <w:rsid w:val="007A6CAE"/>
    <w:rsid w:val="007A7EE8"/>
    <w:rsid w:val="007B022D"/>
    <w:rsid w:val="007B1C07"/>
    <w:rsid w:val="007B28E1"/>
    <w:rsid w:val="007B3978"/>
    <w:rsid w:val="007B3BF1"/>
    <w:rsid w:val="007B5C5C"/>
    <w:rsid w:val="007B6DA8"/>
    <w:rsid w:val="007B7D47"/>
    <w:rsid w:val="007C03B0"/>
    <w:rsid w:val="007C0403"/>
    <w:rsid w:val="007C066B"/>
    <w:rsid w:val="007C142A"/>
    <w:rsid w:val="007C1794"/>
    <w:rsid w:val="007C267A"/>
    <w:rsid w:val="007C2CD8"/>
    <w:rsid w:val="007C31E4"/>
    <w:rsid w:val="007C4F61"/>
    <w:rsid w:val="007C5077"/>
    <w:rsid w:val="007C5498"/>
    <w:rsid w:val="007C5CC2"/>
    <w:rsid w:val="007C7279"/>
    <w:rsid w:val="007C7ED1"/>
    <w:rsid w:val="007D11C2"/>
    <w:rsid w:val="007D1AD4"/>
    <w:rsid w:val="007D1C5E"/>
    <w:rsid w:val="007D1FBF"/>
    <w:rsid w:val="007D3480"/>
    <w:rsid w:val="007D389E"/>
    <w:rsid w:val="007D51A1"/>
    <w:rsid w:val="007D579F"/>
    <w:rsid w:val="007D58FE"/>
    <w:rsid w:val="007D601B"/>
    <w:rsid w:val="007D64C6"/>
    <w:rsid w:val="007D6D1F"/>
    <w:rsid w:val="007D7188"/>
    <w:rsid w:val="007D7D40"/>
    <w:rsid w:val="007D7DA9"/>
    <w:rsid w:val="007E009F"/>
    <w:rsid w:val="007E0536"/>
    <w:rsid w:val="007E172D"/>
    <w:rsid w:val="007E22AB"/>
    <w:rsid w:val="007E2F6B"/>
    <w:rsid w:val="007E38AA"/>
    <w:rsid w:val="007E3F72"/>
    <w:rsid w:val="007E4782"/>
    <w:rsid w:val="007E5854"/>
    <w:rsid w:val="007E59B9"/>
    <w:rsid w:val="007E5E3F"/>
    <w:rsid w:val="007E6273"/>
    <w:rsid w:val="007E6922"/>
    <w:rsid w:val="007F29E9"/>
    <w:rsid w:val="007F2AED"/>
    <w:rsid w:val="007F3151"/>
    <w:rsid w:val="007F3659"/>
    <w:rsid w:val="007F3774"/>
    <w:rsid w:val="007F3C32"/>
    <w:rsid w:val="007F4109"/>
    <w:rsid w:val="007F48DB"/>
    <w:rsid w:val="007F7BC2"/>
    <w:rsid w:val="008002D6"/>
    <w:rsid w:val="00800AC8"/>
    <w:rsid w:val="00800F04"/>
    <w:rsid w:val="00801042"/>
    <w:rsid w:val="0080119B"/>
    <w:rsid w:val="008025F0"/>
    <w:rsid w:val="008031F6"/>
    <w:rsid w:val="00803F85"/>
    <w:rsid w:val="00804CED"/>
    <w:rsid w:val="00804DD8"/>
    <w:rsid w:val="00804E79"/>
    <w:rsid w:val="0080560A"/>
    <w:rsid w:val="00805A3C"/>
    <w:rsid w:val="00806800"/>
    <w:rsid w:val="00810207"/>
    <w:rsid w:val="008107C1"/>
    <w:rsid w:val="00811055"/>
    <w:rsid w:val="0081120F"/>
    <w:rsid w:val="0081144C"/>
    <w:rsid w:val="0081146C"/>
    <w:rsid w:val="00812F54"/>
    <w:rsid w:val="008132E2"/>
    <w:rsid w:val="008133E6"/>
    <w:rsid w:val="00814C69"/>
    <w:rsid w:val="008154F6"/>
    <w:rsid w:val="008178FA"/>
    <w:rsid w:val="00822A48"/>
    <w:rsid w:val="00822A6F"/>
    <w:rsid w:val="0082316E"/>
    <w:rsid w:val="00823CF4"/>
    <w:rsid w:val="0082453D"/>
    <w:rsid w:val="00826546"/>
    <w:rsid w:val="00826CE0"/>
    <w:rsid w:val="008272F3"/>
    <w:rsid w:val="00827A2C"/>
    <w:rsid w:val="00830378"/>
    <w:rsid w:val="00830FCB"/>
    <w:rsid w:val="0083163A"/>
    <w:rsid w:val="00831FC8"/>
    <w:rsid w:val="008338CC"/>
    <w:rsid w:val="008345EB"/>
    <w:rsid w:val="008353A6"/>
    <w:rsid w:val="00835438"/>
    <w:rsid w:val="00835713"/>
    <w:rsid w:val="00836C01"/>
    <w:rsid w:val="008376AF"/>
    <w:rsid w:val="008402FC"/>
    <w:rsid w:val="00841191"/>
    <w:rsid w:val="008414AB"/>
    <w:rsid w:val="00842534"/>
    <w:rsid w:val="0084282E"/>
    <w:rsid w:val="00842BA0"/>
    <w:rsid w:val="00842FC0"/>
    <w:rsid w:val="00843A95"/>
    <w:rsid w:val="00843D5F"/>
    <w:rsid w:val="008458BE"/>
    <w:rsid w:val="00846108"/>
    <w:rsid w:val="008478DF"/>
    <w:rsid w:val="00847904"/>
    <w:rsid w:val="00850423"/>
    <w:rsid w:val="0085072F"/>
    <w:rsid w:val="00851330"/>
    <w:rsid w:val="0085416B"/>
    <w:rsid w:val="00854BAD"/>
    <w:rsid w:val="00854C4E"/>
    <w:rsid w:val="00854CC5"/>
    <w:rsid w:val="00855975"/>
    <w:rsid w:val="00856AD5"/>
    <w:rsid w:val="0085761F"/>
    <w:rsid w:val="00857A06"/>
    <w:rsid w:val="00863245"/>
    <w:rsid w:val="008636CB"/>
    <w:rsid w:val="00863BAD"/>
    <w:rsid w:val="00864886"/>
    <w:rsid w:val="0086633B"/>
    <w:rsid w:val="0086744D"/>
    <w:rsid w:val="00870847"/>
    <w:rsid w:val="00870F04"/>
    <w:rsid w:val="00871272"/>
    <w:rsid w:val="008716F9"/>
    <w:rsid w:val="00872C63"/>
    <w:rsid w:val="00873418"/>
    <w:rsid w:val="008734EF"/>
    <w:rsid w:val="00873664"/>
    <w:rsid w:val="00874E5E"/>
    <w:rsid w:val="00874F03"/>
    <w:rsid w:val="00875792"/>
    <w:rsid w:val="00875FD1"/>
    <w:rsid w:val="008769D8"/>
    <w:rsid w:val="00877165"/>
    <w:rsid w:val="00877D38"/>
    <w:rsid w:val="00880010"/>
    <w:rsid w:val="00882187"/>
    <w:rsid w:val="00882521"/>
    <w:rsid w:val="00882D1B"/>
    <w:rsid w:val="00883E1E"/>
    <w:rsid w:val="0088491C"/>
    <w:rsid w:val="00885E3B"/>
    <w:rsid w:val="008906C7"/>
    <w:rsid w:val="0089073A"/>
    <w:rsid w:val="00893C14"/>
    <w:rsid w:val="00894604"/>
    <w:rsid w:val="00894B1B"/>
    <w:rsid w:val="008966FA"/>
    <w:rsid w:val="00897237"/>
    <w:rsid w:val="00897A53"/>
    <w:rsid w:val="00897DBC"/>
    <w:rsid w:val="00897F56"/>
    <w:rsid w:val="00897F9E"/>
    <w:rsid w:val="008A0033"/>
    <w:rsid w:val="008A0864"/>
    <w:rsid w:val="008A0E63"/>
    <w:rsid w:val="008A0EAE"/>
    <w:rsid w:val="008A1678"/>
    <w:rsid w:val="008A2A8B"/>
    <w:rsid w:val="008A3316"/>
    <w:rsid w:val="008A4B14"/>
    <w:rsid w:val="008A628B"/>
    <w:rsid w:val="008A7803"/>
    <w:rsid w:val="008A7950"/>
    <w:rsid w:val="008A7962"/>
    <w:rsid w:val="008A79B3"/>
    <w:rsid w:val="008A7D82"/>
    <w:rsid w:val="008B074C"/>
    <w:rsid w:val="008B086E"/>
    <w:rsid w:val="008B0F85"/>
    <w:rsid w:val="008B0FB1"/>
    <w:rsid w:val="008B107B"/>
    <w:rsid w:val="008B279A"/>
    <w:rsid w:val="008B35D9"/>
    <w:rsid w:val="008B37EB"/>
    <w:rsid w:val="008B3905"/>
    <w:rsid w:val="008B3A7A"/>
    <w:rsid w:val="008B5590"/>
    <w:rsid w:val="008B6E65"/>
    <w:rsid w:val="008B6F18"/>
    <w:rsid w:val="008B731E"/>
    <w:rsid w:val="008C012B"/>
    <w:rsid w:val="008C29CF"/>
    <w:rsid w:val="008C31C4"/>
    <w:rsid w:val="008C5016"/>
    <w:rsid w:val="008C59ED"/>
    <w:rsid w:val="008C602A"/>
    <w:rsid w:val="008C6524"/>
    <w:rsid w:val="008C6651"/>
    <w:rsid w:val="008C6CA6"/>
    <w:rsid w:val="008D0FD0"/>
    <w:rsid w:val="008D1C15"/>
    <w:rsid w:val="008D266B"/>
    <w:rsid w:val="008D27F9"/>
    <w:rsid w:val="008D3889"/>
    <w:rsid w:val="008D3DCC"/>
    <w:rsid w:val="008D4480"/>
    <w:rsid w:val="008D4848"/>
    <w:rsid w:val="008D4954"/>
    <w:rsid w:val="008D4A57"/>
    <w:rsid w:val="008D4EF2"/>
    <w:rsid w:val="008D5EE9"/>
    <w:rsid w:val="008D68FA"/>
    <w:rsid w:val="008D6BD1"/>
    <w:rsid w:val="008D6E4C"/>
    <w:rsid w:val="008D76AA"/>
    <w:rsid w:val="008D77FC"/>
    <w:rsid w:val="008D7808"/>
    <w:rsid w:val="008D7A4A"/>
    <w:rsid w:val="008D7B4F"/>
    <w:rsid w:val="008E057D"/>
    <w:rsid w:val="008E0B52"/>
    <w:rsid w:val="008E0DB0"/>
    <w:rsid w:val="008E1DD3"/>
    <w:rsid w:val="008E2102"/>
    <w:rsid w:val="008E2C60"/>
    <w:rsid w:val="008E2EE5"/>
    <w:rsid w:val="008E3070"/>
    <w:rsid w:val="008E3F8E"/>
    <w:rsid w:val="008E4084"/>
    <w:rsid w:val="008E4253"/>
    <w:rsid w:val="008E44D1"/>
    <w:rsid w:val="008E464B"/>
    <w:rsid w:val="008E47F9"/>
    <w:rsid w:val="008E5238"/>
    <w:rsid w:val="008E5355"/>
    <w:rsid w:val="008E6B91"/>
    <w:rsid w:val="008E6D2C"/>
    <w:rsid w:val="008E715E"/>
    <w:rsid w:val="008E7E4E"/>
    <w:rsid w:val="008E7ED6"/>
    <w:rsid w:val="008F05D6"/>
    <w:rsid w:val="008F09E0"/>
    <w:rsid w:val="008F1B1D"/>
    <w:rsid w:val="008F1EF8"/>
    <w:rsid w:val="008F2E16"/>
    <w:rsid w:val="008F31AD"/>
    <w:rsid w:val="008F3908"/>
    <w:rsid w:val="008F3CD3"/>
    <w:rsid w:val="008F4AE8"/>
    <w:rsid w:val="008F5395"/>
    <w:rsid w:val="008F68CC"/>
    <w:rsid w:val="0090039A"/>
    <w:rsid w:val="00900F10"/>
    <w:rsid w:val="00901050"/>
    <w:rsid w:val="00901465"/>
    <w:rsid w:val="00901AA2"/>
    <w:rsid w:val="0090206E"/>
    <w:rsid w:val="00902300"/>
    <w:rsid w:val="0090293E"/>
    <w:rsid w:val="00902E61"/>
    <w:rsid w:val="00902E7B"/>
    <w:rsid w:val="009030D4"/>
    <w:rsid w:val="00903743"/>
    <w:rsid w:val="009037A8"/>
    <w:rsid w:val="00905080"/>
    <w:rsid w:val="00905777"/>
    <w:rsid w:val="0090590C"/>
    <w:rsid w:val="00905C15"/>
    <w:rsid w:val="00906DE3"/>
    <w:rsid w:val="00907648"/>
    <w:rsid w:val="009079DD"/>
    <w:rsid w:val="009079F0"/>
    <w:rsid w:val="00910A41"/>
    <w:rsid w:val="00910AC9"/>
    <w:rsid w:val="00910ED1"/>
    <w:rsid w:val="00911A23"/>
    <w:rsid w:val="0091233C"/>
    <w:rsid w:val="009128B6"/>
    <w:rsid w:val="009130C8"/>
    <w:rsid w:val="009132F6"/>
    <w:rsid w:val="0091385E"/>
    <w:rsid w:val="00913F23"/>
    <w:rsid w:val="00913F95"/>
    <w:rsid w:val="009142F4"/>
    <w:rsid w:val="0091495F"/>
    <w:rsid w:val="00915BF8"/>
    <w:rsid w:val="00916A4A"/>
    <w:rsid w:val="00916C78"/>
    <w:rsid w:val="00917343"/>
    <w:rsid w:val="00917DBB"/>
    <w:rsid w:val="00917FA8"/>
    <w:rsid w:val="009205E4"/>
    <w:rsid w:val="00920E2A"/>
    <w:rsid w:val="009212EC"/>
    <w:rsid w:val="009213B9"/>
    <w:rsid w:val="009218C5"/>
    <w:rsid w:val="00922AFD"/>
    <w:rsid w:val="00923805"/>
    <w:rsid w:val="00923EB3"/>
    <w:rsid w:val="009246E9"/>
    <w:rsid w:val="00925C4C"/>
    <w:rsid w:val="00926299"/>
    <w:rsid w:val="009263B4"/>
    <w:rsid w:val="00927B2A"/>
    <w:rsid w:val="009303BF"/>
    <w:rsid w:val="0093141F"/>
    <w:rsid w:val="009319B3"/>
    <w:rsid w:val="00931C42"/>
    <w:rsid w:val="009320EA"/>
    <w:rsid w:val="009332DF"/>
    <w:rsid w:val="00933FF5"/>
    <w:rsid w:val="009345A1"/>
    <w:rsid w:val="0093578F"/>
    <w:rsid w:val="00935E52"/>
    <w:rsid w:val="00937D5E"/>
    <w:rsid w:val="009403BB"/>
    <w:rsid w:val="009408BA"/>
    <w:rsid w:val="00941E83"/>
    <w:rsid w:val="00943BE1"/>
    <w:rsid w:val="00943EC2"/>
    <w:rsid w:val="00944713"/>
    <w:rsid w:val="00946BC5"/>
    <w:rsid w:val="00947FCC"/>
    <w:rsid w:val="0095038B"/>
    <w:rsid w:val="0095051E"/>
    <w:rsid w:val="009513C8"/>
    <w:rsid w:val="00951960"/>
    <w:rsid w:val="00952AFA"/>
    <w:rsid w:val="00952C9F"/>
    <w:rsid w:val="00952F64"/>
    <w:rsid w:val="0095308B"/>
    <w:rsid w:val="009546DD"/>
    <w:rsid w:val="00954E5B"/>
    <w:rsid w:val="009554BC"/>
    <w:rsid w:val="00955877"/>
    <w:rsid w:val="00955C7A"/>
    <w:rsid w:val="00955CBF"/>
    <w:rsid w:val="00956FAD"/>
    <w:rsid w:val="00960603"/>
    <w:rsid w:val="009608CE"/>
    <w:rsid w:val="0096212A"/>
    <w:rsid w:val="009634EC"/>
    <w:rsid w:val="0096440C"/>
    <w:rsid w:val="00965B1D"/>
    <w:rsid w:val="00966F61"/>
    <w:rsid w:val="00967ABE"/>
    <w:rsid w:val="00967F0B"/>
    <w:rsid w:val="0097077F"/>
    <w:rsid w:val="00971BA0"/>
    <w:rsid w:val="00972784"/>
    <w:rsid w:val="0097424D"/>
    <w:rsid w:val="00974D90"/>
    <w:rsid w:val="00975F7E"/>
    <w:rsid w:val="00976D57"/>
    <w:rsid w:val="00977E5F"/>
    <w:rsid w:val="00981541"/>
    <w:rsid w:val="00981621"/>
    <w:rsid w:val="009816DF"/>
    <w:rsid w:val="009827BA"/>
    <w:rsid w:val="00982B97"/>
    <w:rsid w:val="00982E90"/>
    <w:rsid w:val="00982F38"/>
    <w:rsid w:val="00982FE0"/>
    <w:rsid w:val="00983183"/>
    <w:rsid w:val="00984002"/>
    <w:rsid w:val="00986107"/>
    <w:rsid w:val="00986FFE"/>
    <w:rsid w:val="009872B9"/>
    <w:rsid w:val="00987836"/>
    <w:rsid w:val="00987E31"/>
    <w:rsid w:val="00991636"/>
    <w:rsid w:val="00991CB5"/>
    <w:rsid w:val="00993F45"/>
    <w:rsid w:val="009945BB"/>
    <w:rsid w:val="00995362"/>
    <w:rsid w:val="009954C8"/>
    <w:rsid w:val="00996423"/>
    <w:rsid w:val="009964E5"/>
    <w:rsid w:val="0099779B"/>
    <w:rsid w:val="009A0783"/>
    <w:rsid w:val="009A08A3"/>
    <w:rsid w:val="009A1CBB"/>
    <w:rsid w:val="009A2926"/>
    <w:rsid w:val="009A2B90"/>
    <w:rsid w:val="009A3793"/>
    <w:rsid w:val="009A37A8"/>
    <w:rsid w:val="009A37D8"/>
    <w:rsid w:val="009A42D2"/>
    <w:rsid w:val="009A4C37"/>
    <w:rsid w:val="009A5562"/>
    <w:rsid w:val="009A56C7"/>
    <w:rsid w:val="009A59F4"/>
    <w:rsid w:val="009A6CDA"/>
    <w:rsid w:val="009A74D9"/>
    <w:rsid w:val="009A77A6"/>
    <w:rsid w:val="009B0B95"/>
    <w:rsid w:val="009B1BA5"/>
    <w:rsid w:val="009B1CAD"/>
    <w:rsid w:val="009B262F"/>
    <w:rsid w:val="009B281C"/>
    <w:rsid w:val="009B29B0"/>
    <w:rsid w:val="009B34B3"/>
    <w:rsid w:val="009B3DBD"/>
    <w:rsid w:val="009B4858"/>
    <w:rsid w:val="009B57F2"/>
    <w:rsid w:val="009B58A2"/>
    <w:rsid w:val="009B5FDD"/>
    <w:rsid w:val="009B752F"/>
    <w:rsid w:val="009B75F1"/>
    <w:rsid w:val="009B76D8"/>
    <w:rsid w:val="009C023D"/>
    <w:rsid w:val="009C0F52"/>
    <w:rsid w:val="009C137A"/>
    <w:rsid w:val="009C19F8"/>
    <w:rsid w:val="009C21DA"/>
    <w:rsid w:val="009C2A80"/>
    <w:rsid w:val="009C2AB2"/>
    <w:rsid w:val="009C2FCD"/>
    <w:rsid w:val="009C378F"/>
    <w:rsid w:val="009C4752"/>
    <w:rsid w:val="009C49D5"/>
    <w:rsid w:val="009C5F4C"/>
    <w:rsid w:val="009C63DE"/>
    <w:rsid w:val="009C70B4"/>
    <w:rsid w:val="009C721F"/>
    <w:rsid w:val="009C7ACB"/>
    <w:rsid w:val="009D1F1E"/>
    <w:rsid w:val="009D2937"/>
    <w:rsid w:val="009D36B1"/>
    <w:rsid w:val="009D3F74"/>
    <w:rsid w:val="009D641A"/>
    <w:rsid w:val="009D78C3"/>
    <w:rsid w:val="009E0043"/>
    <w:rsid w:val="009E0B10"/>
    <w:rsid w:val="009E143A"/>
    <w:rsid w:val="009E1B5A"/>
    <w:rsid w:val="009E1DBD"/>
    <w:rsid w:val="009E2BD1"/>
    <w:rsid w:val="009E360B"/>
    <w:rsid w:val="009E6EA3"/>
    <w:rsid w:val="009E74BB"/>
    <w:rsid w:val="009E76CC"/>
    <w:rsid w:val="009F0A7A"/>
    <w:rsid w:val="009F0CA3"/>
    <w:rsid w:val="009F1365"/>
    <w:rsid w:val="009F19DC"/>
    <w:rsid w:val="009F21FC"/>
    <w:rsid w:val="009F2582"/>
    <w:rsid w:val="009F2E74"/>
    <w:rsid w:val="009F360B"/>
    <w:rsid w:val="009F5026"/>
    <w:rsid w:val="009F5818"/>
    <w:rsid w:val="009F600A"/>
    <w:rsid w:val="009F6713"/>
    <w:rsid w:val="009F7D2D"/>
    <w:rsid w:val="00A0006E"/>
    <w:rsid w:val="00A0017C"/>
    <w:rsid w:val="00A00472"/>
    <w:rsid w:val="00A00E97"/>
    <w:rsid w:val="00A01265"/>
    <w:rsid w:val="00A01A48"/>
    <w:rsid w:val="00A01C0D"/>
    <w:rsid w:val="00A01C2D"/>
    <w:rsid w:val="00A0205F"/>
    <w:rsid w:val="00A026B5"/>
    <w:rsid w:val="00A0308F"/>
    <w:rsid w:val="00A032DD"/>
    <w:rsid w:val="00A0421B"/>
    <w:rsid w:val="00A0461B"/>
    <w:rsid w:val="00A04748"/>
    <w:rsid w:val="00A04B98"/>
    <w:rsid w:val="00A05B51"/>
    <w:rsid w:val="00A069DD"/>
    <w:rsid w:val="00A06A06"/>
    <w:rsid w:val="00A078A3"/>
    <w:rsid w:val="00A110B2"/>
    <w:rsid w:val="00A113F0"/>
    <w:rsid w:val="00A1245D"/>
    <w:rsid w:val="00A139ED"/>
    <w:rsid w:val="00A148A0"/>
    <w:rsid w:val="00A14BB7"/>
    <w:rsid w:val="00A14FDD"/>
    <w:rsid w:val="00A155A0"/>
    <w:rsid w:val="00A15BFB"/>
    <w:rsid w:val="00A16D81"/>
    <w:rsid w:val="00A17091"/>
    <w:rsid w:val="00A170AB"/>
    <w:rsid w:val="00A20236"/>
    <w:rsid w:val="00A20532"/>
    <w:rsid w:val="00A20569"/>
    <w:rsid w:val="00A2063A"/>
    <w:rsid w:val="00A211B7"/>
    <w:rsid w:val="00A211F0"/>
    <w:rsid w:val="00A2309A"/>
    <w:rsid w:val="00A23143"/>
    <w:rsid w:val="00A24FC9"/>
    <w:rsid w:val="00A257AF"/>
    <w:rsid w:val="00A26652"/>
    <w:rsid w:val="00A26681"/>
    <w:rsid w:val="00A26A64"/>
    <w:rsid w:val="00A26BC2"/>
    <w:rsid w:val="00A272DA"/>
    <w:rsid w:val="00A27974"/>
    <w:rsid w:val="00A27AE0"/>
    <w:rsid w:val="00A27F27"/>
    <w:rsid w:val="00A30897"/>
    <w:rsid w:val="00A314F8"/>
    <w:rsid w:val="00A315FC"/>
    <w:rsid w:val="00A31C53"/>
    <w:rsid w:val="00A32F40"/>
    <w:rsid w:val="00A3308D"/>
    <w:rsid w:val="00A331B0"/>
    <w:rsid w:val="00A34ADD"/>
    <w:rsid w:val="00A34C44"/>
    <w:rsid w:val="00A35447"/>
    <w:rsid w:val="00A354E6"/>
    <w:rsid w:val="00A35C48"/>
    <w:rsid w:val="00A35D70"/>
    <w:rsid w:val="00A360B6"/>
    <w:rsid w:val="00A36EB9"/>
    <w:rsid w:val="00A37812"/>
    <w:rsid w:val="00A37F56"/>
    <w:rsid w:val="00A4073E"/>
    <w:rsid w:val="00A415DD"/>
    <w:rsid w:val="00A41D41"/>
    <w:rsid w:val="00A42512"/>
    <w:rsid w:val="00A42BC5"/>
    <w:rsid w:val="00A4376D"/>
    <w:rsid w:val="00A44C27"/>
    <w:rsid w:val="00A45014"/>
    <w:rsid w:val="00A45709"/>
    <w:rsid w:val="00A4726B"/>
    <w:rsid w:val="00A472AC"/>
    <w:rsid w:val="00A50533"/>
    <w:rsid w:val="00A50FD9"/>
    <w:rsid w:val="00A51298"/>
    <w:rsid w:val="00A51BB8"/>
    <w:rsid w:val="00A51E69"/>
    <w:rsid w:val="00A5343A"/>
    <w:rsid w:val="00A5424B"/>
    <w:rsid w:val="00A544A8"/>
    <w:rsid w:val="00A54E06"/>
    <w:rsid w:val="00A55614"/>
    <w:rsid w:val="00A56E7E"/>
    <w:rsid w:val="00A604F6"/>
    <w:rsid w:val="00A62203"/>
    <w:rsid w:val="00A625E6"/>
    <w:rsid w:val="00A62F3C"/>
    <w:rsid w:val="00A63B35"/>
    <w:rsid w:val="00A64399"/>
    <w:rsid w:val="00A64A43"/>
    <w:rsid w:val="00A668E6"/>
    <w:rsid w:val="00A66FD1"/>
    <w:rsid w:val="00A67E14"/>
    <w:rsid w:val="00A70BB6"/>
    <w:rsid w:val="00A73B23"/>
    <w:rsid w:val="00A7509A"/>
    <w:rsid w:val="00A76331"/>
    <w:rsid w:val="00A77CAB"/>
    <w:rsid w:val="00A81D8B"/>
    <w:rsid w:val="00A81E52"/>
    <w:rsid w:val="00A83518"/>
    <w:rsid w:val="00A83765"/>
    <w:rsid w:val="00A846D4"/>
    <w:rsid w:val="00A85443"/>
    <w:rsid w:val="00A86E0A"/>
    <w:rsid w:val="00A87A1E"/>
    <w:rsid w:val="00A87E00"/>
    <w:rsid w:val="00A90C92"/>
    <w:rsid w:val="00A9116E"/>
    <w:rsid w:val="00A92210"/>
    <w:rsid w:val="00A92C57"/>
    <w:rsid w:val="00A9313F"/>
    <w:rsid w:val="00A93236"/>
    <w:rsid w:val="00A9338F"/>
    <w:rsid w:val="00A949EF"/>
    <w:rsid w:val="00A963F8"/>
    <w:rsid w:val="00A96739"/>
    <w:rsid w:val="00A97053"/>
    <w:rsid w:val="00A97CCB"/>
    <w:rsid w:val="00A97DA8"/>
    <w:rsid w:val="00AA0277"/>
    <w:rsid w:val="00AA0301"/>
    <w:rsid w:val="00AA24AA"/>
    <w:rsid w:val="00AA284A"/>
    <w:rsid w:val="00AA2AFA"/>
    <w:rsid w:val="00AA2B9F"/>
    <w:rsid w:val="00AA2C18"/>
    <w:rsid w:val="00AA3679"/>
    <w:rsid w:val="00AA4093"/>
    <w:rsid w:val="00AA4BF0"/>
    <w:rsid w:val="00AA5984"/>
    <w:rsid w:val="00AA5D0B"/>
    <w:rsid w:val="00AA5F12"/>
    <w:rsid w:val="00AA610D"/>
    <w:rsid w:val="00AA653E"/>
    <w:rsid w:val="00AA71F1"/>
    <w:rsid w:val="00AB0163"/>
    <w:rsid w:val="00AB0192"/>
    <w:rsid w:val="00AB0D85"/>
    <w:rsid w:val="00AB313D"/>
    <w:rsid w:val="00AB315A"/>
    <w:rsid w:val="00AB41F6"/>
    <w:rsid w:val="00AB4AA1"/>
    <w:rsid w:val="00AB4F14"/>
    <w:rsid w:val="00AB5735"/>
    <w:rsid w:val="00AB5A93"/>
    <w:rsid w:val="00AB5F47"/>
    <w:rsid w:val="00AB63B8"/>
    <w:rsid w:val="00AB69F5"/>
    <w:rsid w:val="00AB7B3F"/>
    <w:rsid w:val="00AC0020"/>
    <w:rsid w:val="00AC00F5"/>
    <w:rsid w:val="00AC1F66"/>
    <w:rsid w:val="00AC234D"/>
    <w:rsid w:val="00AC2983"/>
    <w:rsid w:val="00AC3CCD"/>
    <w:rsid w:val="00AC4AD8"/>
    <w:rsid w:val="00AC5189"/>
    <w:rsid w:val="00AC604F"/>
    <w:rsid w:val="00AC62B9"/>
    <w:rsid w:val="00AC70A2"/>
    <w:rsid w:val="00AC74C4"/>
    <w:rsid w:val="00AC7F1F"/>
    <w:rsid w:val="00AD0263"/>
    <w:rsid w:val="00AD0DB9"/>
    <w:rsid w:val="00AD239B"/>
    <w:rsid w:val="00AD242F"/>
    <w:rsid w:val="00AD2707"/>
    <w:rsid w:val="00AD347E"/>
    <w:rsid w:val="00AD36A9"/>
    <w:rsid w:val="00AD39DA"/>
    <w:rsid w:val="00AD4145"/>
    <w:rsid w:val="00AD4D73"/>
    <w:rsid w:val="00AD6285"/>
    <w:rsid w:val="00AD62BB"/>
    <w:rsid w:val="00AD67DB"/>
    <w:rsid w:val="00AD6C0E"/>
    <w:rsid w:val="00AE03CD"/>
    <w:rsid w:val="00AE0731"/>
    <w:rsid w:val="00AE0CB1"/>
    <w:rsid w:val="00AE320F"/>
    <w:rsid w:val="00AE33B2"/>
    <w:rsid w:val="00AE3610"/>
    <w:rsid w:val="00AE43CA"/>
    <w:rsid w:val="00AE5CCC"/>
    <w:rsid w:val="00AE6002"/>
    <w:rsid w:val="00AE6C21"/>
    <w:rsid w:val="00AE7D49"/>
    <w:rsid w:val="00AF001D"/>
    <w:rsid w:val="00AF0992"/>
    <w:rsid w:val="00AF1DCC"/>
    <w:rsid w:val="00AF24B4"/>
    <w:rsid w:val="00AF25B2"/>
    <w:rsid w:val="00AF2DD8"/>
    <w:rsid w:val="00AF477B"/>
    <w:rsid w:val="00AF4C56"/>
    <w:rsid w:val="00AF4EAC"/>
    <w:rsid w:val="00AF5020"/>
    <w:rsid w:val="00AF5A1A"/>
    <w:rsid w:val="00AF6E9F"/>
    <w:rsid w:val="00AF79CD"/>
    <w:rsid w:val="00B00721"/>
    <w:rsid w:val="00B00DCA"/>
    <w:rsid w:val="00B017E5"/>
    <w:rsid w:val="00B0380C"/>
    <w:rsid w:val="00B05761"/>
    <w:rsid w:val="00B065F1"/>
    <w:rsid w:val="00B070A8"/>
    <w:rsid w:val="00B0753B"/>
    <w:rsid w:val="00B07817"/>
    <w:rsid w:val="00B10403"/>
    <w:rsid w:val="00B10434"/>
    <w:rsid w:val="00B11130"/>
    <w:rsid w:val="00B111CD"/>
    <w:rsid w:val="00B1124E"/>
    <w:rsid w:val="00B11B3E"/>
    <w:rsid w:val="00B146FB"/>
    <w:rsid w:val="00B14898"/>
    <w:rsid w:val="00B14B7A"/>
    <w:rsid w:val="00B1592C"/>
    <w:rsid w:val="00B1659C"/>
    <w:rsid w:val="00B17DBA"/>
    <w:rsid w:val="00B20F83"/>
    <w:rsid w:val="00B217A8"/>
    <w:rsid w:val="00B223C7"/>
    <w:rsid w:val="00B233C5"/>
    <w:rsid w:val="00B23D79"/>
    <w:rsid w:val="00B23FCC"/>
    <w:rsid w:val="00B2438E"/>
    <w:rsid w:val="00B245FF"/>
    <w:rsid w:val="00B24C55"/>
    <w:rsid w:val="00B24CD8"/>
    <w:rsid w:val="00B24DCE"/>
    <w:rsid w:val="00B250FA"/>
    <w:rsid w:val="00B25A6B"/>
    <w:rsid w:val="00B2687F"/>
    <w:rsid w:val="00B26FA4"/>
    <w:rsid w:val="00B26FFE"/>
    <w:rsid w:val="00B274F6"/>
    <w:rsid w:val="00B27D79"/>
    <w:rsid w:val="00B30239"/>
    <w:rsid w:val="00B3121D"/>
    <w:rsid w:val="00B312F1"/>
    <w:rsid w:val="00B318E3"/>
    <w:rsid w:val="00B31922"/>
    <w:rsid w:val="00B326E9"/>
    <w:rsid w:val="00B328F4"/>
    <w:rsid w:val="00B341B6"/>
    <w:rsid w:val="00B34853"/>
    <w:rsid w:val="00B3546B"/>
    <w:rsid w:val="00B36E6A"/>
    <w:rsid w:val="00B407EF"/>
    <w:rsid w:val="00B409A3"/>
    <w:rsid w:val="00B40D27"/>
    <w:rsid w:val="00B41089"/>
    <w:rsid w:val="00B411EF"/>
    <w:rsid w:val="00B41588"/>
    <w:rsid w:val="00B417A9"/>
    <w:rsid w:val="00B41D02"/>
    <w:rsid w:val="00B42A33"/>
    <w:rsid w:val="00B4358E"/>
    <w:rsid w:val="00B43D47"/>
    <w:rsid w:val="00B440DE"/>
    <w:rsid w:val="00B45F2D"/>
    <w:rsid w:val="00B464FC"/>
    <w:rsid w:val="00B46647"/>
    <w:rsid w:val="00B4698B"/>
    <w:rsid w:val="00B46DB9"/>
    <w:rsid w:val="00B470E1"/>
    <w:rsid w:val="00B472AF"/>
    <w:rsid w:val="00B474B5"/>
    <w:rsid w:val="00B47662"/>
    <w:rsid w:val="00B5083F"/>
    <w:rsid w:val="00B50E69"/>
    <w:rsid w:val="00B51C97"/>
    <w:rsid w:val="00B5202B"/>
    <w:rsid w:val="00B535DB"/>
    <w:rsid w:val="00B53B3F"/>
    <w:rsid w:val="00B54E52"/>
    <w:rsid w:val="00B55228"/>
    <w:rsid w:val="00B558A3"/>
    <w:rsid w:val="00B55C6E"/>
    <w:rsid w:val="00B55D51"/>
    <w:rsid w:val="00B56FCE"/>
    <w:rsid w:val="00B57496"/>
    <w:rsid w:val="00B57ABE"/>
    <w:rsid w:val="00B57F60"/>
    <w:rsid w:val="00B60E3F"/>
    <w:rsid w:val="00B613DF"/>
    <w:rsid w:val="00B614B7"/>
    <w:rsid w:val="00B61BA8"/>
    <w:rsid w:val="00B61C1F"/>
    <w:rsid w:val="00B6261C"/>
    <w:rsid w:val="00B63E08"/>
    <w:rsid w:val="00B64BF4"/>
    <w:rsid w:val="00B65821"/>
    <w:rsid w:val="00B6599C"/>
    <w:rsid w:val="00B66DE9"/>
    <w:rsid w:val="00B705E6"/>
    <w:rsid w:val="00B70DF2"/>
    <w:rsid w:val="00B712E9"/>
    <w:rsid w:val="00B718B0"/>
    <w:rsid w:val="00B71F0A"/>
    <w:rsid w:val="00B73430"/>
    <w:rsid w:val="00B7352D"/>
    <w:rsid w:val="00B73D06"/>
    <w:rsid w:val="00B7629D"/>
    <w:rsid w:val="00B803BA"/>
    <w:rsid w:val="00B82275"/>
    <w:rsid w:val="00B850E9"/>
    <w:rsid w:val="00B87158"/>
    <w:rsid w:val="00B8773B"/>
    <w:rsid w:val="00B90D70"/>
    <w:rsid w:val="00B91592"/>
    <w:rsid w:val="00B92094"/>
    <w:rsid w:val="00B926BD"/>
    <w:rsid w:val="00B93E8C"/>
    <w:rsid w:val="00B9525D"/>
    <w:rsid w:val="00B96747"/>
    <w:rsid w:val="00B97C63"/>
    <w:rsid w:val="00B97EBD"/>
    <w:rsid w:val="00BA0EC7"/>
    <w:rsid w:val="00BA0FEE"/>
    <w:rsid w:val="00BA102D"/>
    <w:rsid w:val="00BA2109"/>
    <w:rsid w:val="00BA2964"/>
    <w:rsid w:val="00BA4065"/>
    <w:rsid w:val="00BA4266"/>
    <w:rsid w:val="00BA4DCD"/>
    <w:rsid w:val="00BA5114"/>
    <w:rsid w:val="00BA5899"/>
    <w:rsid w:val="00BA6408"/>
    <w:rsid w:val="00BA65F9"/>
    <w:rsid w:val="00BA6645"/>
    <w:rsid w:val="00BA7171"/>
    <w:rsid w:val="00BB0767"/>
    <w:rsid w:val="00BB0B37"/>
    <w:rsid w:val="00BB1033"/>
    <w:rsid w:val="00BB210C"/>
    <w:rsid w:val="00BB2355"/>
    <w:rsid w:val="00BB3122"/>
    <w:rsid w:val="00BB3607"/>
    <w:rsid w:val="00BB4076"/>
    <w:rsid w:val="00BB40F2"/>
    <w:rsid w:val="00BB4330"/>
    <w:rsid w:val="00BB4FEB"/>
    <w:rsid w:val="00BB55DA"/>
    <w:rsid w:val="00BB70EA"/>
    <w:rsid w:val="00BB7210"/>
    <w:rsid w:val="00BB741B"/>
    <w:rsid w:val="00BB7A08"/>
    <w:rsid w:val="00BB7C3F"/>
    <w:rsid w:val="00BC016F"/>
    <w:rsid w:val="00BC0C3B"/>
    <w:rsid w:val="00BC324F"/>
    <w:rsid w:val="00BC40E3"/>
    <w:rsid w:val="00BC4183"/>
    <w:rsid w:val="00BC4644"/>
    <w:rsid w:val="00BC4D03"/>
    <w:rsid w:val="00BC674A"/>
    <w:rsid w:val="00BC6B77"/>
    <w:rsid w:val="00BD0C7F"/>
    <w:rsid w:val="00BD0E9D"/>
    <w:rsid w:val="00BD1694"/>
    <w:rsid w:val="00BD408D"/>
    <w:rsid w:val="00BD4581"/>
    <w:rsid w:val="00BD478D"/>
    <w:rsid w:val="00BD4A7E"/>
    <w:rsid w:val="00BD4E6A"/>
    <w:rsid w:val="00BD53CD"/>
    <w:rsid w:val="00BD553D"/>
    <w:rsid w:val="00BD5891"/>
    <w:rsid w:val="00BD5C47"/>
    <w:rsid w:val="00BD6B53"/>
    <w:rsid w:val="00BD6D94"/>
    <w:rsid w:val="00BD7451"/>
    <w:rsid w:val="00BD76DF"/>
    <w:rsid w:val="00BD79D3"/>
    <w:rsid w:val="00BD7C3B"/>
    <w:rsid w:val="00BE01E8"/>
    <w:rsid w:val="00BE1619"/>
    <w:rsid w:val="00BE191C"/>
    <w:rsid w:val="00BE25ED"/>
    <w:rsid w:val="00BE2A41"/>
    <w:rsid w:val="00BE3111"/>
    <w:rsid w:val="00BE3786"/>
    <w:rsid w:val="00BE4668"/>
    <w:rsid w:val="00BE4717"/>
    <w:rsid w:val="00BE582E"/>
    <w:rsid w:val="00BE58FD"/>
    <w:rsid w:val="00BE5911"/>
    <w:rsid w:val="00BE5EA5"/>
    <w:rsid w:val="00BE6E8D"/>
    <w:rsid w:val="00BE782F"/>
    <w:rsid w:val="00BE7C1A"/>
    <w:rsid w:val="00BE7E1F"/>
    <w:rsid w:val="00BF0CD1"/>
    <w:rsid w:val="00BF13C0"/>
    <w:rsid w:val="00BF22CD"/>
    <w:rsid w:val="00BF299B"/>
    <w:rsid w:val="00BF2AFB"/>
    <w:rsid w:val="00BF421A"/>
    <w:rsid w:val="00BF5947"/>
    <w:rsid w:val="00BF5D85"/>
    <w:rsid w:val="00BF67CD"/>
    <w:rsid w:val="00BF6E7C"/>
    <w:rsid w:val="00BF79EC"/>
    <w:rsid w:val="00BF7F81"/>
    <w:rsid w:val="00C002A8"/>
    <w:rsid w:val="00C01C82"/>
    <w:rsid w:val="00C0249E"/>
    <w:rsid w:val="00C026DD"/>
    <w:rsid w:val="00C02B38"/>
    <w:rsid w:val="00C02C4F"/>
    <w:rsid w:val="00C032D9"/>
    <w:rsid w:val="00C049D9"/>
    <w:rsid w:val="00C04BC2"/>
    <w:rsid w:val="00C05A29"/>
    <w:rsid w:val="00C0675C"/>
    <w:rsid w:val="00C06E6E"/>
    <w:rsid w:val="00C07056"/>
    <w:rsid w:val="00C070D3"/>
    <w:rsid w:val="00C102B8"/>
    <w:rsid w:val="00C11567"/>
    <w:rsid w:val="00C12D64"/>
    <w:rsid w:val="00C131E0"/>
    <w:rsid w:val="00C1431E"/>
    <w:rsid w:val="00C156AE"/>
    <w:rsid w:val="00C15A37"/>
    <w:rsid w:val="00C15C5A"/>
    <w:rsid w:val="00C1672A"/>
    <w:rsid w:val="00C17374"/>
    <w:rsid w:val="00C1778B"/>
    <w:rsid w:val="00C20CF5"/>
    <w:rsid w:val="00C20F89"/>
    <w:rsid w:val="00C21778"/>
    <w:rsid w:val="00C22706"/>
    <w:rsid w:val="00C227AC"/>
    <w:rsid w:val="00C227D3"/>
    <w:rsid w:val="00C22D16"/>
    <w:rsid w:val="00C231BD"/>
    <w:rsid w:val="00C23445"/>
    <w:rsid w:val="00C2390E"/>
    <w:rsid w:val="00C23D17"/>
    <w:rsid w:val="00C242DA"/>
    <w:rsid w:val="00C26306"/>
    <w:rsid w:val="00C263EC"/>
    <w:rsid w:val="00C26D63"/>
    <w:rsid w:val="00C279C3"/>
    <w:rsid w:val="00C27CD1"/>
    <w:rsid w:val="00C31C83"/>
    <w:rsid w:val="00C32B41"/>
    <w:rsid w:val="00C32DAB"/>
    <w:rsid w:val="00C3346F"/>
    <w:rsid w:val="00C338B8"/>
    <w:rsid w:val="00C33938"/>
    <w:rsid w:val="00C33C9B"/>
    <w:rsid w:val="00C347A5"/>
    <w:rsid w:val="00C3562D"/>
    <w:rsid w:val="00C376C8"/>
    <w:rsid w:val="00C37CC6"/>
    <w:rsid w:val="00C405BD"/>
    <w:rsid w:val="00C4097F"/>
    <w:rsid w:val="00C40B8A"/>
    <w:rsid w:val="00C40F03"/>
    <w:rsid w:val="00C40F25"/>
    <w:rsid w:val="00C411C5"/>
    <w:rsid w:val="00C42F99"/>
    <w:rsid w:val="00C4328A"/>
    <w:rsid w:val="00C44D05"/>
    <w:rsid w:val="00C45CAA"/>
    <w:rsid w:val="00C45D99"/>
    <w:rsid w:val="00C46D76"/>
    <w:rsid w:val="00C47375"/>
    <w:rsid w:val="00C50302"/>
    <w:rsid w:val="00C5062D"/>
    <w:rsid w:val="00C51088"/>
    <w:rsid w:val="00C5228C"/>
    <w:rsid w:val="00C524FD"/>
    <w:rsid w:val="00C54153"/>
    <w:rsid w:val="00C54F1F"/>
    <w:rsid w:val="00C55334"/>
    <w:rsid w:val="00C560FC"/>
    <w:rsid w:val="00C569AD"/>
    <w:rsid w:val="00C57012"/>
    <w:rsid w:val="00C57603"/>
    <w:rsid w:val="00C6021A"/>
    <w:rsid w:val="00C60254"/>
    <w:rsid w:val="00C60DC8"/>
    <w:rsid w:val="00C6191F"/>
    <w:rsid w:val="00C638DC"/>
    <w:rsid w:val="00C63AEC"/>
    <w:rsid w:val="00C63CF9"/>
    <w:rsid w:val="00C63DCC"/>
    <w:rsid w:val="00C66365"/>
    <w:rsid w:val="00C66BAB"/>
    <w:rsid w:val="00C67D52"/>
    <w:rsid w:val="00C72474"/>
    <w:rsid w:val="00C7248F"/>
    <w:rsid w:val="00C72F26"/>
    <w:rsid w:val="00C7474F"/>
    <w:rsid w:val="00C74842"/>
    <w:rsid w:val="00C75133"/>
    <w:rsid w:val="00C75510"/>
    <w:rsid w:val="00C75859"/>
    <w:rsid w:val="00C80383"/>
    <w:rsid w:val="00C80DFA"/>
    <w:rsid w:val="00C814A7"/>
    <w:rsid w:val="00C82097"/>
    <w:rsid w:val="00C82405"/>
    <w:rsid w:val="00C8286A"/>
    <w:rsid w:val="00C828DB"/>
    <w:rsid w:val="00C82C6A"/>
    <w:rsid w:val="00C837CF"/>
    <w:rsid w:val="00C83ADA"/>
    <w:rsid w:val="00C85227"/>
    <w:rsid w:val="00C85703"/>
    <w:rsid w:val="00C85C6F"/>
    <w:rsid w:val="00C85CE6"/>
    <w:rsid w:val="00C86080"/>
    <w:rsid w:val="00C9087B"/>
    <w:rsid w:val="00C94857"/>
    <w:rsid w:val="00C95755"/>
    <w:rsid w:val="00C95FDB"/>
    <w:rsid w:val="00C96563"/>
    <w:rsid w:val="00C96A69"/>
    <w:rsid w:val="00C96EFA"/>
    <w:rsid w:val="00C97EE2"/>
    <w:rsid w:val="00C97F78"/>
    <w:rsid w:val="00CA01C7"/>
    <w:rsid w:val="00CA02DF"/>
    <w:rsid w:val="00CA072B"/>
    <w:rsid w:val="00CA087F"/>
    <w:rsid w:val="00CA0A48"/>
    <w:rsid w:val="00CA2FB4"/>
    <w:rsid w:val="00CA412C"/>
    <w:rsid w:val="00CA4427"/>
    <w:rsid w:val="00CA55E6"/>
    <w:rsid w:val="00CA7792"/>
    <w:rsid w:val="00CB0564"/>
    <w:rsid w:val="00CB0780"/>
    <w:rsid w:val="00CB2D72"/>
    <w:rsid w:val="00CB3356"/>
    <w:rsid w:val="00CB3E7E"/>
    <w:rsid w:val="00CB3EEC"/>
    <w:rsid w:val="00CB482A"/>
    <w:rsid w:val="00CB4859"/>
    <w:rsid w:val="00CB487F"/>
    <w:rsid w:val="00CB4F02"/>
    <w:rsid w:val="00CB51AE"/>
    <w:rsid w:val="00CB5F0A"/>
    <w:rsid w:val="00CB681E"/>
    <w:rsid w:val="00CC2764"/>
    <w:rsid w:val="00CC2952"/>
    <w:rsid w:val="00CC2C82"/>
    <w:rsid w:val="00CC3082"/>
    <w:rsid w:val="00CC3306"/>
    <w:rsid w:val="00CC3539"/>
    <w:rsid w:val="00CC37DD"/>
    <w:rsid w:val="00CC3E29"/>
    <w:rsid w:val="00CC5783"/>
    <w:rsid w:val="00CC60ED"/>
    <w:rsid w:val="00CC68E7"/>
    <w:rsid w:val="00CC690E"/>
    <w:rsid w:val="00CC6D1E"/>
    <w:rsid w:val="00CC7067"/>
    <w:rsid w:val="00CD08EC"/>
    <w:rsid w:val="00CD09DE"/>
    <w:rsid w:val="00CD0C7F"/>
    <w:rsid w:val="00CD0DC5"/>
    <w:rsid w:val="00CD0FFD"/>
    <w:rsid w:val="00CD33BC"/>
    <w:rsid w:val="00CD3939"/>
    <w:rsid w:val="00CD3F66"/>
    <w:rsid w:val="00CD40D2"/>
    <w:rsid w:val="00CD4321"/>
    <w:rsid w:val="00CD4610"/>
    <w:rsid w:val="00CD5121"/>
    <w:rsid w:val="00CD5630"/>
    <w:rsid w:val="00CD5787"/>
    <w:rsid w:val="00CD6A3C"/>
    <w:rsid w:val="00CD7958"/>
    <w:rsid w:val="00CE12F1"/>
    <w:rsid w:val="00CE17F4"/>
    <w:rsid w:val="00CE1AD6"/>
    <w:rsid w:val="00CE22B3"/>
    <w:rsid w:val="00CE2601"/>
    <w:rsid w:val="00CE2A7F"/>
    <w:rsid w:val="00CE2C0B"/>
    <w:rsid w:val="00CE3E9D"/>
    <w:rsid w:val="00CE44A4"/>
    <w:rsid w:val="00CE44C6"/>
    <w:rsid w:val="00CE5F06"/>
    <w:rsid w:val="00CE64FA"/>
    <w:rsid w:val="00CE710F"/>
    <w:rsid w:val="00CE7C55"/>
    <w:rsid w:val="00CE7D94"/>
    <w:rsid w:val="00CF0B74"/>
    <w:rsid w:val="00CF1F15"/>
    <w:rsid w:val="00CF2202"/>
    <w:rsid w:val="00CF2530"/>
    <w:rsid w:val="00CF3271"/>
    <w:rsid w:val="00CF398B"/>
    <w:rsid w:val="00CF439C"/>
    <w:rsid w:val="00CF684A"/>
    <w:rsid w:val="00CF684E"/>
    <w:rsid w:val="00CF6B56"/>
    <w:rsid w:val="00D003AD"/>
    <w:rsid w:val="00D00837"/>
    <w:rsid w:val="00D00FE4"/>
    <w:rsid w:val="00D01045"/>
    <w:rsid w:val="00D010F1"/>
    <w:rsid w:val="00D0282E"/>
    <w:rsid w:val="00D02CFF"/>
    <w:rsid w:val="00D03CDA"/>
    <w:rsid w:val="00D0442E"/>
    <w:rsid w:val="00D05547"/>
    <w:rsid w:val="00D05805"/>
    <w:rsid w:val="00D058D4"/>
    <w:rsid w:val="00D064D6"/>
    <w:rsid w:val="00D0658D"/>
    <w:rsid w:val="00D06DFC"/>
    <w:rsid w:val="00D07370"/>
    <w:rsid w:val="00D07809"/>
    <w:rsid w:val="00D1081A"/>
    <w:rsid w:val="00D10EE7"/>
    <w:rsid w:val="00D11EEF"/>
    <w:rsid w:val="00D12FFC"/>
    <w:rsid w:val="00D139EA"/>
    <w:rsid w:val="00D13A7C"/>
    <w:rsid w:val="00D142C8"/>
    <w:rsid w:val="00D144F6"/>
    <w:rsid w:val="00D145A0"/>
    <w:rsid w:val="00D147D5"/>
    <w:rsid w:val="00D149C5"/>
    <w:rsid w:val="00D14B53"/>
    <w:rsid w:val="00D153F5"/>
    <w:rsid w:val="00D160C7"/>
    <w:rsid w:val="00D16BAE"/>
    <w:rsid w:val="00D17A03"/>
    <w:rsid w:val="00D17B52"/>
    <w:rsid w:val="00D20010"/>
    <w:rsid w:val="00D2012D"/>
    <w:rsid w:val="00D20382"/>
    <w:rsid w:val="00D20AEA"/>
    <w:rsid w:val="00D20CE4"/>
    <w:rsid w:val="00D226C8"/>
    <w:rsid w:val="00D22B74"/>
    <w:rsid w:val="00D22DD0"/>
    <w:rsid w:val="00D25782"/>
    <w:rsid w:val="00D2596B"/>
    <w:rsid w:val="00D26E9A"/>
    <w:rsid w:val="00D30580"/>
    <w:rsid w:val="00D30FDA"/>
    <w:rsid w:val="00D3124C"/>
    <w:rsid w:val="00D31BB4"/>
    <w:rsid w:val="00D326A9"/>
    <w:rsid w:val="00D338CA"/>
    <w:rsid w:val="00D33A7B"/>
    <w:rsid w:val="00D343B6"/>
    <w:rsid w:val="00D349A0"/>
    <w:rsid w:val="00D34A4D"/>
    <w:rsid w:val="00D34EE9"/>
    <w:rsid w:val="00D34F75"/>
    <w:rsid w:val="00D35C4C"/>
    <w:rsid w:val="00D35F41"/>
    <w:rsid w:val="00D36A4D"/>
    <w:rsid w:val="00D41645"/>
    <w:rsid w:val="00D41D70"/>
    <w:rsid w:val="00D421B2"/>
    <w:rsid w:val="00D426F0"/>
    <w:rsid w:val="00D42B5B"/>
    <w:rsid w:val="00D43DA9"/>
    <w:rsid w:val="00D4423A"/>
    <w:rsid w:val="00D442EC"/>
    <w:rsid w:val="00D44D69"/>
    <w:rsid w:val="00D45175"/>
    <w:rsid w:val="00D451E4"/>
    <w:rsid w:val="00D4536C"/>
    <w:rsid w:val="00D457F8"/>
    <w:rsid w:val="00D463F3"/>
    <w:rsid w:val="00D50145"/>
    <w:rsid w:val="00D5019E"/>
    <w:rsid w:val="00D50735"/>
    <w:rsid w:val="00D524F3"/>
    <w:rsid w:val="00D52B1B"/>
    <w:rsid w:val="00D5371A"/>
    <w:rsid w:val="00D5549A"/>
    <w:rsid w:val="00D55984"/>
    <w:rsid w:val="00D55B5B"/>
    <w:rsid w:val="00D6022B"/>
    <w:rsid w:val="00D60705"/>
    <w:rsid w:val="00D60745"/>
    <w:rsid w:val="00D612FE"/>
    <w:rsid w:val="00D61FE2"/>
    <w:rsid w:val="00D62375"/>
    <w:rsid w:val="00D626EA"/>
    <w:rsid w:val="00D62EBB"/>
    <w:rsid w:val="00D62EC9"/>
    <w:rsid w:val="00D632B5"/>
    <w:rsid w:val="00D6384E"/>
    <w:rsid w:val="00D638B2"/>
    <w:rsid w:val="00D63B59"/>
    <w:rsid w:val="00D641E3"/>
    <w:rsid w:val="00D6506D"/>
    <w:rsid w:val="00D66064"/>
    <w:rsid w:val="00D66E87"/>
    <w:rsid w:val="00D66F43"/>
    <w:rsid w:val="00D678BE"/>
    <w:rsid w:val="00D70670"/>
    <w:rsid w:val="00D71C77"/>
    <w:rsid w:val="00D7237B"/>
    <w:rsid w:val="00D72973"/>
    <w:rsid w:val="00D729CB"/>
    <w:rsid w:val="00D72EFA"/>
    <w:rsid w:val="00D737D0"/>
    <w:rsid w:val="00D7409E"/>
    <w:rsid w:val="00D746E1"/>
    <w:rsid w:val="00D74866"/>
    <w:rsid w:val="00D74B26"/>
    <w:rsid w:val="00D75FA8"/>
    <w:rsid w:val="00D761D3"/>
    <w:rsid w:val="00D765E7"/>
    <w:rsid w:val="00D7665C"/>
    <w:rsid w:val="00D77954"/>
    <w:rsid w:val="00D77DF9"/>
    <w:rsid w:val="00D80440"/>
    <w:rsid w:val="00D8073E"/>
    <w:rsid w:val="00D809A5"/>
    <w:rsid w:val="00D80E0B"/>
    <w:rsid w:val="00D82536"/>
    <w:rsid w:val="00D828E0"/>
    <w:rsid w:val="00D82C93"/>
    <w:rsid w:val="00D82F28"/>
    <w:rsid w:val="00D83B86"/>
    <w:rsid w:val="00D8466E"/>
    <w:rsid w:val="00D84E2A"/>
    <w:rsid w:val="00D85B12"/>
    <w:rsid w:val="00D9155A"/>
    <w:rsid w:val="00D917FE"/>
    <w:rsid w:val="00D91FDF"/>
    <w:rsid w:val="00D9299A"/>
    <w:rsid w:val="00D92A5A"/>
    <w:rsid w:val="00D93346"/>
    <w:rsid w:val="00D93446"/>
    <w:rsid w:val="00D938B6"/>
    <w:rsid w:val="00D93D3B"/>
    <w:rsid w:val="00D94698"/>
    <w:rsid w:val="00D954F9"/>
    <w:rsid w:val="00D961BB"/>
    <w:rsid w:val="00D96965"/>
    <w:rsid w:val="00D97E46"/>
    <w:rsid w:val="00DA0D70"/>
    <w:rsid w:val="00DA0EC3"/>
    <w:rsid w:val="00DA14C1"/>
    <w:rsid w:val="00DA1925"/>
    <w:rsid w:val="00DA1A21"/>
    <w:rsid w:val="00DA1B45"/>
    <w:rsid w:val="00DA22B2"/>
    <w:rsid w:val="00DA3A30"/>
    <w:rsid w:val="00DA43FA"/>
    <w:rsid w:val="00DA7007"/>
    <w:rsid w:val="00DB0086"/>
    <w:rsid w:val="00DB2968"/>
    <w:rsid w:val="00DB2B58"/>
    <w:rsid w:val="00DB387A"/>
    <w:rsid w:val="00DB4870"/>
    <w:rsid w:val="00DB4BEF"/>
    <w:rsid w:val="00DB4CC2"/>
    <w:rsid w:val="00DB4E35"/>
    <w:rsid w:val="00DB5430"/>
    <w:rsid w:val="00DB5EDC"/>
    <w:rsid w:val="00DB613A"/>
    <w:rsid w:val="00DB6FB9"/>
    <w:rsid w:val="00DC08D0"/>
    <w:rsid w:val="00DC0F58"/>
    <w:rsid w:val="00DC1295"/>
    <w:rsid w:val="00DC25B7"/>
    <w:rsid w:val="00DC3A93"/>
    <w:rsid w:val="00DC4EB0"/>
    <w:rsid w:val="00DC5445"/>
    <w:rsid w:val="00DC5519"/>
    <w:rsid w:val="00DC6D7D"/>
    <w:rsid w:val="00DD05EB"/>
    <w:rsid w:val="00DD09A4"/>
    <w:rsid w:val="00DD0A8D"/>
    <w:rsid w:val="00DD0E12"/>
    <w:rsid w:val="00DD3011"/>
    <w:rsid w:val="00DD4FA3"/>
    <w:rsid w:val="00DD637A"/>
    <w:rsid w:val="00DD68B8"/>
    <w:rsid w:val="00DD6FDA"/>
    <w:rsid w:val="00DE0E1C"/>
    <w:rsid w:val="00DE2369"/>
    <w:rsid w:val="00DE23A6"/>
    <w:rsid w:val="00DE25EC"/>
    <w:rsid w:val="00DE25FB"/>
    <w:rsid w:val="00DE2CC6"/>
    <w:rsid w:val="00DE3297"/>
    <w:rsid w:val="00DE3942"/>
    <w:rsid w:val="00DE3E42"/>
    <w:rsid w:val="00DE43B4"/>
    <w:rsid w:val="00DE5A43"/>
    <w:rsid w:val="00DE6222"/>
    <w:rsid w:val="00DE6865"/>
    <w:rsid w:val="00DE7125"/>
    <w:rsid w:val="00DE791F"/>
    <w:rsid w:val="00DE7AB7"/>
    <w:rsid w:val="00DF053A"/>
    <w:rsid w:val="00DF05B0"/>
    <w:rsid w:val="00DF095A"/>
    <w:rsid w:val="00DF144E"/>
    <w:rsid w:val="00DF1808"/>
    <w:rsid w:val="00DF1BAD"/>
    <w:rsid w:val="00DF36C6"/>
    <w:rsid w:val="00DF39B0"/>
    <w:rsid w:val="00DF4B50"/>
    <w:rsid w:val="00DF538D"/>
    <w:rsid w:val="00DF5854"/>
    <w:rsid w:val="00DF66DB"/>
    <w:rsid w:val="00DF6984"/>
    <w:rsid w:val="00DF6BF7"/>
    <w:rsid w:val="00DF6E30"/>
    <w:rsid w:val="00DF709D"/>
    <w:rsid w:val="00DF7482"/>
    <w:rsid w:val="00DF7B1E"/>
    <w:rsid w:val="00DF7BAC"/>
    <w:rsid w:val="00DF7C4B"/>
    <w:rsid w:val="00E01112"/>
    <w:rsid w:val="00E011B8"/>
    <w:rsid w:val="00E01D13"/>
    <w:rsid w:val="00E02722"/>
    <w:rsid w:val="00E0308F"/>
    <w:rsid w:val="00E03CDE"/>
    <w:rsid w:val="00E05CBD"/>
    <w:rsid w:val="00E06172"/>
    <w:rsid w:val="00E068BF"/>
    <w:rsid w:val="00E06CE7"/>
    <w:rsid w:val="00E075F5"/>
    <w:rsid w:val="00E07E7A"/>
    <w:rsid w:val="00E1027B"/>
    <w:rsid w:val="00E10BEB"/>
    <w:rsid w:val="00E11D3B"/>
    <w:rsid w:val="00E132ED"/>
    <w:rsid w:val="00E13F8E"/>
    <w:rsid w:val="00E141BD"/>
    <w:rsid w:val="00E1445F"/>
    <w:rsid w:val="00E1674D"/>
    <w:rsid w:val="00E16AB4"/>
    <w:rsid w:val="00E16C67"/>
    <w:rsid w:val="00E177E0"/>
    <w:rsid w:val="00E201F8"/>
    <w:rsid w:val="00E208C4"/>
    <w:rsid w:val="00E20BB6"/>
    <w:rsid w:val="00E20D07"/>
    <w:rsid w:val="00E21279"/>
    <w:rsid w:val="00E21585"/>
    <w:rsid w:val="00E2232F"/>
    <w:rsid w:val="00E22386"/>
    <w:rsid w:val="00E22A5C"/>
    <w:rsid w:val="00E2358E"/>
    <w:rsid w:val="00E2412A"/>
    <w:rsid w:val="00E241CC"/>
    <w:rsid w:val="00E24EE7"/>
    <w:rsid w:val="00E25469"/>
    <w:rsid w:val="00E25674"/>
    <w:rsid w:val="00E25D4A"/>
    <w:rsid w:val="00E26411"/>
    <w:rsid w:val="00E304B8"/>
    <w:rsid w:val="00E31453"/>
    <w:rsid w:val="00E336C8"/>
    <w:rsid w:val="00E33745"/>
    <w:rsid w:val="00E3484B"/>
    <w:rsid w:val="00E3764F"/>
    <w:rsid w:val="00E4094B"/>
    <w:rsid w:val="00E40D21"/>
    <w:rsid w:val="00E41322"/>
    <w:rsid w:val="00E4265D"/>
    <w:rsid w:val="00E4327F"/>
    <w:rsid w:val="00E43BEA"/>
    <w:rsid w:val="00E44469"/>
    <w:rsid w:val="00E4476A"/>
    <w:rsid w:val="00E44A7A"/>
    <w:rsid w:val="00E45706"/>
    <w:rsid w:val="00E45DEF"/>
    <w:rsid w:val="00E4693D"/>
    <w:rsid w:val="00E46A5B"/>
    <w:rsid w:val="00E47562"/>
    <w:rsid w:val="00E51645"/>
    <w:rsid w:val="00E525CC"/>
    <w:rsid w:val="00E52A48"/>
    <w:rsid w:val="00E54863"/>
    <w:rsid w:val="00E55A32"/>
    <w:rsid w:val="00E55B50"/>
    <w:rsid w:val="00E55BAC"/>
    <w:rsid w:val="00E55C67"/>
    <w:rsid w:val="00E55C89"/>
    <w:rsid w:val="00E56073"/>
    <w:rsid w:val="00E56105"/>
    <w:rsid w:val="00E56751"/>
    <w:rsid w:val="00E56836"/>
    <w:rsid w:val="00E60AAB"/>
    <w:rsid w:val="00E60B99"/>
    <w:rsid w:val="00E60E4D"/>
    <w:rsid w:val="00E61C90"/>
    <w:rsid w:val="00E61D25"/>
    <w:rsid w:val="00E62926"/>
    <w:rsid w:val="00E641C7"/>
    <w:rsid w:val="00E646C3"/>
    <w:rsid w:val="00E64B01"/>
    <w:rsid w:val="00E65409"/>
    <w:rsid w:val="00E657FA"/>
    <w:rsid w:val="00E663C1"/>
    <w:rsid w:val="00E66D3D"/>
    <w:rsid w:val="00E67FE5"/>
    <w:rsid w:val="00E70015"/>
    <w:rsid w:val="00E70D32"/>
    <w:rsid w:val="00E7167F"/>
    <w:rsid w:val="00E73412"/>
    <w:rsid w:val="00E74797"/>
    <w:rsid w:val="00E749BD"/>
    <w:rsid w:val="00E74A03"/>
    <w:rsid w:val="00E750CF"/>
    <w:rsid w:val="00E76D60"/>
    <w:rsid w:val="00E7760F"/>
    <w:rsid w:val="00E8043B"/>
    <w:rsid w:val="00E81A76"/>
    <w:rsid w:val="00E81C71"/>
    <w:rsid w:val="00E834C1"/>
    <w:rsid w:val="00E83C7E"/>
    <w:rsid w:val="00E83D1F"/>
    <w:rsid w:val="00E840C1"/>
    <w:rsid w:val="00E847EA"/>
    <w:rsid w:val="00E853A3"/>
    <w:rsid w:val="00E85DA3"/>
    <w:rsid w:val="00E86B05"/>
    <w:rsid w:val="00E875D5"/>
    <w:rsid w:val="00E87EF5"/>
    <w:rsid w:val="00E903DD"/>
    <w:rsid w:val="00E9088B"/>
    <w:rsid w:val="00E91B77"/>
    <w:rsid w:val="00E93A94"/>
    <w:rsid w:val="00E9414C"/>
    <w:rsid w:val="00E95519"/>
    <w:rsid w:val="00E957A4"/>
    <w:rsid w:val="00E96069"/>
    <w:rsid w:val="00E974DD"/>
    <w:rsid w:val="00EA08B2"/>
    <w:rsid w:val="00EA22AC"/>
    <w:rsid w:val="00EA2CF8"/>
    <w:rsid w:val="00EA3189"/>
    <w:rsid w:val="00EA3D04"/>
    <w:rsid w:val="00EA553F"/>
    <w:rsid w:val="00EA7CC4"/>
    <w:rsid w:val="00EB16DC"/>
    <w:rsid w:val="00EB2C41"/>
    <w:rsid w:val="00EB3302"/>
    <w:rsid w:val="00EB364D"/>
    <w:rsid w:val="00EB3965"/>
    <w:rsid w:val="00EB4547"/>
    <w:rsid w:val="00EB4C09"/>
    <w:rsid w:val="00EB5534"/>
    <w:rsid w:val="00EB584B"/>
    <w:rsid w:val="00EB5913"/>
    <w:rsid w:val="00EB5D5F"/>
    <w:rsid w:val="00EB6320"/>
    <w:rsid w:val="00EB6B95"/>
    <w:rsid w:val="00EB6CCF"/>
    <w:rsid w:val="00EB6E7A"/>
    <w:rsid w:val="00EB752E"/>
    <w:rsid w:val="00EB7915"/>
    <w:rsid w:val="00EB7BA3"/>
    <w:rsid w:val="00EC0AEC"/>
    <w:rsid w:val="00EC1926"/>
    <w:rsid w:val="00EC1ECD"/>
    <w:rsid w:val="00EC23FC"/>
    <w:rsid w:val="00EC2BE7"/>
    <w:rsid w:val="00EC3659"/>
    <w:rsid w:val="00EC3D8C"/>
    <w:rsid w:val="00EC3F29"/>
    <w:rsid w:val="00EC517E"/>
    <w:rsid w:val="00EC5536"/>
    <w:rsid w:val="00EC601C"/>
    <w:rsid w:val="00EC6B0D"/>
    <w:rsid w:val="00EC763A"/>
    <w:rsid w:val="00ED0A20"/>
    <w:rsid w:val="00ED1263"/>
    <w:rsid w:val="00ED17CD"/>
    <w:rsid w:val="00ED1A5F"/>
    <w:rsid w:val="00ED1E9B"/>
    <w:rsid w:val="00ED2522"/>
    <w:rsid w:val="00ED349B"/>
    <w:rsid w:val="00ED4600"/>
    <w:rsid w:val="00ED485A"/>
    <w:rsid w:val="00ED4C6F"/>
    <w:rsid w:val="00ED557E"/>
    <w:rsid w:val="00ED610C"/>
    <w:rsid w:val="00ED630A"/>
    <w:rsid w:val="00ED680C"/>
    <w:rsid w:val="00ED778D"/>
    <w:rsid w:val="00EE0554"/>
    <w:rsid w:val="00EE0BC7"/>
    <w:rsid w:val="00EE0E9C"/>
    <w:rsid w:val="00EE1783"/>
    <w:rsid w:val="00EE23E6"/>
    <w:rsid w:val="00EE2531"/>
    <w:rsid w:val="00EE2E89"/>
    <w:rsid w:val="00EE2EAF"/>
    <w:rsid w:val="00EE335F"/>
    <w:rsid w:val="00EE35F8"/>
    <w:rsid w:val="00EE539E"/>
    <w:rsid w:val="00EE5706"/>
    <w:rsid w:val="00EE64B2"/>
    <w:rsid w:val="00EE69B6"/>
    <w:rsid w:val="00EE6EA5"/>
    <w:rsid w:val="00EE6F6F"/>
    <w:rsid w:val="00EE7506"/>
    <w:rsid w:val="00EE79B9"/>
    <w:rsid w:val="00EE79C3"/>
    <w:rsid w:val="00EF07A9"/>
    <w:rsid w:val="00EF0EE8"/>
    <w:rsid w:val="00EF117D"/>
    <w:rsid w:val="00EF124E"/>
    <w:rsid w:val="00EF1369"/>
    <w:rsid w:val="00EF250F"/>
    <w:rsid w:val="00EF409E"/>
    <w:rsid w:val="00EF518C"/>
    <w:rsid w:val="00EF5686"/>
    <w:rsid w:val="00EF6529"/>
    <w:rsid w:val="00EF6DD9"/>
    <w:rsid w:val="00EF7173"/>
    <w:rsid w:val="00EF77EB"/>
    <w:rsid w:val="00EF7C72"/>
    <w:rsid w:val="00F00FC9"/>
    <w:rsid w:val="00F011E8"/>
    <w:rsid w:val="00F011FF"/>
    <w:rsid w:val="00F0128C"/>
    <w:rsid w:val="00F048FD"/>
    <w:rsid w:val="00F04F26"/>
    <w:rsid w:val="00F0508E"/>
    <w:rsid w:val="00F0585A"/>
    <w:rsid w:val="00F07574"/>
    <w:rsid w:val="00F0787A"/>
    <w:rsid w:val="00F07B7F"/>
    <w:rsid w:val="00F116B9"/>
    <w:rsid w:val="00F125E6"/>
    <w:rsid w:val="00F13E63"/>
    <w:rsid w:val="00F14180"/>
    <w:rsid w:val="00F14497"/>
    <w:rsid w:val="00F1462B"/>
    <w:rsid w:val="00F15041"/>
    <w:rsid w:val="00F16496"/>
    <w:rsid w:val="00F16F75"/>
    <w:rsid w:val="00F1752C"/>
    <w:rsid w:val="00F17B80"/>
    <w:rsid w:val="00F205C2"/>
    <w:rsid w:val="00F2092B"/>
    <w:rsid w:val="00F2113A"/>
    <w:rsid w:val="00F21421"/>
    <w:rsid w:val="00F218AC"/>
    <w:rsid w:val="00F21901"/>
    <w:rsid w:val="00F21AD1"/>
    <w:rsid w:val="00F21EB0"/>
    <w:rsid w:val="00F2253D"/>
    <w:rsid w:val="00F23182"/>
    <w:rsid w:val="00F23870"/>
    <w:rsid w:val="00F2436C"/>
    <w:rsid w:val="00F2466A"/>
    <w:rsid w:val="00F25158"/>
    <w:rsid w:val="00F25AEC"/>
    <w:rsid w:val="00F26738"/>
    <w:rsid w:val="00F26961"/>
    <w:rsid w:val="00F26C78"/>
    <w:rsid w:val="00F30B7C"/>
    <w:rsid w:val="00F321F5"/>
    <w:rsid w:val="00F32D3A"/>
    <w:rsid w:val="00F337FA"/>
    <w:rsid w:val="00F3384B"/>
    <w:rsid w:val="00F34B32"/>
    <w:rsid w:val="00F34EE9"/>
    <w:rsid w:val="00F358CA"/>
    <w:rsid w:val="00F36163"/>
    <w:rsid w:val="00F3619A"/>
    <w:rsid w:val="00F36326"/>
    <w:rsid w:val="00F36A4F"/>
    <w:rsid w:val="00F37D04"/>
    <w:rsid w:val="00F41245"/>
    <w:rsid w:val="00F41661"/>
    <w:rsid w:val="00F4298E"/>
    <w:rsid w:val="00F43552"/>
    <w:rsid w:val="00F44A59"/>
    <w:rsid w:val="00F45510"/>
    <w:rsid w:val="00F46A7C"/>
    <w:rsid w:val="00F4771B"/>
    <w:rsid w:val="00F5056F"/>
    <w:rsid w:val="00F50E25"/>
    <w:rsid w:val="00F50FE8"/>
    <w:rsid w:val="00F513CD"/>
    <w:rsid w:val="00F515B3"/>
    <w:rsid w:val="00F51F00"/>
    <w:rsid w:val="00F52882"/>
    <w:rsid w:val="00F52F5F"/>
    <w:rsid w:val="00F535B2"/>
    <w:rsid w:val="00F5386C"/>
    <w:rsid w:val="00F54B05"/>
    <w:rsid w:val="00F5542E"/>
    <w:rsid w:val="00F57377"/>
    <w:rsid w:val="00F57A16"/>
    <w:rsid w:val="00F6073A"/>
    <w:rsid w:val="00F608C9"/>
    <w:rsid w:val="00F613E0"/>
    <w:rsid w:val="00F62AF5"/>
    <w:rsid w:val="00F632A2"/>
    <w:rsid w:val="00F6421A"/>
    <w:rsid w:val="00F64D31"/>
    <w:rsid w:val="00F65139"/>
    <w:rsid w:val="00F65B87"/>
    <w:rsid w:val="00F65B98"/>
    <w:rsid w:val="00F65C78"/>
    <w:rsid w:val="00F66ED1"/>
    <w:rsid w:val="00F6776E"/>
    <w:rsid w:val="00F702C2"/>
    <w:rsid w:val="00F7141D"/>
    <w:rsid w:val="00F7147A"/>
    <w:rsid w:val="00F71937"/>
    <w:rsid w:val="00F71CFF"/>
    <w:rsid w:val="00F71FB0"/>
    <w:rsid w:val="00F7309A"/>
    <w:rsid w:val="00F74D66"/>
    <w:rsid w:val="00F74DA8"/>
    <w:rsid w:val="00F751DF"/>
    <w:rsid w:val="00F754A2"/>
    <w:rsid w:val="00F75DCA"/>
    <w:rsid w:val="00F75DDC"/>
    <w:rsid w:val="00F7760F"/>
    <w:rsid w:val="00F809D9"/>
    <w:rsid w:val="00F81363"/>
    <w:rsid w:val="00F821AC"/>
    <w:rsid w:val="00F829AD"/>
    <w:rsid w:val="00F82D18"/>
    <w:rsid w:val="00F832C0"/>
    <w:rsid w:val="00F832C1"/>
    <w:rsid w:val="00F83719"/>
    <w:rsid w:val="00F840BC"/>
    <w:rsid w:val="00F86B56"/>
    <w:rsid w:val="00F90C47"/>
    <w:rsid w:val="00F91281"/>
    <w:rsid w:val="00F916CD"/>
    <w:rsid w:val="00F934D4"/>
    <w:rsid w:val="00F93CA1"/>
    <w:rsid w:val="00F945BE"/>
    <w:rsid w:val="00F9487B"/>
    <w:rsid w:val="00F9586F"/>
    <w:rsid w:val="00F95BF9"/>
    <w:rsid w:val="00F967A1"/>
    <w:rsid w:val="00F97374"/>
    <w:rsid w:val="00F97DA3"/>
    <w:rsid w:val="00FA02C9"/>
    <w:rsid w:val="00FA0608"/>
    <w:rsid w:val="00FA135D"/>
    <w:rsid w:val="00FA275A"/>
    <w:rsid w:val="00FA2E56"/>
    <w:rsid w:val="00FA3348"/>
    <w:rsid w:val="00FA4274"/>
    <w:rsid w:val="00FA58D2"/>
    <w:rsid w:val="00FA6158"/>
    <w:rsid w:val="00FA64EB"/>
    <w:rsid w:val="00FA662C"/>
    <w:rsid w:val="00FA7985"/>
    <w:rsid w:val="00FB0CF0"/>
    <w:rsid w:val="00FB1B22"/>
    <w:rsid w:val="00FB1D39"/>
    <w:rsid w:val="00FB25DE"/>
    <w:rsid w:val="00FB2EB2"/>
    <w:rsid w:val="00FB333C"/>
    <w:rsid w:val="00FB3665"/>
    <w:rsid w:val="00FB407B"/>
    <w:rsid w:val="00FB513E"/>
    <w:rsid w:val="00FB5E80"/>
    <w:rsid w:val="00FB61EE"/>
    <w:rsid w:val="00FB6782"/>
    <w:rsid w:val="00FB6F83"/>
    <w:rsid w:val="00FB7788"/>
    <w:rsid w:val="00FB7E4C"/>
    <w:rsid w:val="00FC0C58"/>
    <w:rsid w:val="00FC0E5D"/>
    <w:rsid w:val="00FC143E"/>
    <w:rsid w:val="00FC1E7E"/>
    <w:rsid w:val="00FC28A4"/>
    <w:rsid w:val="00FC356C"/>
    <w:rsid w:val="00FC3749"/>
    <w:rsid w:val="00FC3D21"/>
    <w:rsid w:val="00FC4448"/>
    <w:rsid w:val="00FC4587"/>
    <w:rsid w:val="00FC5DEF"/>
    <w:rsid w:val="00FC5E11"/>
    <w:rsid w:val="00FC60CB"/>
    <w:rsid w:val="00FC63AF"/>
    <w:rsid w:val="00FC7A65"/>
    <w:rsid w:val="00FD1448"/>
    <w:rsid w:val="00FD1C23"/>
    <w:rsid w:val="00FD22AD"/>
    <w:rsid w:val="00FD4C18"/>
    <w:rsid w:val="00FE1A1D"/>
    <w:rsid w:val="00FE1B77"/>
    <w:rsid w:val="00FE221F"/>
    <w:rsid w:val="00FE403F"/>
    <w:rsid w:val="00FE474E"/>
    <w:rsid w:val="00FE4C9A"/>
    <w:rsid w:val="00FE56B5"/>
    <w:rsid w:val="00FE5AE1"/>
    <w:rsid w:val="00FE6369"/>
    <w:rsid w:val="00FE697B"/>
    <w:rsid w:val="00FE7F25"/>
    <w:rsid w:val="00FF0AF7"/>
    <w:rsid w:val="00FF0D9A"/>
    <w:rsid w:val="00FF169C"/>
    <w:rsid w:val="00FF1CEA"/>
    <w:rsid w:val="00FF1F62"/>
    <w:rsid w:val="00FF3713"/>
    <w:rsid w:val="00FF394F"/>
    <w:rsid w:val="00FF57DE"/>
    <w:rsid w:val="00FF602C"/>
    <w:rsid w:val="00FF6885"/>
    <w:rsid w:val="00FF6A68"/>
    <w:rsid w:val="00FF7258"/>
    <w:rsid w:val="00FF7701"/>
    <w:rsid w:val="00FF7E4A"/>
    <w:rsid w:val="00FF7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BC8A0C"/>
  <w15:docId w15:val="{8294E1FD-2458-457C-B678-C70D8FBE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F83"/>
    <w:rPr>
      <w:sz w:val="24"/>
    </w:rPr>
  </w:style>
  <w:style w:type="paragraph" w:styleId="Nagwek1">
    <w:name w:val="heading 1"/>
    <w:aliases w:val="- I,II,III"/>
    <w:basedOn w:val="Normalny"/>
    <w:next w:val="Normalny"/>
    <w:qFormat/>
    <w:rsid w:val="00FB6F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aliases w:val="- 1,2,3"/>
    <w:basedOn w:val="Normalny"/>
    <w:next w:val="Normalny"/>
    <w:qFormat/>
    <w:rsid w:val="00FB6F83"/>
    <w:pPr>
      <w:keepNext/>
      <w:numPr>
        <w:ilvl w:val="12"/>
      </w:numPr>
      <w:spacing w:line="360" w:lineRule="auto"/>
      <w:ind w:left="284" w:hanging="284"/>
      <w:outlineLvl w:val="1"/>
    </w:pPr>
    <w:rPr>
      <w:b/>
    </w:rPr>
  </w:style>
  <w:style w:type="paragraph" w:styleId="Nagwek3">
    <w:name w:val="heading 3"/>
    <w:aliases w:val="- 1),2),3)"/>
    <w:basedOn w:val="Normalny"/>
    <w:next w:val="Normalny"/>
    <w:qFormat/>
    <w:rsid w:val="00FB6F83"/>
    <w:pPr>
      <w:keepNext/>
      <w:spacing w:line="360" w:lineRule="auto"/>
      <w:outlineLvl w:val="2"/>
    </w:pPr>
    <w:rPr>
      <w:b/>
    </w:rPr>
  </w:style>
  <w:style w:type="paragraph" w:styleId="Nagwek4">
    <w:name w:val="heading 4"/>
    <w:aliases w:val="Ad.1),Ad 2)"/>
    <w:basedOn w:val="Normalny"/>
    <w:next w:val="Normalny"/>
    <w:qFormat/>
    <w:rsid w:val="00FB6F83"/>
    <w:pPr>
      <w:keepNext/>
      <w:spacing w:line="360" w:lineRule="auto"/>
      <w:outlineLvl w:val="3"/>
    </w:pPr>
    <w:rPr>
      <w:b/>
      <w:sz w:val="22"/>
    </w:rPr>
  </w:style>
  <w:style w:type="paragraph" w:styleId="Nagwek5">
    <w:name w:val="heading 5"/>
    <w:aliases w:val="- A,B,C"/>
    <w:basedOn w:val="Normalny"/>
    <w:next w:val="Normalny"/>
    <w:qFormat/>
    <w:rsid w:val="00FB6F83"/>
    <w:pPr>
      <w:keepNext/>
      <w:widowControl w:val="0"/>
      <w:spacing w:line="360" w:lineRule="auto"/>
      <w:outlineLvl w:val="4"/>
    </w:pPr>
    <w:rPr>
      <w:b/>
      <w:snapToGrid w:val="0"/>
      <w:sz w:val="28"/>
    </w:rPr>
  </w:style>
  <w:style w:type="paragraph" w:styleId="Nagwek6">
    <w:name w:val="heading 6"/>
    <w:aliases w:val="- (a),(b)"/>
    <w:basedOn w:val="Normalny"/>
    <w:next w:val="Normalny"/>
    <w:qFormat/>
    <w:rsid w:val="00FB6F83"/>
    <w:pPr>
      <w:keepNext/>
      <w:spacing w:after="120"/>
      <w:jc w:val="center"/>
      <w:outlineLvl w:val="5"/>
    </w:pPr>
    <w:rPr>
      <w:b/>
      <w:sz w:val="32"/>
    </w:rPr>
  </w:style>
  <w:style w:type="paragraph" w:styleId="Nagwek7">
    <w:name w:val="heading 7"/>
    <w:basedOn w:val="Normalny"/>
    <w:next w:val="Normalny"/>
    <w:qFormat/>
    <w:rsid w:val="00FB6F83"/>
    <w:pPr>
      <w:numPr>
        <w:ilvl w:val="6"/>
        <w:numId w:val="4"/>
      </w:numPr>
      <w:spacing w:before="240" w:after="60"/>
      <w:jc w:val="both"/>
      <w:outlineLvl w:val="6"/>
    </w:pPr>
    <w:rPr>
      <w:rFonts w:ascii="Tahoma" w:hAnsi="Tahoma"/>
      <w:sz w:val="22"/>
    </w:rPr>
  </w:style>
  <w:style w:type="paragraph" w:styleId="Nagwek8">
    <w:name w:val="heading 8"/>
    <w:basedOn w:val="Normalny"/>
    <w:next w:val="Normalny"/>
    <w:qFormat/>
    <w:rsid w:val="00FB6F83"/>
    <w:pPr>
      <w:numPr>
        <w:ilvl w:val="7"/>
        <w:numId w:val="4"/>
      </w:numPr>
      <w:spacing w:before="240" w:after="60"/>
      <w:jc w:val="both"/>
      <w:outlineLvl w:val="7"/>
    </w:pPr>
    <w:rPr>
      <w:rFonts w:ascii="Tahoma" w:hAnsi="Tahoma"/>
      <w:i/>
      <w:sz w:val="22"/>
    </w:rPr>
  </w:style>
  <w:style w:type="paragraph" w:styleId="Nagwek9">
    <w:name w:val="heading 9"/>
    <w:basedOn w:val="Normalny"/>
    <w:next w:val="Normalny"/>
    <w:qFormat/>
    <w:rsid w:val="00FB6F83"/>
    <w:pPr>
      <w:numPr>
        <w:ilvl w:val="8"/>
        <w:numId w:val="4"/>
      </w:numPr>
      <w:spacing w:before="240" w:after="60"/>
      <w:jc w:val="both"/>
      <w:outlineLvl w:val="8"/>
    </w:pPr>
    <w:rPr>
      <w:rFonts w:ascii="Tahoma" w:hAnsi="Tahoma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B6F83"/>
    <w:rPr>
      <w:color w:val="0000FF"/>
      <w:u w:val="single"/>
    </w:rPr>
  </w:style>
  <w:style w:type="character" w:styleId="UyteHipercze">
    <w:name w:val="FollowedHyperlink"/>
    <w:basedOn w:val="Domylnaczcionkaakapitu"/>
    <w:rsid w:val="00FB6F83"/>
    <w:rPr>
      <w:color w:val="800080"/>
      <w:u w:val="single"/>
    </w:rPr>
  </w:style>
  <w:style w:type="paragraph" w:styleId="Tytu">
    <w:name w:val="Title"/>
    <w:basedOn w:val="Normalny"/>
    <w:qFormat/>
    <w:rsid w:val="00FB6F83"/>
    <w:pPr>
      <w:spacing w:line="300" w:lineRule="exact"/>
      <w:jc w:val="center"/>
    </w:pPr>
    <w:rPr>
      <w:b/>
      <w:sz w:val="36"/>
    </w:rPr>
  </w:style>
  <w:style w:type="paragraph" w:styleId="Tekstpodstawowy">
    <w:name w:val="Body Text"/>
    <w:basedOn w:val="Normalny"/>
    <w:link w:val="TekstpodstawowyZnak"/>
    <w:rsid w:val="00FB6F83"/>
    <w:pPr>
      <w:spacing w:line="360" w:lineRule="auto"/>
    </w:pPr>
  </w:style>
  <w:style w:type="paragraph" w:styleId="Tekstpodstawowy2">
    <w:name w:val="Body Text 2"/>
    <w:basedOn w:val="Normalny"/>
    <w:rsid w:val="00FB6F83"/>
    <w:pPr>
      <w:spacing w:line="340" w:lineRule="exact"/>
      <w:jc w:val="both"/>
    </w:pPr>
  </w:style>
  <w:style w:type="paragraph" w:styleId="Nagwek">
    <w:name w:val="header"/>
    <w:basedOn w:val="Normalny"/>
    <w:link w:val="NagwekZnak"/>
    <w:uiPriority w:val="99"/>
    <w:rsid w:val="00FB6F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B6F8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FB6F83"/>
    <w:pPr>
      <w:spacing w:line="360" w:lineRule="auto"/>
      <w:ind w:left="360"/>
      <w:jc w:val="both"/>
    </w:pPr>
  </w:style>
  <w:style w:type="character" w:styleId="Numerstrony">
    <w:name w:val="page number"/>
    <w:basedOn w:val="Domylnaczcionkaakapitu"/>
    <w:rsid w:val="00FB6F83"/>
  </w:style>
  <w:style w:type="paragraph" w:styleId="Tekstpodstawowy3">
    <w:name w:val="Body Text 3"/>
    <w:basedOn w:val="Normalny"/>
    <w:rsid w:val="00FB6F83"/>
    <w:pPr>
      <w:spacing w:line="360" w:lineRule="auto"/>
      <w:jc w:val="center"/>
    </w:pPr>
  </w:style>
  <w:style w:type="paragraph" w:styleId="Tekstpodstawowywcity2">
    <w:name w:val="Body Text Indent 2"/>
    <w:basedOn w:val="Normalny"/>
    <w:rsid w:val="00FB6F83"/>
    <w:pPr>
      <w:widowControl w:val="0"/>
      <w:spacing w:line="360" w:lineRule="exact"/>
      <w:ind w:left="227" w:hanging="227"/>
    </w:pPr>
  </w:style>
  <w:style w:type="paragraph" w:styleId="Tekstdymka">
    <w:name w:val="Balloon Text"/>
    <w:basedOn w:val="Normalny"/>
    <w:semiHidden/>
    <w:rsid w:val="00F321F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B1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0638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3578F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063876"/>
    <w:rPr>
      <w:b/>
      <w:bCs/>
    </w:rPr>
  </w:style>
  <w:style w:type="paragraph" w:styleId="Mapadokumentu">
    <w:name w:val="Document Map"/>
    <w:basedOn w:val="Normalny"/>
    <w:semiHidden/>
    <w:rsid w:val="00BE782F"/>
    <w:pPr>
      <w:shd w:val="clear" w:color="auto" w:fill="000080"/>
    </w:pPr>
    <w:rPr>
      <w:rFonts w:ascii="Tahoma" w:hAnsi="Tahoma" w:cs="Tahoma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B1040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Char1ZnakZnak">
    <w:name w:val="Char Char Char1 Znak Znak"/>
    <w:aliases w:val="Char Char Char1 Znak Znak Znak Znak"/>
    <w:basedOn w:val="Normalny"/>
    <w:rsid w:val="00496F41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ZnakZnak">
    <w:name w:val="Znak Znak"/>
    <w:basedOn w:val="Normalny"/>
    <w:rsid w:val="001F7DB7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CharCharChar1Znak">
    <w:name w:val="Char Char Char1 Znak"/>
    <w:aliases w:val="Char Char Char1 Znak Znak Znak"/>
    <w:basedOn w:val="Normalny"/>
    <w:rsid w:val="00753029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locked/>
    <w:rsid w:val="006B69BD"/>
    <w:rPr>
      <w:sz w:val="24"/>
    </w:rPr>
  </w:style>
  <w:style w:type="paragraph" w:customStyle="1" w:styleId="Znak">
    <w:name w:val="Znak"/>
    <w:basedOn w:val="Normalny"/>
    <w:rsid w:val="00D72EFA"/>
    <w:pPr>
      <w:spacing w:line="360" w:lineRule="atLeast"/>
      <w:jc w:val="both"/>
    </w:pPr>
  </w:style>
  <w:style w:type="paragraph" w:customStyle="1" w:styleId="Default">
    <w:name w:val="Default"/>
    <w:rsid w:val="00C44D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ezodstpw11">
    <w:name w:val="Bez odstępów11"/>
    <w:uiPriority w:val="99"/>
    <w:rsid w:val="00E663C1"/>
    <w:rPr>
      <w:rFonts w:ascii="Calibri" w:hAnsi="Calibri" w:cs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E663C1"/>
    <w:rPr>
      <w:sz w:val="24"/>
    </w:rPr>
  </w:style>
  <w:style w:type="paragraph" w:styleId="Poprawka">
    <w:name w:val="Revision"/>
    <w:hidden/>
    <w:uiPriority w:val="99"/>
    <w:semiHidden/>
    <w:rsid w:val="00E657FA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1A5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1A5F"/>
  </w:style>
  <w:style w:type="character" w:styleId="Odwoanieprzypisukocowego">
    <w:name w:val="endnote reference"/>
    <w:basedOn w:val="Domylnaczcionkaakapitu"/>
    <w:uiPriority w:val="99"/>
    <w:semiHidden/>
    <w:unhideWhenUsed/>
    <w:rsid w:val="00ED1A5F"/>
    <w:rPr>
      <w:vertAlign w:val="superscript"/>
    </w:rPr>
  </w:style>
  <w:style w:type="character" w:customStyle="1" w:styleId="tabulatory">
    <w:name w:val="tabulatory"/>
    <w:basedOn w:val="Domylnaczcionkaakapitu"/>
    <w:rsid w:val="00634B83"/>
  </w:style>
  <w:style w:type="character" w:customStyle="1" w:styleId="luchili">
    <w:name w:val="luc_hili"/>
    <w:basedOn w:val="Domylnaczcionkaakapitu"/>
    <w:rsid w:val="00634B83"/>
  </w:style>
  <w:style w:type="paragraph" w:styleId="Akapitzlist">
    <w:name w:val="List Paragraph"/>
    <w:aliases w:val="ISCG Numerowanie,lp1,List Paragraph2,Numerowanie tabeli,T_SZ_List Paragraph,Numerowanie,L1,Akapit z listą5,Preambuła,BulletC,Obiekt,normalny tekst,Wyliczanie,Akapit z listą31,Bullets,List Paragraph1,1st Bullet Point,CW_List"/>
    <w:basedOn w:val="Normalny"/>
    <w:link w:val="AkapitzlistZnak"/>
    <w:uiPriority w:val="34"/>
    <w:qFormat/>
    <w:rsid w:val="00634B83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Numerowanie tabeli Znak,T_SZ_List Paragraph Znak,Numerowanie Znak,L1 Znak,Akapit z listą5 Znak,Preambuła Znak,BulletC Znak,Obiekt Znak,normalny tekst Znak,Wyliczanie Znak"/>
    <w:basedOn w:val="Domylnaczcionkaakapitu"/>
    <w:link w:val="Akapitzlist"/>
    <w:uiPriority w:val="34"/>
    <w:qFormat/>
    <w:locked/>
    <w:rsid w:val="002642FC"/>
    <w:rPr>
      <w:sz w:val="24"/>
    </w:rPr>
  </w:style>
  <w:style w:type="paragraph" w:styleId="Lista">
    <w:name w:val="List"/>
    <w:basedOn w:val="Normalny"/>
    <w:uiPriority w:val="99"/>
    <w:unhideWhenUsed/>
    <w:rsid w:val="007D11C2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D11C2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D11C2"/>
    <w:pPr>
      <w:ind w:left="849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D11C2"/>
    <w:pPr>
      <w:spacing w:line="240" w:lineRule="auto"/>
      <w:ind w:firstLine="360"/>
      <w:jc w:val="left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D11C2"/>
    <w:rPr>
      <w:sz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D11C2"/>
    <w:rPr>
      <w:sz w:val="24"/>
    </w:rPr>
  </w:style>
  <w:style w:type="table" w:customStyle="1" w:styleId="Tabela-Siatka1">
    <w:name w:val="Tabela - Siatka1"/>
    <w:basedOn w:val="Standardowy"/>
    <w:next w:val="Tabela-Siatka"/>
    <w:rsid w:val="006811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476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A284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284A"/>
  </w:style>
  <w:style w:type="character" w:styleId="Odwoanieprzypisudolnego">
    <w:name w:val="footnote reference"/>
    <w:uiPriority w:val="99"/>
    <w:semiHidden/>
    <w:rsid w:val="00AA284A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E69B6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5792"/>
  </w:style>
  <w:style w:type="character" w:styleId="Uwydatnienie">
    <w:name w:val="Emphasis"/>
    <w:qFormat/>
    <w:rsid w:val="0096212A"/>
    <w:rPr>
      <w:i/>
      <w:iCs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16D8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3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1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fosigw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irma@nicat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nfosigw/klauzula-informacyjna-dla-reprezentantow-w-tym-pelnomocnikow-podmiot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059E-DEA2-466F-958C-B38D9669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</TotalTime>
  <Pages>15</Pages>
  <Words>3744</Words>
  <Characters>22953</Characters>
  <Application>Microsoft Office Word</Application>
  <DocSecurity>0</DocSecurity>
  <Lines>488</Lines>
  <Paragraphs>242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 Wykonawcą</vt:lpstr>
    </vt:vector>
  </TitlesOfParts>
  <Company/>
  <LinksUpToDate>false</LinksUpToDate>
  <CharactersWithSpaces>26455</CharactersWithSpaces>
  <SharedDoc>false</SharedDoc>
  <HLinks>
    <vt:vector size="18" baseType="variant">
      <vt:variant>
        <vt:i4>1048681</vt:i4>
      </vt:variant>
      <vt:variant>
        <vt:i4>9</vt:i4>
      </vt:variant>
      <vt:variant>
        <vt:i4>0</vt:i4>
      </vt:variant>
      <vt:variant>
        <vt:i4>5</vt:i4>
      </vt:variant>
      <vt:variant>
        <vt:lpwstr>mailto:firma@nicat.com.pl</vt:lpwstr>
      </vt:variant>
      <vt:variant>
        <vt:lpwstr/>
      </vt:variant>
      <vt:variant>
        <vt:i4>4849691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https://www.gov.pl/web/nfosigw/klauzula-informacyjna-dla-reprezentantow-w-tym-pelnomocnikow-podmiotu</vt:lpwstr>
      </vt:variant>
      <vt:variant>
        <vt:lpwstr/>
      </vt:variant>
      <vt:variant>
        <vt:i4>1900656</vt:i4>
      </vt:variant>
      <vt:variant>
        <vt:i4>0</vt:i4>
      </vt:variant>
      <vt:variant>
        <vt:i4>0</vt:i4>
      </vt:variant>
      <vt:variant>
        <vt:i4>5</vt:i4>
      </vt:variant>
      <vt:variant>
        <vt:lpwstr>mailto:faktury@nfosigw.gov.pl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 Wykonawcą</dc:title>
  <dc:subject/>
  <dc:creator>Wróblewski Rafał</dc:creator>
  <cp:keywords/>
  <cp:lastModifiedBy>Pawelec Zbigniew</cp:lastModifiedBy>
  <cp:revision>93</cp:revision>
  <cp:lastPrinted>2025-04-03T05:51:00Z</cp:lastPrinted>
  <dcterms:created xsi:type="dcterms:W3CDTF">2026-03-05T06:17:00Z</dcterms:created>
  <dcterms:modified xsi:type="dcterms:W3CDTF">2026-03-26T11:19:00Z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612554498</vt:i4>
  </property>
</Properties>
</file>