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BC" w:rsidRDefault="009F44BC" w:rsidP="009F44BC">
      <w:pPr>
        <w:spacing w:after="0"/>
        <w:jc w:val="right"/>
      </w:pPr>
      <w:r>
        <w:t xml:space="preserve">Załącznik Nr 1 </w:t>
      </w:r>
    </w:p>
    <w:p w:rsidR="009F44BC" w:rsidRDefault="009F44BC" w:rsidP="009F44BC">
      <w:pPr>
        <w:spacing w:after="0"/>
        <w:jc w:val="right"/>
      </w:pPr>
      <w:r>
        <w:t xml:space="preserve">do zapytania ofertowego z dnia 06 maja  2021r. </w:t>
      </w:r>
    </w:p>
    <w:p w:rsidR="009F44BC" w:rsidRDefault="009F44BC" w:rsidP="009F44BC">
      <w:pPr>
        <w:jc w:val="right"/>
        <w:rPr>
          <w:sz w:val="24"/>
          <w:szCs w:val="24"/>
        </w:rPr>
      </w:pPr>
      <w:r>
        <w:t xml:space="preserve"> PSA.272.2.2.2021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 na zapytanie ofertowe z dnia 06 maja  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Usługi remontowe  łazienki znajdującej się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ul. M. Skłodowskiej 8.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r>
        <w:t>niniejszym składam ofertę następującej treści: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 za cenę netto ……………………………………………………………………..zł</w:t>
      </w:r>
    </w:p>
    <w:p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 związani z niniejszą ofertą: 30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realizacji zamówienia: najpóźniej do 15 lipca 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płatności: 21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9F44BC" w:rsidRDefault="009F44BC" w:rsidP="009F44BC">
      <w:pPr>
        <w:jc w:val="both"/>
      </w:pPr>
      <w:r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ab/>
      </w:r>
      <w:r>
        <w:tab/>
      </w:r>
      <w:r>
        <w:tab/>
      </w: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9F44BC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lastRenderedPageBreak/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spacing w:after="0"/>
        <w:jc w:val="right"/>
      </w:pPr>
      <w:r>
        <w:t xml:space="preserve">Załącznik Nr 2 </w:t>
      </w:r>
    </w:p>
    <w:p w:rsidR="009F44BC" w:rsidRDefault="009F44BC" w:rsidP="009F44BC">
      <w:pPr>
        <w:spacing w:after="0"/>
        <w:jc w:val="right"/>
      </w:pPr>
      <w:r>
        <w:t xml:space="preserve">do zapytania ofertowego z dnia 06 maja 2021r. </w:t>
      </w:r>
    </w:p>
    <w:p w:rsidR="009F44BC" w:rsidRDefault="009F44BC" w:rsidP="009F44BC">
      <w:pPr>
        <w:spacing w:after="0"/>
        <w:jc w:val="right"/>
        <w:rPr>
          <w:b/>
        </w:rPr>
      </w:pPr>
      <w:r>
        <w:t>L.dz. PSA.272.2.2.2021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Usługi remontowe łazienki znajdującej się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ul. M. Skłodowskiej 8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4253C9" w:rsidRDefault="004253C9">
      <w:bookmarkStart w:id="0" w:name="_GoBack"/>
      <w:bookmarkEnd w:id="0"/>
    </w:p>
    <w:sectPr w:rsidR="00425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BC"/>
    <w:rsid w:val="004253C9"/>
    <w:rsid w:val="009F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e.woskowicz</cp:lastModifiedBy>
  <cp:revision>1</cp:revision>
  <dcterms:created xsi:type="dcterms:W3CDTF">2021-05-06T12:23:00Z</dcterms:created>
  <dcterms:modified xsi:type="dcterms:W3CDTF">2021-05-06T12:24:00Z</dcterms:modified>
</cp:coreProperties>
</file>