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896B8" w14:textId="77777777" w:rsidR="00123946" w:rsidRPr="00834F3A" w:rsidRDefault="00123946" w:rsidP="00834F3A">
      <w:pPr>
        <w:spacing w:after="0"/>
        <w:rPr>
          <w:rFonts w:ascii="Times New Roman" w:hAnsi="Times New Roman"/>
          <w:sz w:val="18"/>
          <w:szCs w:val="18"/>
        </w:rPr>
      </w:pPr>
    </w:p>
    <w:p w14:paraId="4E5D5C72" w14:textId="476F08D0" w:rsidR="00877F09" w:rsidRPr="002A2384" w:rsidRDefault="00877F09" w:rsidP="002A2384">
      <w:pPr>
        <w:suppressAutoHyphens w:val="0"/>
        <w:autoSpaceDN/>
        <w:spacing w:after="200" w:line="276" w:lineRule="auto"/>
        <w:jc w:val="center"/>
        <w:textAlignment w:val="auto"/>
        <w:rPr>
          <w:rFonts w:cs="Calibri"/>
          <w:b/>
          <w:color w:val="000000"/>
          <w:sz w:val="18"/>
          <w:szCs w:val="18"/>
        </w:rPr>
      </w:pPr>
      <w:r w:rsidRPr="002A2384">
        <w:rPr>
          <w:rFonts w:cs="Calibri"/>
          <w:b/>
          <w:color w:val="000000"/>
          <w:sz w:val="18"/>
          <w:szCs w:val="18"/>
        </w:rPr>
        <w:t>OŚWIADCZENIE OSOBY KIEROWANEJ NA SZKOLENIE</w:t>
      </w:r>
    </w:p>
    <w:p w14:paraId="6EB04F30" w14:textId="18F3D052" w:rsidR="00877F09" w:rsidRPr="00913D1F" w:rsidRDefault="00877F09" w:rsidP="000C62B7">
      <w:pPr>
        <w:suppressAutoHyphens w:val="0"/>
        <w:autoSpaceDN/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Ja niżej podpisany/a potwierdzam poprawność moich danych osobowych zawartych w karcie skierowania </w:t>
      </w:r>
      <w:r w:rsidR="00582F06" w:rsidRPr="00913D1F">
        <w:rPr>
          <w:rFonts w:cs="Calibri"/>
          <w:sz w:val="18"/>
          <w:szCs w:val="18"/>
        </w:rPr>
        <w:br/>
        <w:t xml:space="preserve">i </w:t>
      </w:r>
      <w:r w:rsidRPr="00913D1F">
        <w:rPr>
          <w:rFonts w:cs="Calibri"/>
          <w:sz w:val="18"/>
          <w:szCs w:val="18"/>
        </w:rPr>
        <w:t>oświadczam, że</w:t>
      </w:r>
      <w:r w:rsidR="00582F06" w:rsidRPr="00913D1F">
        <w:rPr>
          <w:rFonts w:cs="Calibri"/>
          <w:sz w:val="18"/>
          <w:szCs w:val="18"/>
        </w:rPr>
        <w:t xml:space="preserve"> został</w:t>
      </w:r>
      <w:r w:rsidR="00913D1F" w:rsidRPr="00913D1F">
        <w:rPr>
          <w:rFonts w:cs="Calibri"/>
          <w:sz w:val="18"/>
          <w:szCs w:val="18"/>
        </w:rPr>
        <w:t>am/</w:t>
      </w:r>
      <w:r w:rsidR="00582F06" w:rsidRPr="00913D1F">
        <w:rPr>
          <w:rFonts w:cs="Calibri"/>
          <w:sz w:val="18"/>
          <w:szCs w:val="18"/>
        </w:rPr>
        <w:t>em zapoznan</w:t>
      </w:r>
      <w:r w:rsidR="00913D1F" w:rsidRPr="00913D1F">
        <w:rPr>
          <w:rFonts w:cs="Calibri"/>
          <w:sz w:val="18"/>
          <w:szCs w:val="18"/>
        </w:rPr>
        <w:t>a/</w:t>
      </w:r>
      <w:r w:rsidR="00582F06" w:rsidRPr="00913D1F">
        <w:rPr>
          <w:rFonts w:cs="Calibri"/>
          <w:sz w:val="18"/>
          <w:szCs w:val="18"/>
        </w:rPr>
        <w:t>y z klauzulą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>informacyjną opracowaną</w:t>
      </w:r>
      <w:r w:rsidRPr="00913D1F">
        <w:rPr>
          <w:rFonts w:cs="Calibri"/>
          <w:sz w:val="18"/>
          <w:szCs w:val="18"/>
        </w:rPr>
        <w:t xml:space="preserve"> </w:t>
      </w:r>
      <w:r w:rsidR="00582F06" w:rsidRPr="00913D1F">
        <w:rPr>
          <w:rFonts w:cs="Calibri"/>
          <w:sz w:val="18"/>
          <w:szCs w:val="18"/>
        </w:rPr>
        <w:t xml:space="preserve">zgodnie </w:t>
      </w:r>
      <w:r w:rsidRPr="00913D1F">
        <w:rPr>
          <w:rFonts w:cs="Calibri"/>
          <w:sz w:val="18"/>
          <w:szCs w:val="18"/>
        </w:rPr>
        <w:t>z art. 14 ust. 1 i 2 ogólnego</w:t>
      </w:r>
      <w:r w:rsid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C62B7" w:rsidRPr="00913D1F">
        <w:rPr>
          <w:rFonts w:cs="Calibri"/>
          <w:sz w:val="18"/>
          <w:szCs w:val="18"/>
        </w:rPr>
        <w:t xml:space="preserve">dalej </w:t>
      </w:r>
      <w:r w:rsidRPr="00913D1F">
        <w:rPr>
          <w:rFonts w:cs="Calibri"/>
          <w:sz w:val="18"/>
          <w:szCs w:val="18"/>
        </w:rPr>
        <w:t xml:space="preserve">RODO), o następującej treści: </w:t>
      </w:r>
    </w:p>
    <w:p w14:paraId="7CDAD31A" w14:textId="77777777" w:rsidR="00877F09" w:rsidRPr="00913D1F" w:rsidRDefault="00877F09" w:rsidP="002A2384">
      <w:pPr>
        <w:suppressAutoHyphens w:val="0"/>
        <w:autoSpaceDN/>
        <w:spacing w:after="0" w:line="276" w:lineRule="auto"/>
        <w:ind w:left="10" w:right="14" w:hanging="10"/>
        <w:jc w:val="center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b/>
          <w:sz w:val="18"/>
          <w:szCs w:val="18"/>
        </w:rPr>
        <w:t xml:space="preserve">KLAUZULA INFORMACYJNA* </w:t>
      </w:r>
    </w:p>
    <w:p w14:paraId="71E19796" w14:textId="5D19890B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Administratorem przetwarza</w:t>
      </w:r>
      <w:r w:rsidR="00582F06" w:rsidRPr="00913D1F">
        <w:rPr>
          <w:rFonts w:cs="Calibri"/>
          <w:sz w:val="18"/>
          <w:szCs w:val="18"/>
        </w:rPr>
        <w:t>nych</w:t>
      </w:r>
      <w:r w:rsidRPr="00913D1F">
        <w:rPr>
          <w:rFonts w:cs="Calibri"/>
          <w:sz w:val="18"/>
          <w:szCs w:val="18"/>
        </w:rPr>
        <w:t xml:space="preserve"> Pani/Pana dan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osobow</w:t>
      </w:r>
      <w:r w:rsidR="00582F06" w:rsidRPr="00913D1F">
        <w:rPr>
          <w:rFonts w:cs="Calibri"/>
          <w:sz w:val="18"/>
          <w:szCs w:val="18"/>
        </w:rPr>
        <w:t>ych</w:t>
      </w:r>
      <w:r w:rsidRPr="00913D1F">
        <w:rPr>
          <w:rFonts w:cs="Calibri"/>
          <w:sz w:val="18"/>
          <w:szCs w:val="18"/>
        </w:rPr>
        <w:t xml:space="preserve"> jest: Opolski Komendant Wojewódzki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 xml:space="preserve"> </w:t>
      </w:r>
      <w:r w:rsidR="002A2384" w:rsidRPr="00913D1F">
        <w:rPr>
          <w:rFonts w:cs="Calibri"/>
          <w:sz w:val="18"/>
          <w:szCs w:val="18"/>
        </w:rPr>
        <w:t xml:space="preserve">Państwowej Straży Pożarnej </w:t>
      </w:r>
      <w:r w:rsidRPr="00913D1F">
        <w:rPr>
          <w:rFonts w:cs="Calibri"/>
          <w:sz w:val="18"/>
          <w:szCs w:val="18"/>
        </w:rPr>
        <w:t>(adres ul</w:t>
      </w:r>
      <w:r w:rsidR="00F30F93">
        <w:rPr>
          <w:rFonts w:cs="Calibri"/>
          <w:sz w:val="18"/>
          <w:szCs w:val="18"/>
        </w:rPr>
        <w:t>.</w:t>
      </w:r>
      <w:r w:rsidR="00F30F93" w:rsidRPr="00F30F93">
        <w:rPr>
          <w:rFonts w:cs="Calibri"/>
          <w:sz w:val="18"/>
          <w:szCs w:val="18"/>
        </w:rPr>
        <w:t xml:space="preserve"> </w:t>
      </w:r>
      <w:r w:rsidR="00F30F93" w:rsidRPr="0060651B">
        <w:rPr>
          <w:rFonts w:cs="Calibri"/>
          <w:sz w:val="18"/>
          <w:szCs w:val="18"/>
        </w:rPr>
        <w:t xml:space="preserve">płk. </w:t>
      </w:r>
      <w:proofErr w:type="spellStart"/>
      <w:r w:rsidR="00F30F93" w:rsidRPr="0060651B">
        <w:rPr>
          <w:rFonts w:cs="Calibri"/>
          <w:sz w:val="18"/>
          <w:szCs w:val="18"/>
        </w:rPr>
        <w:t>poż</w:t>
      </w:r>
      <w:proofErr w:type="spellEnd"/>
      <w:r w:rsidR="00F30F93" w:rsidRPr="0060651B">
        <w:rPr>
          <w:rFonts w:cs="Calibri"/>
          <w:sz w:val="18"/>
          <w:szCs w:val="18"/>
        </w:rPr>
        <w:t>. Zdzisława FILINGIERA</w:t>
      </w:r>
      <w:r w:rsidRPr="00913D1F">
        <w:rPr>
          <w:rFonts w:cs="Calibri"/>
          <w:sz w:val="18"/>
          <w:szCs w:val="18"/>
        </w:rPr>
        <w:t xml:space="preserve">, 45-005 Opole, tel. 47 861 70 01, fax. 47 861 70 80, e-mail: sekretariat@psp.opole.pl). </w:t>
      </w:r>
    </w:p>
    <w:p w14:paraId="6D64FF5B" w14:textId="597188B7" w:rsidR="00582F06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W Komendzie Wojewódzkiej Państwowej Straży Pożarnej w Opolu wyznaczony został Inspektor Ochrony Danych: (adres </w:t>
      </w:r>
      <w:r w:rsidR="002F5B4E" w:rsidRPr="002F5B4E">
        <w:rPr>
          <w:rFonts w:cs="Calibri"/>
          <w:sz w:val="18"/>
          <w:szCs w:val="18"/>
        </w:rPr>
        <w:t xml:space="preserve">ul. płk. </w:t>
      </w:r>
      <w:proofErr w:type="spellStart"/>
      <w:r w:rsidR="002F5B4E" w:rsidRPr="002F5B4E">
        <w:rPr>
          <w:rFonts w:cs="Calibri"/>
          <w:sz w:val="18"/>
          <w:szCs w:val="18"/>
        </w:rPr>
        <w:t>poż</w:t>
      </w:r>
      <w:proofErr w:type="spellEnd"/>
      <w:r w:rsidR="002F5B4E" w:rsidRPr="002F5B4E">
        <w:rPr>
          <w:rFonts w:cs="Calibri"/>
          <w:sz w:val="18"/>
          <w:szCs w:val="18"/>
        </w:rPr>
        <w:t>. Zdzisława FILINGIERA</w:t>
      </w:r>
      <w:r w:rsidR="002F5B4E">
        <w:rPr>
          <w:rFonts w:cs="Calibri"/>
          <w:sz w:val="18"/>
          <w:szCs w:val="18"/>
        </w:rPr>
        <w:t xml:space="preserve"> </w:t>
      </w:r>
      <w:r w:rsidRPr="00913D1F">
        <w:rPr>
          <w:rFonts w:cs="Calibri"/>
          <w:sz w:val="18"/>
          <w:szCs w:val="18"/>
        </w:rPr>
        <w:t>1, 45-005 Opole, tel. 47 861 7</w:t>
      </w:r>
      <w:r w:rsidR="00582F06" w:rsidRPr="00913D1F">
        <w:rPr>
          <w:rFonts w:cs="Calibri"/>
          <w:sz w:val="18"/>
          <w:szCs w:val="18"/>
        </w:rPr>
        <w:t>1</w:t>
      </w:r>
      <w:r w:rsidRPr="00913D1F">
        <w:rPr>
          <w:rFonts w:cs="Calibri"/>
          <w:sz w:val="18"/>
          <w:szCs w:val="18"/>
        </w:rPr>
        <w:t xml:space="preserve"> 17, fax. 47 861 70 80, e-mail: </w:t>
      </w:r>
      <w:r w:rsidR="00497ABC" w:rsidRPr="00913D1F">
        <w:rPr>
          <w:rFonts w:cs="Calibri"/>
          <w:sz w:val="18"/>
          <w:szCs w:val="18"/>
        </w:rPr>
        <w:t>iod</w:t>
      </w:r>
      <w:r w:rsidRPr="00913D1F">
        <w:rPr>
          <w:rFonts w:cs="Calibri"/>
          <w:sz w:val="18"/>
          <w:szCs w:val="18"/>
        </w:rPr>
        <w:t>@psp.opole.pl).</w:t>
      </w:r>
      <w:r w:rsidR="00D7090D" w:rsidRPr="00913D1F">
        <w:rPr>
          <w:rFonts w:cs="Calibri"/>
        </w:rPr>
        <w:t xml:space="preserve"> </w:t>
      </w:r>
      <w:r w:rsidR="00D7090D" w:rsidRPr="00913D1F">
        <w:rPr>
          <w:rFonts w:cs="Calibri"/>
          <w:sz w:val="18"/>
          <w:szCs w:val="18"/>
        </w:rPr>
        <w:t>Szczegółowe dane inspektora znajdują się na stronie internetowej KW PSP w Opolu, w zakładce Co robimy – Ochrona danych osobowych.</w:t>
      </w:r>
    </w:p>
    <w:p w14:paraId="359E2670" w14:textId="6D00AF2A" w:rsidR="00913D1F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są przetwarzane na podstawie art. 6 ust. 1 lit. e RODO  w związku z art. 10 ust. 1 pkt 5, art. 12 ust.5 pkt 14 oraz art. 13 ust.6 pkt 15 ustawy z dnia 24 sierpnia 1991 r. o Państwowej Straży Pożarnej</w:t>
      </w:r>
      <w:r w:rsidR="002A2384" w:rsidRPr="00913D1F">
        <w:rPr>
          <w:rFonts w:cs="Calibri"/>
          <w:sz w:val="18"/>
          <w:szCs w:val="18"/>
        </w:rPr>
        <w:t xml:space="preserve"> oraz</w:t>
      </w:r>
      <w:r w:rsidR="00913D1F">
        <w:rPr>
          <w:rFonts w:cs="Calibri"/>
          <w:sz w:val="18"/>
          <w:szCs w:val="18"/>
        </w:rPr>
        <w:br/>
      </w:r>
      <w:r w:rsidR="002A2384" w:rsidRPr="00913D1F">
        <w:rPr>
          <w:rFonts w:cs="Calibri"/>
          <w:sz w:val="18"/>
          <w:szCs w:val="18"/>
        </w:rPr>
        <w:t>na podstawie art. 6 ust. 1 lit a RODO (w przypadku wyrażenia zgody na wykorzystanie wizerunku),</w:t>
      </w:r>
      <w:r w:rsidRPr="00913D1F">
        <w:rPr>
          <w:rFonts w:cs="Calibri"/>
          <w:sz w:val="18"/>
          <w:szCs w:val="18"/>
        </w:rPr>
        <w:t xml:space="preserve">  w celu przeprowadzenia procesu kształcenia w trakcie </w:t>
      </w:r>
      <w:r w:rsidR="00913D1F" w:rsidRPr="00913D1F">
        <w:rPr>
          <w:rFonts w:cs="Calibri"/>
          <w:sz w:val="18"/>
          <w:szCs w:val="18"/>
        </w:rPr>
        <w:t xml:space="preserve"> </w:t>
      </w:r>
      <w:r w:rsidR="00913D1F" w:rsidRPr="00913D1F">
        <w:rPr>
          <w:rFonts w:cs="Calibri"/>
          <w:b/>
          <w:bCs/>
          <w:sz w:val="20"/>
        </w:rPr>
        <w:t>szkolenia specjalistycznego w zakresie napełniania zbiorników</w:t>
      </w:r>
      <w:r w:rsidR="00913D1F">
        <w:rPr>
          <w:rFonts w:cs="Calibri"/>
          <w:b/>
          <w:bCs/>
          <w:sz w:val="20"/>
        </w:rPr>
        <w:br/>
      </w:r>
      <w:r w:rsidR="00913D1F" w:rsidRPr="00913D1F">
        <w:rPr>
          <w:rFonts w:cs="Calibri"/>
          <w:b/>
          <w:bCs/>
          <w:sz w:val="20"/>
        </w:rPr>
        <w:t>ciśnieniowych przenośnych (butli) pow. 350 cm</w:t>
      </w:r>
      <w:r w:rsidR="00913D1F" w:rsidRPr="00913D1F">
        <w:rPr>
          <w:rFonts w:cs="Calibri"/>
          <w:b/>
          <w:bCs/>
          <w:sz w:val="20"/>
          <w:vertAlign w:val="superscript"/>
        </w:rPr>
        <w:t>3</w:t>
      </w:r>
    </w:p>
    <w:p w14:paraId="56C7CD31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Administrator przetwarza dane osobowe osób uczestniczących w szkoleniu wyłącznie w celu podanym powyżej. </w:t>
      </w:r>
    </w:p>
    <w:p w14:paraId="4A17B248" w14:textId="022676AC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trike/>
          <w:sz w:val="18"/>
          <w:szCs w:val="18"/>
        </w:rPr>
      </w:pPr>
      <w:r w:rsidRPr="00913D1F">
        <w:rPr>
          <w:rFonts w:cs="Calibri"/>
          <w:sz w:val="18"/>
          <w:szCs w:val="18"/>
        </w:rPr>
        <w:t>Odbiorcą danych mogą być inne organy na mocy przepisów odrębnych ustaw, zespoły egzaminacyjne wyznaczone przez komend</w:t>
      </w:r>
      <w:r w:rsidR="002A2384" w:rsidRPr="00913D1F">
        <w:rPr>
          <w:rFonts w:cs="Calibri"/>
          <w:sz w:val="18"/>
          <w:szCs w:val="18"/>
        </w:rPr>
        <w:t>ę</w:t>
      </w:r>
      <w:r w:rsidRPr="00913D1F">
        <w:rPr>
          <w:rFonts w:cs="Calibri"/>
          <w:sz w:val="18"/>
          <w:szCs w:val="18"/>
        </w:rPr>
        <w:t xml:space="preserve"> wojewódzką właściwą dla organizatora szkolenia oraz podmioty świadczące usługi dla administratora na zasadzie powierzenia danych osobowych.</w:t>
      </w:r>
    </w:p>
    <w:p w14:paraId="0A1F5A10" w14:textId="5901779E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Pani/Pana dane osobowe pochodzą od podmiotu kierującego na szkolenie.</w:t>
      </w:r>
    </w:p>
    <w:p w14:paraId="6FCECC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>Kategorie Pani/Pana danych osobowych niezbędnych w procesie realizacji szkolenia zostały określone we wzorze skierowania na szkolenie.</w:t>
      </w:r>
    </w:p>
    <w:p w14:paraId="6B87A57C" w14:textId="77777777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Dane osobowe są przechowywane wyłącznie przez okres niezbędny do realizacji procesu szkolenia, </w:t>
      </w:r>
      <w:r w:rsidRPr="00913D1F">
        <w:rPr>
          <w:rFonts w:cs="Calibri"/>
          <w:sz w:val="18"/>
          <w:szCs w:val="18"/>
        </w:rPr>
        <w:br/>
        <w:t xml:space="preserve">a następnie – w celach archiwizacyjnych - przez czas określony w Jednolitym Rzeczowym Wykazie Akt dla jednostek organizacyjnych PSP. </w:t>
      </w:r>
    </w:p>
    <w:p w14:paraId="4DE46A60" w14:textId="49B5BB33" w:rsidR="00877F09" w:rsidRPr="00913D1F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żądania od administratora dostępu do treści swoich danych, ich </w:t>
      </w:r>
      <w:r w:rsidR="00834F3A" w:rsidRPr="00913D1F">
        <w:rPr>
          <w:rFonts w:cs="Calibri"/>
          <w:sz w:val="18"/>
          <w:szCs w:val="18"/>
        </w:rPr>
        <w:br/>
      </w:r>
      <w:r w:rsidRPr="00913D1F">
        <w:rPr>
          <w:rFonts w:cs="Calibri"/>
          <w:sz w:val="18"/>
          <w:szCs w:val="18"/>
        </w:rPr>
        <w:t>sprostowania, ograniczenia przetwarzania, wniesienia sprzeciwu wobec przetwarzania</w:t>
      </w:r>
      <w:r w:rsidR="002A2384" w:rsidRPr="00913D1F">
        <w:rPr>
          <w:rFonts w:cs="Calibri"/>
          <w:sz w:val="18"/>
          <w:szCs w:val="18"/>
        </w:rPr>
        <w:t>, a także w przypadku, gdy podstawą przetwarzania jest zgoda prawo do jej wycofania w dowolnym momencie</w:t>
      </w:r>
      <w:r w:rsidR="00123946" w:rsidRPr="00913D1F">
        <w:rPr>
          <w:rFonts w:cs="Calibri"/>
          <w:sz w:val="18"/>
          <w:szCs w:val="18"/>
        </w:rPr>
        <w:t>. W celu realizacji praw należy kontaktować się z powołanym inspektorem ochrony danych.</w:t>
      </w:r>
    </w:p>
    <w:p w14:paraId="4ED1C71B" w14:textId="1A3EE2C4" w:rsidR="00877F09" w:rsidRPr="002A2384" w:rsidRDefault="00D7090D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913D1F">
        <w:rPr>
          <w:rFonts w:cs="Calibri"/>
          <w:sz w:val="18"/>
          <w:szCs w:val="18"/>
        </w:rPr>
        <w:t xml:space="preserve">Przysługuje Pani/Panu prawo do </w:t>
      </w:r>
      <w:r w:rsidR="002A2384" w:rsidRPr="00913D1F">
        <w:rPr>
          <w:rFonts w:cs="Calibri"/>
          <w:sz w:val="18"/>
          <w:szCs w:val="18"/>
        </w:rPr>
        <w:t>w</w:t>
      </w:r>
      <w:r w:rsidR="00877F09" w:rsidRPr="00913D1F">
        <w:rPr>
          <w:rFonts w:cs="Calibri"/>
          <w:sz w:val="18"/>
          <w:szCs w:val="18"/>
        </w:rPr>
        <w:t>niesienia skargi do organu nadzorczego, którym jest Prezes Urzędu Ochrony</w:t>
      </w:r>
      <w:r w:rsidR="00705D8A">
        <w:rPr>
          <w:rFonts w:cs="Calibri"/>
          <w:sz w:val="18"/>
          <w:szCs w:val="18"/>
        </w:rPr>
        <w:br/>
      </w:r>
      <w:r w:rsidR="00877F09" w:rsidRPr="00913D1F">
        <w:rPr>
          <w:rFonts w:cs="Calibri"/>
          <w:sz w:val="18"/>
          <w:szCs w:val="18"/>
        </w:rPr>
        <w:t>Danych Osobowych</w:t>
      </w:r>
      <w:r w:rsidRPr="00913D1F">
        <w:rPr>
          <w:rFonts w:eastAsiaTheme="minorHAnsi" w:cs="Calibri"/>
          <w:sz w:val="18"/>
          <w:szCs w:val="18"/>
        </w:rPr>
        <w:t xml:space="preserve"> (</w:t>
      </w:r>
      <w:r w:rsidR="00877F09" w:rsidRPr="00913D1F">
        <w:rPr>
          <w:rFonts w:cs="Calibri"/>
          <w:sz w:val="18"/>
          <w:szCs w:val="18"/>
        </w:rPr>
        <w:t>ul. Stawki 2, 00-193 Warszawa</w:t>
      </w:r>
      <w:r w:rsidRPr="00913D1F">
        <w:rPr>
          <w:rFonts w:cs="Calibri"/>
          <w:sz w:val="18"/>
          <w:szCs w:val="18"/>
        </w:rPr>
        <w:t>)</w:t>
      </w:r>
      <w:r w:rsidR="00877F09" w:rsidRPr="00913D1F">
        <w:rPr>
          <w:rFonts w:cs="Calibri"/>
          <w:sz w:val="18"/>
          <w:szCs w:val="18"/>
        </w:rPr>
        <w:t xml:space="preserve">,  jeżeli uzna Pani/Pan, że przetwarzanie </w:t>
      </w:r>
      <w:r w:rsidR="00877F09" w:rsidRPr="002A2384">
        <w:rPr>
          <w:rFonts w:cs="Calibri"/>
          <w:sz w:val="18"/>
          <w:szCs w:val="18"/>
        </w:rPr>
        <w:t xml:space="preserve">narusza przepisy RODO. </w:t>
      </w:r>
    </w:p>
    <w:p w14:paraId="60D035AB" w14:textId="674CC7A1" w:rsidR="00877F09" w:rsidRPr="002A2384" w:rsidRDefault="00877F09" w:rsidP="002A2384">
      <w:pPr>
        <w:numPr>
          <w:ilvl w:val="0"/>
          <w:numId w:val="1"/>
        </w:numPr>
        <w:suppressAutoHyphens w:val="0"/>
        <w:autoSpaceDN/>
        <w:spacing w:after="34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Pani/Pana dane osobowe nie będą przekazywane do państwa trzeciego lub organizacji międzynarodowej. </w:t>
      </w:r>
    </w:p>
    <w:p w14:paraId="107F3FE6" w14:textId="6A6998C4" w:rsidR="000C62B7" w:rsidRPr="00913D1F" w:rsidRDefault="00877F09" w:rsidP="00913D1F">
      <w:pPr>
        <w:numPr>
          <w:ilvl w:val="0"/>
          <w:numId w:val="1"/>
        </w:numPr>
        <w:suppressAutoHyphens w:val="0"/>
        <w:autoSpaceDN/>
        <w:spacing w:after="200" w:line="276" w:lineRule="auto"/>
        <w:ind w:hanging="372"/>
        <w:jc w:val="both"/>
        <w:textAlignment w:val="auto"/>
        <w:rPr>
          <w:rFonts w:cs="Calibri"/>
          <w:sz w:val="18"/>
          <w:szCs w:val="18"/>
        </w:rPr>
      </w:pPr>
      <w:r w:rsidRPr="002A2384">
        <w:rPr>
          <w:rFonts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mowa w art. 22RODO. </w:t>
      </w:r>
    </w:p>
    <w:p w14:paraId="21B72E05" w14:textId="77777777" w:rsidR="00877F09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</w:p>
    <w:p w14:paraId="3FA0D026" w14:textId="175E14AE" w:rsidR="00123946" w:rsidRP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 xml:space="preserve">         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7AA15CB1" w14:textId="77777777" w:rsidR="00877F09" w:rsidRDefault="00877F09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p w14:paraId="1E122F26" w14:textId="77777777" w:rsidR="002A2384" w:rsidRDefault="002A2384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2A79A97" w14:textId="77777777" w:rsidR="00123946" w:rsidRPr="00877F09" w:rsidRDefault="00123946" w:rsidP="00877F0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</w:p>
    <w:p w14:paraId="7C733C06" w14:textId="28F4F4BB" w:rsidR="0032771E" w:rsidRPr="000C62B7" w:rsidRDefault="002A2384" w:rsidP="002A2384">
      <w:pPr>
        <w:suppressAutoHyphens w:val="0"/>
        <w:autoSpaceDN/>
        <w:spacing w:after="200" w:line="276" w:lineRule="auto"/>
        <w:jc w:val="both"/>
        <w:textAlignment w:val="auto"/>
        <w:rPr>
          <w:rFonts w:ascii="Verdana" w:eastAsiaTheme="minorHAnsi" w:hAnsi="Verdana" w:cstheme="minorBidi"/>
          <w:sz w:val="20"/>
          <w:szCs w:val="20"/>
        </w:rPr>
      </w:pPr>
      <w:r w:rsidRPr="000C62B7">
        <w:rPr>
          <w:rFonts w:asciiTheme="minorHAnsi" w:eastAsiaTheme="minorHAnsi" w:hAnsiTheme="minorHAnsi" w:cstheme="minorHAnsi"/>
          <w:sz w:val="20"/>
          <w:szCs w:val="20"/>
        </w:rPr>
        <w:t>J</w:t>
      </w:r>
      <w:r w:rsidRPr="000C62B7">
        <w:rPr>
          <w:rFonts w:asciiTheme="minorHAnsi" w:hAnsiTheme="minorHAnsi" w:cstheme="minorHAnsi"/>
          <w:color w:val="000000"/>
          <w:sz w:val="20"/>
          <w:szCs w:val="20"/>
        </w:rPr>
        <w:t>a</w:t>
      </w:r>
      <w:r w:rsidRPr="000C62B7">
        <w:rPr>
          <w:rFonts w:cs="Calibri"/>
          <w:color w:val="000000"/>
          <w:sz w:val="20"/>
          <w:szCs w:val="20"/>
        </w:rPr>
        <w:t xml:space="preserve">, niżej podpisany/a wyrażam zgodę na nieodpłatne wykorzystanie mojego wizerunku </w:t>
      </w:r>
      <w:r w:rsidR="00D7090D" w:rsidRPr="000C62B7">
        <w:rPr>
          <w:rFonts w:cs="Calibri"/>
          <w:color w:val="000000"/>
          <w:sz w:val="20"/>
          <w:szCs w:val="20"/>
        </w:rPr>
        <w:t>(</w:t>
      </w:r>
      <w:r w:rsidRPr="000C62B7">
        <w:rPr>
          <w:rFonts w:cs="Calibri"/>
          <w:color w:val="000000"/>
          <w:sz w:val="20"/>
          <w:szCs w:val="20"/>
        </w:rPr>
        <w:t>utrwalonego podczas szkolenia</w:t>
      </w:r>
      <w:r w:rsidR="00D7090D" w:rsidRPr="000C62B7">
        <w:rPr>
          <w:rFonts w:cs="Calibri"/>
          <w:color w:val="000000"/>
          <w:sz w:val="20"/>
          <w:szCs w:val="20"/>
        </w:rPr>
        <w:t>)</w:t>
      </w:r>
      <w:r w:rsidRPr="000C62B7">
        <w:rPr>
          <w:rFonts w:cs="Calibri"/>
          <w:color w:val="000000"/>
          <w:sz w:val="20"/>
          <w:szCs w:val="20"/>
        </w:rPr>
        <w:t xml:space="preserve"> na stronie internetowej Komendy Wojewódzkiej Państwowej Straży Pożarnej w Opolu</w:t>
      </w:r>
      <w:r w:rsidR="00D7090D" w:rsidRPr="000C62B7">
        <w:rPr>
          <w:rFonts w:cs="Calibri"/>
          <w:color w:val="000000"/>
          <w:sz w:val="20"/>
          <w:szCs w:val="20"/>
        </w:rPr>
        <w:t xml:space="preserve"> - </w:t>
      </w:r>
      <w:r w:rsidRPr="000C62B7">
        <w:rPr>
          <w:rFonts w:cs="Calibri"/>
          <w:color w:val="000000"/>
          <w:sz w:val="20"/>
          <w:szCs w:val="20"/>
        </w:rPr>
        <w:t>zgodnie z art. 81 ustawy z dnia 4 lutego 1994 r. o prawie autorskim i prawach pokrewnych</w:t>
      </w:r>
      <w:r w:rsidR="00D7090D" w:rsidRPr="000C62B7">
        <w:rPr>
          <w:rFonts w:cs="Calibri"/>
          <w:color w:val="000000"/>
          <w:sz w:val="20"/>
          <w:szCs w:val="20"/>
        </w:rPr>
        <w:t>, a tym samym na podstawie art. 6 ust. 1 lit a RODO zgodę na przetwarzanie moich danych osobowych w postaci wizerunku w tożsamym celu.</w:t>
      </w:r>
    </w:p>
    <w:p w14:paraId="7D4B917F" w14:textId="77777777" w:rsidR="002A2384" w:rsidRDefault="002A2384">
      <w:pPr>
        <w:spacing w:after="0"/>
        <w:rPr>
          <w:rFonts w:cs="Calibri"/>
          <w:color w:val="000000"/>
          <w:sz w:val="20"/>
        </w:rPr>
      </w:pPr>
    </w:p>
    <w:p w14:paraId="46D2204E" w14:textId="77777777" w:rsidR="002A2384" w:rsidRPr="00877F09" w:rsidRDefault="002A2384" w:rsidP="002A2384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color w:val="000000"/>
          <w:sz w:val="18"/>
          <w:szCs w:val="18"/>
          <w:lang w:eastAsia="pl-PL"/>
        </w:rPr>
      </w:pP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>……………......………....…………....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       </w:t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</w:r>
      <w:r w:rsidRPr="00877F09">
        <w:rPr>
          <w:rFonts w:eastAsia="Times New Roman" w:cs="Calibri"/>
          <w:color w:val="000000"/>
          <w:sz w:val="18"/>
          <w:szCs w:val="18"/>
          <w:lang w:eastAsia="pl-PL"/>
        </w:rPr>
        <w:tab/>
        <w:t xml:space="preserve">                           ……………………………………............</w:t>
      </w:r>
    </w:p>
    <w:p w14:paraId="0F548788" w14:textId="171E73AE" w:rsidR="002A2384" w:rsidRPr="00BE1CE9" w:rsidRDefault="002A2384" w:rsidP="00BE1CE9">
      <w:pPr>
        <w:suppressAutoHyphens w:val="0"/>
        <w:autoSpaceDN/>
        <w:spacing w:after="0" w:line="240" w:lineRule="auto"/>
        <w:jc w:val="both"/>
        <w:textAlignment w:val="auto"/>
        <w:rPr>
          <w:rFonts w:eastAsia="Times New Roman" w:cs="Calibri"/>
          <w:i/>
          <w:color w:val="000000"/>
          <w:sz w:val="12"/>
          <w:szCs w:val="12"/>
          <w:lang w:eastAsia="pl-PL"/>
        </w:rPr>
      </w:pP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 xml:space="preserve">                                (miejscowość, data)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</w:t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</w:r>
      <w:r w:rsidRPr="00877F09">
        <w:rPr>
          <w:rFonts w:eastAsia="Times New Roman" w:cs="Calibri"/>
          <w:i/>
          <w:color w:val="000000"/>
          <w:sz w:val="12"/>
          <w:szCs w:val="12"/>
          <w:lang w:eastAsia="pl-PL"/>
        </w:rPr>
        <w:tab/>
        <w:t xml:space="preserve">                         (podpis składającego oświadczenie)</w:t>
      </w:r>
    </w:p>
    <w:sectPr w:rsidR="002A2384" w:rsidRPr="00BE1CE9" w:rsidSect="00123946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E97F1" w14:textId="77777777" w:rsidR="00BC3BBA" w:rsidRDefault="00BC3BBA">
      <w:pPr>
        <w:spacing w:after="0" w:line="240" w:lineRule="auto"/>
      </w:pPr>
      <w:r>
        <w:separator/>
      </w:r>
    </w:p>
  </w:endnote>
  <w:endnote w:type="continuationSeparator" w:id="0">
    <w:p w14:paraId="595A4ADD" w14:textId="77777777" w:rsidR="00BC3BBA" w:rsidRDefault="00BC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73C2" w14:textId="77777777" w:rsidR="00BC3BBA" w:rsidRDefault="00BC3BB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4B67CF" w14:textId="77777777" w:rsidR="00BC3BBA" w:rsidRDefault="00BC3B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115E2"/>
    <w:multiLevelType w:val="hybridMultilevel"/>
    <w:tmpl w:val="58063002"/>
    <w:lvl w:ilvl="0" w:tplc="21E4AA64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4513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49"/>
    <w:rsid w:val="000509E4"/>
    <w:rsid w:val="0008314C"/>
    <w:rsid w:val="000C4A61"/>
    <w:rsid w:val="000C62B7"/>
    <w:rsid w:val="001051A9"/>
    <w:rsid w:val="00123946"/>
    <w:rsid w:val="00165423"/>
    <w:rsid w:val="00273557"/>
    <w:rsid w:val="00286774"/>
    <w:rsid w:val="002A2384"/>
    <w:rsid w:val="002F5B4E"/>
    <w:rsid w:val="0032771E"/>
    <w:rsid w:val="00330567"/>
    <w:rsid w:val="003D0C73"/>
    <w:rsid w:val="0045168D"/>
    <w:rsid w:val="00497ABC"/>
    <w:rsid w:val="004E18CF"/>
    <w:rsid w:val="00511561"/>
    <w:rsid w:val="00582F06"/>
    <w:rsid w:val="005B1579"/>
    <w:rsid w:val="006449C6"/>
    <w:rsid w:val="00683491"/>
    <w:rsid w:val="006940AE"/>
    <w:rsid w:val="00705D8A"/>
    <w:rsid w:val="00734449"/>
    <w:rsid w:val="007619C0"/>
    <w:rsid w:val="007D781D"/>
    <w:rsid w:val="008226D2"/>
    <w:rsid w:val="00834F3A"/>
    <w:rsid w:val="00877F09"/>
    <w:rsid w:val="008E5217"/>
    <w:rsid w:val="00913D1F"/>
    <w:rsid w:val="0097108B"/>
    <w:rsid w:val="00AB3C76"/>
    <w:rsid w:val="00AE32B5"/>
    <w:rsid w:val="00B61361"/>
    <w:rsid w:val="00BA4086"/>
    <w:rsid w:val="00BC3BBA"/>
    <w:rsid w:val="00BE1CE9"/>
    <w:rsid w:val="00D704C2"/>
    <w:rsid w:val="00D7090D"/>
    <w:rsid w:val="00D9222E"/>
    <w:rsid w:val="00DA4F4B"/>
    <w:rsid w:val="00E005CB"/>
    <w:rsid w:val="00E30E11"/>
    <w:rsid w:val="00E97851"/>
    <w:rsid w:val="00F30F93"/>
    <w:rsid w:val="00F8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A009"/>
  <w15:docId w15:val="{C43DDB4E-88A5-4465-8245-93A6C8943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09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09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090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09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09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6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J.Dybek (KW Opole)</dc:creator>
  <dc:description/>
  <cp:lastModifiedBy>W.Eliasz (KW Opole)</cp:lastModifiedBy>
  <cp:revision>10</cp:revision>
  <cp:lastPrinted>2025-01-14T08:46:00Z</cp:lastPrinted>
  <dcterms:created xsi:type="dcterms:W3CDTF">2025-01-14T08:42:00Z</dcterms:created>
  <dcterms:modified xsi:type="dcterms:W3CDTF">2025-01-28T08:07:00Z</dcterms:modified>
</cp:coreProperties>
</file>