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A85" w14:textId="31CC6E67" w:rsidR="00076A41" w:rsidRDefault="00076A41" w:rsidP="00076A41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 w:rsidR="00B669BE"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</w:p>
    <w:p w14:paraId="00BE961D" w14:textId="38939B1D" w:rsidR="005E321A" w:rsidRPr="002E6A38" w:rsidRDefault="00F57AE4" w:rsidP="002E6A3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Usługa</w:t>
      </w:r>
      <w:r w:rsidR="00915E6A" w:rsidRPr="00915E6A">
        <w:rPr>
          <w:rFonts w:ascii="Times New Roman" w:hAnsi="Times New Roman" w:cs="Times New Roman"/>
          <w:b/>
          <w:bCs/>
        </w:rPr>
        <w:t xml:space="preserve"> rocznej kontynuacji </w:t>
      </w:r>
      <w:r w:rsidR="002E6A38" w:rsidRPr="002E6A38">
        <w:rPr>
          <w:rFonts w:ascii="Times New Roman" w:hAnsi="Times New Roman" w:cs="Times New Roman"/>
          <w:b/>
          <w:bCs/>
        </w:rPr>
        <w:t xml:space="preserve">usługi Akamai Web Application Protector </w:t>
      </w:r>
      <w:r w:rsidR="002E6A38">
        <w:rPr>
          <w:rFonts w:ascii="Times New Roman" w:hAnsi="Times New Roman" w:cs="Times New Roman"/>
          <w:b/>
          <w:bCs/>
        </w:rPr>
        <w:br/>
      </w:r>
      <w:r w:rsidR="002E6A38" w:rsidRPr="002E6A38">
        <w:rPr>
          <w:rFonts w:ascii="Times New Roman" w:hAnsi="Times New Roman" w:cs="Times New Roman"/>
          <w:b/>
          <w:bCs/>
        </w:rPr>
        <w:t>opartej o Akamai Intelligent Platform</w:t>
      </w:r>
    </w:p>
    <w:p w14:paraId="348CC56C" w14:textId="77777777" w:rsidR="0043315F" w:rsidRDefault="0043315F" w:rsidP="00915E6A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0A9DB337" w14:textId="7362E8E0" w:rsidR="00076A41" w:rsidRPr="00076A41" w:rsidRDefault="00076A41" w:rsidP="00915E6A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980CA0">
        <w:trPr>
          <w:trHeight w:val="730"/>
        </w:trPr>
        <w:tc>
          <w:tcPr>
            <w:tcW w:w="2660" w:type="dxa"/>
          </w:tcPr>
          <w:p w14:paraId="5EF0EE91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980CA0">
        <w:trPr>
          <w:trHeight w:val="711"/>
        </w:trPr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980CA0">
        <w:trPr>
          <w:trHeight w:val="835"/>
        </w:trPr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6E82213A" w14:textId="77777777" w:rsidR="0043315F" w:rsidRDefault="0043315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1E46433C" w14:textId="177E9761" w:rsidR="00076A41" w:rsidRDefault="0040673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5"/>
        <w:gridCol w:w="2126"/>
      </w:tblGrid>
      <w:tr w:rsidR="0043315F" w:rsidRPr="00BC2073" w14:paraId="5E0510D5" w14:textId="1FF5CF06" w:rsidTr="00857208">
        <w:trPr>
          <w:trHeight w:val="539"/>
          <w:jc w:val="center"/>
        </w:trPr>
        <w:tc>
          <w:tcPr>
            <w:tcW w:w="6805" w:type="dxa"/>
            <w:vAlign w:val="center"/>
          </w:tcPr>
          <w:p w14:paraId="1B0B6523" w14:textId="5144E7A1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Nazwa usługi</w:t>
            </w:r>
          </w:p>
        </w:tc>
        <w:tc>
          <w:tcPr>
            <w:tcW w:w="2126" w:type="dxa"/>
            <w:vAlign w:val="center"/>
          </w:tcPr>
          <w:p w14:paraId="3413DD11" w14:textId="008EE9D4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Wartość PLN brutto</w:t>
            </w:r>
          </w:p>
        </w:tc>
      </w:tr>
      <w:tr w:rsidR="0043315F" w:rsidRPr="00BC2073" w14:paraId="7B46FEC8" w14:textId="79149E61" w:rsidTr="00857208">
        <w:trPr>
          <w:trHeight w:val="687"/>
          <w:jc w:val="center"/>
        </w:trPr>
        <w:tc>
          <w:tcPr>
            <w:tcW w:w="6805" w:type="dxa"/>
            <w:vAlign w:val="center"/>
          </w:tcPr>
          <w:p w14:paraId="1F65EB40" w14:textId="068782FD" w:rsidR="0043315F" w:rsidRPr="0040673F" w:rsidRDefault="00F57AE4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b/>
              </w:rPr>
              <w:t>Usługa</w:t>
            </w:r>
            <w:r w:rsidR="002E6A38" w:rsidRPr="002E6A38">
              <w:rPr>
                <w:rFonts w:ascii="Times New Roman" w:hAnsi="Times New Roman" w:cs="Times New Roman"/>
                <w:b/>
              </w:rPr>
              <w:t xml:space="preserve"> rocznej kontynuacji usługi Akamai Web Application Protector opartej o Akamai Intelligent Platform</w:t>
            </w:r>
            <w:r w:rsidR="00857208">
              <w:rPr>
                <w:rFonts w:ascii="Times New Roman" w:hAnsi="Times New Roman" w:cs="Times New Roman"/>
                <w:b/>
              </w:rPr>
              <w:t xml:space="preserve"> (od daty wygaśnięcia obecnej subskrypcji</w:t>
            </w:r>
            <w:r w:rsidR="00C22458">
              <w:rPr>
                <w:rFonts w:ascii="Times New Roman" w:hAnsi="Times New Roman" w:cs="Times New Roman"/>
                <w:b/>
              </w:rPr>
              <w:t xml:space="preserve">, tj. od </w:t>
            </w:r>
            <w:r w:rsidR="00C22458" w:rsidRPr="00C22458">
              <w:rPr>
                <w:rFonts w:ascii="Times New Roman" w:hAnsi="Times New Roman" w:cs="Times New Roman"/>
                <w:b/>
              </w:rPr>
              <w:t>01.10.202</w:t>
            </w:r>
            <w:r w:rsidR="00C22458">
              <w:rPr>
                <w:rFonts w:ascii="Times New Roman" w:hAnsi="Times New Roman" w:cs="Times New Roman"/>
                <w:b/>
              </w:rPr>
              <w:t>6</w:t>
            </w:r>
            <w:r w:rsidR="00857208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126" w:type="dxa"/>
          </w:tcPr>
          <w:p w14:paraId="270CDAD6" w14:textId="260A02DA" w:rsidR="0043315F" w:rsidRPr="00BC2073" w:rsidRDefault="0043315F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5BA24D60" w14:textId="77777777" w:rsidR="0040673F" w:rsidRDefault="0040673F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50EB7135" w14:textId="12FC37CB" w:rsidR="0043315F" w:rsidRPr="00857208" w:rsidRDefault="00857208" w:rsidP="00076A41">
      <w:pPr>
        <w:tabs>
          <w:tab w:val="right" w:pos="9072"/>
        </w:tabs>
        <w:spacing w:after="200" w:line="276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857208">
        <w:rPr>
          <w:rFonts w:ascii="Times New Roman" w:hAnsi="Times New Roman" w:cs="Times New Roman"/>
          <w:color w:val="000000"/>
          <w:shd w:val="clear" w:color="auto" w:fill="FFFFFF"/>
        </w:rPr>
        <w:t xml:space="preserve">Okres ważności oferty: </w:t>
      </w:r>
      <w:r w:rsidR="00B538D6">
        <w:rPr>
          <w:rFonts w:ascii="Times New Roman" w:hAnsi="Times New Roman" w:cs="Times New Roman"/>
          <w:color w:val="000000"/>
          <w:shd w:val="clear" w:color="auto" w:fill="FFFFFF"/>
        </w:rPr>
        <w:t>0</w:t>
      </w:r>
      <w:r w:rsidR="00D36D78">
        <w:rPr>
          <w:rFonts w:ascii="Times New Roman" w:hAnsi="Times New Roman" w:cs="Times New Roman"/>
          <w:color w:val="000000"/>
          <w:shd w:val="clear" w:color="auto" w:fill="FFFFFF"/>
        </w:rPr>
        <w:t>4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>.0</w:t>
      </w:r>
      <w:r w:rsidR="00B538D6">
        <w:rPr>
          <w:rFonts w:ascii="Times New Roman" w:hAnsi="Times New Roman" w:cs="Times New Roman"/>
          <w:color w:val="000000"/>
          <w:shd w:val="clear" w:color="auto" w:fill="FFFFFF"/>
        </w:rPr>
        <w:t>9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>.202</w:t>
      </w:r>
      <w:r w:rsidR="00B538D6">
        <w:rPr>
          <w:rFonts w:ascii="Times New Roman" w:hAnsi="Times New Roman" w:cs="Times New Roman"/>
          <w:color w:val="000000"/>
          <w:shd w:val="clear" w:color="auto" w:fill="FFFFFF"/>
        </w:rPr>
        <w:t>6</w:t>
      </w:r>
      <w:r w:rsidRPr="00857208">
        <w:rPr>
          <w:rFonts w:ascii="Times New Roman" w:hAnsi="Times New Roman" w:cs="Times New Roman"/>
          <w:color w:val="000000"/>
          <w:shd w:val="clear" w:color="auto" w:fill="FFFFFF"/>
        </w:rPr>
        <w:t xml:space="preserve"> r.</w:t>
      </w:r>
    </w:p>
    <w:p w14:paraId="418FF56D" w14:textId="77777777" w:rsidR="00857208" w:rsidRDefault="00857208" w:rsidP="00076A41">
      <w:pPr>
        <w:tabs>
          <w:tab w:val="right" w:pos="9072"/>
        </w:tabs>
        <w:spacing w:after="20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7941F1B" w14:textId="77777777" w:rsidR="00857208" w:rsidRPr="00857208" w:rsidRDefault="00857208" w:rsidP="00076A41">
      <w:pPr>
        <w:tabs>
          <w:tab w:val="right" w:pos="9072"/>
        </w:tabs>
        <w:spacing w:after="200" w:line="276" w:lineRule="auto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2B01E63" w14:textId="7DCA7974" w:rsidR="00076A41" w:rsidRPr="00076A41" w:rsidRDefault="002F2141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……………………………………………</w:t>
      </w: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                                                                                     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……………………………….</w:t>
      </w:r>
    </w:p>
    <w:p w14:paraId="6BAA58ED" w14:textId="0498F1E6" w:rsidR="00076A41" w:rsidRPr="00163638" w:rsidRDefault="00076A41" w:rsidP="00163638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076A41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Miejscowość, data                                                                                                             Podpis</w:t>
      </w:r>
    </w:p>
    <w:sectPr w:rsidR="00076A41" w:rsidRPr="00163638" w:rsidSect="00980C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47ABB"/>
    <w:rsid w:val="00076A41"/>
    <w:rsid w:val="00081867"/>
    <w:rsid w:val="000A6FEF"/>
    <w:rsid w:val="000B3117"/>
    <w:rsid w:val="00163638"/>
    <w:rsid w:val="001C46FE"/>
    <w:rsid w:val="00266A92"/>
    <w:rsid w:val="002E6A38"/>
    <w:rsid w:val="002F2141"/>
    <w:rsid w:val="002F5B3F"/>
    <w:rsid w:val="0040673F"/>
    <w:rsid w:val="0043315F"/>
    <w:rsid w:val="00496A6F"/>
    <w:rsid w:val="00512B59"/>
    <w:rsid w:val="00543D59"/>
    <w:rsid w:val="005E321A"/>
    <w:rsid w:val="00603AEF"/>
    <w:rsid w:val="00647B3B"/>
    <w:rsid w:val="006616DB"/>
    <w:rsid w:val="007D717E"/>
    <w:rsid w:val="00855289"/>
    <w:rsid w:val="00857208"/>
    <w:rsid w:val="008F333F"/>
    <w:rsid w:val="00915E6A"/>
    <w:rsid w:val="00980CA0"/>
    <w:rsid w:val="00A04C3A"/>
    <w:rsid w:val="00A1725B"/>
    <w:rsid w:val="00A71863"/>
    <w:rsid w:val="00B12D55"/>
    <w:rsid w:val="00B538D6"/>
    <w:rsid w:val="00B669BE"/>
    <w:rsid w:val="00C22458"/>
    <w:rsid w:val="00CE6C78"/>
    <w:rsid w:val="00D36D78"/>
    <w:rsid w:val="00DF40B7"/>
    <w:rsid w:val="00E028F3"/>
    <w:rsid w:val="00E500EC"/>
    <w:rsid w:val="00EE7049"/>
    <w:rsid w:val="00EF5411"/>
    <w:rsid w:val="00F578A8"/>
    <w:rsid w:val="00F57AE4"/>
    <w:rsid w:val="00FA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95</Words>
  <Characters>850</Characters>
  <Application>Microsoft Office Word</Application>
  <DocSecurity>0</DocSecurity>
  <Lines>44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Kuśmirek Grażyna</cp:lastModifiedBy>
  <cp:revision>26</cp:revision>
  <dcterms:created xsi:type="dcterms:W3CDTF">2022-08-09T07:47:00Z</dcterms:created>
  <dcterms:modified xsi:type="dcterms:W3CDTF">2026-08-24T09:54:00Z</dcterms:modified>
</cp:coreProperties>
</file>