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5303" w14:textId="77777777" w:rsidR="007E0AD1" w:rsidRPr="007E0AD1" w:rsidRDefault="0028045E" w:rsidP="007E0AD1">
      <w:pPr>
        <w:pStyle w:val="Nagwek1"/>
        <w:rPr>
          <w:rFonts w:eastAsia="Times New Roman"/>
          <w:sz w:val="24"/>
          <w:szCs w:val="24"/>
          <w:lang w:eastAsia="pl-PL"/>
        </w:rPr>
      </w:pPr>
      <w:r>
        <w:rPr>
          <w:rFonts w:eastAsia="Times New Roman"/>
          <w:lang w:eastAsia="pl-PL"/>
        </w:rPr>
        <w:t xml:space="preserve">Polityka ochrony dzieci </w:t>
      </w:r>
      <w:r w:rsidR="007E0AD1" w:rsidRPr="007E0AD1">
        <w:rPr>
          <w:rFonts w:eastAsia="Times New Roman"/>
          <w:lang w:eastAsia="pl-PL"/>
        </w:rPr>
        <w:t>przed krzywdzeniem</w:t>
      </w:r>
    </w:p>
    <w:p w14:paraId="2B6F5EBA" w14:textId="77777777" w:rsidR="007E0AD1" w:rsidRPr="007E0AD1" w:rsidRDefault="007E0AD1" w:rsidP="007E0AD1">
      <w:pPr>
        <w:pStyle w:val="Nagwek1"/>
        <w:rPr>
          <w:rFonts w:eastAsia="Times New Roman"/>
          <w:sz w:val="24"/>
          <w:szCs w:val="24"/>
          <w:lang w:eastAsia="pl-PL"/>
        </w:rPr>
      </w:pPr>
      <w:r w:rsidRPr="007E0AD1">
        <w:rPr>
          <w:rFonts w:eastAsia="Times New Roman"/>
          <w:sz w:val="28"/>
          <w:szCs w:val="28"/>
          <w:lang w:eastAsia="pl-PL"/>
        </w:rPr>
        <w:t>w Państwo</w:t>
      </w:r>
      <w:r w:rsidR="0028045E">
        <w:rPr>
          <w:rFonts w:eastAsia="Times New Roman"/>
          <w:sz w:val="28"/>
          <w:szCs w:val="28"/>
          <w:lang w:eastAsia="pl-PL"/>
        </w:rPr>
        <w:t xml:space="preserve">wej Szkole Muzycznej I i II st. </w:t>
      </w:r>
      <w:r w:rsidRPr="007E0AD1">
        <w:rPr>
          <w:rFonts w:eastAsia="Times New Roman"/>
          <w:sz w:val="28"/>
          <w:szCs w:val="28"/>
          <w:lang w:eastAsia="pl-PL"/>
        </w:rPr>
        <w:t xml:space="preserve">im. Stanisława Moniuszki </w:t>
      </w:r>
      <w:r w:rsidR="0028045E">
        <w:rPr>
          <w:rFonts w:eastAsia="Times New Roman"/>
          <w:sz w:val="28"/>
          <w:szCs w:val="28"/>
          <w:lang w:eastAsia="pl-PL"/>
        </w:rPr>
        <w:br/>
      </w:r>
      <w:r w:rsidRPr="007E0AD1">
        <w:rPr>
          <w:rFonts w:eastAsia="Times New Roman"/>
          <w:sz w:val="28"/>
          <w:szCs w:val="28"/>
          <w:lang w:eastAsia="pl-PL"/>
        </w:rPr>
        <w:t>w Jeleniej Górze</w:t>
      </w:r>
    </w:p>
    <w:p w14:paraId="6A91C7BB" w14:textId="77777777" w:rsidR="007E0AD1" w:rsidRPr="007E0AD1" w:rsidRDefault="007E0AD1" w:rsidP="007E0AD1">
      <w:pPr>
        <w:pStyle w:val="Nagwek1"/>
        <w:rPr>
          <w:rFonts w:eastAsia="Times New Roman"/>
          <w:lang w:eastAsia="pl-PL"/>
        </w:rPr>
      </w:pPr>
      <w:r w:rsidRPr="007E0AD1">
        <w:rPr>
          <w:rFonts w:eastAsia="Times New Roman"/>
          <w:lang w:eastAsia="pl-PL"/>
        </w:rPr>
        <w:t>Preambuła</w:t>
      </w:r>
    </w:p>
    <w:p w14:paraId="75A839AE" w14:textId="77777777" w:rsidR="007E0AD1" w:rsidRPr="007E0AD1" w:rsidRDefault="007E0AD1" w:rsidP="007E0AD1">
      <w:pPr>
        <w:pStyle w:val="Bezodstpw"/>
        <w:rPr>
          <w:sz w:val="24"/>
          <w:szCs w:val="24"/>
          <w:lang w:eastAsia="pl-PL"/>
        </w:rPr>
      </w:pPr>
      <w:r w:rsidRPr="007E0AD1">
        <w:rPr>
          <w:sz w:val="24"/>
          <w:szCs w:val="24"/>
          <w:lang w:eastAsia="pl-PL"/>
        </w:rPr>
        <w:t>Naczelną zasadą wszystkich działań podejmowanych przez pracowników Państwowej Szkoły Muzycznej I i II st. im. Stanisława Moniuszki w Jeleniej Górze jest działanie dla do</w:t>
      </w:r>
      <w:r w:rsidRPr="007E0AD1">
        <w:rPr>
          <w:sz w:val="24"/>
          <w:szCs w:val="24"/>
          <w:lang w:eastAsia="pl-PL"/>
        </w:rPr>
        <w:softHyphen/>
        <w:t xml:space="preserve">bra dziecka </w:t>
      </w:r>
      <w:r>
        <w:rPr>
          <w:sz w:val="24"/>
          <w:szCs w:val="24"/>
          <w:lang w:eastAsia="pl-PL"/>
        </w:rPr>
        <w:br/>
      </w:r>
      <w:r w:rsidRPr="007E0AD1">
        <w:rPr>
          <w:sz w:val="24"/>
          <w:szCs w:val="24"/>
          <w:lang w:eastAsia="pl-PL"/>
        </w:rPr>
        <w:t xml:space="preserve">i w jego najlepszym interesie. Pracownicy Szkoły oraz praktykanci, stażyści, wolontariusze </w:t>
      </w:r>
      <w:r>
        <w:rPr>
          <w:sz w:val="24"/>
          <w:szCs w:val="24"/>
          <w:lang w:eastAsia="pl-PL"/>
        </w:rPr>
        <w:br/>
      </w:r>
      <w:r w:rsidRPr="007E0AD1">
        <w:rPr>
          <w:sz w:val="24"/>
          <w:szCs w:val="24"/>
          <w:lang w:eastAsia="pl-PL"/>
        </w:rPr>
        <w:t>w Szkole traktują dziecko z szacunkiem oraz uwzględniają jego potrzeby. Niedopuszczalne jest stosowanie przez pracowników Szkoły wobec dziecka przemocy w jakiejkolwiek formie. Pracownicy Szkoły, realizując te cele, działają w ramach obowiązują</w:t>
      </w:r>
      <w:r w:rsidRPr="007E0AD1">
        <w:rPr>
          <w:sz w:val="24"/>
          <w:szCs w:val="24"/>
          <w:lang w:eastAsia="pl-PL"/>
        </w:rPr>
        <w:softHyphen/>
        <w:t>cego prawa, przepisów wewnętrznych Szkoły oraz swoich kompetencji.</w:t>
      </w:r>
    </w:p>
    <w:p w14:paraId="51B9C5DD" w14:textId="77777777" w:rsidR="007E0AD1" w:rsidRPr="007E0AD1" w:rsidRDefault="007E0AD1" w:rsidP="007E0AD1">
      <w:pPr>
        <w:pStyle w:val="Bezodstpw"/>
        <w:rPr>
          <w:sz w:val="24"/>
          <w:szCs w:val="24"/>
          <w:lang w:eastAsia="pl-PL"/>
        </w:rPr>
      </w:pPr>
      <w:r w:rsidRPr="007E0AD1">
        <w:rPr>
          <w:rStyle w:val="Wyrnienieintensywne"/>
        </w:rPr>
        <w:t>Rozdział I</w:t>
      </w:r>
      <w:r w:rsidRPr="007E0AD1">
        <w:rPr>
          <w:sz w:val="24"/>
          <w:szCs w:val="24"/>
          <w:lang w:eastAsia="pl-PL"/>
        </w:rPr>
        <w:br/>
        <w:t>Postanowienia ogólne</w:t>
      </w:r>
    </w:p>
    <w:p w14:paraId="5EE8A0A6" w14:textId="77777777" w:rsidR="007E0AD1" w:rsidRPr="007E0AD1" w:rsidRDefault="007E0AD1" w:rsidP="007E0AD1">
      <w:pPr>
        <w:pStyle w:val="Bezodstpw"/>
        <w:rPr>
          <w:sz w:val="24"/>
          <w:szCs w:val="24"/>
          <w:lang w:eastAsia="pl-PL"/>
        </w:rPr>
      </w:pPr>
      <w:r w:rsidRPr="007E0AD1">
        <w:rPr>
          <w:sz w:val="24"/>
          <w:szCs w:val="24"/>
          <w:lang w:eastAsia="pl-PL"/>
        </w:rPr>
        <w:t>§ 1</w:t>
      </w:r>
    </w:p>
    <w:p w14:paraId="1D67F9B1" w14:textId="77777777" w:rsidR="007E0AD1" w:rsidRPr="007E0AD1" w:rsidRDefault="007E0AD1" w:rsidP="00C50178">
      <w:pPr>
        <w:pStyle w:val="Bezodstpw"/>
        <w:numPr>
          <w:ilvl w:val="0"/>
          <w:numId w:val="3"/>
        </w:numPr>
        <w:rPr>
          <w:sz w:val="24"/>
          <w:szCs w:val="24"/>
          <w:lang w:eastAsia="pl-PL"/>
        </w:rPr>
      </w:pPr>
      <w:r w:rsidRPr="007E0AD1">
        <w:rPr>
          <w:sz w:val="24"/>
          <w:szCs w:val="24"/>
          <w:lang w:eastAsia="pl-PL"/>
        </w:rPr>
        <w:t xml:space="preserve">Celem </w:t>
      </w:r>
      <w:r w:rsidRPr="007E0AD1">
        <w:rPr>
          <w:caps/>
          <w:sz w:val="24"/>
          <w:szCs w:val="24"/>
          <w:lang w:eastAsia="pl-PL"/>
        </w:rPr>
        <w:t>Polityki ochrony dzieci</w:t>
      </w:r>
      <w:r w:rsidRPr="007E0AD1">
        <w:rPr>
          <w:sz w:val="24"/>
          <w:szCs w:val="24"/>
          <w:lang w:eastAsia="pl-PL"/>
        </w:rPr>
        <w:t xml:space="preserve"> w Państwowej Szkole Muzycznej I i II st. im. Stanisława Moniuszki w Jeleniej Górze jest:</w:t>
      </w:r>
    </w:p>
    <w:p w14:paraId="38E2B8AB" w14:textId="77777777" w:rsidR="007E0AD1" w:rsidRPr="007E0AD1" w:rsidRDefault="007E0AD1" w:rsidP="00C50178">
      <w:pPr>
        <w:pStyle w:val="Bezodstpw"/>
        <w:numPr>
          <w:ilvl w:val="0"/>
          <w:numId w:val="2"/>
        </w:numPr>
        <w:rPr>
          <w:sz w:val="24"/>
          <w:szCs w:val="24"/>
          <w:lang w:eastAsia="pl-PL"/>
        </w:rPr>
      </w:pPr>
      <w:r w:rsidRPr="007E0AD1">
        <w:rPr>
          <w:sz w:val="24"/>
          <w:szCs w:val="24"/>
          <w:lang w:eastAsia="pl-PL"/>
        </w:rPr>
        <w:t>uwrażliwienie wszystkich pracowników, współpracowników (wolontariuszy, praktykantów, osoby, z którymi zostały zawarte umowy cywilnoprawne), rodzi</w:t>
      </w:r>
      <w:r w:rsidRPr="007E0AD1">
        <w:rPr>
          <w:sz w:val="24"/>
          <w:szCs w:val="24"/>
          <w:lang w:eastAsia="pl-PL"/>
        </w:rPr>
        <w:softHyphen/>
        <w:t>ców, osób współpracujących ze Szkołą na wagę podejmowania działań zmierza</w:t>
      </w:r>
      <w:r w:rsidRPr="007E0AD1">
        <w:rPr>
          <w:sz w:val="24"/>
          <w:szCs w:val="24"/>
          <w:lang w:eastAsia="pl-PL"/>
        </w:rPr>
        <w:softHyphen/>
        <w:t>jących do ochrony dzieci przed krzywdzeniem;</w:t>
      </w:r>
    </w:p>
    <w:p w14:paraId="6CD348E4" w14:textId="77777777" w:rsidR="007E0AD1" w:rsidRPr="007E0AD1" w:rsidRDefault="007E0AD1" w:rsidP="00C50178">
      <w:pPr>
        <w:pStyle w:val="Bezodstpw"/>
        <w:numPr>
          <w:ilvl w:val="0"/>
          <w:numId w:val="2"/>
        </w:numPr>
        <w:rPr>
          <w:sz w:val="24"/>
          <w:szCs w:val="24"/>
          <w:lang w:eastAsia="pl-PL"/>
        </w:rPr>
      </w:pPr>
      <w:r w:rsidRPr="007E0AD1">
        <w:rPr>
          <w:sz w:val="24"/>
          <w:szCs w:val="24"/>
          <w:lang w:eastAsia="pl-PL"/>
        </w:rPr>
        <w:t>wskazanie zakresów odpowiedzialności poszczególnych osób za bezpieczeń</w:t>
      </w:r>
      <w:r w:rsidRPr="007E0AD1">
        <w:rPr>
          <w:sz w:val="24"/>
          <w:szCs w:val="24"/>
          <w:lang w:eastAsia="pl-PL"/>
        </w:rPr>
        <w:softHyphen/>
        <w:t>stwo dzieci znajdujących się pod opieką Szkoły;</w:t>
      </w:r>
    </w:p>
    <w:p w14:paraId="00A04BB1" w14:textId="77777777" w:rsidR="007E0AD1" w:rsidRPr="007E0AD1" w:rsidRDefault="007E0AD1" w:rsidP="00C50178">
      <w:pPr>
        <w:pStyle w:val="Bezodstpw"/>
        <w:numPr>
          <w:ilvl w:val="0"/>
          <w:numId w:val="2"/>
        </w:numPr>
        <w:rPr>
          <w:sz w:val="24"/>
          <w:szCs w:val="24"/>
          <w:lang w:eastAsia="pl-PL"/>
        </w:rPr>
      </w:pPr>
      <w:r w:rsidRPr="007E0AD1">
        <w:rPr>
          <w:sz w:val="24"/>
          <w:szCs w:val="24"/>
          <w:lang w:eastAsia="pl-PL"/>
        </w:rPr>
        <w:t>podejmowanie adekwatnej interwencji w przypadku podejrzenia krzywdzenia dzieci i/lub bezpośredniego zagrożenia ich zdrowia i życia;</w:t>
      </w:r>
    </w:p>
    <w:p w14:paraId="20847854" w14:textId="77777777" w:rsidR="007E0AD1" w:rsidRPr="007E0AD1" w:rsidRDefault="007E0AD1" w:rsidP="00C50178">
      <w:pPr>
        <w:pStyle w:val="Bezodstpw"/>
        <w:numPr>
          <w:ilvl w:val="0"/>
          <w:numId w:val="2"/>
        </w:numPr>
        <w:rPr>
          <w:sz w:val="24"/>
          <w:szCs w:val="24"/>
          <w:lang w:eastAsia="pl-PL"/>
        </w:rPr>
      </w:pPr>
      <w:r w:rsidRPr="007E0AD1">
        <w:rPr>
          <w:sz w:val="24"/>
          <w:szCs w:val="24"/>
          <w:lang w:eastAsia="pl-PL"/>
        </w:rPr>
        <w:t>określenie działań edukacyjnych, profilaktycznych i interwencyjnych mających na celu zapewnienie dzieciom bezpieczeństwa.</w:t>
      </w:r>
    </w:p>
    <w:p w14:paraId="1508FCBF" w14:textId="77777777" w:rsidR="007E0AD1" w:rsidRPr="007E0AD1" w:rsidRDefault="007E0AD1" w:rsidP="00C50178">
      <w:pPr>
        <w:pStyle w:val="Bezodstpw"/>
        <w:numPr>
          <w:ilvl w:val="0"/>
          <w:numId w:val="3"/>
        </w:numPr>
        <w:rPr>
          <w:sz w:val="24"/>
          <w:szCs w:val="24"/>
          <w:lang w:eastAsia="pl-PL"/>
        </w:rPr>
      </w:pPr>
      <w:r w:rsidRPr="007E0AD1">
        <w:rPr>
          <w:sz w:val="24"/>
          <w:szCs w:val="24"/>
          <w:lang w:eastAsia="pl-PL"/>
        </w:rPr>
        <w:t xml:space="preserve">Znajomość i praktyczne stosowanie POLITYKI OCHRONY DZIECI jest moralnym </w:t>
      </w:r>
      <w:r w:rsidR="008C3F18">
        <w:rPr>
          <w:sz w:val="24"/>
          <w:szCs w:val="24"/>
          <w:lang w:eastAsia="pl-PL"/>
        </w:rPr>
        <w:br/>
      </w:r>
      <w:r w:rsidRPr="007E0AD1">
        <w:rPr>
          <w:sz w:val="24"/>
          <w:szCs w:val="24"/>
          <w:lang w:eastAsia="pl-PL"/>
        </w:rPr>
        <w:t>i zawodowym obowiązkiem wszystkich pracowników i współpracowników Szkoły.</w:t>
      </w:r>
    </w:p>
    <w:p w14:paraId="14D4DC48" w14:textId="77777777" w:rsidR="007E0AD1" w:rsidRPr="007E0AD1" w:rsidRDefault="008C3F18" w:rsidP="00C50178">
      <w:pPr>
        <w:pStyle w:val="Bezodstpw"/>
        <w:numPr>
          <w:ilvl w:val="0"/>
          <w:numId w:val="3"/>
        </w:numPr>
        <w:rPr>
          <w:sz w:val="24"/>
          <w:szCs w:val="24"/>
          <w:lang w:eastAsia="pl-PL"/>
        </w:rPr>
      </w:pPr>
      <w:r>
        <w:rPr>
          <w:sz w:val="24"/>
          <w:szCs w:val="24"/>
          <w:lang w:eastAsia="pl-PL"/>
        </w:rPr>
        <w:t>Zarządzeniem</w:t>
      </w:r>
      <w:r w:rsidRPr="008C3F18">
        <w:rPr>
          <w:sz w:val="24"/>
          <w:szCs w:val="24"/>
          <w:lang w:eastAsia="pl-PL"/>
        </w:rPr>
        <w:t xml:space="preserve"> nr 09/2024 z dnia 13 czerwca 2024 r. </w:t>
      </w:r>
      <w:r>
        <w:rPr>
          <w:sz w:val="24"/>
          <w:szCs w:val="24"/>
          <w:lang w:eastAsia="pl-PL"/>
        </w:rPr>
        <w:t>Dyrektor Państwowej Szkoły Muzycznej I i II stopnia im. Stanisława Moniuszki w Jeleniej Górze</w:t>
      </w:r>
      <w:r w:rsidR="007E0AD1" w:rsidRPr="007E0AD1">
        <w:rPr>
          <w:sz w:val="24"/>
          <w:szCs w:val="24"/>
          <w:lang w:eastAsia="pl-PL"/>
        </w:rPr>
        <w:t xml:space="preserve"> wprowadza STANDARDY OCHRONY </w:t>
      </w:r>
      <w:r>
        <w:rPr>
          <w:sz w:val="24"/>
          <w:szCs w:val="24"/>
          <w:lang w:eastAsia="pl-PL"/>
        </w:rPr>
        <w:t xml:space="preserve">MAŁOLETNICH </w:t>
      </w:r>
      <w:r w:rsidRPr="008C3F18">
        <w:rPr>
          <w:sz w:val="24"/>
          <w:szCs w:val="24"/>
          <w:lang w:eastAsia="pl-PL"/>
        </w:rPr>
        <w:t xml:space="preserve">określone </w:t>
      </w:r>
      <w:r>
        <w:rPr>
          <w:sz w:val="24"/>
          <w:szCs w:val="24"/>
          <w:lang w:eastAsia="pl-PL"/>
        </w:rPr>
        <w:t>w niniejszej POLI</w:t>
      </w:r>
      <w:r w:rsidRPr="008C3F18">
        <w:rPr>
          <w:sz w:val="24"/>
          <w:szCs w:val="24"/>
          <w:lang w:eastAsia="pl-PL"/>
        </w:rPr>
        <w:t xml:space="preserve">TYCE </w:t>
      </w:r>
      <w:r>
        <w:rPr>
          <w:sz w:val="24"/>
          <w:szCs w:val="24"/>
          <w:lang w:eastAsia="pl-PL"/>
        </w:rPr>
        <w:t xml:space="preserve">na podstawie </w:t>
      </w:r>
      <w:r w:rsidRPr="008C3F18">
        <w:rPr>
          <w:sz w:val="24"/>
          <w:szCs w:val="24"/>
          <w:lang w:eastAsia="pl-PL"/>
        </w:rPr>
        <w:t>art. 22b ustawy z 13 maja 2016 r. o przeci</w:t>
      </w:r>
      <w:r>
        <w:rPr>
          <w:sz w:val="24"/>
          <w:szCs w:val="24"/>
          <w:lang w:eastAsia="pl-PL"/>
        </w:rPr>
        <w:t>wdziałaniu zagrożeniom przestęp</w:t>
      </w:r>
      <w:r w:rsidRPr="008C3F18">
        <w:rPr>
          <w:sz w:val="24"/>
          <w:szCs w:val="24"/>
          <w:lang w:eastAsia="pl-PL"/>
        </w:rPr>
        <w:t>czością na tle seksu</w:t>
      </w:r>
      <w:r>
        <w:rPr>
          <w:sz w:val="24"/>
          <w:szCs w:val="24"/>
          <w:lang w:eastAsia="pl-PL"/>
        </w:rPr>
        <w:t>alnym i ochronie małoletnich (t</w:t>
      </w:r>
      <w:r w:rsidRPr="008C3F18">
        <w:rPr>
          <w:sz w:val="24"/>
          <w:szCs w:val="24"/>
          <w:lang w:eastAsia="pl-PL"/>
        </w:rPr>
        <w:t>j. Dz. U. z 2023 r. poz. 1304) oraz art. 7 pkt. 6 ustawy z dnia 28 lipca 2023 r. o zmianie ustawy Kodeks rodzinny i opiekuńczy oraz niektórych innych ustaw (Dz. U. z 2023 r. poz. 1606)</w:t>
      </w:r>
      <w:r w:rsidR="007E0AD1" w:rsidRPr="007E0AD1">
        <w:rPr>
          <w:sz w:val="24"/>
          <w:szCs w:val="24"/>
          <w:lang w:eastAsia="pl-PL"/>
        </w:rPr>
        <w:t xml:space="preserve"> </w:t>
      </w:r>
    </w:p>
    <w:p w14:paraId="45136A6B" w14:textId="77777777" w:rsidR="007E0AD1" w:rsidRPr="007E0AD1" w:rsidRDefault="007E0AD1" w:rsidP="007E0AD1">
      <w:pPr>
        <w:pStyle w:val="Bezodstpw"/>
        <w:rPr>
          <w:sz w:val="24"/>
          <w:szCs w:val="24"/>
          <w:lang w:eastAsia="pl-PL"/>
        </w:rPr>
      </w:pPr>
      <w:r w:rsidRPr="007E0AD1">
        <w:rPr>
          <w:rStyle w:val="Wyrnienieintensywne"/>
        </w:rPr>
        <w:t>Rozdział II</w:t>
      </w:r>
      <w:r w:rsidRPr="007E0AD1">
        <w:rPr>
          <w:sz w:val="24"/>
          <w:szCs w:val="24"/>
          <w:lang w:eastAsia="pl-PL"/>
        </w:rPr>
        <w:br/>
        <w:t>Objaśnienie terminów</w:t>
      </w:r>
    </w:p>
    <w:p w14:paraId="14E66C2B" w14:textId="77777777" w:rsidR="007E0AD1" w:rsidRPr="007E0AD1" w:rsidRDefault="007E0AD1" w:rsidP="007E0AD1">
      <w:pPr>
        <w:pStyle w:val="Bezodstpw"/>
        <w:rPr>
          <w:sz w:val="24"/>
          <w:szCs w:val="24"/>
          <w:lang w:eastAsia="pl-PL"/>
        </w:rPr>
      </w:pPr>
      <w:r w:rsidRPr="007E0AD1">
        <w:rPr>
          <w:sz w:val="24"/>
          <w:szCs w:val="24"/>
          <w:lang w:eastAsia="pl-PL"/>
        </w:rPr>
        <w:t>§ 2</w:t>
      </w:r>
    </w:p>
    <w:p w14:paraId="66D06EF5"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Ilekroć w dokumencie jest mowa o POLITYCE, należy przez to rozumieć niniejszy dokument, tj. Politykę ochrony dzieci przed krzywdzeniem w Państwowej Szkole Muzycznej I i II st. im. Stanisława Moniuszki w Jeleniej Górze.</w:t>
      </w:r>
    </w:p>
    <w:p w14:paraId="653D95D4"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Ilekroć w dokumencie jest mowa o SZKOLE lub o PRACODAWCY, należy przez to rozumieć Państwową Szkołę Muzyczną I i II st. im. Stanisława Moniuszki w Jeleniej Górze.</w:t>
      </w:r>
    </w:p>
    <w:p w14:paraId="06A9C447"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PRACOWNIKIEM jest osoba zatrudniona w Szkole.</w:t>
      </w:r>
    </w:p>
    <w:p w14:paraId="39DB9E9A"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lastRenderedPageBreak/>
        <w:t>NAUCZYCIELEM jest pracownik pedagogiczny zatrudniony w Szkole na podsta</w:t>
      </w:r>
      <w:r w:rsidRPr="007E0AD1">
        <w:rPr>
          <w:sz w:val="24"/>
          <w:szCs w:val="24"/>
          <w:lang w:eastAsia="pl-PL"/>
        </w:rPr>
        <w:softHyphen/>
        <w:t>wie ustawy z dnia 26 stycznia 1982 r. Karta Nauczyciela.</w:t>
      </w:r>
    </w:p>
    <w:p w14:paraId="3960465F"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DZIECKIEM jest każda osoba do ukończenia 18. roku życia.</w:t>
      </w:r>
    </w:p>
    <w:p w14:paraId="3D788ED7"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OPIEKUNEM dziecka jest osoba uprawniona do reprezentacji dziecka, w szczegól</w:t>
      </w:r>
      <w:r w:rsidRPr="007E0AD1">
        <w:rPr>
          <w:sz w:val="24"/>
          <w:szCs w:val="24"/>
          <w:lang w:eastAsia="pl-PL"/>
        </w:rPr>
        <w:softHyphen/>
        <w:t>ności jego rodzic lub opiekun prawny. W myśl niniejszego dokumentu opiekunem jest również rodzic zastępczy.</w:t>
      </w:r>
    </w:p>
    <w:p w14:paraId="550CB043"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RADĄ PEDAGOGICZNĄ określa się organ Szkoły, w którego skład wchodzą wszyscy pracownicy pedagogiczni Szkoły.</w:t>
      </w:r>
    </w:p>
    <w:p w14:paraId="62D2D23B"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RADĄ RODZICÓW określa się Radę Rodziców Szkoły.</w:t>
      </w:r>
    </w:p>
    <w:p w14:paraId="4CD7FDBF" w14:textId="77777777" w:rsidR="007E0AD1" w:rsidRPr="007E0AD1" w:rsidRDefault="007E0AD1" w:rsidP="00C50178">
      <w:pPr>
        <w:pStyle w:val="Bezodstpw"/>
        <w:numPr>
          <w:ilvl w:val="0"/>
          <w:numId w:val="4"/>
        </w:numPr>
        <w:rPr>
          <w:sz w:val="24"/>
          <w:szCs w:val="24"/>
          <w:lang w:eastAsia="pl-PL"/>
        </w:rPr>
      </w:pPr>
      <w:r w:rsidRPr="007E0AD1">
        <w:rPr>
          <w:sz w:val="24"/>
          <w:szCs w:val="24"/>
          <w:lang w:eastAsia="pl-PL"/>
        </w:rPr>
        <w:t>Przez KRZYWDZENIE dziecka należy rozumieć popełnienie czynu zabronionego lub czynu karalnego na szkodę dziecka przez jakąkolwiek osobę, w tym Pracowni</w:t>
      </w:r>
      <w:r w:rsidRPr="007E0AD1">
        <w:rPr>
          <w:sz w:val="24"/>
          <w:szCs w:val="24"/>
          <w:lang w:eastAsia="pl-PL"/>
        </w:rPr>
        <w:softHyphen/>
        <w:t>ka, lub zagrożenie dobra dziecka, w tym jego zaniedbywanie.</w:t>
      </w:r>
    </w:p>
    <w:p w14:paraId="152E59D6" w14:textId="77777777" w:rsidR="007E0AD1" w:rsidRPr="007E0AD1" w:rsidRDefault="007E0AD1" w:rsidP="007E0AD1">
      <w:pPr>
        <w:pStyle w:val="Bezodstpw"/>
        <w:rPr>
          <w:sz w:val="24"/>
          <w:szCs w:val="24"/>
          <w:lang w:eastAsia="pl-PL"/>
        </w:rPr>
      </w:pPr>
      <w:r w:rsidRPr="007E0AD1">
        <w:rPr>
          <w:rStyle w:val="Wyrnienieintensywne"/>
        </w:rPr>
        <w:t>Rozdział III</w:t>
      </w:r>
      <w:r w:rsidRPr="007E0AD1">
        <w:rPr>
          <w:sz w:val="24"/>
          <w:szCs w:val="24"/>
          <w:lang w:eastAsia="pl-PL"/>
        </w:rPr>
        <w:br/>
        <w:t>Rozpoznawanie i reagowanie na czynniki ryzyka i symptomy krzywdzenia dzieci</w:t>
      </w:r>
    </w:p>
    <w:p w14:paraId="2E392B3A" w14:textId="77777777" w:rsidR="007E0AD1" w:rsidRPr="007E0AD1" w:rsidRDefault="007E0AD1" w:rsidP="007E0AD1">
      <w:pPr>
        <w:pStyle w:val="Bezodstpw"/>
        <w:rPr>
          <w:sz w:val="24"/>
          <w:szCs w:val="24"/>
          <w:lang w:eastAsia="pl-PL"/>
        </w:rPr>
      </w:pPr>
      <w:r w:rsidRPr="007E0AD1">
        <w:rPr>
          <w:sz w:val="24"/>
          <w:szCs w:val="24"/>
          <w:lang w:eastAsia="pl-PL"/>
        </w:rPr>
        <w:t>§ 3</w:t>
      </w:r>
    </w:p>
    <w:p w14:paraId="623C2AA8" w14:textId="77777777" w:rsidR="007E0AD1" w:rsidRPr="007E0AD1" w:rsidRDefault="007E0AD1" w:rsidP="00C50178">
      <w:pPr>
        <w:pStyle w:val="Bezodstpw"/>
        <w:numPr>
          <w:ilvl w:val="0"/>
          <w:numId w:val="5"/>
        </w:numPr>
        <w:rPr>
          <w:sz w:val="24"/>
          <w:szCs w:val="24"/>
          <w:lang w:eastAsia="pl-PL"/>
        </w:rPr>
      </w:pPr>
      <w:r w:rsidRPr="007E0AD1">
        <w:rPr>
          <w:color w:val="000000"/>
          <w:sz w:val="24"/>
          <w:szCs w:val="24"/>
          <w:lang w:eastAsia="pl-PL"/>
        </w:rPr>
        <w:t>Pracownicy Szkoły znają i w ramach wykonywanych obowiązków zwracają uwagę na czynniki ryzyka i symptomy krzywdzenia dzieci.</w:t>
      </w:r>
    </w:p>
    <w:p w14:paraId="393D6006" w14:textId="77777777" w:rsidR="007E0AD1" w:rsidRPr="007E0AD1" w:rsidRDefault="007E0AD1" w:rsidP="00C50178">
      <w:pPr>
        <w:pStyle w:val="Bezodstpw"/>
        <w:numPr>
          <w:ilvl w:val="0"/>
          <w:numId w:val="5"/>
        </w:numPr>
        <w:rPr>
          <w:sz w:val="24"/>
          <w:szCs w:val="24"/>
          <w:lang w:eastAsia="pl-PL"/>
        </w:rPr>
      </w:pPr>
      <w:r w:rsidRPr="007E0AD1">
        <w:rPr>
          <w:color w:val="000000"/>
          <w:sz w:val="24"/>
          <w:szCs w:val="24"/>
          <w:lang w:eastAsia="pl-PL"/>
        </w:rPr>
        <w:t>Wyróżnia się trzy grupy czynników ryzyka krzywdzenia dziecka, które mogą wskazywać na zagrożenie pojawienia się przemocy:</w:t>
      </w:r>
    </w:p>
    <w:p w14:paraId="02999CBA" w14:textId="77777777" w:rsidR="007E0AD1" w:rsidRPr="007E0AD1" w:rsidRDefault="007E0AD1" w:rsidP="00C50178">
      <w:pPr>
        <w:pStyle w:val="Bezodstpw"/>
        <w:numPr>
          <w:ilvl w:val="0"/>
          <w:numId w:val="6"/>
        </w:numPr>
        <w:rPr>
          <w:sz w:val="24"/>
          <w:szCs w:val="24"/>
          <w:lang w:eastAsia="pl-PL"/>
        </w:rPr>
      </w:pPr>
      <w:r w:rsidRPr="007E0AD1">
        <w:rPr>
          <w:color w:val="000000"/>
          <w:sz w:val="24"/>
          <w:szCs w:val="24"/>
          <w:lang w:eastAsia="pl-PL"/>
        </w:rPr>
        <w:t>czynniki związane z dzieckiem – należą do nich przedwczesny poród, poród bez pomocy medycznej, niska waga urodzeniowa, poród z ciąży bliźniaczej lub mnogiej, krótkie przerwy pomiędzy kolejnymi porodami, długotrwały płacz, wiek dziecka, przewlekłe choroby, niepełnosprawność intelektualna, niepełno</w:t>
      </w:r>
      <w:r w:rsidRPr="007E0AD1">
        <w:rPr>
          <w:color w:val="000000"/>
          <w:sz w:val="24"/>
          <w:szCs w:val="24"/>
          <w:lang w:eastAsia="pl-PL"/>
        </w:rPr>
        <w:softHyphen/>
        <w:t>sprawność ruchowa, choroby psychiczne;</w:t>
      </w:r>
    </w:p>
    <w:p w14:paraId="5A1E372D" w14:textId="77777777" w:rsidR="007E0AD1" w:rsidRPr="007E0AD1" w:rsidRDefault="007E0AD1" w:rsidP="00C50178">
      <w:pPr>
        <w:pStyle w:val="Bezodstpw"/>
        <w:numPr>
          <w:ilvl w:val="0"/>
          <w:numId w:val="6"/>
        </w:numPr>
        <w:rPr>
          <w:sz w:val="24"/>
          <w:szCs w:val="24"/>
          <w:lang w:eastAsia="pl-PL"/>
        </w:rPr>
      </w:pPr>
      <w:r w:rsidRPr="007E0AD1">
        <w:rPr>
          <w:color w:val="000000"/>
          <w:sz w:val="24"/>
          <w:szCs w:val="24"/>
          <w:lang w:eastAsia="pl-PL"/>
        </w:rPr>
        <w:t>czynniki rodzinne – należą do nich nieobecność rodziców, autorytarny styl ro</w:t>
      </w:r>
      <w:r w:rsidRPr="007E0AD1">
        <w:rPr>
          <w:color w:val="000000"/>
          <w:sz w:val="24"/>
          <w:szCs w:val="24"/>
          <w:lang w:eastAsia="pl-PL"/>
        </w:rPr>
        <w:softHyphen/>
        <w:t>dzicielstwa, doświadczanie przez rodzica przemocy w dzieciństwie, kondycja psychiczna rodziców, uzależnienia rodziców, zaburzenia psychiczne rodziców, konflikty rodzinne, kryzysy, samotne rodzicielstwo, obecność niespokrewnio</w:t>
      </w:r>
      <w:r w:rsidRPr="007E0AD1">
        <w:rPr>
          <w:color w:val="000000"/>
          <w:sz w:val="24"/>
          <w:szCs w:val="24"/>
          <w:lang w:eastAsia="pl-PL"/>
        </w:rPr>
        <w:softHyphen/>
        <w:t>nych osób dorosłych w rodzinie, rodzina zastępcza, rodzina adopcyjna;</w:t>
      </w:r>
    </w:p>
    <w:p w14:paraId="5437AE9D" w14:textId="77777777" w:rsidR="007E0AD1" w:rsidRPr="007E0AD1" w:rsidRDefault="007E0AD1" w:rsidP="00C50178">
      <w:pPr>
        <w:pStyle w:val="Bezodstpw"/>
        <w:numPr>
          <w:ilvl w:val="0"/>
          <w:numId w:val="6"/>
        </w:numPr>
        <w:rPr>
          <w:sz w:val="24"/>
          <w:szCs w:val="24"/>
          <w:lang w:eastAsia="pl-PL"/>
        </w:rPr>
      </w:pPr>
      <w:r w:rsidRPr="007E0AD1">
        <w:rPr>
          <w:color w:val="000000"/>
          <w:sz w:val="24"/>
          <w:szCs w:val="24"/>
          <w:lang w:eastAsia="pl-PL"/>
        </w:rPr>
        <w:t>czynniki związane ze środowiskiem społecznym – należą do nich izolacja spo</w:t>
      </w:r>
      <w:r w:rsidRPr="007E0AD1">
        <w:rPr>
          <w:color w:val="000000"/>
          <w:sz w:val="24"/>
          <w:szCs w:val="24"/>
          <w:lang w:eastAsia="pl-PL"/>
        </w:rPr>
        <w:softHyphen/>
        <w:t>łeczna, ubóstwo w najbliższym otoczeniu rodziny, przemoc i patologia.</w:t>
      </w:r>
    </w:p>
    <w:p w14:paraId="773291C7" w14:textId="77777777" w:rsidR="007E0AD1" w:rsidRPr="007E0AD1" w:rsidRDefault="007E0AD1" w:rsidP="00C50178">
      <w:pPr>
        <w:pStyle w:val="Bezodstpw"/>
        <w:numPr>
          <w:ilvl w:val="0"/>
          <w:numId w:val="5"/>
        </w:numPr>
        <w:rPr>
          <w:sz w:val="24"/>
          <w:szCs w:val="24"/>
          <w:lang w:eastAsia="pl-PL"/>
        </w:rPr>
      </w:pPr>
      <w:r w:rsidRPr="007E0AD1">
        <w:rPr>
          <w:color w:val="000000"/>
          <w:sz w:val="24"/>
          <w:szCs w:val="24"/>
          <w:lang w:eastAsia="pl-PL"/>
        </w:rPr>
        <w:t>Symptomy krzywdzenia dzieci dzielimy na:</w:t>
      </w:r>
    </w:p>
    <w:p w14:paraId="6A0F69D7" w14:textId="77777777" w:rsidR="007E0AD1" w:rsidRPr="007E0AD1" w:rsidRDefault="007E0AD1" w:rsidP="00C50178">
      <w:pPr>
        <w:pStyle w:val="Bezodstpw"/>
        <w:numPr>
          <w:ilvl w:val="0"/>
          <w:numId w:val="7"/>
        </w:numPr>
        <w:rPr>
          <w:sz w:val="24"/>
          <w:szCs w:val="24"/>
          <w:lang w:eastAsia="pl-PL"/>
        </w:rPr>
      </w:pPr>
      <w:r w:rsidRPr="007E0AD1">
        <w:rPr>
          <w:color w:val="000000"/>
          <w:sz w:val="24"/>
          <w:szCs w:val="24"/>
          <w:lang w:eastAsia="pl-PL"/>
        </w:rPr>
        <w:t>symptomy fizyczne (takie, które można zauważyć na ciele dziecka) – należą do nich:</w:t>
      </w:r>
    </w:p>
    <w:p w14:paraId="6C5C4255"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siniaki na ciele dziecka (przede wszystkim na plecach, ramionach i udach) – świeże i w późnej fazie gojenia,</w:t>
      </w:r>
    </w:p>
    <w:p w14:paraId="2A699FEE"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duże otarcia naskórka,</w:t>
      </w:r>
    </w:p>
    <w:p w14:paraId="31293A6A"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specyficzne ślady na skórze przypominające blizny po ospie, a będące pozo</w:t>
      </w:r>
      <w:r w:rsidRPr="007E0AD1">
        <w:rPr>
          <w:color w:val="000000"/>
          <w:sz w:val="24"/>
          <w:szCs w:val="24"/>
          <w:lang w:eastAsia="pl-PL"/>
        </w:rPr>
        <w:softHyphen/>
        <w:t>stałościami po parzeniu dziecka papierosem,</w:t>
      </w:r>
    </w:p>
    <w:p w14:paraId="15B2BCE4"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oderwane małżowiny uszne, tzw. uszy zapaśnika (zniekształcone małżowiny uszne od uderzenia dziecka w uszy),</w:t>
      </w:r>
    </w:p>
    <w:p w14:paraId="05053C24"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pozbawione włosów miejsca na głowie,</w:t>
      </w:r>
    </w:p>
    <w:p w14:paraId="34E0E53B"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złamana przegroda nosowa,</w:t>
      </w:r>
    </w:p>
    <w:p w14:paraId="32C6CC18"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złamania palców dłoni,</w:t>
      </w:r>
    </w:p>
    <w:p w14:paraId="0F908F63"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wszelkie wielokrotne złamania kości,</w:t>
      </w:r>
    </w:p>
    <w:p w14:paraId="37D97433"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wylewy krwawe do gałek ocznych,</w:t>
      </w:r>
    </w:p>
    <w:p w14:paraId="2C4B9AF3"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odparzenia na skórze wynikające z zaniedbań higienicznych,</w:t>
      </w:r>
    </w:p>
    <w:p w14:paraId="6B842E9F"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niezaopatrzone rany,</w:t>
      </w:r>
    </w:p>
    <w:p w14:paraId="48FD7B81"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ślady ugryzień przez człowieka,</w:t>
      </w:r>
    </w:p>
    <w:p w14:paraId="3F77D383"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lastRenderedPageBreak/>
        <w:t>ślady duszenia,</w:t>
      </w:r>
    </w:p>
    <w:p w14:paraId="72FA25A6"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ślady krępowania,</w:t>
      </w:r>
    </w:p>
    <w:p w14:paraId="01834213"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oparzenia rękawiczkowo-skarpetkowe oraz zlokalizowane na pośladkach i w dolnej części pleców,</w:t>
      </w:r>
    </w:p>
    <w:p w14:paraId="238A949E"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zaburzenia psychosomatyczne,</w:t>
      </w:r>
    </w:p>
    <w:p w14:paraId="16743058"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bóle wędrujące,</w:t>
      </w:r>
    </w:p>
    <w:p w14:paraId="026F4EC4"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przemęczenie,</w:t>
      </w:r>
    </w:p>
    <w:p w14:paraId="032D662C"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problemy z trawieniem,</w:t>
      </w:r>
    </w:p>
    <w:p w14:paraId="7FB56137" w14:textId="77777777" w:rsidR="007E0AD1" w:rsidRPr="007E0AD1" w:rsidRDefault="007E0AD1" w:rsidP="00C50178">
      <w:pPr>
        <w:pStyle w:val="Bezodstpw"/>
        <w:numPr>
          <w:ilvl w:val="0"/>
          <w:numId w:val="1"/>
        </w:numPr>
        <w:rPr>
          <w:sz w:val="24"/>
          <w:szCs w:val="24"/>
          <w:lang w:eastAsia="pl-PL"/>
        </w:rPr>
      </w:pPr>
      <w:r w:rsidRPr="007E0AD1">
        <w:rPr>
          <w:color w:val="000000"/>
          <w:sz w:val="24"/>
          <w:szCs w:val="24"/>
          <w:lang w:eastAsia="pl-PL"/>
        </w:rPr>
        <w:t>blizny po samookaleczeniu;</w:t>
      </w:r>
    </w:p>
    <w:p w14:paraId="6C5F6F26" w14:textId="77777777" w:rsidR="007E0AD1" w:rsidRPr="007E0AD1" w:rsidRDefault="007E0AD1" w:rsidP="00C50178">
      <w:pPr>
        <w:pStyle w:val="Bezodstpw"/>
        <w:numPr>
          <w:ilvl w:val="0"/>
          <w:numId w:val="7"/>
        </w:numPr>
        <w:rPr>
          <w:sz w:val="24"/>
          <w:szCs w:val="24"/>
          <w:lang w:eastAsia="pl-PL"/>
        </w:rPr>
      </w:pPr>
      <w:r w:rsidRPr="007E0AD1">
        <w:rPr>
          <w:color w:val="000000"/>
          <w:sz w:val="24"/>
          <w:szCs w:val="24"/>
          <w:lang w:eastAsia="pl-PL"/>
        </w:rPr>
        <w:t>symptomy w sferze emocjonalnej – należą do nich:</w:t>
      </w:r>
    </w:p>
    <w:p w14:paraId="2438029C"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trudności w rozumieniu i wyrażaniu emocji przez dziecko,</w:t>
      </w:r>
    </w:p>
    <w:p w14:paraId="13C8F39D"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negatywny obraz siebie,</w:t>
      </w:r>
    </w:p>
    <w:p w14:paraId="1F3698D1"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negatywne myśli na temat siebie i innych,</w:t>
      </w:r>
    </w:p>
    <w:p w14:paraId="0C91480B"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przygnębienie,</w:t>
      </w:r>
    </w:p>
    <w:p w14:paraId="3C8597BA"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strachliwość,</w:t>
      </w:r>
    </w:p>
    <w:p w14:paraId="6C1A8A37"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agresja, gniew,</w:t>
      </w:r>
    </w:p>
    <w:p w14:paraId="51356367"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problemy z samoregulacją emocji,</w:t>
      </w:r>
    </w:p>
    <w:p w14:paraId="08335757"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oszołomienie, otępienie,</w:t>
      </w:r>
    </w:p>
    <w:p w14:paraId="34AA4DD1"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brak poczucia bezpieczeństwa,</w:t>
      </w:r>
    </w:p>
    <w:p w14:paraId="04782106"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smutek, apatia,</w:t>
      </w:r>
    </w:p>
    <w:p w14:paraId="0F978B58"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stany lękowe,</w:t>
      </w:r>
    </w:p>
    <w:p w14:paraId="43C9703B" w14:textId="77777777" w:rsidR="007E0AD1" w:rsidRPr="007E0AD1" w:rsidRDefault="007E0AD1" w:rsidP="00C50178">
      <w:pPr>
        <w:pStyle w:val="Bezodstpw"/>
        <w:numPr>
          <w:ilvl w:val="0"/>
          <w:numId w:val="8"/>
        </w:numPr>
        <w:rPr>
          <w:sz w:val="24"/>
          <w:szCs w:val="24"/>
          <w:lang w:eastAsia="pl-PL"/>
        </w:rPr>
      </w:pPr>
      <w:r w:rsidRPr="007E0AD1">
        <w:rPr>
          <w:color w:val="000000"/>
          <w:sz w:val="24"/>
          <w:szCs w:val="24"/>
          <w:lang w:eastAsia="pl-PL"/>
        </w:rPr>
        <w:t>stany depresyjne;</w:t>
      </w:r>
    </w:p>
    <w:p w14:paraId="21E3694B" w14:textId="77777777" w:rsidR="007E0AD1" w:rsidRPr="007E0AD1" w:rsidRDefault="007E0AD1" w:rsidP="00C50178">
      <w:pPr>
        <w:pStyle w:val="Bezodstpw"/>
        <w:numPr>
          <w:ilvl w:val="0"/>
          <w:numId w:val="7"/>
        </w:numPr>
        <w:rPr>
          <w:sz w:val="24"/>
          <w:szCs w:val="24"/>
          <w:lang w:eastAsia="pl-PL"/>
        </w:rPr>
      </w:pPr>
      <w:r w:rsidRPr="007E0AD1">
        <w:rPr>
          <w:color w:val="000000"/>
          <w:sz w:val="24"/>
          <w:szCs w:val="24"/>
          <w:lang w:eastAsia="pl-PL"/>
        </w:rPr>
        <w:t>symptomy w sferze poznawczej – należą do nich:</w:t>
      </w:r>
    </w:p>
    <w:p w14:paraId="2C4B1E44"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trudności w nauce pojawiające się nagle,</w:t>
      </w:r>
    </w:p>
    <w:p w14:paraId="58D4DD22"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problemy z koncentracją, pamięcią,</w:t>
      </w:r>
    </w:p>
    <w:p w14:paraId="793457A9"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problemy z logicznym myśleniem,</w:t>
      </w:r>
    </w:p>
    <w:p w14:paraId="6813E754"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problemy z rozwiązywaniem problemów,</w:t>
      </w:r>
    </w:p>
    <w:p w14:paraId="5E9E61F2"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trudności w ukończeniu zadanej pracy,</w:t>
      </w:r>
    </w:p>
    <w:p w14:paraId="7D207859" w14:textId="77777777" w:rsidR="007E0AD1" w:rsidRPr="007E0AD1" w:rsidRDefault="007E0AD1" w:rsidP="00C50178">
      <w:pPr>
        <w:pStyle w:val="Bezodstpw"/>
        <w:numPr>
          <w:ilvl w:val="0"/>
          <w:numId w:val="9"/>
        </w:numPr>
        <w:rPr>
          <w:sz w:val="24"/>
          <w:szCs w:val="24"/>
          <w:lang w:eastAsia="pl-PL"/>
        </w:rPr>
      </w:pPr>
      <w:r w:rsidRPr="007E0AD1">
        <w:rPr>
          <w:color w:val="000000"/>
          <w:sz w:val="24"/>
          <w:szCs w:val="24"/>
          <w:lang w:eastAsia="pl-PL"/>
        </w:rPr>
        <w:t>nieprzygotowanie do zajęć, czego efektem są gorsze oceny szkolne;</w:t>
      </w:r>
    </w:p>
    <w:p w14:paraId="61B5DCB3" w14:textId="77777777" w:rsidR="007E0AD1" w:rsidRPr="007E0AD1" w:rsidRDefault="007E0AD1" w:rsidP="00C50178">
      <w:pPr>
        <w:pStyle w:val="Bezodstpw"/>
        <w:numPr>
          <w:ilvl w:val="0"/>
          <w:numId w:val="7"/>
        </w:numPr>
        <w:rPr>
          <w:sz w:val="24"/>
          <w:szCs w:val="24"/>
          <w:lang w:eastAsia="pl-PL"/>
        </w:rPr>
      </w:pPr>
      <w:r w:rsidRPr="007E0AD1">
        <w:rPr>
          <w:color w:val="000000"/>
          <w:sz w:val="24"/>
          <w:szCs w:val="24"/>
          <w:lang w:eastAsia="pl-PL"/>
        </w:rPr>
        <w:t>symptomy w sferze behawioralnej:</w:t>
      </w:r>
    </w:p>
    <w:p w14:paraId="18E0AE4C"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problemy z subordynacją oraz podporządkowaniem wobec obowiązujących reguł – obrażenie się, uciekanie z lekcji, negatywne interakcje z rówieśnikami oraz z nauczycielami,</w:t>
      </w:r>
    </w:p>
    <w:p w14:paraId="7E8B6954"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dziwne reakcje na chęć niesienia pomocy,</w:t>
      </w:r>
    </w:p>
    <w:p w14:paraId="4554C5E8"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nieufność,</w:t>
      </w:r>
    </w:p>
    <w:p w14:paraId="60394200"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wycofanie,</w:t>
      </w:r>
    </w:p>
    <w:p w14:paraId="0FA5E959"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zachowania buntownicze i agresywne,</w:t>
      </w:r>
    </w:p>
    <w:p w14:paraId="6AF5ABA9"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problemy z komunikacją,</w:t>
      </w:r>
    </w:p>
    <w:p w14:paraId="6DC7524D" w14:textId="77777777" w:rsidR="007E0AD1" w:rsidRPr="007E0AD1" w:rsidRDefault="007E0AD1" w:rsidP="00C50178">
      <w:pPr>
        <w:pStyle w:val="Bezodstpw"/>
        <w:numPr>
          <w:ilvl w:val="0"/>
          <w:numId w:val="10"/>
        </w:numPr>
        <w:rPr>
          <w:sz w:val="24"/>
          <w:szCs w:val="24"/>
          <w:lang w:eastAsia="pl-PL"/>
        </w:rPr>
      </w:pPr>
      <w:r w:rsidRPr="007E0AD1">
        <w:rPr>
          <w:color w:val="000000"/>
          <w:sz w:val="24"/>
          <w:szCs w:val="24"/>
          <w:lang w:eastAsia="pl-PL"/>
        </w:rPr>
        <w:t>sięganie po substancje psychoaktywne;</w:t>
      </w:r>
    </w:p>
    <w:p w14:paraId="12AD40FF" w14:textId="77777777" w:rsidR="007E0AD1" w:rsidRPr="007E0AD1" w:rsidRDefault="007E0AD1" w:rsidP="00C50178">
      <w:pPr>
        <w:pStyle w:val="Bezodstpw"/>
        <w:numPr>
          <w:ilvl w:val="0"/>
          <w:numId w:val="7"/>
        </w:numPr>
        <w:rPr>
          <w:sz w:val="24"/>
          <w:szCs w:val="24"/>
          <w:lang w:eastAsia="pl-PL"/>
        </w:rPr>
      </w:pPr>
      <w:r w:rsidRPr="007E0AD1">
        <w:rPr>
          <w:color w:val="000000"/>
          <w:sz w:val="24"/>
          <w:szCs w:val="24"/>
          <w:lang w:eastAsia="pl-PL"/>
        </w:rPr>
        <w:t>symptomy molestowania seksualnego:</w:t>
      </w:r>
    </w:p>
    <w:p w14:paraId="1BA33534"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chroniczny ból,</w:t>
      </w:r>
    </w:p>
    <w:p w14:paraId="5F3CD911"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zaburzenia układu pokarmowego,</w:t>
      </w:r>
    </w:p>
    <w:p w14:paraId="3C603E76"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migreny lub inne częste bóle głowy,</w:t>
      </w:r>
    </w:p>
    <w:p w14:paraId="5349142D"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komplikacje ginekologiczne,</w:t>
      </w:r>
    </w:p>
    <w:p w14:paraId="3597DDFC"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otarcia na wewnętrznej stronie ud,</w:t>
      </w:r>
    </w:p>
    <w:p w14:paraId="1E2BEC02"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szok,</w:t>
      </w:r>
    </w:p>
    <w:p w14:paraId="1609CBF1"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lęk,</w:t>
      </w:r>
    </w:p>
    <w:p w14:paraId="10E18D68"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lastRenderedPageBreak/>
        <w:t>niepokój,</w:t>
      </w:r>
    </w:p>
    <w:p w14:paraId="37FA92BE"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zagubienie,</w:t>
      </w:r>
    </w:p>
    <w:p w14:paraId="22DC5333"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wyparcie traumatycznych przeżyć,</w:t>
      </w:r>
    </w:p>
    <w:p w14:paraId="79708CA3"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wycofanie,</w:t>
      </w:r>
    </w:p>
    <w:p w14:paraId="6DD0437F"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poczucie wstydu,</w:t>
      </w:r>
    </w:p>
    <w:p w14:paraId="69BA49C2"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obwinianie się,</w:t>
      </w:r>
    </w:p>
    <w:p w14:paraId="2AAC839A"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nerwica,</w:t>
      </w:r>
    </w:p>
    <w:p w14:paraId="3741628B" w14:textId="77777777" w:rsidR="007E0AD1" w:rsidRPr="007E0AD1" w:rsidRDefault="007E0AD1" w:rsidP="00C50178">
      <w:pPr>
        <w:pStyle w:val="Bezodstpw"/>
        <w:numPr>
          <w:ilvl w:val="0"/>
          <w:numId w:val="11"/>
        </w:numPr>
        <w:rPr>
          <w:sz w:val="24"/>
          <w:szCs w:val="24"/>
          <w:lang w:eastAsia="pl-PL"/>
        </w:rPr>
      </w:pPr>
      <w:r w:rsidRPr="007E0AD1">
        <w:rPr>
          <w:color w:val="000000"/>
          <w:sz w:val="24"/>
          <w:szCs w:val="24"/>
          <w:lang w:eastAsia="pl-PL"/>
        </w:rPr>
        <w:t>ogólna nieufność wobec ludzi.</w:t>
      </w:r>
    </w:p>
    <w:p w14:paraId="626E3FCB" w14:textId="77777777" w:rsidR="007E0AD1" w:rsidRPr="007E0AD1" w:rsidRDefault="007E0AD1" w:rsidP="007E0AD1">
      <w:pPr>
        <w:pStyle w:val="Bezodstpw"/>
        <w:rPr>
          <w:sz w:val="24"/>
          <w:szCs w:val="24"/>
          <w:lang w:eastAsia="pl-PL"/>
        </w:rPr>
      </w:pPr>
      <w:r w:rsidRPr="007E0AD1">
        <w:rPr>
          <w:color w:val="000000"/>
          <w:sz w:val="24"/>
          <w:szCs w:val="24"/>
          <w:lang w:eastAsia="pl-PL"/>
        </w:rPr>
        <w:t>§ 4</w:t>
      </w:r>
    </w:p>
    <w:p w14:paraId="3A922BA8" w14:textId="77777777" w:rsidR="007E0AD1" w:rsidRPr="007E0AD1" w:rsidRDefault="007E0AD1" w:rsidP="00C50178">
      <w:pPr>
        <w:pStyle w:val="Bezodstpw"/>
        <w:numPr>
          <w:ilvl w:val="0"/>
          <w:numId w:val="12"/>
        </w:numPr>
        <w:rPr>
          <w:sz w:val="24"/>
          <w:szCs w:val="24"/>
          <w:lang w:eastAsia="pl-PL"/>
        </w:rPr>
      </w:pPr>
      <w:r w:rsidRPr="007E0AD1">
        <w:rPr>
          <w:color w:val="000000"/>
          <w:sz w:val="24"/>
          <w:szCs w:val="24"/>
          <w:lang w:eastAsia="pl-PL"/>
        </w:rPr>
        <w:t>Znajomość czynników ryzyka i umiejętne ich rozpoznawanie umożliwiają:</w:t>
      </w:r>
    </w:p>
    <w:p w14:paraId="14A1AEDD" w14:textId="77777777" w:rsidR="007E0AD1" w:rsidRPr="007E0AD1" w:rsidRDefault="007E0AD1" w:rsidP="00C50178">
      <w:pPr>
        <w:pStyle w:val="Bezodstpw"/>
        <w:numPr>
          <w:ilvl w:val="0"/>
          <w:numId w:val="13"/>
        </w:numPr>
        <w:rPr>
          <w:sz w:val="24"/>
          <w:szCs w:val="24"/>
          <w:lang w:eastAsia="pl-PL"/>
        </w:rPr>
      </w:pPr>
      <w:r w:rsidRPr="007E0AD1">
        <w:rPr>
          <w:color w:val="000000"/>
          <w:sz w:val="24"/>
          <w:szCs w:val="24"/>
          <w:lang w:eastAsia="pl-PL"/>
        </w:rPr>
        <w:t>identyfikowanie dzieci, które są bardziej narażone na krzywdzenie,</w:t>
      </w:r>
    </w:p>
    <w:p w14:paraId="19BE1E2B" w14:textId="77777777" w:rsidR="007E0AD1" w:rsidRPr="007E0AD1" w:rsidRDefault="007E0AD1" w:rsidP="00C50178">
      <w:pPr>
        <w:pStyle w:val="Bezodstpw"/>
        <w:numPr>
          <w:ilvl w:val="0"/>
          <w:numId w:val="13"/>
        </w:numPr>
        <w:rPr>
          <w:sz w:val="24"/>
          <w:szCs w:val="24"/>
          <w:lang w:eastAsia="pl-PL"/>
        </w:rPr>
      </w:pPr>
      <w:r w:rsidRPr="007E0AD1">
        <w:rPr>
          <w:color w:val="000000"/>
          <w:sz w:val="24"/>
          <w:szCs w:val="24"/>
          <w:lang w:eastAsia="pl-PL"/>
        </w:rPr>
        <w:t>planowanie działań profilaktycznych wobec rodziny na bardzo wczesnym eta</w:t>
      </w:r>
      <w:r w:rsidRPr="007E0AD1">
        <w:rPr>
          <w:color w:val="000000"/>
          <w:sz w:val="24"/>
          <w:szCs w:val="24"/>
          <w:lang w:eastAsia="pl-PL"/>
        </w:rPr>
        <w:softHyphen/>
        <w:t>pie życia dziecka, w tym również działań profilaktycznych adresowanych do dzieci,</w:t>
      </w:r>
    </w:p>
    <w:p w14:paraId="2D980ED8" w14:textId="77777777" w:rsidR="007E0AD1" w:rsidRPr="007E0AD1" w:rsidRDefault="007E0AD1" w:rsidP="00C50178">
      <w:pPr>
        <w:pStyle w:val="Bezodstpw"/>
        <w:numPr>
          <w:ilvl w:val="0"/>
          <w:numId w:val="13"/>
        </w:numPr>
        <w:rPr>
          <w:sz w:val="24"/>
          <w:szCs w:val="24"/>
          <w:lang w:eastAsia="pl-PL"/>
        </w:rPr>
      </w:pPr>
      <w:r w:rsidRPr="007E0AD1">
        <w:rPr>
          <w:color w:val="000000"/>
          <w:sz w:val="24"/>
          <w:szCs w:val="24"/>
          <w:lang w:eastAsia="pl-PL"/>
        </w:rPr>
        <w:t>przerwanie stosowanie przemocy wobec dzieci.</w:t>
      </w:r>
    </w:p>
    <w:p w14:paraId="3D7E494A" w14:textId="77777777" w:rsidR="007E0AD1" w:rsidRPr="007E0AD1" w:rsidRDefault="007E0AD1" w:rsidP="00C50178">
      <w:pPr>
        <w:pStyle w:val="Bezodstpw"/>
        <w:numPr>
          <w:ilvl w:val="0"/>
          <w:numId w:val="12"/>
        </w:numPr>
        <w:rPr>
          <w:sz w:val="24"/>
          <w:szCs w:val="24"/>
          <w:lang w:eastAsia="pl-PL"/>
        </w:rPr>
      </w:pPr>
      <w:r w:rsidRPr="007E0AD1">
        <w:rPr>
          <w:color w:val="000000"/>
          <w:sz w:val="24"/>
          <w:szCs w:val="24"/>
          <w:lang w:eastAsia="pl-PL"/>
        </w:rPr>
        <w:t>Wystąpienie jednego lub nielicznych czynników ryzyka nie jest jednoznacznym sy</w:t>
      </w:r>
      <w:r w:rsidRPr="007E0AD1">
        <w:rPr>
          <w:color w:val="000000"/>
          <w:sz w:val="24"/>
          <w:szCs w:val="24"/>
          <w:lang w:eastAsia="pl-PL"/>
        </w:rPr>
        <w:softHyphen/>
        <w:t>gnałem, że w rodzinie dochodzi do krzywdzenia dziecka. Jeżeli jednak liczba czyn</w:t>
      </w:r>
      <w:r w:rsidRPr="007E0AD1">
        <w:rPr>
          <w:color w:val="000000"/>
          <w:sz w:val="24"/>
          <w:szCs w:val="24"/>
          <w:lang w:eastAsia="pl-PL"/>
        </w:rPr>
        <w:softHyphen/>
        <w:t>ników zwiększa się lub jeden z nich nasila się, należy podjąć wnikliwą obserwację dziecka i rodziny.</w:t>
      </w:r>
    </w:p>
    <w:p w14:paraId="30CE670A" w14:textId="77777777" w:rsidR="007E0AD1" w:rsidRPr="007E0AD1" w:rsidRDefault="007E0AD1" w:rsidP="00C50178">
      <w:pPr>
        <w:pStyle w:val="Bezodstpw"/>
        <w:numPr>
          <w:ilvl w:val="0"/>
          <w:numId w:val="12"/>
        </w:numPr>
        <w:rPr>
          <w:sz w:val="24"/>
          <w:szCs w:val="24"/>
          <w:lang w:eastAsia="pl-PL"/>
        </w:rPr>
      </w:pPr>
      <w:r w:rsidRPr="007E0AD1">
        <w:rPr>
          <w:color w:val="000000"/>
          <w:sz w:val="24"/>
          <w:szCs w:val="24"/>
          <w:lang w:eastAsia="pl-PL"/>
        </w:rPr>
        <w:t>W przypadku zidentyfikowania czynników ryzyka pracownicy Szkoły podejmują rozmowę z rodzicami, przekazując informacje na temat dostępnej oferty wsparcia (np. psychologicznej, materialnej) i motywując ich do szukania dla siebie pomocy.</w:t>
      </w:r>
    </w:p>
    <w:p w14:paraId="7953A539" w14:textId="77777777" w:rsidR="007E0AD1" w:rsidRPr="007E0AD1" w:rsidRDefault="007E0AD1" w:rsidP="00C50178">
      <w:pPr>
        <w:pStyle w:val="Bezodstpw"/>
        <w:numPr>
          <w:ilvl w:val="0"/>
          <w:numId w:val="12"/>
        </w:numPr>
        <w:rPr>
          <w:sz w:val="24"/>
          <w:szCs w:val="24"/>
          <w:lang w:eastAsia="pl-PL"/>
        </w:rPr>
      </w:pPr>
      <w:r w:rsidRPr="007E0AD1">
        <w:rPr>
          <w:color w:val="000000"/>
          <w:sz w:val="24"/>
          <w:szCs w:val="24"/>
          <w:lang w:eastAsia="pl-PL"/>
        </w:rPr>
        <w:t>Pracownicy monitorują sytuację i dobrostan dziecka.</w:t>
      </w:r>
    </w:p>
    <w:p w14:paraId="18F67D8F" w14:textId="77777777" w:rsidR="007E0AD1" w:rsidRPr="007E0AD1" w:rsidRDefault="007E0AD1" w:rsidP="00C50178">
      <w:pPr>
        <w:pStyle w:val="Bezodstpw"/>
        <w:numPr>
          <w:ilvl w:val="0"/>
          <w:numId w:val="12"/>
        </w:numPr>
        <w:rPr>
          <w:sz w:val="24"/>
          <w:szCs w:val="24"/>
          <w:lang w:eastAsia="pl-PL"/>
        </w:rPr>
      </w:pPr>
      <w:r w:rsidRPr="007E0AD1">
        <w:rPr>
          <w:color w:val="000000"/>
          <w:sz w:val="24"/>
          <w:szCs w:val="24"/>
          <w:lang w:eastAsia="pl-PL"/>
        </w:rPr>
        <w:t xml:space="preserve">W przypadku, gdy do zidentyfikowania czynników ryzyka dochodzi przez inną osobę dorosłą niebędącą pracownikiem, należy o tym poinformować Dyrektora Szkoły, który na podstawie uzyskanych informacji będzie prowadził niezbędne czynności, </w:t>
      </w:r>
      <w:r w:rsidR="00C7624D">
        <w:rPr>
          <w:color w:val="000000"/>
          <w:sz w:val="24"/>
          <w:szCs w:val="24"/>
          <w:lang w:eastAsia="pl-PL"/>
        </w:rPr>
        <w:br/>
      </w:r>
      <w:r w:rsidRPr="007E0AD1">
        <w:rPr>
          <w:color w:val="000000"/>
          <w:sz w:val="24"/>
          <w:szCs w:val="24"/>
          <w:lang w:eastAsia="pl-PL"/>
        </w:rPr>
        <w:t>o których mowa w ust. 3.</w:t>
      </w:r>
    </w:p>
    <w:p w14:paraId="433BA88C" w14:textId="77777777" w:rsidR="007E0AD1" w:rsidRPr="007E0AD1" w:rsidRDefault="007E0AD1" w:rsidP="007E0AD1">
      <w:pPr>
        <w:pStyle w:val="Bezodstpw"/>
        <w:rPr>
          <w:sz w:val="24"/>
          <w:szCs w:val="24"/>
          <w:lang w:eastAsia="pl-PL"/>
        </w:rPr>
      </w:pPr>
      <w:r w:rsidRPr="007E0AD1">
        <w:rPr>
          <w:color w:val="000000"/>
          <w:sz w:val="24"/>
          <w:szCs w:val="24"/>
          <w:lang w:eastAsia="pl-PL"/>
        </w:rPr>
        <w:t>§ 5</w:t>
      </w:r>
    </w:p>
    <w:p w14:paraId="62BDD547" w14:textId="77777777" w:rsidR="007E0AD1" w:rsidRPr="007E0AD1" w:rsidRDefault="007E0AD1" w:rsidP="00C50178">
      <w:pPr>
        <w:pStyle w:val="Bezodstpw"/>
        <w:numPr>
          <w:ilvl w:val="0"/>
          <w:numId w:val="14"/>
        </w:numPr>
        <w:rPr>
          <w:sz w:val="24"/>
          <w:szCs w:val="24"/>
          <w:lang w:eastAsia="pl-PL"/>
        </w:rPr>
      </w:pPr>
      <w:r w:rsidRPr="007E0AD1">
        <w:rPr>
          <w:color w:val="000000"/>
          <w:sz w:val="24"/>
          <w:szCs w:val="24"/>
          <w:lang w:eastAsia="pl-PL"/>
        </w:rPr>
        <w:t>Znajomość symptomów krzywdzenia dziecka i umiejętne ich rozpoznawanie umożliwia:</w:t>
      </w:r>
    </w:p>
    <w:p w14:paraId="27ABFD81" w14:textId="77777777" w:rsidR="007E0AD1" w:rsidRPr="007E0AD1" w:rsidRDefault="007E0AD1" w:rsidP="00C50178">
      <w:pPr>
        <w:pStyle w:val="Bezodstpw"/>
        <w:numPr>
          <w:ilvl w:val="0"/>
          <w:numId w:val="15"/>
        </w:numPr>
        <w:rPr>
          <w:sz w:val="24"/>
          <w:szCs w:val="24"/>
          <w:lang w:eastAsia="pl-PL"/>
        </w:rPr>
      </w:pPr>
      <w:r w:rsidRPr="007E0AD1">
        <w:rPr>
          <w:color w:val="000000"/>
          <w:sz w:val="24"/>
          <w:szCs w:val="24"/>
          <w:lang w:eastAsia="pl-PL"/>
        </w:rPr>
        <w:t>identyfikowanie dzieci, które są krzywdzone,</w:t>
      </w:r>
    </w:p>
    <w:p w14:paraId="0C29093F" w14:textId="77777777" w:rsidR="007E0AD1" w:rsidRPr="007E0AD1" w:rsidRDefault="007E0AD1" w:rsidP="00C50178">
      <w:pPr>
        <w:pStyle w:val="Bezodstpw"/>
        <w:numPr>
          <w:ilvl w:val="0"/>
          <w:numId w:val="15"/>
        </w:numPr>
        <w:rPr>
          <w:sz w:val="24"/>
          <w:szCs w:val="24"/>
          <w:lang w:eastAsia="pl-PL"/>
        </w:rPr>
      </w:pPr>
      <w:r w:rsidRPr="007E0AD1">
        <w:rPr>
          <w:color w:val="000000"/>
          <w:sz w:val="24"/>
          <w:szCs w:val="24"/>
          <w:lang w:eastAsia="pl-PL"/>
        </w:rPr>
        <w:t>przerwanie krzywdzenia dzieci.</w:t>
      </w:r>
    </w:p>
    <w:p w14:paraId="1D545F06" w14:textId="77777777" w:rsidR="007E0AD1" w:rsidRPr="007E0AD1" w:rsidRDefault="007E0AD1" w:rsidP="00C50178">
      <w:pPr>
        <w:pStyle w:val="Bezodstpw"/>
        <w:numPr>
          <w:ilvl w:val="0"/>
          <w:numId w:val="14"/>
        </w:numPr>
        <w:rPr>
          <w:sz w:val="24"/>
          <w:szCs w:val="24"/>
          <w:lang w:eastAsia="pl-PL"/>
        </w:rPr>
      </w:pPr>
      <w:r w:rsidRPr="007E0AD1">
        <w:rPr>
          <w:color w:val="000000"/>
          <w:sz w:val="24"/>
          <w:szCs w:val="24"/>
          <w:lang w:eastAsia="pl-PL"/>
        </w:rPr>
        <w:t xml:space="preserve">W przypadku podjęcia przez pracownika Szkoły podejrzenia, że dziecko jest krzywdzone, należy zareagować zgodnie z odpowiednią procedurą interwencji wskazaną w </w:t>
      </w:r>
      <w:r w:rsidR="00937CD2" w:rsidRPr="007E0AD1">
        <w:rPr>
          <w:color w:val="000000"/>
          <w:sz w:val="24"/>
          <w:szCs w:val="24"/>
          <w:lang w:eastAsia="pl-PL"/>
        </w:rPr>
        <w:t>niniejszej</w:t>
      </w:r>
      <w:r w:rsidRPr="007E0AD1">
        <w:rPr>
          <w:color w:val="000000"/>
          <w:sz w:val="24"/>
          <w:szCs w:val="24"/>
          <w:lang w:eastAsia="pl-PL"/>
        </w:rPr>
        <w:t xml:space="preserve"> Polityce.</w:t>
      </w:r>
    </w:p>
    <w:p w14:paraId="48CE384E" w14:textId="77777777" w:rsidR="007E0AD1" w:rsidRPr="007E0AD1" w:rsidRDefault="007E0AD1" w:rsidP="007E0AD1">
      <w:pPr>
        <w:pStyle w:val="Bezodstpw"/>
        <w:rPr>
          <w:sz w:val="24"/>
          <w:szCs w:val="24"/>
          <w:lang w:eastAsia="pl-PL"/>
        </w:rPr>
      </w:pPr>
      <w:r w:rsidRPr="00937CD2">
        <w:rPr>
          <w:rStyle w:val="Wyrnienieintensywne"/>
        </w:rPr>
        <w:t>Rozdział IV</w:t>
      </w:r>
      <w:r w:rsidRPr="007E0AD1">
        <w:rPr>
          <w:color w:val="000000"/>
          <w:sz w:val="24"/>
          <w:szCs w:val="24"/>
          <w:lang w:eastAsia="pl-PL"/>
        </w:rPr>
        <w:br/>
        <w:t>Zasady bezpiecznych relacji w Szkole</w:t>
      </w:r>
    </w:p>
    <w:p w14:paraId="2A52DAFC" w14:textId="77777777" w:rsidR="007E0AD1" w:rsidRPr="007E0AD1" w:rsidRDefault="007E0AD1" w:rsidP="007E0AD1">
      <w:pPr>
        <w:pStyle w:val="Bezodstpw"/>
        <w:rPr>
          <w:sz w:val="24"/>
          <w:szCs w:val="24"/>
          <w:lang w:eastAsia="pl-PL"/>
        </w:rPr>
      </w:pPr>
      <w:r w:rsidRPr="007E0AD1">
        <w:rPr>
          <w:color w:val="000000"/>
          <w:sz w:val="24"/>
          <w:szCs w:val="24"/>
          <w:lang w:eastAsia="pl-PL"/>
        </w:rPr>
        <w:t>§ 6</w:t>
      </w:r>
    </w:p>
    <w:p w14:paraId="47A7B66F" w14:textId="77777777" w:rsidR="007E0AD1" w:rsidRPr="007E0AD1" w:rsidRDefault="007E0AD1" w:rsidP="00C50178">
      <w:pPr>
        <w:pStyle w:val="Bezodstpw"/>
        <w:numPr>
          <w:ilvl w:val="0"/>
          <w:numId w:val="16"/>
        </w:numPr>
        <w:rPr>
          <w:sz w:val="24"/>
          <w:szCs w:val="24"/>
          <w:lang w:eastAsia="pl-PL"/>
        </w:rPr>
      </w:pPr>
      <w:r w:rsidRPr="007E0AD1">
        <w:rPr>
          <w:color w:val="000000"/>
          <w:sz w:val="24"/>
          <w:szCs w:val="24"/>
          <w:lang w:eastAsia="pl-PL"/>
        </w:rPr>
        <w:t>Naczelną zasadą wszystkich czynności podejmowanych przez pracowników jest działanie dla dobra dziecka i w jego najlepszym interesie.</w:t>
      </w:r>
    </w:p>
    <w:p w14:paraId="080EA5B5" w14:textId="77777777" w:rsidR="007E0AD1" w:rsidRPr="007E0AD1" w:rsidRDefault="007E0AD1" w:rsidP="00C50178">
      <w:pPr>
        <w:pStyle w:val="Bezodstpw"/>
        <w:numPr>
          <w:ilvl w:val="0"/>
          <w:numId w:val="16"/>
        </w:numPr>
        <w:rPr>
          <w:sz w:val="24"/>
          <w:szCs w:val="24"/>
          <w:lang w:eastAsia="pl-PL"/>
        </w:rPr>
      </w:pPr>
      <w:r w:rsidRPr="007E0AD1">
        <w:rPr>
          <w:color w:val="000000"/>
          <w:sz w:val="24"/>
          <w:szCs w:val="24"/>
          <w:lang w:eastAsia="pl-PL"/>
        </w:rPr>
        <w:t>Pracownik jest obowiązany do utrzymywania dobrej relacji z dzieckiem.</w:t>
      </w:r>
    </w:p>
    <w:p w14:paraId="34F7BB04" w14:textId="77777777" w:rsidR="007E0AD1" w:rsidRPr="007E0AD1" w:rsidRDefault="007E0AD1" w:rsidP="00C50178">
      <w:pPr>
        <w:pStyle w:val="Bezodstpw"/>
        <w:numPr>
          <w:ilvl w:val="0"/>
          <w:numId w:val="16"/>
        </w:numPr>
        <w:rPr>
          <w:sz w:val="24"/>
          <w:szCs w:val="24"/>
          <w:lang w:eastAsia="pl-PL"/>
        </w:rPr>
      </w:pPr>
      <w:r w:rsidRPr="007E0AD1">
        <w:rPr>
          <w:color w:val="000000"/>
          <w:sz w:val="24"/>
          <w:szCs w:val="24"/>
          <w:lang w:eastAsia="pl-PL"/>
        </w:rPr>
        <w:t>Reakcja, komunikat lub działanie pracownika wobec dziecka są adekwatne do sytu</w:t>
      </w:r>
      <w:r w:rsidRPr="007E0AD1">
        <w:rPr>
          <w:color w:val="000000"/>
          <w:sz w:val="24"/>
          <w:szCs w:val="24"/>
          <w:lang w:eastAsia="pl-PL"/>
        </w:rPr>
        <w:softHyphen/>
        <w:t>acji, bezpieczne, uzasadnione i sprawiedliwe wobec innych dzieci.</w:t>
      </w:r>
    </w:p>
    <w:p w14:paraId="1ECE4D04" w14:textId="77777777" w:rsidR="007E0AD1" w:rsidRPr="007E0AD1" w:rsidRDefault="007E0AD1" w:rsidP="00C50178">
      <w:pPr>
        <w:pStyle w:val="Bezodstpw"/>
        <w:numPr>
          <w:ilvl w:val="0"/>
          <w:numId w:val="16"/>
        </w:numPr>
        <w:rPr>
          <w:sz w:val="24"/>
          <w:szCs w:val="24"/>
          <w:lang w:eastAsia="pl-PL"/>
        </w:rPr>
      </w:pPr>
      <w:r w:rsidRPr="007E0AD1">
        <w:rPr>
          <w:color w:val="000000"/>
          <w:sz w:val="24"/>
          <w:szCs w:val="24"/>
          <w:lang w:eastAsia="pl-PL"/>
        </w:rPr>
        <w:t>Pracownicy traktują dziecko z szacunkiem oraz uwzględniają jego godność i po</w:t>
      </w:r>
      <w:r w:rsidRPr="007E0AD1">
        <w:rPr>
          <w:color w:val="000000"/>
          <w:sz w:val="24"/>
          <w:szCs w:val="24"/>
          <w:lang w:eastAsia="pl-PL"/>
        </w:rPr>
        <w:softHyphen/>
        <w:t>trzeby.</w:t>
      </w:r>
    </w:p>
    <w:p w14:paraId="6B6D4DA5" w14:textId="77777777" w:rsidR="007E0AD1" w:rsidRPr="007E0AD1" w:rsidRDefault="007E0AD1" w:rsidP="007E0AD1">
      <w:pPr>
        <w:pStyle w:val="Bezodstpw"/>
        <w:rPr>
          <w:sz w:val="24"/>
          <w:szCs w:val="24"/>
          <w:lang w:eastAsia="pl-PL"/>
        </w:rPr>
      </w:pPr>
      <w:r w:rsidRPr="007E0AD1">
        <w:rPr>
          <w:color w:val="000000"/>
          <w:sz w:val="24"/>
          <w:szCs w:val="24"/>
          <w:lang w:eastAsia="pl-PL"/>
        </w:rPr>
        <w:t>§ 7</w:t>
      </w:r>
    </w:p>
    <w:p w14:paraId="5B489FD0" w14:textId="77777777" w:rsidR="007E0AD1" w:rsidRPr="007E0AD1" w:rsidRDefault="007E0AD1" w:rsidP="00C50178">
      <w:pPr>
        <w:pStyle w:val="Bezodstpw"/>
        <w:numPr>
          <w:ilvl w:val="0"/>
          <w:numId w:val="17"/>
        </w:numPr>
        <w:rPr>
          <w:sz w:val="24"/>
          <w:szCs w:val="24"/>
          <w:lang w:eastAsia="pl-PL"/>
        </w:rPr>
      </w:pPr>
      <w:r w:rsidRPr="007E0AD1">
        <w:rPr>
          <w:color w:val="000000"/>
          <w:sz w:val="24"/>
          <w:szCs w:val="24"/>
          <w:lang w:eastAsia="pl-PL"/>
        </w:rPr>
        <w:t>Zasady bezpiecznych relacji pracownik-dziecko określa załącznik nr 1 do niniejszej Polityki.</w:t>
      </w:r>
    </w:p>
    <w:p w14:paraId="0C27C58F" w14:textId="77777777" w:rsidR="007E0AD1" w:rsidRPr="007E0AD1" w:rsidRDefault="007E0AD1" w:rsidP="00C50178">
      <w:pPr>
        <w:pStyle w:val="Bezodstpw"/>
        <w:numPr>
          <w:ilvl w:val="0"/>
          <w:numId w:val="17"/>
        </w:numPr>
        <w:rPr>
          <w:sz w:val="24"/>
          <w:szCs w:val="24"/>
          <w:lang w:eastAsia="pl-PL"/>
        </w:rPr>
      </w:pPr>
      <w:r w:rsidRPr="007E0AD1">
        <w:rPr>
          <w:color w:val="000000"/>
          <w:sz w:val="24"/>
          <w:szCs w:val="24"/>
          <w:lang w:eastAsia="pl-PL"/>
        </w:rPr>
        <w:t>Zasady bezpiecznych relacji między dziećmi (relacji dziecko-dziecko) określa za</w:t>
      </w:r>
      <w:r w:rsidRPr="007E0AD1">
        <w:rPr>
          <w:color w:val="000000"/>
          <w:sz w:val="24"/>
          <w:szCs w:val="24"/>
          <w:lang w:eastAsia="pl-PL"/>
        </w:rPr>
        <w:softHyphen/>
        <w:t>łącznik nr 2 do niniejszej Polityki.</w:t>
      </w:r>
    </w:p>
    <w:p w14:paraId="6CD2AE00" w14:textId="77777777" w:rsidR="007E0AD1" w:rsidRPr="007E0AD1" w:rsidRDefault="007E0AD1" w:rsidP="00C50178">
      <w:pPr>
        <w:pStyle w:val="Bezodstpw"/>
        <w:numPr>
          <w:ilvl w:val="0"/>
          <w:numId w:val="17"/>
        </w:numPr>
        <w:rPr>
          <w:sz w:val="24"/>
          <w:szCs w:val="24"/>
          <w:lang w:eastAsia="pl-PL"/>
        </w:rPr>
      </w:pPr>
      <w:r w:rsidRPr="007E0AD1">
        <w:rPr>
          <w:color w:val="000000"/>
          <w:sz w:val="24"/>
          <w:szCs w:val="24"/>
          <w:lang w:eastAsia="pl-PL"/>
        </w:rPr>
        <w:lastRenderedPageBreak/>
        <w:t>Pracownicy znają i stosują zasady bezpiecznych relacji pracownik-dziecko i dziec</w:t>
      </w:r>
      <w:r w:rsidRPr="007E0AD1">
        <w:rPr>
          <w:color w:val="000000"/>
          <w:sz w:val="24"/>
          <w:szCs w:val="24"/>
          <w:lang w:eastAsia="pl-PL"/>
        </w:rPr>
        <w:softHyphen/>
        <w:t>ko-dziecko ustalone w Szkole.</w:t>
      </w:r>
    </w:p>
    <w:p w14:paraId="696A38E6" w14:textId="77777777" w:rsidR="007E0AD1" w:rsidRPr="007E0AD1" w:rsidRDefault="007E0AD1" w:rsidP="007E0AD1">
      <w:pPr>
        <w:pStyle w:val="Bezodstpw"/>
        <w:rPr>
          <w:sz w:val="24"/>
          <w:szCs w:val="24"/>
          <w:lang w:eastAsia="pl-PL"/>
        </w:rPr>
      </w:pPr>
      <w:r w:rsidRPr="00937CD2">
        <w:rPr>
          <w:rStyle w:val="Wyrnienieintensywne"/>
        </w:rPr>
        <w:t>Rozdział V</w:t>
      </w:r>
      <w:r w:rsidRPr="007E0AD1">
        <w:rPr>
          <w:color w:val="000000"/>
          <w:sz w:val="24"/>
          <w:szCs w:val="24"/>
          <w:lang w:eastAsia="pl-PL"/>
        </w:rPr>
        <w:br/>
        <w:t>Zasady bezpiecznej rekrutacji pracowników</w:t>
      </w:r>
    </w:p>
    <w:p w14:paraId="2B15B5FC" w14:textId="77777777" w:rsidR="007E0AD1" w:rsidRPr="007E0AD1" w:rsidRDefault="007E0AD1" w:rsidP="007E0AD1">
      <w:pPr>
        <w:pStyle w:val="Bezodstpw"/>
        <w:rPr>
          <w:sz w:val="24"/>
          <w:szCs w:val="24"/>
          <w:lang w:eastAsia="pl-PL"/>
        </w:rPr>
      </w:pPr>
      <w:r w:rsidRPr="007E0AD1">
        <w:rPr>
          <w:color w:val="000000"/>
          <w:sz w:val="24"/>
          <w:szCs w:val="24"/>
          <w:lang w:eastAsia="pl-PL"/>
        </w:rPr>
        <w:t>§ 8</w:t>
      </w:r>
    </w:p>
    <w:p w14:paraId="7AF343A2" w14:textId="77777777" w:rsidR="007E0AD1" w:rsidRPr="007E0AD1" w:rsidRDefault="007E0AD1" w:rsidP="00C50178">
      <w:pPr>
        <w:pStyle w:val="Bezodstpw"/>
        <w:numPr>
          <w:ilvl w:val="0"/>
          <w:numId w:val="18"/>
        </w:numPr>
        <w:rPr>
          <w:sz w:val="24"/>
          <w:szCs w:val="24"/>
          <w:lang w:eastAsia="pl-PL"/>
        </w:rPr>
      </w:pPr>
      <w:r w:rsidRPr="007E0AD1">
        <w:rPr>
          <w:color w:val="000000"/>
          <w:sz w:val="24"/>
          <w:szCs w:val="24"/>
          <w:lang w:eastAsia="pl-PL"/>
        </w:rPr>
        <w:t xml:space="preserve">Rekrutacja pracowników Szkoły odbywa się zgodnie z obowiązującymi przepisami, </w:t>
      </w:r>
      <w:r w:rsidR="00E22F41">
        <w:rPr>
          <w:color w:val="000000"/>
          <w:sz w:val="24"/>
          <w:szCs w:val="24"/>
          <w:lang w:eastAsia="pl-PL"/>
        </w:rPr>
        <w:br/>
      </w:r>
      <w:r w:rsidRPr="007E0AD1">
        <w:rPr>
          <w:color w:val="000000"/>
          <w:sz w:val="24"/>
          <w:szCs w:val="24"/>
          <w:lang w:eastAsia="pl-PL"/>
        </w:rPr>
        <w:t>w szczególności Kartą Nauczyciela, ustawą o pracownikach samorządowych i Ko</w:t>
      </w:r>
      <w:r w:rsidRPr="007E0AD1">
        <w:rPr>
          <w:color w:val="000000"/>
          <w:sz w:val="24"/>
          <w:szCs w:val="24"/>
          <w:lang w:eastAsia="pl-PL"/>
        </w:rPr>
        <w:softHyphen/>
        <w:t>deksem pracy.</w:t>
      </w:r>
    </w:p>
    <w:p w14:paraId="61769BCE" w14:textId="77777777" w:rsidR="007E0AD1" w:rsidRPr="007E0AD1" w:rsidRDefault="007E0AD1" w:rsidP="00C50178">
      <w:pPr>
        <w:pStyle w:val="Bezodstpw"/>
        <w:numPr>
          <w:ilvl w:val="0"/>
          <w:numId w:val="18"/>
        </w:numPr>
        <w:rPr>
          <w:sz w:val="24"/>
          <w:szCs w:val="24"/>
          <w:lang w:eastAsia="pl-PL"/>
        </w:rPr>
      </w:pPr>
      <w:r w:rsidRPr="007E0AD1">
        <w:rPr>
          <w:color w:val="000000"/>
          <w:sz w:val="24"/>
          <w:szCs w:val="24"/>
          <w:lang w:eastAsia="pl-PL"/>
        </w:rPr>
        <w:t>Szkoła musi zadbać, aby osoby przez nią zatrudnione (w tym osoby pracujące na podstawie umowy zlecenia oraz wolontariusze i praktykanci) posiadały odpowied</w:t>
      </w:r>
      <w:r w:rsidRPr="007E0AD1">
        <w:rPr>
          <w:color w:val="000000"/>
          <w:sz w:val="24"/>
          <w:szCs w:val="24"/>
          <w:lang w:eastAsia="pl-PL"/>
        </w:rPr>
        <w:softHyphen/>
        <w:t>nie kwalifikacje do pracy z dziećmi oraz były dla nich bezpieczne.</w:t>
      </w:r>
    </w:p>
    <w:p w14:paraId="1E4414B7" w14:textId="77777777" w:rsidR="007E0AD1" w:rsidRPr="007E0AD1" w:rsidRDefault="007E0AD1" w:rsidP="007E0AD1">
      <w:pPr>
        <w:pStyle w:val="Bezodstpw"/>
        <w:rPr>
          <w:sz w:val="24"/>
          <w:szCs w:val="24"/>
          <w:lang w:eastAsia="pl-PL"/>
        </w:rPr>
      </w:pPr>
      <w:r w:rsidRPr="007E0AD1">
        <w:rPr>
          <w:color w:val="000000"/>
          <w:sz w:val="24"/>
          <w:szCs w:val="24"/>
          <w:lang w:eastAsia="pl-PL"/>
        </w:rPr>
        <w:t>§ 9</w:t>
      </w:r>
    </w:p>
    <w:p w14:paraId="34DB7305" w14:textId="77777777" w:rsidR="007E0AD1" w:rsidRPr="007E0AD1" w:rsidRDefault="007E0AD1" w:rsidP="00C50178">
      <w:pPr>
        <w:pStyle w:val="Bezodstpw"/>
        <w:numPr>
          <w:ilvl w:val="0"/>
          <w:numId w:val="19"/>
        </w:numPr>
        <w:rPr>
          <w:sz w:val="24"/>
          <w:szCs w:val="24"/>
          <w:lang w:eastAsia="pl-PL"/>
        </w:rPr>
      </w:pPr>
      <w:r w:rsidRPr="007E0AD1">
        <w:rPr>
          <w:color w:val="000000"/>
          <w:sz w:val="24"/>
          <w:szCs w:val="24"/>
          <w:lang w:eastAsia="pl-PL"/>
        </w:rPr>
        <w:t>Szkoła może prosić kandydata do pracy o przedstawienie referencji od poprzednie</w:t>
      </w:r>
      <w:r w:rsidRPr="007E0AD1">
        <w:rPr>
          <w:color w:val="000000"/>
          <w:sz w:val="24"/>
          <w:szCs w:val="24"/>
          <w:lang w:eastAsia="pl-PL"/>
        </w:rPr>
        <w:softHyphen/>
        <w:t>go pracodawcy lub o podanie kontaktu do osoby, która takie referencje może wy</w:t>
      </w:r>
      <w:r w:rsidRPr="007E0AD1">
        <w:rPr>
          <w:color w:val="000000"/>
          <w:sz w:val="24"/>
          <w:szCs w:val="24"/>
          <w:lang w:eastAsia="pl-PL"/>
        </w:rPr>
        <w:softHyphen/>
        <w:t>stawić.</w:t>
      </w:r>
    </w:p>
    <w:p w14:paraId="61D845AE" w14:textId="77777777" w:rsidR="007E0AD1" w:rsidRPr="007E0AD1" w:rsidRDefault="007E0AD1" w:rsidP="00C50178">
      <w:pPr>
        <w:pStyle w:val="Bezodstpw"/>
        <w:numPr>
          <w:ilvl w:val="0"/>
          <w:numId w:val="19"/>
        </w:numPr>
        <w:rPr>
          <w:sz w:val="24"/>
          <w:szCs w:val="24"/>
          <w:lang w:eastAsia="pl-PL"/>
        </w:rPr>
      </w:pPr>
      <w:r w:rsidRPr="007E0AD1">
        <w:rPr>
          <w:color w:val="000000"/>
          <w:sz w:val="24"/>
          <w:szCs w:val="24"/>
          <w:lang w:eastAsia="pl-PL"/>
        </w:rPr>
        <w:t xml:space="preserve">Podstawą dostarczenia </w:t>
      </w:r>
      <w:r w:rsidR="00937CD2" w:rsidRPr="007E0AD1">
        <w:rPr>
          <w:color w:val="000000"/>
          <w:sz w:val="24"/>
          <w:szCs w:val="24"/>
          <w:lang w:eastAsia="pl-PL"/>
        </w:rPr>
        <w:t>referencji</w:t>
      </w:r>
      <w:r w:rsidRPr="007E0AD1">
        <w:rPr>
          <w:color w:val="000000"/>
          <w:sz w:val="24"/>
          <w:szCs w:val="24"/>
          <w:lang w:eastAsia="pl-PL"/>
        </w:rPr>
        <w:t xml:space="preserve"> lub kontaktu do byłych pracodawców jest zgoda kandydata. Niepodanie takich danych w świetle obowiązujących przepisów nie po</w:t>
      </w:r>
      <w:r w:rsidRPr="007E0AD1">
        <w:rPr>
          <w:color w:val="000000"/>
          <w:sz w:val="24"/>
          <w:szCs w:val="24"/>
          <w:lang w:eastAsia="pl-PL"/>
        </w:rPr>
        <w:softHyphen/>
        <w:t>winno rodzić dla tej osoby negatywnych konsekwencji w postaci np. odmowy za</w:t>
      </w:r>
      <w:r w:rsidRPr="007E0AD1">
        <w:rPr>
          <w:color w:val="000000"/>
          <w:sz w:val="24"/>
          <w:szCs w:val="24"/>
          <w:lang w:eastAsia="pl-PL"/>
        </w:rPr>
        <w:softHyphen/>
        <w:t>trudnienia wyłącznie w oparciu o tę podstawę.</w:t>
      </w:r>
    </w:p>
    <w:p w14:paraId="40F60D43" w14:textId="77777777" w:rsidR="007E0AD1" w:rsidRPr="007E0AD1" w:rsidRDefault="007E0AD1" w:rsidP="007E0AD1">
      <w:pPr>
        <w:pStyle w:val="Bezodstpw"/>
        <w:rPr>
          <w:sz w:val="24"/>
          <w:szCs w:val="24"/>
          <w:lang w:eastAsia="pl-PL"/>
        </w:rPr>
      </w:pPr>
      <w:r w:rsidRPr="007E0AD1">
        <w:rPr>
          <w:color w:val="000000"/>
          <w:sz w:val="24"/>
          <w:szCs w:val="24"/>
          <w:lang w:eastAsia="pl-PL"/>
        </w:rPr>
        <w:t>§ 10</w:t>
      </w:r>
    </w:p>
    <w:p w14:paraId="3A679024" w14:textId="77777777" w:rsidR="007E0AD1" w:rsidRPr="007E0AD1" w:rsidRDefault="007E0AD1" w:rsidP="00C50178">
      <w:pPr>
        <w:pStyle w:val="Bezodstpw"/>
        <w:numPr>
          <w:ilvl w:val="0"/>
          <w:numId w:val="20"/>
        </w:numPr>
        <w:rPr>
          <w:sz w:val="24"/>
          <w:szCs w:val="24"/>
          <w:lang w:eastAsia="pl-PL"/>
        </w:rPr>
      </w:pPr>
      <w:r w:rsidRPr="007E0AD1">
        <w:rPr>
          <w:color w:val="000000"/>
          <w:sz w:val="24"/>
          <w:szCs w:val="24"/>
          <w:lang w:eastAsia="pl-PL"/>
        </w:rPr>
        <w:t>Przed zatrudnieniem kandydata do pracy w Szkole na stanowisku nauczyciela pra</w:t>
      </w:r>
      <w:r w:rsidRPr="007E0AD1">
        <w:rPr>
          <w:color w:val="000000"/>
          <w:sz w:val="24"/>
          <w:szCs w:val="24"/>
          <w:lang w:eastAsia="pl-PL"/>
        </w:rPr>
        <w:softHyphen/>
        <w:t>codawca żąda:</w:t>
      </w:r>
    </w:p>
    <w:p w14:paraId="321195E3" w14:textId="77777777" w:rsidR="007E0AD1" w:rsidRPr="007E0AD1" w:rsidRDefault="007E0AD1" w:rsidP="00C50178">
      <w:pPr>
        <w:pStyle w:val="Bezodstpw"/>
        <w:numPr>
          <w:ilvl w:val="0"/>
          <w:numId w:val="21"/>
        </w:numPr>
        <w:rPr>
          <w:sz w:val="24"/>
          <w:szCs w:val="24"/>
          <w:lang w:eastAsia="pl-PL"/>
        </w:rPr>
      </w:pPr>
      <w:r w:rsidRPr="007E0AD1">
        <w:rPr>
          <w:color w:val="000000"/>
          <w:sz w:val="24"/>
          <w:szCs w:val="24"/>
          <w:lang w:eastAsia="pl-PL"/>
        </w:rPr>
        <w:t xml:space="preserve">oświadczenia o posiadaniu przez niego pełnej zdolności do czynności prawnych </w:t>
      </w:r>
      <w:r w:rsidR="00E22F41">
        <w:rPr>
          <w:color w:val="000000"/>
          <w:sz w:val="24"/>
          <w:szCs w:val="24"/>
          <w:lang w:eastAsia="pl-PL"/>
        </w:rPr>
        <w:br/>
      </w:r>
      <w:r w:rsidRPr="007E0AD1">
        <w:rPr>
          <w:color w:val="000000"/>
          <w:sz w:val="24"/>
          <w:szCs w:val="24"/>
          <w:lang w:eastAsia="pl-PL"/>
        </w:rPr>
        <w:t>i korzystaniu z praw publicznych;</w:t>
      </w:r>
    </w:p>
    <w:p w14:paraId="67AFF303" w14:textId="77777777" w:rsidR="007E0AD1" w:rsidRPr="007E0AD1" w:rsidRDefault="007E0AD1" w:rsidP="00C50178">
      <w:pPr>
        <w:pStyle w:val="Bezodstpw"/>
        <w:numPr>
          <w:ilvl w:val="0"/>
          <w:numId w:val="21"/>
        </w:numPr>
        <w:rPr>
          <w:sz w:val="24"/>
          <w:szCs w:val="24"/>
          <w:lang w:eastAsia="pl-PL"/>
        </w:rPr>
      </w:pPr>
      <w:r w:rsidRPr="007E0AD1">
        <w:rPr>
          <w:color w:val="000000"/>
          <w:sz w:val="24"/>
          <w:szCs w:val="24"/>
          <w:lang w:eastAsia="pl-PL"/>
        </w:rPr>
        <w:t xml:space="preserve">oświadczenia, że nie toczy się przeciwko niemu postępowanie karne w sprawie </w:t>
      </w:r>
      <w:r w:rsidR="00E22F41">
        <w:rPr>
          <w:color w:val="000000"/>
          <w:sz w:val="24"/>
          <w:szCs w:val="24"/>
          <w:lang w:eastAsia="pl-PL"/>
        </w:rPr>
        <w:br/>
      </w:r>
      <w:r w:rsidRPr="007E0AD1">
        <w:rPr>
          <w:color w:val="000000"/>
          <w:sz w:val="24"/>
          <w:szCs w:val="24"/>
          <w:lang w:eastAsia="pl-PL"/>
        </w:rPr>
        <w:t>o umyślne przestępstwo ścigane z oskarżenia publicznego lub postępowanie dyscyplinarne;</w:t>
      </w:r>
    </w:p>
    <w:p w14:paraId="640ABA37" w14:textId="77777777" w:rsidR="007E0AD1" w:rsidRPr="007E0AD1" w:rsidRDefault="007E0AD1" w:rsidP="00C50178">
      <w:pPr>
        <w:pStyle w:val="Bezodstpw"/>
        <w:numPr>
          <w:ilvl w:val="0"/>
          <w:numId w:val="21"/>
        </w:numPr>
        <w:rPr>
          <w:sz w:val="24"/>
          <w:szCs w:val="24"/>
          <w:lang w:eastAsia="pl-PL"/>
        </w:rPr>
      </w:pPr>
      <w:r w:rsidRPr="007E0AD1">
        <w:rPr>
          <w:color w:val="000000"/>
          <w:sz w:val="24"/>
          <w:szCs w:val="24"/>
          <w:lang w:eastAsia="pl-PL"/>
        </w:rPr>
        <w:t>informacji z Krajowego Rejestru Karnego w celu potwierdzenia niekaralności za umyślne przestępstwo lub umyślne przestępstwo skarbowe. – Karta Nauczycie</w:t>
      </w:r>
      <w:r w:rsidRPr="007E0AD1">
        <w:rPr>
          <w:color w:val="000000"/>
          <w:sz w:val="24"/>
          <w:szCs w:val="24"/>
          <w:lang w:eastAsia="pl-PL"/>
        </w:rPr>
        <w:softHyphen/>
        <w:t>la nie wskazuje przy tym, kiedy informacja ta powinna zostać pozyskana, tj. na ile musi być aktualna. Sam dokument jest ważny na dzień jego sporządzenia (stwierdza stan na dzień jego wydania). Kandydat do pracy na stanowisku na</w:t>
      </w:r>
      <w:r w:rsidRPr="007E0AD1">
        <w:rPr>
          <w:color w:val="000000"/>
          <w:sz w:val="24"/>
          <w:szCs w:val="24"/>
          <w:lang w:eastAsia="pl-PL"/>
        </w:rPr>
        <w:softHyphen/>
        <w:t>uczyciela nie musi przedkładać informacji o niekaralności wyłącznie w przy</w:t>
      </w:r>
      <w:r w:rsidRPr="007E0AD1">
        <w:rPr>
          <w:color w:val="000000"/>
          <w:sz w:val="24"/>
          <w:szCs w:val="24"/>
          <w:lang w:eastAsia="pl-PL"/>
        </w:rPr>
        <w:softHyphen/>
        <w:t>padku, gdy zostaje ponownie zatrudniony w tej samej szkole w ciągu 3 miesięcy od dnia rozwiązania albo wygaśnięcia na podstawie art. 20 ust. 5c Karty Na</w:t>
      </w:r>
      <w:r w:rsidRPr="007E0AD1">
        <w:rPr>
          <w:color w:val="000000"/>
          <w:sz w:val="24"/>
          <w:szCs w:val="24"/>
          <w:lang w:eastAsia="pl-PL"/>
        </w:rPr>
        <w:softHyphen/>
        <w:t>uczyciela poprzedniego stosunku pracy (art. 10 ust. 8a Karty Nauczyciela).</w:t>
      </w:r>
    </w:p>
    <w:p w14:paraId="0A96C10D" w14:textId="77777777" w:rsidR="007E0AD1" w:rsidRPr="007E0AD1" w:rsidRDefault="007E0AD1" w:rsidP="00C50178">
      <w:pPr>
        <w:pStyle w:val="Bezodstpw"/>
        <w:numPr>
          <w:ilvl w:val="0"/>
          <w:numId w:val="20"/>
        </w:numPr>
        <w:rPr>
          <w:sz w:val="24"/>
          <w:szCs w:val="24"/>
          <w:lang w:eastAsia="pl-PL"/>
        </w:rPr>
      </w:pPr>
      <w:r w:rsidRPr="007E0AD1">
        <w:rPr>
          <w:color w:val="000000"/>
          <w:sz w:val="24"/>
          <w:szCs w:val="24"/>
          <w:lang w:eastAsia="pl-PL"/>
        </w:rPr>
        <w:t>Dodatkowo pracodawca sam musi pozyskać informację o niekaralności dyscypli</w:t>
      </w:r>
      <w:r w:rsidRPr="007E0AD1">
        <w:rPr>
          <w:color w:val="000000"/>
          <w:sz w:val="24"/>
          <w:szCs w:val="24"/>
          <w:lang w:eastAsia="pl-PL"/>
        </w:rPr>
        <w:softHyphen/>
        <w:t>narnej kandydata do pracy na stanowisku nauczyciela. W tym celu przed nawiąza</w:t>
      </w:r>
      <w:r w:rsidRPr="007E0AD1">
        <w:rPr>
          <w:color w:val="000000"/>
          <w:sz w:val="24"/>
          <w:szCs w:val="24"/>
          <w:lang w:eastAsia="pl-PL"/>
        </w:rPr>
        <w:softHyphen/>
        <w:t>niem stosunku pracy z kandydatem jest obowiązany zasięgnąć informacji z Cen</w:t>
      </w:r>
      <w:r w:rsidRPr="007E0AD1">
        <w:rPr>
          <w:color w:val="000000"/>
          <w:sz w:val="24"/>
          <w:szCs w:val="24"/>
          <w:lang w:eastAsia="pl-PL"/>
        </w:rPr>
        <w:softHyphen/>
        <w:t>tralnego Rejestru Orzeczeń Dyscyplinarnych w trybie określonym w art. 85y ust. 1a Karty Nauczyciela.</w:t>
      </w:r>
    </w:p>
    <w:p w14:paraId="5478C6DE" w14:textId="77777777" w:rsidR="007E0AD1" w:rsidRPr="007E0AD1" w:rsidRDefault="007E0AD1" w:rsidP="007E0AD1">
      <w:pPr>
        <w:pStyle w:val="Bezodstpw"/>
        <w:rPr>
          <w:sz w:val="24"/>
          <w:szCs w:val="24"/>
          <w:lang w:eastAsia="pl-PL"/>
        </w:rPr>
      </w:pPr>
      <w:r w:rsidRPr="007E0AD1">
        <w:rPr>
          <w:color w:val="000000"/>
          <w:sz w:val="24"/>
          <w:szCs w:val="24"/>
          <w:lang w:eastAsia="pl-PL"/>
        </w:rPr>
        <w:t>§ 11</w:t>
      </w:r>
    </w:p>
    <w:p w14:paraId="387226DD" w14:textId="77777777" w:rsidR="007E0AD1" w:rsidRPr="007E0AD1" w:rsidRDefault="007E0AD1" w:rsidP="00C50178">
      <w:pPr>
        <w:pStyle w:val="Bezodstpw"/>
        <w:numPr>
          <w:ilvl w:val="0"/>
          <w:numId w:val="22"/>
        </w:numPr>
        <w:rPr>
          <w:sz w:val="24"/>
          <w:szCs w:val="24"/>
          <w:lang w:eastAsia="pl-PL"/>
        </w:rPr>
      </w:pPr>
      <w:r w:rsidRPr="007E0AD1">
        <w:rPr>
          <w:color w:val="000000"/>
          <w:sz w:val="24"/>
          <w:szCs w:val="24"/>
          <w:lang w:eastAsia="pl-PL"/>
        </w:rPr>
        <w:t>W przypadku zatrudnienia kandydata do pracy w Szkole na stanowisku osoby niebędącej nauczycielem do prowadzenia zajęć zgodnie z art. 15 Prawa oświatowego pracodawca jest obowiązany pozyskać od niego:</w:t>
      </w:r>
    </w:p>
    <w:p w14:paraId="0E49BB90" w14:textId="77777777" w:rsidR="007E0AD1" w:rsidRPr="007E0AD1" w:rsidRDefault="007E0AD1" w:rsidP="00C50178">
      <w:pPr>
        <w:pStyle w:val="Bezodstpw"/>
        <w:numPr>
          <w:ilvl w:val="0"/>
          <w:numId w:val="23"/>
        </w:numPr>
        <w:rPr>
          <w:sz w:val="24"/>
          <w:szCs w:val="24"/>
          <w:lang w:eastAsia="pl-PL"/>
        </w:rPr>
      </w:pPr>
      <w:r w:rsidRPr="007E0AD1">
        <w:rPr>
          <w:color w:val="000000"/>
          <w:sz w:val="24"/>
          <w:szCs w:val="24"/>
          <w:lang w:eastAsia="pl-PL"/>
        </w:rPr>
        <w:t xml:space="preserve">oświadczenie, że nie toczy się przeciwko niemu postępowanie karne w sprawie </w:t>
      </w:r>
      <w:r w:rsidR="00E22F41">
        <w:rPr>
          <w:color w:val="000000"/>
          <w:sz w:val="24"/>
          <w:szCs w:val="24"/>
          <w:lang w:eastAsia="pl-PL"/>
        </w:rPr>
        <w:br/>
      </w:r>
      <w:r w:rsidRPr="007E0AD1">
        <w:rPr>
          <w:color w:val="000000"/>
          <w:sz w:val="24"/>
          <w:szCs w:val="24"/>
          <w:lang w:eastAsia="pl-PL"/>
        </w:rPr>
        <w:t>o umyślne przestępstwo ścigane z oskarżenia publicznego lub postępowanie dyscyplinarne;</w:t>
      </w:r>
    </w:p>
    <w:p w14:paraId="3DAD3D88" w14:textId="77777777" w:rsidR="007E0AD1" w:rsidRPr="007E0AD1" w:rsidRDefault="007E0AD1" w:rsidP="00C50178">
      <w:pPr>
        <w:pStyle w:val="Bezodstpw"/>
        <w:numPr>
          <w:ilvl w:val="0"/>
          <w:numId w:val="23"/>
        </w:numPr>
        <w:rPr>
          <w:sz w:val="24"/>
          <w:szCs w:val="24"/>
          <w:lang w:eastAsia="pl-PL"/>
        </w:rPr>
      </w:pPr>
      <w:r w:rsidRPr="007E0AD1">
        <w:rPr>
          <w:color w:val="000000"/>
          <w:sz w:val="24"/>
          <w:szCs w:val="24"/>
          <w:lang w:eastAsia="pl-PL"/>
        </w:rPr>
        <w:t xml:space="preserve">informację z Krajowego Rejestru Karnego w celu potwierdzenia niekaralności za umyślne przestępstwo lub umyślne przestępstwo skarbowe. – W przypadku tej </w:t>
      </w:r>
      <w:r w:rsidRPr="007E0AD1">
        <w:rPr>
          <w:color w:val="000000"/>
          <w:sz w:val="24"/>
          <w:szCs w:val="24"/>
          <w:lang w:eastAsia="pl-PL"/>
        </w:rPr>
        <w:lastRenderedPageBreak/>
        <w:t>osoby nie ma zastosowania przepis zwalniający z konieczności przedłożenia za</w:t>
      </w:r>
      <w:r w:rsidRPr="007E0AD1">
        <w:rPr>
          <w:color w:val="000000"/>
          <w:sz w:val="24"/>
          <w:szCs w:val="24"/>
          <w:lang w:eastAsia="pl-PL"/>
        </w:rPr>
        <w:softHyphen/>
        <w:t>świadczenia w przypadku ponownego zatrudnienia w tej samej szkole. Praco</w:t>
      </w:r>
      <w:r w:rsidRPr="007E0AD1">
        <w:rPr>
          <w:color w:val="000000"/>
          <w:sz w:val="24"/>
          <w:szCs w:val="24"/>
          <w:lang w:eastAsia="pl-PL"/>
        </w:rPr>
        <w:softHyphen/>
        <w:t>dawca wymaga aktualnego zaświadczenia każdorazowo przed nawiązaniem stosunku pracy.</w:t>
      </w:r>
    </w:p>
    <w:p w14:paraId="3A1E696A" w14:textId="77777777" w:rsidR="007E0AD1" w:rsidRPr="007E0AD1" w:rsidRDefault="007E0AD1" w:rsidP="007E0AD1">
      <w:pPr>
        <w:pStyle w:val="Bezodstpw"/>
        <w:rPr>
          <w:sz w:val="24"/>
          <w:szCs w:val="24"/>
          <w:lang w:eastAsia="pl-PL"/>
        </w:rPr>
      </w:pPr>
      <w:r w:rsidRPr="007E0AD1">
        <w:rPr>
          <w:color w:val="000000"/>
          <w:sz w:val="24"/>
          <w:szCs w:val="24"/>
          <w:lang w:eastAsia="pl-PL"/>
        </w:rPr>
        <w:t>§ 12</w:t>
      </w:r>
    </w:p>
    <w:p w14:paraId="3BBEEDA3" w14:textId="77777777" w:rsidR="007E0AD1" w:rsidRPr="007E0AD1" w:rsidRDefault="007E0AD1" w:rsidP="00C50178">
      <w:pPr>
        <w:pStyle w:val="Bezodstpw"/>
        <w:numPr>
          <w:ilvl w:val="0"/>
          <w:numId w:val="24"/>
        </w:numPr>
        <w:rPr>
          <w:sz w:val="24"/>
          <w:szCs w:val="24"/>
          <w:lang w:eastAsia="pl-PL"/>
        </w:rPr>
      </w:pPr>
      <w:r w:rsidRPr="007E0AD1">
        <w:rPr>
          <w:color w:val="000000"/>
          <w:sz w:val="24"/>
          <w:szCs w:val="24"/>
          <w:lang w:eastAsia="pl-PL"/>
        </w:rPr>
        <w:t>Przed zatrudnieniem kandydata do pracy w Szkole na stanowisku niepedagogicz</w:t>
      </w:r>
      <w:r w:rsidRPr="007E0AD1">
        <w:rPr>
          <w:color w:val="000000"/>
          <w:sz w:val="24"/>
          <w:szCs w:val="24"/>
          <w:lang w:eastAsia="pl-PL"/>
        </w:rPr>
        <w:softHyphen/>
        <w:t>nym – bez względu na to, czy jest to stanowisko pomocnicze i obsługi czy urzędni</w:t>
      </w:r>
      <w:r w:rsidRPr="007E0AD1">
        <w:rPr>
          <w:color w:val="000000"/>
          <w:sz w:val="24"/>
          <w:szCs w:val="24"/>
          <w:lang w:eastAsia="pl-PL"/>
        </w:rPr>
        <w:softHyphen/>
        <w:t>cze – pracodawca wymaga od niego oświadczenia o posiadaniu pełni zdolności do czynności prawnych oraz korzystaniu z pełni praw publicznych.</w:t>
      </w:r>
    </w:p>
    <w:p w14:paraId="26AF4FCC" w14:textId="77777777" w:rsidR="007E0AD1" w:rsidRPr="007E0AD1" w:rsidRDefault="007E0AD1" w:rsidP="00C50178">
      <w:pPr>
        <w:pStyle w:val="Bezodstpw"/>
        <w:numPr>
          <w:ilvl w:val="0"/>
          <w:numId w:val="24"/>
        </w:numPr>
        <w:rPr>
          <w:sz w:val="24"/>
          <w:szCs w:val="24"/>
          <w:lang w:eastAsia="pl-PL"/>
        </w:rPr>
      </w:pPr>
      <w:r w:rsidRPr="007E0AD1">
        <w:rPr>
          <w:color w:val="000000"/>
          <w:sz w:val="24"/>
          <w:szCs w:val="24"/>
          <w:lang w:eastAsia="pl-PL"/>
        </w:rPr>
        <w:t xml:space="preserve">Dodatkowo w przypadku kandydatów mających zajmować stanowisko urzędnicze, </w:t>
      </w:r>
      <w:r w:rsidR="00B70EB2">
        <w:rPr>
          <w:color w:val="000000"/>
          <w:sz w:val="24"/>
          <w:szCs w:val="24"/>
          <w:lang w:eastAsia="pl-PL"/>
        </w:rPr>
        <w:br/>
      </w:r>
      <w:r w:rsidRPr="007E0AD1">
        <w:rPr>
          <w:color w:val="000000"/>
          <w:sz w:val="24"/>
          <w:szCs w:val="24"/>
          <w:lang w:eastAsia="pl-PL"/>
        </w:rPr>
        <w:t>w tym kierownicze stanowisko urzędnicze pracodawca pozyskuje od kandydata:</w:t>
      </w:r>
    </w:p>
    <w:p w14:paraId="2E9506D3" w14:textId="77777777" w:rsidR="007E0AD1" w:rsidRPr="007E0AD1" w:rsidRDefault="007E0AD1" w:rsidP="00C50178">
      <w:pPr>
        <w:pStyle w:val="Bezodstpw"/>
        <w:numPr>
          <w:ilvl w:val="0"/>
          <w:numId w:val="25"/>
        </w:numPr>
        <w:rPr>
          <w:sz w:val="24"/>
          <w:szCs w:val="24"/>
          <w:lang w:eastAsia="pl-PL"/>
        </w:rPr>
      </w:pPr>
      <w:r w:rsidRPr="007E0AD1">
        <w:rPr>
          <w:color w:val="000000"/>
          <w:sz w:val="24"/>
          <w:szCs w:val="24"/>
          <w:lang w:eastAsia="pl-PL"/>
        </w:rPr>
        <w:t>oświadczenie o niekaralności za umyślne przestępstwo ścigane z oskarżenia pu</w:t>
      </w:r>
      <w:r w:rsidRPr="007E0AD1">
        <w:rPr>
          <w:color w:val="000000"/>
          <w:sz w:val="24"/>
          <w:szCs w:val="24"/>
          <w:lang w:eastAsia="pl-PL"/>
        </w:rPr>
        <w:softHyphen/>
        <w:t>blicznego lub umyślne przestępstwo skarbowe,</w:t>
      </w:r>
    </w:p>
    <w:p w14:paraId="26338B98" w14:textId="77777777" w:rsidR="007E0AD1" w:rsidRPr="007E0AD1" w:rsidRDefault="007E0AD1" w:rsidP="00C50178">
      <w:pPr>
        <w:pStyle w:val="Bezodstpw"/>
        <w:numPr>
          <w:ilvl w:val="0"/>
          <w:numId w:val="25"/>
        </w:numPr>
        <w:rPr>
          <w:sz w:val="24"/>
          <w:szCs w:val="24"/>
          <w:lang w:eastAsia="pl-PL"/>
        </w:rPr>
      </w:pPr>
      <w:r w:rsidRPr="007E0AD1">
        <w:rPr>
          <w:color w:val="000000"/>
          <w:sz w:val="24"/>
          <w:szCs w:val="24"/>
          <w:lang w:eastAsia="pl-PL"/>
        </w:rPr>
        <w:t xml:space="preserve">oświadczenie o prowadzeniu działalności gospodarczej, jeżeli taką </w:t>
      </w:r>
      <w:r w:rsidR="002F6409" w:rsidRPr="007E0AD1">
        <w:rPr>
          <w:color w:val="000000"/>
          <w:sz w:val="24"/>
          <w:szCs w:val="24"/>
          <w:lang w:eastAsia="pl-PL"/>
        </w:rPr>
        <w:t>działalność</w:t>
      </w:r>
      <w:r w:rsidRPr="007E0AD1">
        <w:rPr>
          <w:color w:val="000000"/>
          <w:sz w:val="24"/>
          <w:szCs w:val="24"/>
          <w:lang w:eastAsia="pl-PL"/>
        </w:rPr>
        <w:t xml:space="preserve"> prowadzi. Oświadczenie kandydata powinno zawierać zwrot „świadomy odpo</w:t>
      </w:r>
      <w:r w:rsidRPr="007E0AD1">
        <w:rPr>
          <w:color w:val="000000"/>
          <w:sz w:val="24"/>
          <w:szCs w:val="24"/>
          <w:lang w:eastAsia="pl-PL"/>
        </w:rPr>
        <w:softHyphen/>
        <w:t>wiedzialności karnej na podstawie art. 233 § 1 Kodeksu karnego za podanie nie</w:t>
      </w:r>
      <w:r w:rsidRPr="007E0AD1">
        <w:rPr>
          <w:color w:val="000000"/>
          <w:sz w:val="24"/>
          <w:szCs w:val="24"/>
          <w:lang w:eastAsia="pl-PL"/>
        </w:rPr>
        <w:softHyphen/>
        <w:t>prawdy lub zatajenie prawdy”. Już zatrudniony pracownik na stanowisku urzędniczym, w tym kierowniczym stanowisku urzędniczym jest obowiązany złożyć takie oświadczenie w terminie 30 dni od dnia podjęcia działalności go</w:t>
      </w:r>
      <w:r w:rsidRPr="007E0AD1">
        <w:rPr>
          <w:color w:val="000000"/>
          <w:sz w:val="24"/>
          <w:szCs w:val="24"/>
          <w:lang w:eastAsia="pl-PL"/>
        </w:rPr>
        <w:softHyphen/>
        <w:t>spodarczej lub zmiany jej charakteru. Niedochowanie tego terminu skutkuje ukaraniem karą porządkową upomnienia lub nagany (art. 31 ustawy o pracow</w:t>
      </w:r>
      <w:r w:rsidRPr="007E0AD1">
        <w:rPr>
          <w:color w:val="000000"/>
          <w:sz w:val="24"/>
          <w:szCs w:val="24"/>
          <w:lang w:eastAsia="pl-PL"/>
        </w:rPr>
        <w:softHyphen/>
        <w:t>nikach samorządowych).</w:t>
      </w:r>
    </w:p>
    <w:p w14:paraId="227F0FE0" w14:textId="77777777" w:rsidR="007E0AD1" w:rsidRPr="007E0AD1" w:rsidRDefault="007E0AD1" w:rsidP="00C50178">
      <w:pPr>
        <w:pStyle w:val="Bezodstpw"/>
        <w:numPr>
          <w:ilvl w:val="0"/>
          <w:numId w:val="24"/>
        </w:numPr>
        <w:rPr>
          <w:sz w:val="24"/>
          <w:szCs w:val="24"/>
          <w:lang w:eastAsia="pl-PL"/>
        </w:rPr>
      </w:pPr>
      <w:r w:rsidRPr="007E0AD1">
        <w:rPr>
          <w:color w:val="000000"/>
          <w:sz w:val="24"/>
          <w:szCs w:val="24"/>
          <w:lang w:eastAsia="pl-PL"/>
        </w:rPr>
        <w:t>Ustawa o pracownikach samorządowych nie nakłada od kandydata do pracy w Szkole na stanowisku niepedagogicznym obowiązku przedstawienia informacji z Krajowego Rejestru Karnego przed nawiązaniem stosunku pracy.</w:t>
      </w:r>
    </w:p>
    <w:p w14:paraId="7F90CD0D" w14:textId="77777777" w:rsidR="007E0AD1" w:rsidRPr="007E0AD1" w:rsidRDefault="007E0AD1" w:rsidP="00C50178">
      <w:pPr>
        <w:pStyle w:val="Bezodstpw"/>
        <w:numPr>
          <w:ilvl w:val="0"/>
          <w:numId w:val="24"/>
        </w:numPr>
        <w:rPr>
          <w:sz w:val="24"/>
          <w:szCs w:val="24"/>
          <w:lang w:eastAsia="pl-PL"/>
        </w:rPr>
      </w:pPr>
      <w:r w:rsidRPr="007E0AD1">
        <w:rPr>
          <w:color w:val="000000"/>
          <w:sz w:val="24"/>
          <w:szCs w:val="24"/>
          <w:lang w:eastAsia="pl-PL"/>
        </w:rPr>
        <w:t>Pracodawca ma jednak prawo samodzielnie wystąpić o informację o niekaralności kandydata do pracy do Krajowego Rejestru Karnego w zakresie niezbędnym dla zatrudnienia pracownika, co do którego z przepisów ustawy wynika wymóg nieka</w:t>
      </w:r>
      <w:r w:rsidRPr="007E0AD1">
        <w:rPr>
          <w:color w:val="000000"/>
          <w:sz w:val="24"/>
          <w:szCs w:val="24"/>
          <w:lang w:eastAsia="pl-PL"/>
        </w:rPr>
        <w:softHyphen/>
        <w:t>ralności, korzystania z pełni praw publicznych, a także ustalenia uprawnienia do zajmowania określonego stanowiska, wykonywania określonego zawodu lub pro</w:t>
      </w:r>
      <w:r w:rsidRPr="007E0AD1">
        <w:rPr>
          <w:color w:val="000000"/>
          <w:sz w:val="24"/>
          <w:szCs w:val="24"/>
          <w:lang w:eastAsia="pl-PL"/>
        </w:rPr>
        <w:softHyphen/>
        <w:t>wadzenia określonej działalności gospodarczej (art. 6 ust. 1 pkt 10 ustawy z 24 maja 2000 r. o Krajowym Rejestrze Karnym).</w:t>
      </w:r>
    </w:p>
    <w:p w14:paraId="71177344" w14:textId="77777777" w:rsidR="007E0AD1" w:rsidRPr="007E0AD1" w:rsidRDefault="007E0AD1" w:rsidP="007E0AD1">
      <w:pPr>
        <w:pStyle w:val="Bezodstpw"/>
        <w:rPr>
          <w:sz w:val="24"/>
          <w:szCs w:val="24"/>
          <w:lang w:eastAsia="pl-PL"/>
        </w:rPr>
      </w:pPr>
      <w:r w:rsidRPr="007E0AD1">
        <w:rPr>
          <w:color w:val="000000"/>
          <w:sz w:val="24"/>
          <w:szCs w:val="24"/>
          <w:lang w:eastAsia="pl-PL"/>
        </w:rPr>
        <w:t>§ 13</w:t>
      </w:r>
    </w:p>
    <w:p w14:paraId="2BADE82C" w14:textId="77777777" w:rsidR="007E0AD1" w:rsidRPr="007E0AD1" w:rsidRDefault="007E0AD1" w:rsidP="00C50178">
      <w:pPr>
        <w:pStyle w:val="Bezodstpw"/>
        <w:numPr>
          <w:ilvl w:val="0"/>
          <w:numId w:val="26"/>
        </w:numPr>
        <w:rPr>
          <w:sz w:val="24"/>
          <w:szCs w:val="24"/>
          <w:lang w:eastAsia="pl-PL"/>
        </w:rPr>
      </w:pPr>
      <w:r w:rsidRPr="007E0AD1">
        <w:rPr>
          <w:color w:val="000000"/>
          <w:sz w:val="24"/>
          <w:szCs w:val="24"/>
          <w:lang w:eastAsia="pl-PL"/>
        </w:rPr>
        <w:t>Przed nawiązaniem stosunku pracy z kandydatem do pracy w Szkole na stanowi</w:t>
      </w:r>
      <w:r w:rsidRPr="007E0AD1">
        <w:rPr>
          <w:color w:val="000000"/>
          <w:sz w:val="24"/>
          <w:szCs w:val="24"/>
          <w:lang w:eastAsia="pl-PL"/>
        </w:rPr>
        <w:softHyphen/>
        <w:t>sku nauczyciela, na stanowisku osoby niebędącej nauczycielem do prowadzenia za</w:t>
      </w:r>
      <w:r w:rsidRPr="007E0AD1">
        <w:rPr>
          <w:color w:val="000000"/>
          <w:sz w:val="24"/>
          <w:szCs w:val="24"/>
          <w:lang w:eastAsia="pl-PL"/>
        </w:rPr>
        <w:softHyphen/>
        <w:t>jęć zgodnie z art. 15 Prawa oświatowego lub przed dopuszczeniem innej osoby do wykonywania czynności z dziećmi w Szkole Szkoła jest obowiązana sprawdzić taką osobę w Rejestrze Sprawców Przestępstw na Tle Seksualnym – Rejestr z dostępem ograniczonym oraz Rejestr osób, w stosunku do których Państwowa Komisja do spraw przeciwdziałania wykorzystaniu seksualnemu małoletnich poniżej 15 lat wy</w:t>
      </w:r>
      <w:r w:rsidRPr="007E0AD1">
        <w:rPr>
          <w:color w:val="000000"/>
          <w:sz w:val="24"/>
          <w:szCs w:val="24"/>
          <w:lang w:eastAsia="pl-PL"/>
        </w:rPr>
        <w:softHyphen/>
        <w:t>dała postanowienie o wpisie w Rejestrze.</w:t>
      </w:r>
    </w:p>
    <w:p w14:paraId="49B0AC30" w14:textId="77777777" w:rsidR="007E0AD1" w:rsidRPr="007E0AD1" w:rsidRDefault="007E0AD1" w:rsidP="00C50178">
      <w:pPr>
        <w:pStyle w:val="Bezodstpw"/>
        <w:numPr>
          <w:ilvl w:val="0"/>
          <w:numId w:val="26"/>
        </w:numPr>
        <w:rPr>
          <w:sz w:val="24"/>
          <w:szCs w:val="24"/>
          <w:lang w:eastAsia="pl-PL"/>
        </w:rPr>
      </w:pPr>
      <w:r w:rsidRPr="007E0AD1">
        <w:rPr>
          <w:color w:val="000000"/>
          <w:sz w:val="24"/>
          <w:szCs w:val="24"/>
          <w:lang w:eastAsia="pl-PL"/>
        </w:rPr>
        <w:t>Także w przypadku kandydata do pracy w Szkole na stanowisku niepedagogicz</w:t>
      </w:r>
      <w:r w:rsidRPr="007E0AD1">
        <w:rPr>
          <w:color w:val="000000"/>
          <w:sz w:val="24"/>
          <w:szCs w:val="24"/>
          <w:lang w:eastAsia="pl-PL"/>
        </w:rPr>
        <w:softHyphen/>
        <w:t>nym konieczny jest obowiązek jego zweryfikowania w Rejestrze Sprawców Prze</w:t>
      </w:r>
      <w:r w:rsidRPr="007E0AD1">
        <w:rPr>
          <w:color w:val="000000"/>
          <w:sz w:val="24"/>
          <w:szCs w:val="24"/>
          <w:lang w:eastAsia="pl-PL"/>
        </w:rPr>
        <w:softHyphen/>
        <w:t>stępstw na Tle Seksualnym, ale tylko gdy zakres czynności wykonywanych przez pracownika niepedagogicznego obejmuje zadania wskazane w art. 21 ust. 1 ustawy z dnia 13 maja 2016 r. o przeciwdziałaniu zagrożeniom przestępczością na tle sek</w:t>
      </w:r>
      <w:r w:rsidRPr="007E0AD1">
        <w:rPr>
          <w:color w:val="000000"/>
          <w:sz w:val="24"/>
          <w:szCs w:val="24"/>
          <w:lang w:eastAsia="pl-PL"/>
        </w:rPr>
        <w:softHyphen/>
        <w:t xml:space="preserve">sualnym </w:t>
      </w:r>
      <w:r w:rsidR="00B70EB2">
        <w:rPr>
          <w:color w:val="000000"/>
          <w:sz w:val="24"/>
          <w:szCs w:val="24"/>
          <w:lang w:eastAsia="pl-PL"/>
        </w:rPr>
        <w:br/>
      </w:r>
      <w:r w:rsidRPr="007E0AD1">
        <w:rPr>
          <w:color w:val="000000"/>
          <w:sz w:val="24"/>
          <w:szCs w:val="24"/>
          <w:lang w:eastAsia="pl-PL"/>
        </w:rPr>
        <w:t>i ochronie małoletnich.</w:t>
      </w:r>
    </w:p>
    <w:p w14:paraId="19CA7CDD" w14:textId="77777777" w:rsidR="007E0AD1" w:rsidRPr="007E0AD1" w:rsidRDefault="007E0AD1" w:rsidP="00C50178">
      <w:pPr>
        <w:pStyle w:val="Bezodstpw"/>
        <w:numPr>
          <w:ilvl w:val="0"/>
          <w:numId w:val="26"/>
        </w:numPr>
        <w:rPr>
          <w:sz w:val="24"/>
          <w:szCs w:val="24"/>
          <w:lang w:eastAsia="pl-PL"/>
        </w:rPr>
      </w:pPr>
      <w:r w:rsidRPr="007E0AD1">
        <w:rPr>
          <w:color w:val="000000"/>
          <w:sz w:val="24"/>
          <w:szCs w:val="24"/>
          <w:lang w:eastAsia="pl-PL"/>
        </w:rPr>
        <w:lastRenderedPageBreak/>
        <w:t>Informacja zwrotna otrzymana z systemu teleinformatycznego Rejestru Sprawców Przestępstw na Tle Seksualnym z dostępem ograniczonym powinna zostać wydru</w:t>
      </w:r>
      <w:r w:rsidRPr="007E0AD1">
        <w:rPr>
          <w:color w:val="000000"/>
          <w:sz w:val="24"/>
          <w:szCs w:val="24"/>
          <w:lang w:eastAsia="pl-PL"/>
        </w:rPr>
        <w:softHyphen/>
        <w:t>kowana i złożona do akt osobowych pracownika lub analogicznej dokumentacji do</w:t>
      </w:r>
      <w:r w:rsidRPr="007E0AD1">
        <w:rPr>
          <w:color w:val="000000"/>
          <w:sz w:val="24"/>
          <w:szCs w:val="24"/>
          <w:lang w:eastAsia="pl-PL"/>
        </w:rPr>
        <w:softHyphen/>
        <w:t>tyczącej osoby pracującej na podstawie cywilnoprawnej. To samo dotyczy Rejestru osób, w stosunku do których Państwowa Komisja do spraw wyjaśniania przypad</w:t>
      </w:r>
      <w:r w:rsidRPr="007E0AD1">
        <w:rPr>
          <w:color w:val="000000"/>
          <w:sz w:val="24"/>
          <w:szCs w:val="24"/>
          <w:lang w:eastAsia="pl-PL"/>
        </w:rPr>
        <w:softHyphen/>
        <w:t xml:space="preserve">ków czynności skierowanych przeciwko wolności seksualnej i obyczajowości wobec małoletniego poniżej lat 15 wydała postanowienie o wpisie w Rejestrze, przy czym </w:t>
      </w:r>
      <w:r w:rsidR="00E22F41">
        <w:rPr>
          <w:color w:val="000000"/>
          <w:sz w:val="24"/>
          <w:szCs w:val="24"/>
          <w:lang w:eastAsia="pl-PL"/>
        </w:rPr>
        <w:br/>
      </w:r>
      <w:r w:rsidRPr="007E0AD1">
        <w:rPr>
          <w:color w:val="000000"/>
          <w:sz w:val="24"/>
          <w:szCs w:val="24"/>
          <w:lang w:eastAsia="pl-PL"/>
        </w:rPr>
        <w:t>w przypadku tego Rejestru wystarczy wydrukować stronę internetową, na której widnieje komunikat, że dana osoba nie figuruje w Rejestrze.</w:t>
      </w:r>
    </w:p>
    <w:p w14:paraId="0824F272" w14:textId="77777777" w:rsidR="007E0AD1" w:rsidRPr="007E0AD1" w:rsidRDefault="007E0AD1" w:rsidP="00C50178">
      <w:pPr>
        <w:pStyle w:val="Bezodstpw"/>
        <w:numPr>
          <w:ilvl w:val="0"/>
          <w:numId w:val="26"/>
        </w:numPr>
        <w:rPr>
          <w:sz w:val="24"/>
          <w:szCs w:val="24"/>
          <w:lang w:eastAsia="pl-PL"/>
        </w:rPr>
      </w:pPr>
      <w:r w:rsidRPr="007E0AD1">
        <w:rPr>
          <w:color w:val="000000"/>
          <w:sz w:val="24"/>
          <w:szCs w:val="24"/>
          <w:lang w:eastAsia="pl-PL"/>
        </w:rPr>
        <w:t>Aby sprawdzić osobę w Rejestrze Sprawców Przestępstw na Tle Seksualnym Szko</w:t>
      </w:r>
      <w:r w:rsidRPr="007E0AD1">
        <w:rPr>
          <w:color w:val="000000"/>
          <w:sz w:val="24"/>
          <w:szCs w:val="24"/>
          <w:lang w:eastAsia="pl-PL"/>
        </w:rPr>
        <w:softHyphen/>
        <w:t>ła potrzebuje następujących danych kandydata:</w:t>
      </w:r>
    </w:p>
    <w:p w14:paraId="0C75AFD2"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imię i nazwisko,</w:t>
      </w:r>
    </w:p>
    <w:p w14:paraId="19E6CBCE"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data urodzenia,</w:t>
      </w:r>
    </w:p>
    <w:p w14:paraId="4625605F"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numer PESEL,</w:t>
      </w:r>
    </w:p>
    <w:p w14:paraId="22EF01BE"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nazwisko rodowe,</w:t>
      </w:r>
    </w:p>
    <w:p w14:paraId="462298B6"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imię ojca,</w:t>
      </w:r>
    </w:p>
    <w:p w14:paraId="38494AEB" w14:textId="77777777" w:rsidR="007E0AD1" w:rsidRPr="007E0AD1" w:rsidRDefault="007E0AD1" w:rsidP="00C50178">
      <w:pPr>
        <w:pStyle w:val="Bezodstpw"/>
        <w:numPr>
          <w:ilvl w:val="0"/>
          <w:numId w:val="27"/>
        </w:numPr>
        <w:rPr>
          <w:sz w:val="24"/>
          <w:szCs w:val="24"/>
          <w:lang w:eastAsia="pl-PL"/>
        </w:rPr>
      </w:pPr>
      <w:r w:rsidRPr="007E0AD1">
        <w:rPr>
          <w:color w:val="000000"/>
          <w:sz w:val="24"/>
          <w:szCs w:val="24"/>
          <w:lang w:eastAsia="pl-PL"/>
        </w:rPr>
        <w:t>imię matki.</w:t>
      </w:r>
    </w:p>
    <w:p w14:paraId="6ECBFA2D" w14:textId="77777777" w:rsidR="007E0AD1" w:rsidRPr="007E0AD1" w:rsidRDefault="007E0AD1" w:rsidP="007E0AD1">
      <w:pPr>
        <w:pStyle w:val="Bezodstpw"/>
        <w:rPr>
          <w:sz w:val="24"/>
          <w:szCs w:val="24"/>
          <w:lang w:eastAsia="pl-PL"/>
        </w:rPr>
      </w:pPr>
      <w:r w:rsidRPr="007E0AD1">
        <w:rPr>
          <w:color w:val="000000"/>
          <w:sz w:val="24"/>
          <w:szCs w:val="24"/>
          <w:lang w:eastAsia="pl-PL"/>
        </w:rPr>
        <w:t>§ 14</w:t>
      </w:r>
    </w:p>
    <w:p w14:paraId="22498444" w14:textId="77777777" w:rsidR="007E0AD1" w:rsidRPr="007E0AD1" w:rsidRDefault="007E0AD1" w:rsidP="00C50178">
      <w:pPr>
        <w:pStyle w:val="Bezodstpw"/>
        <w:numPr>
          <w:ilvl w:val="0"/>
          <w:numId w:val="28"/>
        </w:numPr>
        <w:rPr>
          <w:sz w:val="24"/>
          <w:szCs w:val="24"/>
          <w:lang w:eastAsia="pl-PL"/>
        </w:rPr>
      </w:pPr>
      <w:r w:rsidRPr="007E0AD1">
        <w:rPr>
          <w:color w:val="000000"/>
          <w:sz w:val="24"/>
          <w:szCs w:val="24"/>
          <w:lang w:eastAsia="pl-PL"/>
        </w:rPr>
        <w:t>Przed nawiązaniem stosunku pracy z kandydatem do pracy w Szkole na stanowi</w:t>
      </w:r>
      <w:r w:rsidRPr="007E0AD1">
        <w:rPr>
          <w:color w:val="000000"/>
          <w:sz w:val="24"/>
          <w:szCs w:val="24"/>
          <w:lang w:eastAsia="pl-PL"/>
        </w:rPr>
        <w:softHyphen/>
        <w:t>sku nauczyciela, na stanowisku osoby niebędącej nauczycielem do prowadzenia za</w:t>
      </w:r>
      <w:r w:rsidRPr="007E0AD1">
        <w:rPr>
          <w:color w:val="000000"/>
          <w:sz w:val="24"/>
          <w:szCs w:val="24"/>
          <w:lang w:eastAsia="pl-PL"/>
        </w:rPr>
        <w:softHyphen/>
        <w:t>jęć zgodnie z art. 15 Prawa oświatowego lub przed dopuszczeniem innej osoby do wykonywania czynności z dziećmi w Szkole Szkoła odbiera od tej osoby:</w:t>
      </w:r>
    </w:p>
    <w:p w14:paraId="7963D82D" w14:textId="77777777" w:rsidR="007E0AD1" w:rsidRPr="007E0AD1" w:rsidRDefault="007E0AD1" w:rsidP="00C50178">
      <w:pPr>
        <w:pStyle w:val="Bezodstpw"/>
        <w:numPr>
          <w:ilvl w:val="0"/>
          <w:numId w:val="29"/>
        </w:numPr>
        <w:rPr>
          <w:sz w:val="24"/>
          <w:szCs w:val="24"/>
          <w:lang w:eastAsia="pl-PL"/>
        </w:rPr>
      </w:pPr>
      <w:r w:rsidRPr="007E0AD1">
        <w:rPr>
          <w:color w:val="000000"/>
          <w:sz w:val="24"/>
          <w:szCs w:val="24"/>
          <w:lang w:eastAsia="pl-PL"/>
        </w:rPr>
        <w:t>informację z Krajowego Rejestru Karnego o niekaralności w zakresie prze</w:t>
      </w:r>
      <w:r w:rsidRPr="007E0AD1">
        <w:rPr>
          <w:color w:val="000000"/>
          <w:sz w:val="24"/>
          <w:szCs w:val="24"/>
          <w:lang w:eastAsia="pl-PL"/>
        </w:rPr>
        <w:softHyphen/>
        <w:t xml:space="preserve">stępstw określonych w rozdziale XIX i XXV Kodeksu karnego (przestępstwa przeciwko życiu i zdrowiu, przeciwko wolności seksualnej i obyczajowości, handel ludźmi, znęcanie się), w art. 189a i art. 207 Kodeksu karnego (handel ludźmi, znęcanie się) oraz </w:t>
      </w:r>
      <w:r w:rsidR="00E22F41">
        <w:rPr>
          <w:color w:val="000000"/>
          <w:sz w:val="24"/>
          <w:szCs w:val="24"/>
          <w:lang w:eastAsia="pl-PL"/>
        </w:rPr>
        <w:br/>
      </w:r>
      <w:r w:rsidRPr="007E0AD1">
        <w:rPr>
          <w:color w:val="000000"/>
          <w:sz w:val="24"/>
          <w:szCs w:val="24"/>
          <w:lang w:eastAsia="pl-PL"/>
        </w:rPr>
        <w:t>w ustawie z dnia 29 lipca 2005 r. o przeciwdziałaniu narkomanii;</w:t>
      </w:r>
    </w:p>
    <w:p w14:paraId="06692E63" w14:textId="77777777" w:rsidR="007E0AD1" w:rsidRPr="007E0AD1" w:rsidRDefault="007E0AD1" w:rsidP="00C50178">
      <w:pPr>
        <w:pStyle w:val="Bezodstpw"/>
        <w:numPr>
          <w:ilvl w:val="0"/>
          <w:numId w:val="29"/>
        </w:numPr>
        <w:rPr>
          <w:sz w:val="24"/>
          <w:szCs w:val="24"/>
          <w:lang w:eastAsia="pl-PL"/>
        </w:rPr>
      </w:pPr>
      <w:r w:rsidRPr="007E0AD1">
        <w:rPr>
          <w:color w:val="000000"/>
          <w:sz w:val="24"/>
          <w:szCs w:val="24"/>
          <w:lang w:eastAsia="pl-PL"/>
        </w:rPr>
        <w:t>oświadczenie o państwie/państwach zamieszkiwania w ciągu ostatnich 20 lat in</w:t>
      </w:r>
      <w:r w:rsidRPr="007E0AD1">
        <w:rPr>
          <w:color w:val="000000"/>
          <w:sz w:val="24"/>
          <w:szCs w:val="24"/>
          <w:lang w:eastAsia="pl-PL"/>
        </w:rPr>
        <w:softHyphen/>
        <w:t>nych niż Rzeczpospolita Polska złożone pod rygorem odpowiedzialności karnej za złożenie fałszywego oświadczenia;</w:t>
      </w:r>
    </w:p>
    <w:p w14:paraId="0C253F25" w14:textId="77777777" w:rsidR="007E0AD1" w:rsidRPr="007E0AD1" w:rsidRDefault="007E0AD1" w:rsidP="00C50178">
      <w:pPr>
        <w:pStyle w:val="Bezodstpw"/>
        <w:numPr>
          <w:ilvl w:val="0"/>
          <w:numId w:val="29"/>
        </w:numPr>
        <w:rPr>
          <w:sz w:val="24"/>
          <w:szCs w:val="24"/>
          <w:lang w:eastAsia="pl-PL"/>
        </w:rPr>
      </w:pPr>
      <w:r w:rsidRPr="007E0AD1">
        <w:rPr>
          <w:color w:val="000000"/>
          <w:sz w:val="24"/>
          <w:szCs w:val="24"/>
          <w:lang w:eastAsia="pl-PL"/>
        </w:rPr>
        <w:t>(tylko gdy mieszkała w innych państwach w ciągu 20 lat niż Rzeczpospolita Pol</w:t>
      </w:r>
      <w:r w:rsidRPr="007E0AD1">
        <w:rPr>
          <w:color w:val="000000"/>
          <w:sz w:val="24"/>
          <w:szCs w:val="24"/>
          <w:lang w:eastAsia="pl-PL"/>
        </w:rPr>
        <w:softHyphen/>
        <w:t>ska) informację z rejestrów karnych tych państw uzyskiwaną do celów działal</w:t>
      </w:r>
      <w:r w:rsidRPr="007E0AD1">
        <w:rPr>
          <w:color w:val="000000"/>
          <w:sz w:val="24"/>
          <w:szCs w:val="24"/>
          <w:lang w:eastAsia="pl-PL"/>
        </w:rPr>
        <w:softHyphen/>
        <w:t xml:space="preserve">ności zawodowej lub </w:t>
      </w:r>
      <w:r w:rsidR="00937CD2">
        <w:rPr>
          <w:color w:val="000000"/>
          <w:sz w:val="24"/>
          <w:szCs w:val="24"/>
          <w:lang w:eastAsia="pl-PL"/>
        </w:rPr>
        <w:t xml:space="preserve">w </w:t>
      </w:r>
      <w:r w:rsidR="00937CD2" w:rsidRPr="007E0AD1">
        <w:rPr>
          <w:color w:val="000000"/>
          <w:sz w:val="24"/>
          <w:szCs w:val="24"/>
          <w:lang w:eastAsia="pl-PL"/>
        </w:rPr>
        <w:t>wolontariacie</w:t>
      </w:r>
      <w:r w:rsidR="00E22F41">
        <w:rPr>
          <w:color w:val="000000"/>
          <w:sz w:val="24"/>
          <w:szCs w:val="24"/>
          <w:lang w:eastAsia="pl-PL"/>
        </w:rPr>
        <w:t xml:space="preserve"> związanym</w:t>
      </w:r>
      <w:r w:rsidRPr="007E0AD1">
        <w:rPr>
          <w:color w:val="000000"/>
          <w:sz w:val="24"/>
          <w:szCs w:val="24"/>
          <w:lang w:eastAsia="pl-PL"/>
        </w:rPr>
        <w:t xml:space="preserve"> z kontaktami z dziećmi bądź in</w:t>
      </w:r>
      <w:r w:rsidRPr="007E0AD1">
        <w:rPr>
          <w:color w:val="000000"/>
          <w:sz w:val="24"/>
          <w:szCs w:val="24"/>
          <w:lang w:eastAsia="pl-PL"/>
        </w:rPr>
        <w:softHyphen/>
        <w:t>formację z rejestru karnego, jeżeli prawo tego państwa nie przewiduje wydawa</w:t>
      </w:r>
      <w:r w:rsidRPr="007E0AD1">
        <w:rPr>
          <w:color w:val="000000"/>
          <w:sz w:val="24"/>
          <w:szCs w:val="24"/>
          <w:lang w:eastAsia="pl-PL"/>
        </w:rPr>
        <w:softHyphen/>
        <w:t>nia informacji dla wyżej wymienionych celów.</w:t>
      </w:r>
    </w:p>
    <w:p w14:paraId="0BF4243E" w14:textId="77777777" w:rsidR="007E0AD1" w:rsidRPr="007E0AD1" w:rsidRDefault="007E0AD1" w:rsidP="00C50178">
      <w:pPr>
        <w:pStyle w:val="Bezodstpw"/>
        <w:numPr>
          <w:ilvl w:val="0"/>
          <w:numId w:val="28"/>
        </w:numPr>
        <w:rPr>
          <w:sz w:val="24"/>
          <w:szCs w:val="24"/>
          <w:lang w:eastAsia="pl-PL"/>
        </w:rPr>
      </w:pPr>
      <w:r w:rsidRPr="007E0AD1">
        <w:rPr>
          <w:color w:val="000000"/>
          <w:sz w:val="24"/>
          <w:szCs w:val="24"/>
          <w:lang w:eastAsia="pl-PL"/>
        </w:rPr>
        <w:t>Osoba posiadająca obywatelstwo innego państwa niż Rzeczpospolita Polska jest zo</w:t>
      </w:r>
      <w:r w:rsidRPr="007E0AD1">
        <w:rPr>
          <w:color w:val="000000"/>
          <w:sz w:val="24"/>
          <w:szCs w:val="24"/>
          <w:lang w:eastAsia="pl-PL"/>
        </w:rPr>
        <w:softHyphen/>
        <w:t xml:space="preserve">bowiązana dodatkowo przedłożyć w Szkole informację z rejestru karnego państwa obywatelstwa uzyskiwaną do celów działalności zawodowej lub </w:t>
      </w:r>
      <w:r w:rsidR="002F6409">
        <w:rPr>
          <w:color w:val="000000"/>
          <w:sz w:val="24"/>
          <w:szCs w:val="24"/>
          <w:lang w:eastAsia="pl-PL"/>
        </w:rPr>
        <w:t xml:space="preserve">w </w:t>
      </w:r>
      <w:r w:rsidR="002F6409" w:rsidRPr="007E0AD1">
        <w:rPr>
          <w:color w:val="000000"/>
          <w:sz w:val="24"/>
          <w:szCs w:val="24"/>
          <w:lang w:eastAsia="pl-PL"/>
        </w:rPr>
        <w:t>wolontariacie</w:t>
      </w:r>
      <w:r w:rsidR="002F6409">
        <w:rPr>
          <w:color w:val="000000"/>
          <w:sz w:val="24"/>
          <w:szCs w:val="24"/>
          <w:lang w:eastAsia="pl-PL"/>
        </w:rPr>
        <w:t xml:space="preserve"> związanym</w:t>
      </w:r>
      <w:r w:rsidRPr="007E0AD1">
        <w:rPr>
          <w:color w:val="000000"/>
          <w:sz w:val="24"/>
          <w:szCs w:val="24"/>
          <w:lang w:eastAsia="pl-PL"/>
        </w:rPr>
        <w:t xml:space="preserve"> z kontaktami z dziećmi bądź informację z rejestru karnego, jeżeli prawo tego państwa nie przewiduje wydawania informacji dla wyżej wymienionych ce</w:t>
      </w:r>
      <w:r w:rsidRPr="007E0AD1">
        <w:rPr>
          <w:color w:val="000000"/>
          <w:sz w:val="24"/>
          <w:szCs w:val="24"/>
          <w:lang w:eastAsia="pl-PL"/>
        </w:rPr>
        <w:softHyphen/>
        <w:t>lów.</w:t>
      </w:r>
    </w:p>
    <w:p w14:paraId="301F2209" w14:textId="77777777" w:rsidR="007E0AD1" w:rsidRPr="007E0AD1" w:rsidRDefault="007E0AD1" w:rsidP="00C50178">
      <w:pPr>
        <w:pStyle w:val="Bezodstpw"/>
        <w:numPr>
          <w:ilvl w:val="0"/>
          <w:numId w:val="28"/>
        </w:numPr>
        <w:rPr>
          <w:sz w:val="24"/>
          <w:szCs w:val="24"/>
          <w:lang w:eastAsia="pl-PL"/>
        </w:rPr>
      </w:pPr>
      <w:r w:rsidRPr="007E0AD1">
        <w:rPr>
          <w:color w:val="000000"/>
          <w:sz w:val="24"/>
          <w:szCs w:val="24"/>
          <w:lang w:eastAsia="pl-PL"/>
        </w:rPr>
        <w:t>Jeżeli prawo państwa, z którego ma być przedłożona informacja o niekaralności nie przewiduje wydawania takiej informacji lub nie prowadzi rejestru karnego, wów</w:t>
      </w:r>
      <w:r w:rsidRPr="007E0AD1">
        <w:rPr>
          <w:color w:val="000000"/>
          <w:sz w:val="24"/>
          <w:szCs w:val="24"/>
          <w:lang w:eastAsia="pl-PL"/>
        </w:rPr>
        <w:softHyphen/>
        <w:t>czas osoba składa pod rygorem odpowiedzialności karnej za złożenie fałszywego oświadczenia oświadczenie o tym fakcie wraz z oświadczeniem, że nie była prawo</w:t>
      </w:r>
      <w:r w:rsidRPr="007E0AD1">
        <w:rPr>
          <w:color w:val="000000"/>
          <w:sz w:val="24"/>
          <w:szCs w:val="24"/>
          <w:lang w:eastAsia="pl-PL"/>
        </w:rPr>
        <w:softHyphen/>
        <w:t>mocnie skazana w tym państwie za czyny zabronione odpowiadające przestęp</w:t>
      </w:r>
      <w:r w:rsidRPr="007E0AD1">
        <w:rPr>
          <w:color w:val="000000"/>
          <w:sz w:val="24"/>
          <w:szCs w:val="24"/>
          <w:lang w:eastAsia="pl-PL"/>
        </w:rPr>
        <w:softHyphen/>
        <w:t>stwom określonym w rozdziale XIX i XXV Kodeksu karnego (przestępstwa prze</w:t>
      </w:r>
      <w:r w:rsidRPr="007E0AD1">
        <w:rPr>
          <w:color w:val="000000"/>
          <w:sz w:val="24"/>
          <w:szCs w:val="24"/>
          <w:lang w:eastAsia="pl-PL"/>
        </w:rPr>
        <w:softHyphen/>
        <w:t xml:space="preserve">ciwko życiu </w:t>
      </w:r>
      <w:r w:rsidR="00B70EB2">
        <w:rPr>
          <w:color w:val="000000"/>
          <w:sz w:val="24"/>
          <w:szCs w:val="24"/>
          <w:lang w:eastAsia="pl-PL"/>
        </w:rPr>
        <w:br/>
      </w:r>
      <w:r w:rsidRPr="007E0AD1">
        <w:rPr>
          <w:color w:val="000000"/>
          <w:sz w:val="24"/>
          <w:szCs w:val="24"/>
          <w:lang w:eastAsia="pl-PL"/>
        </w:rPr>
        <w:t xml:space="preserve">i zdrowiu, przeciwko wolności seksualnej i obyczajowości, handel ludźmi, znęcanie się), w art. 189a i art. 207 Kodeksu karnego (handel ludźmi, znęcanie się) oraz </w:t>
      </w:r>
      <w:r w:rsidR="00B70EB2">
        <w:rPr>
          <w:color w:val="000000"/>
          <w:sz w:val="24"/>
          <w:szCs w:val="24"/>
          <w:lang w:eastAsia="pl-PL"/>
        </w:rPr>
        <w:br/>
      </w:r>
      <w:r w:rsidRPr="007E0AD1">
        <w:rPr>
          <w:color w:val="000000"/>
          <w:sz w:val="24"/>
          <w:szCs w:val="24"/>
          <w:lang w:eastAsia="pl-PL"/>
        </w:rPr>
        <w:t xml:space="preserve">w ustawie z dnia 29 lipca 2005 r. o przeciwdziałaniu narkomanii oraz nie wydano </w:t>
      </w:r>
      <w:r w:rsidRPr="007E0AD1">
        <w:rPr>
          <w:color w:val="000000"/>
          <w:sz w:val="24"/>
          <w:szCs w:val="24"/>
          <w:lang w:eastAsia="pl-PL"/>
        </w:rPr>
        <w:lastRenderedPageBreak/>
        <w:t>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opieką nad nimi.</w:t>
      </w:r>
    </w:p>
    <w:p w14:paraId="35697FFF" w14:textId="77777777" w:rsidR="007E0AD1" w:rsidRPr="007E0AD1" w:rsidRDefault="007E0AD1" w:rsidP="00C50178">
      <w:pPr>
        <w:pStyle w:val="Bezodstpw"/>
        <w:numPr>
          <w:ilvl w:val="0"/>
          <w:numId w:val="28"/>
        </w:numPr>
        <w:rPr>
          <w:sz w:val="24"/>
          <w:szCs w:val="24"/>
          <w:lang w:eastAsia="pl-PL"/>
        </w:rPr>
      </w:pPr>
      <w:r w:rsidRPr="007E0AD1">
        <w:rPr>
          <w:color w:val="000000"/>
          <w:sz w:val="24"/>
          <w:szCs w:val="24"/>
          <w:lang w:eastAsia="pl-PL"/>
        </w:rPr>
        <w:t>W treści oświadczeń składanych pod rygorem odpowiedzialności karnej za złoże</w:t>
      </w:r>
      <w:r w:rsidRPr="007E0AD1">
        <w:rPr>
          <w:color w:val="000000"/>
          <w:sz w:val="24"/>
          <w:szCs w:val="24"/>
          <w:lang w:eastAsia="pl-PL"/>
        </w:rPr>
        <w:softHyphen/>
        <w:t>nie fałszywego oświadczenia składający oświadczenie jest obowiązany do zawarcia w nim klauzuli następującej treści: „Jestem świadomy odpowiedzialności karnej za złożenie fałszywego oświadczenia”.</w:t>
      </w:r>
    </w:p>
    <w:p w14:paraId="2B60337A" w14:textId="77777777" w:rsidR="007E0AD1" w:rsidRPr="007E0AD1" w:rsidRDefault="007E0AD1" w:rsidP="007E0AD1">
      <w:pPr>
        <w:pStyle w:val="Bezodstpw"/>
        <w:rPr>
          <w:sz w:val="24"/>
          <w:szCs w:val="24"/>
          <w:lang w:eastAsia="pl-PL"/>
        </w:rPr>
      </w:pPr>
      <w:r w:rsidRPr="00E22F41">
        <w:rPr>
          <w:rStyle w:val="Wyrnienieintensywne"/>
        </w:rPr>
        <w:t>Rozdział VI</w:t>
      </w:r>
      <w:r w:rsidRPr="007E0AD1">
        <w:rPr>
          <w:sz w:val="24"/>
          <w:szCs w:val="24"/>
          <w:lang w:eastAsia="pl-PL"/>
        </w:rPr>
        <w:br/>
        <w:t>Procedury interwencji oraz osoby odpowiedzialne – zasady ogólne</w:t>
      </w:r>
    </w:p>
    <w:p w14:paraId="24A3A0FF" w14:textId="77777777" w:rsidR="007E0AD1" w:rsidRPr="007E0AD1" w:rsidRDefault="007E0AD1" w:rsidP="007E0AD1">
      <w:pPr>
        <w:pStyle w:val="Bezodstpw"/>
        <w:rPr>
          <w:sz w:val="24"/>
          <w:szCs w:val="24"/>
          <w:lang w:eastAsia="pl-PL"/>
        </w:rPr>
      </w:pPr>
      <w:r w:rsidRPr="007E0AD1">
        <w:rPr>
          <w:color w:val="000000"/>
          <w:sz w:val="24"/>
          <w:szCs w:val="24"/>
          <w:lang w:eastAsia="pl-PL"/>
        </w:rPr>
        <w:t>§ 15</w:t>
      </w:r>
    </w:p>
    <w:p w14:paraId="346409AA" w14:textId="77777777" w:rsidR="007E0AD1" w:rsidRPr="007E0AD1" w:rsidRDefault="007E0AD1" w:rsidP="00C50178">
      <w:pPr>
        <w:pStyle w:val="Bezodstpw"/>
        <w:numPr>
          <w:ilvl w:val="0"/>
          <w:numId w:val="30"/>
        </w:numPr>
        <w:rPr>
          <w:sz w:val="24"/>
          <w:szCs w:val="24"/>
          <w:lang w:eastAsia="pl-PL"/>
        </w:rPr>
      </w:pPr>
      <w:r w:rsidRPr="007E0AD1">
        <w:rPr>
          <w:color w:val="000000"/>
          <w:sz w:val="24"/>
          <w:szCs w:val="24"/>
          <w:lang w:eastAsia="pl-PL"/>
        </w:rPr>
        <w:t>Zagrożenie bezpieczeństwa dzieci może przybierać różne formy z wykorzystaniem różnych sposobów kontaktu i komunikowania.</w:t>
      </w:r>
    </w:p>
    <w:p w14:paraId="7CD38CFB" w14:textId="77777777" w:rsidR="007E0AD1" w:rsidRPr="007E0AD1" w:rsidRDefault="007E0AD1" w:rsidP="00C50178">
      <w:pPr>
        <w:pStyle w:val="Bezodstpw"/>
        <w:numPr>
          <w:ilvl w:val="0"/>
          <w:numId w:val="30"/>
        </w:numPr>
        <w:rPr>
          <w:sz w:val="24"/>
          <w:szCs w:val="24"/>
          <w:lang w:eastAsia="pl-PL"/>
        </w:rPr>
      </w:pPr>
      <w:r w:rsidRPr="007E0AD1">
        <w:rPr>
          <w:color w:val="000000"/>
          <w:sz w:val="24"/>
          <w:szCs w:val="24"/>
          <w:lang w:eastAsia="pl-PL"/>
        </w:rPr>
        <w:t>Na potrzeby Polityki przyjęto następującą kwalifikację zagrożenia bezpieczeństwa dzieci:</w:t>
      </w:r>
    </w:p>
    <w:p w14:paraId="5AD46B4C" w14:textId="77777777" w:rsidR="007E0AD1" w:rsidRPr="007E0AD1" w:rsidRDefault="007E0AD1" w:rsidP="00C50178">
      <w:pPr>
        <w:pStyle w:val="Bezodstpw"/>
        <w:numPr>
          <w:ilvl w:val="0"/>
          <w:numId w:val="31"/>
        </w:numPr>
        <w:rPr>
          <w:sz w:val="24"/>
          <w:szCs w:val="24"/>
          <w:lang w:eastAsia="pl-PL"/>
        </w:rPr>
      </w:pPr>
      <w:r w:rsidRPr="007E0AD1">
        <w:rPr>
          <w:color w:val="000000"/>
          <w:sz w:val="24"/>
          <w:szCs w:val="24"/>
          <w:lang w:eastAsia="pl-PL"/>
        </w:rPr>
        <w:t>popełniono przestępstwo na szkodę dziecka (np. wykorzystanie seksualne, znę</w:t>
      </w:r>
      <w:r w:rsidRPr="007E0AD1">
        <w:rPr>
          <w:color w:val="000000"/>
          <w:sz w:val="24"/>
          <w:szCs w:val="24"/>
          <w:lang w:eastAsia="pl-PL"/>
        </w:rPr>
        <w:softHyphen/>
        <w:t>canie się nad dzieckiem, zgwałcenie),</w:t>
      </w:r>
    </w:p>
    <w:p w14:paraId="22253507" w14:textId="77777777" w:rsidR="007E0AD1" w:rsidRPr="007E0AD1" w:rsidRDefault="007E0AD1" w:rsidP="00C50178">
      <w:pPr>
        <w:pStyle w:val="Bezodstpw"/>
        <w:numPr>
          <w:ilvl w:val="0"/>
          <w:numId w:val="31"/>
        </w:numPr>
        <w:rPr>
          <w:sz w:val="24"/>
          <w:szCs w:val="24"/>
          <w:lang w:eastAsia="pl-PL"/>
        </w:rPr>
      </w:pPr>
      <w:r w:rsidRPr="007E0AD1">
        <w:rPr>
          <w:color w:val="000000"/>
          <w:sz w:val="24"/>
          <w:szCs w:val="24"/>
          <w:lang w:eastAsia="pl-PL"/>
        </w:rPr>
        <w:t>doszło do innej formy krzywdzenia niebędącej przestępstwem (np. krzyk, kary fizyczne, poniżanie),</w:t>
      </w:r>
    </w:p>
    <w:p w14:paraId="08700F09" w14:textId="77777777" w:rsidR="007E0AD1" w:rsidRPr="007E0AD1" w:rsidRDefault="007E0AD1" w:rsidP="00C50178">
      <w:pPr>
        <w:pStyle w:val="Bezodstpw"/>
        <w:numPr>
          <w:ilvl w:val="0"/>
          <w:numId w:val="31"/>
        </w:numPr>
        <w:rPr>
          <w:sz w:val="24"/>
          <w:szCs w:val="24"/>
          <w:lang w:eastAsia="pl-PL"/>
        </w:rPr>
      </w:pPr>
      <w:r w:rsidRPr="007E0AD1">
        <w:rPr>
          <w:color w:val="000000"/>
          <w:sz w:val="24"/>
          <w:szCs w:val="24"/>
          <w:lang w:eastAsia="pl-PL"/>
        </w:rPr>
        <w:t>doszło do zaniedbania potrzeb życiowych dziecka (np. związanych z żywie</w:t>
      </w:r>
      <w:r w:rsidRPr="007E0AD1">
        <w:rPr>
          <w:color w:val="000000"/>
          <w:sz w:val="24"/>
          <w:szCs w:val="24"/>
          <w:lang w:eastAsia="pl-PL"/>
        </w:rPr>
        <w:softHyphen/>
        <w:t>niem, higieną czy zdrowiem).</w:t>
      </w:r>
    </w:p>
    <w:p w14:paraId="4DFD764E" w14:textId="77777777" w:rsidR="007E0AD1" w:rsidRPr="007E0AD1" w:rsidRDefault="007E0AD1" w:rsidP="00C50178">
      <w:pPr>
        <w:pStyle w:val="Bezodstpw"/>
        <w:numPr>
          <w:ilvl w:val="0"/>
          <w:numId w:val="30"/>
        </w:numPr>
        <w:rPr>
          <w:sz w:val="24"/>
          <w:szCs w:val="24"/>
          <w:lang w:eastAsia="pl-PL"/>
        </w:rPr>
      </w:pPr>
      <w:r w:rsidRPr="007E0AD1">
        <w:rPr>
          <w:color w:val="000000"/>
          <w:sz w:val="24"/>
          <w:szCs w:val="24"/>
          <w:lang w:eastAsia="pl-PL"/>
        </w:rPr>
        <w:t>Na potrzeby Polityki wyróżniono procedury interwencji w przypadku podejrzenia czy ujawnienia działania na szkodę dziecka przez:</w:t>
      </w:r>
    </w:p>
    <w:p w14:paraId="0FB0645B" w14:textId="77777777" w:rsidR="007E0AD1" w:rsidRPr="007E0AD1" w:rsidRDefault="007E0AD1" w:rsidP="00C50178">
      <w:pPr>
        <w:pStyle w:val="Bezodstpw"/>
        <w:numPr>
          <w:ilvl w:val="0"/>
          <w:numId w:val="32"/>
        </w:numPr>
        <w:rPr>
          <w:sz w:val="24"/>
          <w:szCs w:val="24"/>
          <w:lang w:eastAsia="pl-PL"/>
        </w:rPr>
      </w:pPr>
      <w:r w:rsidRPr="007E0AD1">
        <w:rPr>
          <w:color w:val="000000"/>
          <w:sz w:val="24"/>
          <w:szCs w:val="24"/>
          <w:lang w:eastAsia="pl-PL"/>
        </w:rPr>
        <w:t>pracownika, innej osoby dorosłej,</w:t>
      </w:r>
    </w:p>
    <w:p w14:paraId="7D06BE9D" w14:textId="77777777" w:rsidR="007E0AD1" w:rsidRPr="007E0AD1" w:rsidRDefault="007E0AD1" w:rsidP="00C50178">
      <w:pPr>
        <w:pStyle w:val="Bezodstpw"/>
        <w:numPr>
          <w:ilvl w:val="0"/>
          <w:numId w:val="32"/>
        </w:numPr>
        <w:rPr>
          <w:sz w:val="24"/>
          <w:szCs w:val="24"/>
          <w:lang w:eastAsia="pl-PL"/>
        </w:rPr>
      </w:pPr>
      <w:r w:rsidRPr="007E0AD1">
        <w:rPr>
          <w:color w:val="000000"/>
          <w:sz w:val="24"/>
          <w:szCs w:val="24"/>
          <w:lang w:eastAsia="pl-PL"/>
        </w:rPr>
        <w:t>rodziców lub opiekunów prawnych i faktycznych,</w:t>
      </w:r>
    </w:p>
    <w:p w14:paraId="06CB78C9" w14:textId="77777777" w:rsidR="007E0AD1" w:rsidRPr="007E0AD1" w:rsidRDefault="007E0AD1" w:rsidP="00C50178">
      <w:pPr>
        <w:pStyle w:val="Bezodstpw"/>
        <w:numPr>
          <w:ilvl w:val="0"/>
          <w:numId w:val="32"/>
        </w:numPr>
        <w:rPr>
          <w:sz w:val="24"/>
          <w:szCs w:val="24"/>
          <w:lang w:eastAsia="pl-PL"/>
        </w:rPr>
      </w:pPr>
      <w:r w:rsidRPr="007E0AD1">
        <w:rPr>
          <w:color w:val="000000"/>
          <w:sz w:val="24"/>
          <w:szCs w:val="24"/>
          <w:lang w:eastAsia="pl-PL"/>
        </w:rPr>
        <w:t>inne dziecko.</w:t>
      </w:r>
    </w:p>
    <w:p w14:paraId="46E5724A" w14:textId="77777777" w:rsidR="007E0AD1" w:rsidRPr="007E0AD1" w:rsidRDefault="007E0AD1" w:rsidP="007E0AD1">
      <w:pPr>
        <w:pStyle w:val="Bezodstpw"/>
        <w:rPr>
          <w:sz w:val="24"/>
          <w:szCs w:val="24"/>
          <w:lang w:eastAsia="pl-PL"/>
        </w:rPr>
      </w:pPr>
      <w:r w:rsidRPr="007E0AD1">
        <w:rPr>
          <w:color w:val="000000"/>
          <w:sz w:val="24"/>
          <w:szCs w:val="24"/>
          <w:lang w:eastAsia="pl-PL"/>
        </w:rPr>
        <w:t>§ 16</w:t>
      </w:r>
    </w:p>
    <w:p w14:paraId="6B5E4E5B" w14:textId="77777777" w:rsidR="007E0AD1" w:rsidRPr="007E0AD1" w:rsidRDefault="007E0AD1" w:rsidP="00C50178">
      <w:pPr>
        <w:pStyle w:val="Bezodstpw"/>
        <w:numPr>
          <w:ilvl w:val="0"/>
          <w:numId w:val="33"/>
        </w:numPr>
        <w:rPr>
          <w:sz w:val="24"/>
          <w:szCs w:val="24"/>
          <w:lang w:eastAsia="pl-PL"/>
        </w:rPr>
      </w:pPr>
      <w:r w:rsidRPr="007E0AD1">
        <w:rPr>
          <w:color w:val="000000"/>
          <w:sz w:val="24"/>
          <w:szCs w:val="24"/>
          <w:lang w:eastAsia="pl-PL"/>
        </w:rPr>
        <w:t>W przypadku podjęcia przez pracownika Szkoły podejrzenia, że dziecko jest krzywdzone, pracownik ma obowiązek sporządzenia notatki służbowej (wzór notatki stanowi załącznik nr 3 do niniejszej Polityki) i przekazania jej dyrektorowi Szkoły.</w:t>
      </w:r>
    </w:p>
    <w:p w14:paraId="1BF0F238" w14:textId="77777777" w:rsidR="007E0AD1" w:rsidRPr="007E0AD1" w:rsidRDefault="007E0AD1" w:rsidP="007E0AD1">
      <w:pPr>
        <w:pStyle w:val="Bezodstpw"/>
        <w:rPr>
          <w:sz w:val="24"/>
          <w:szCs w:val="24"/>
          <w:lang w:eastAsia="pl-PL"/>
        </w:rPr>
      </w:pPr>
      <w:r w:rsidRPr="007E0AD1">
        <w:rPr>
          <w:color w:val="000000"/>
          <w:sz w:val="24"/>
          <w:szCs w:val="24"/>
          <w:lang w:eastAsia="pl-PL"/>
        </w:rPr>
        <w:t>§ 17</w:t>
      </w:r>
    </w:p>
    <w:p w14:paraId="05891D3F" w14:textId="77777777" w:rsidR="007E0AD1" w:rsidRPr="007E0AD1" w:rsidRDefault="007E0AD1" w:rsidP="00C50178">
      <w:pPr>
        <w:pStyle w:val="Bezodstpw"/>
        <w:numPr>
          <w:ilvl w:val="0"/>
          <w:numId w:val="34"/>
        </w:numPr>
        <w:rPr>
          <w:sz w:val="24"/>
          <w:szCs w:val="24"/>
          <w:lang w:eastAsia="pl-PL"/>
        </w:rPr>
      </w:pPr>
      <w:r w:rsidRPr="007E0AD1">
        <w:rPr>
          <w:color w:val="000000"/>
          <w:sz w:val="24"/>
          <w:szCs w:val="24"/>
          <w:lang w:eastAsia="pl-PL"/>
        </w:rPr>
        <w:t>Dyrektor wzywa rodzica dziecka, którego krzywdzenie podejrzewa, oraz informuje rodzica o podejrzeniu krzywdzenia dziecka.</w:t>
      </w:r>
    </w:p>
    <w:p w14:paraId="7833B7A0" w14:textId="77777777" w:rsidR="007E0AD1" w:rsidRPr="007E0AD1" w:rsidRDefault="007E0AD1" w:rsidP="00C50178">
      <w:pPr>
        <w:pStyle w:val="Bezodstpw"/>
        <w:numPr>
          <w:ilvl w:val="0"/>
          <w:numId w:val="34"/>
        </w:numPr>
        <w:rPr>
          <w:sz w:val="24"/>
          <w:szCs w:val="24"/>
          <w:lang w:eastAsia="pl-PL"/>
        </w:rPr>
      </w:pPr>
      <w:r w:rsidRPr="007E0AD1">
        <w:rPr>
          <w:color w:val="000000"/>
          <w:sz w:val="24"/>
          <w:szCs w:val="24"/>
          <w:lang w:eastAsia="pl-PL"/>
        </w:rPr>
        <w:t>Dyrektor powinien sporządzić plan pomocy dziecku, który powinien zawierać wskazania dotyczące:</w:t>
      </w:r>
    </w:p>
    <w:p w14:paraId="731868BD" w14:textId="77777777" w:rsidR="007E0AD1" w:rsidRPr="007E0AD1" w:rsidRDefault="007E0AD1" w:rsidP="00C50178">
      <w:pPr>
        <w:pStyle w:val="Bezodstpw"/>
        <w:numPr>
          <w:ilvl w:val="0"/>
          <w:numId w:val="35"/>
        </w:numPr>
        <w:rPr>
          <w:sz w:val="24"/>
          <w:szCs w:val="24"/>
          <w:lang w:eastAsia="pl-PL"/>
        </w:rPr>
      </w:pPr>
      <w:r w:rsidRPr="007E0AD1">
        <w:rPr>
          <w:color w:val="000000"/>
          <w:sz w:val="24"/>
          <w:szCs w:val="24"/>
          <w:lang w:eastAsia="pl-PL"/>
        </w:rPr>
        <w:t>podjęcia przez Szkołę działań w celu zapewnienia dziecku bezpieczeństwa, w tym zgłoszenie podejrzenia krzywdzenia do odpowiedniej placówki,</w:t>
      </w:r>
    </w:p>
    <w:p w14:paraId="0A76FEFE" w14:textId="77777777" w:rsidR="007E0AD1" w:rsidRPr="007E0AD1" w:rsidRDefault="007E0AD1" w:rsidP="00C50178">
      <w:pPr>
        <w:pStyle w:val="Bezodstpw"/>
        <w:numPr>
          <w:ilvl w:val="0"/>
          <w:numId w:val="35"/>
        </w:numPr>
        <w:rPr>
          <w:sz w:val="24"/>
          <w:szCs w:val="24"/>
          <w:lang w:eastAsia="pl-PL"/>
        </w:rPr>
      </w:pPr>
      <w:r w:rsidRPr="007E0AD1">
        <w:rPr>
          <w:color w:val="000000"/>
          <w:sz w:val="24"/>
          <w:szCs w:val="24"/>
          <w:lang w:eastAsia="pl-PL"/>
        </w:rPr>
        <w:t>wsparcia, jakie placówka zaoferuje dziecku,</w:t>
      </w:r>
    </w:p>
    <w:p w14:paraId="12211225" w14:textId="77777777" w:rsidR="007E0AD1" w:rsidRPr="007E0AD1" w:rsidRDefault="007E0AD1" w:rsidP="00C50178">
      <w:pPr>
        <w:pStyle w:val="Bezodstpw"/>
        <w:numPr>
          <w:ilvl w:val="0"/>
          <w:numId w:val="35"/>
        </w:numPr>
        <w:rPr>
          <w:sz w:val="24"/>
          <w:szCs w:val="24"/>
          <w:lang w:eastAsia="pl-PL"/>
        </w:rPr>
      </w:pPr>
      <w:r w:rsidRPr="007E0AD1">
        <w:rPr>
          <w:color w:val="000000"/>
          <w:sz w:val="24"/>
          <w:szCs w:val="24"/>
          <w:lang w:eastAsia="pl-PL"/>
        </w:rPr>
        <w:t>skierowania dziecka do specjalistycznej placówki pomocy dziecku, jeżeli istnieje taka potrzeba.</w:t>
      </w:r>
    </w:p>
    <w:p w14:paraId="19C1CDF1" w14:textId="77777777" w:rsidR="007E0AD1" w:rsidRPr="007E0AD1" w:rsidRDefault="007E0AD1" w:rsidP="007E0AD1">
      <w:pPr>
        <w:pStyle w:val="Bezodstpw"/>
        <w:rPr>
          <w:sz w:val="24"/>
          <w:szCs w:val="24"/>
          <w:lang w:eastAsia="pl-PL"/>
        </w:rPr>
      </w:pPr>
      <w:r w:rsidRPr="007E0AD1">
        <w:rPr>
          <w:color w:val="000000"/>
          <w:sz w:val="24"/>
          <w:szCs w:val="24"/>
          <w:lang w:eastAsia="pl-PL"/>
        </w:rPr>
        <w:t>§ 18</w:t>
      </w:r>
    </w:p>
    <w:p w14:paraId="3B064861" w14:textId="77777777" w:rsidR="007E0AD1" w:rsidRPr="007E0AD1" w:rsidRDefault="007E0AD1" w:rsidP="00C50178">
      <w:pPr>
        <w:pStyle w:val="Bezodstpw"/>
        <w:numPr>
          <w:ilvl w:val="0"/>
          <w:numId w:val="36"/>
        </w:numPr>
        <w:rPr>
          <w:sz w:val="24"/>
          <w:szCs w:val="24"/>
          <w:lang w:eastAsia="pl-PL"/>
        </w:rPr>
      </w:pPr>
      <w:r w:rsidRPr="007E0AD1">
        <w:rPr>
          <w:color w:val="000000"/>
          <w:sz w:val="24"/>
          <w:szCs w:val="24"/>
          <w:lang w:eastAsia="pl-PL"/>
        </w:rPr>
        <w:t>W przypadkach bardziej poważnych (dotyczących wykorzystywania seksualnego oraz znęcania się fizycznego i psychicznego o dużym nasileniu) dyrektor Szkoły powołuje zespół interwencyjny złożony z pracowników Szkoły.</w:t>
      </w:r>
    </w:p>
    <w:p w14:paraId="7B13830F" w14:textId="77777777" w:rsidR="007E0AD1" w:rsidRPr="007E0AD1" w:rsidRDefault="007E0AD1" w:rsidP="00C50178">
      <w:pPr>
        <w:pStyle w:val="Bezodstpw"/>
        <w:numPr>
          <w:ilvl w:val="0"/>
          <w:numId w:val="36"/>
        </w:numPr>
        <w:rPr>
          <w:sz w:val="24"/>
          <w:szCs w:val="24"/>
          <w:lang w:eastAsia="pl-PL"/>
        </w:rPr>
      </w:pPr>
      <w:r w:rsidRPr="007E0AD1">
        <w:rPr>
          <w:color w:val="000000"/>
          <w:sz w:val="24"/>
          <w:szCs w:val="24"/>
          <w:lang w:eastAsia="pl-PL"/>
        </w:rPr>
        <w:t>Zespół interwencyjny sporządza plan pomocy dziecku spełniający wymogi określo</w:t>
      </w:r>
      <w:r w:rsidRPr="007E0AD1">
        <w:rPr>
          <w:color w:val="000000"/>
          <w:sz w:val="24"/>
          <w:szCs w:val="24"/>
          <w:lang w:eastAsia="pl-PL"/>
        </w:rPr>
        <w:softHyphen/>
        <w:t>ne w § 17 ust. 2 Polityki.</w:t>
      </w:r>
    </w:p>
    <w:p w14:paraId="3697BDC7" w14:textId="77777777" w:rsidR="007E0AD1" w:rsidRPr="007E0AD1" w:rsidRDefault="007E0AD1" w:rsidP="00C50178">
      <w:pPr>
        <w:pStyle w:val="Bezodstpw"/>
        <w:numPr>
          <w:ilvl w:val="0"/>
          <w:numId w:val="36"/>
        </w:numPr>
        <w:rPr>
          <w:sz w:val="24"/>
          <w:szCs w:val="24"/>
          <w:lang w:eastAsia="pl-PL"/>
        </w:rPr>
      </w:pPr>
      <w:r w:rsidRPr="007E0AD1">
        <w:rPr>
          <w:color w:val="000000"/>
          <w:sz w:val="24"/>
          <w:szCs w:val="24"/>
          <w:lang w:eastAsia="pl-PL"/>
        </w:rPr>
        <w:lastRenderedPageBreak/>
        <w:t>W przypadku gdy podejrzenie krzywdzenia zgłosili opiekunowie dziecka, powoła</w:t>
      </w:r>
      <w:r w:rsidRPr="007E0AD1">
        <w:rPr>
          <w:color w:val="000000"/>
          <w:sz w:val="24"/>
          <w:szCs w:val="24"/>
          <w:lang w:eastAsia="pl-PL"/>
        </w:rPr>
        <w:softHyphen/>
        <w:t>nie zespołu interwencyjnego jest obligatoryjne. Zespół interwencyjny wzywa opie</w:t>
      </w:r>
      <w:r w:rsidRPr="007E0AD1">
        <w:rPr>
          <w:color w:val="000000"/>
          <w:sz w:val="24"/>
          <w:szCs w:val="24"/>
          <w:lang w:eastAsia="pl-PL"/>
        </w:rPr>
        <w:softHyphen/>
        <w:t xml:space="preserve">kunów dziecka na spotkanie wyjaśniające, podczas którego może zaproponować opiekunom zdiagnozowanie zgłaszanego podejrzenia w zewnętrznej, bezstronnej instytucji. </w:t>
      </w:r>
      <w:r w:rsidR="00B70EB2">
        <w:rPr>
          <w:color w:val="000000"/>
          <w:sz w:val="24"/>
          <w:szCs w:val="24"/>
          <w:lang w:eastAsia="pl-PL"/>
        </w:rPr>
        <w:br/>
      </w:r>
      <w:r w:rsidRPr="007E0AD1">
        <w:rPr>
          <w:color w:val="000000"/>
          <w:sz w:val="24"/>
          <w:szCs w:val="24"/>
          <w:lang w:eastAsia="pl-PL"/>
        </w:rPr>
        <w:t>Ze spotkania sporządza się protokół.</w:t>
      </w:r>
    </w:p>
    <w:p w14:paraId="76584159" w14:textId="77777777" w:rsidR="007E0AD1" w:rsidRPr="007E0AD1" w:rsidRDefault="007E0AD1" w:rsidP="007E0AD1">
      <w:pPr>
        <w:pStyle w:val="Bezodstpw"/>
        <w:rPr>
          <w:sz w:val="24"/>
          <w:szCs w:val="24"/>
          <w:lang w:eastAsia="pl-PL"/>
        </w:rPr>
      </w:pPr>
      <w:r w:rsidRPr="007E0AD1">
        <w:rPr>
          <w:color w:val="000000"/>
          <w:sz w:val="24"/>
          <w:szCs w:val="24"/>
          <w:lang w:eastAsia="pl-PL"/>
        </w:rPr>
        <w:t>§ 19</w:t>
      </w:r>
    </w:p>
    <w:p w14:paraId="32CFED2B" w14:textId="77777777" w:rsidR="007E0AD1" w:rsidRPr="007E0AD1" w:rsidRDefault="007E0AD1" w:rsidP="00C50178">
      <w:pPr>
        <w:pStyle w:val="Bezodstpw"/>
        <w:numPr>
          <w:ilvl w:val="0"/>
          <w:numId w:val="37"/>
        </w:numPr>
        <w:rPr>
          <w:sz w:val="24"/>
          <w:szCs w:val="24"/>
          <w:lang w:eastAsia="pl-PL"/>
        </w:rPr>
      </w:pPr>
      <w:r w:rsidRPr="007E0AD1">
        <w:rPr>
          <w:color w:val="000000"/>
          <w:sz w:val="24"/>
          <w:szCs w:val="24"/>
          <w:lang w:eastAsia="pl-PL"/>
        </w:rPr>
        <w:t>Plan pomocy dziecku jest przedstawiany przez dyrektora Szkoły opiekunom dziec</w:t>
      </w:r>
      <w:r w:rsidRPr="007E0AD1">
        <w:rPr>
          <w:color w:val="000000"/>
          <w:sz w:val="24"/>
          <w:szCs w:val="24"/>
          <w:lang w:eastAsia="pl-PL"/>
        </w:rPr>
        <w:softHyphen/>
        <w:t xml:space="preserve">ka </w:t>
      </w:r>
      <w:r w:rsidR="00B70EB2">
        <w:rPr>
          <w:color w:val="000000"/>
          <w:sz w:val="24"/>
          <w:szCs w:val="24"/>
          <w:lang w:eastAsia="pl-PL"/>
        </w:rPr>
        <w:br/>
      </w:r>
      <w:r w:rsidRPr="007E0AD1">
        <w:rPr>
          <w:color w:val="000000"/>
          <w:sz w:val="24"/>
          <w:szCs w:val="24"/>
          <w:lang w:eastAsia="pl-PL"/>
        </w:rPr>
        <w:t>z zaleceniem współpracy przy jego realizacji.</w:t>
      </w:r>
    </w:p>
    <w:p w14:paraId="6DCA4B95" w14:textId="77777777" w:rsidR="007E0AD1" w:rsidRPr="007E0AD1" w:rsidRDefault="007E0AD1" w:rsidP="00C50178">
      <w:pPr>
        <w:pStyle w:val="Bezodstpw"/>
        <w:numPr>
          <w:ilvl w:val="0"/>
          <w:numId w:val="37"/>
        </w:numPr>
        <w:rPr>
          <w:sz w:val="24"/>
          <w:szCs w:val="24"/>
          <w:lang w:eastAsia="pl-PL"/>
        </w:rPr>
      </w:pPr>
      <w:r w:rsidRPr="007E0AD1">
        <w:rPr>
          <w:color w:val="000000"/>
          <w:sz w:val="24"/>
          <w:szCs w:val="24"/>
          <w:lang w:eastAsia="pl-PL"/>
        </w:rPr>
        <w:t>Dyrektor Szkoły informuje rodziców o obowiązku Szkoły zgłoszenia podejrzenia krzywdzenia dziecka do odpowiedniej instytucji – prokuratury, policji, sądu ro</w:t>
      </w:r>
      <w:r w:rsidRPr="007E0AD1">
        <w:rPr>
          <w:color w:val="000000"/>
          <w:sz w:val="24"/>
          <w:szCs w:val="24"/>
          <w:lang w:eastAsia="pl-PL"/>
        </w:rPr>
        <w:softHyphen/>
        <w:t xml:space="preserve">dzinnego, ośrodka pomocy społecznej lub przewodniczącego zespołu </w:t>
      </w:r>
      <w:r w:rsidR="00E22F41" w:rsidRPr="007E0AD1">
        <w:rPr>
          <w:color w:val="000000"/>
          <w:sz w:val="24"/>
          <w:szCs w:val="24"/>
          <w:lang w:eastAsia="pl-PL"/>
        </w:rPr>
        <w:t>interdyscyplinarnego</w:t>
      </w:r>
      <w:r w:rsidRPr="007E0AD1">
        <w:rPr>
          <w:color w:val="000000"/>
          <w:sz w:val="24"/>
          <w:szCs w:val="24"/>
          <w:lang w:eastAsia="pl-PL"/>
        </w:rPr>
        <w:t xml:space="preserve"> – w zależności od zdiagnozowanego typu krzywdzenia </w:t>
      </w:r>
      <w:r w:rsidR="00B70EB2">
        <w:rPr>
          <w:color w:val="000000"/>
          <w:sz w:val="24"/>
          <w:szCs w:val="24"/>
          <w:lang w:eastAsia="pl-PL"/>
        </w:rPr>
        <w:br/>
      </w:r>
      <w:r w:rsidRPr="007E0AD1">
        <w:rPr>
          <w:color w:val="000000"/>
          <w:sz w:val="24"/>
          <w:szCs w:val="24"/>
          <w:lang w:eastAsia="pl-PL"/>
        </w:rPr>
        <w:t>i skorelowanej z nim interwencji.</w:t>
      </w:r>
    </w:p>
    <w:p w14:paraId="04C27F7B" w14:textId="77777777" w:rsidR="007E0AD1" w:rsidRPr="007E0AD1" w:rsidRDefault="007E0AD1" w:rsidP="00C50178">
      <w:pPr>
        <w:pStyle w:val="Bezodstpw"/>
        <w:numPr>
          <w:ilvl w:val="0"/>
          <w:numId w:val="37"/>
        </w:numPr>
        <w:rPr>
          <w:sz w:val="24"/>
          <w:szCs w:val="24"/>
          <w:lang w:eastAsia="pl-PL"/>
        </w:rPr>
      </w:pPr>
      <w:r w:rsidRPr="007E0AD1">
        <w:rPr>
          <w:color w:val="000000"/>
          <w:sz w:val="24"/>
          <w:szCs w:val="24"/>
          <w:lang w:eastAsia="pl-PL"/>
        </w:rPr>
        <w:t>Po poinformowaniu rodziców przez dyrektora Szkoły dyrektor Szkoły i wyznaczo</w:t>
      </w:r>
      <w:r w:rsidRPr="007E0AD1">
        <w:rPr>
          <w:color w:val="000000"/>
          <w:sz w:val="24"/>
          <w:szCs w:val="24"/>
          <w:lang w:eastAsia="pl-PL"/>
        </w:rPr>
        <w:softHyphen/>
        <w:t>ny inny pracownik składają zawiadomienie o podejrzeniu przestępstwa do proku</w:t>
      </w:r>
      <w:r w:rsidRPr="007E0AD1">
        <w:rPr>
          <w:color w:val="000000"/>
          <w:sz w:val="24"/>
          <w:szCs w:val="24"/>
          <w:lang w:eastAsia="pl-PL"/>
        </w:rPr>
        <w:softHyphen/>
        <w:t>ratury lub policji lub wniosek o wgląd w sytuację rodziny do sądu rejonowego, wy</w:t>
      </w:r>
      <w:r w:rsidRPr="007E0AD1">
        <w:rPr>
          <w:color w:val="000000"/>
          <w:sz w:val="24"/>
          <w:szCs w:val="24"/>
          <w:lang w:eastAsia="pl-PL"/>
        </w:rPr>
        <w:softHyphen/>
        <w:t>działu rodzinnego i nieletnich, ośrodka pomocy społecznej lub przesyłają formularz „Niebieska Karta – A” do przewodniczącego zespołu interdyscyplinarnego.</w:t>
      </w:r>
    </w:p>
    <w:p w14:paraId="34A137F9" w14:textId="77777777" w:rsidR="007E0AD1" w:rsidRPr="007E0AD1" w:rsidRDefault="007E0AD1" w:rsidP="00C50178">
      <w:pPr>
        <w:pStyle w:val="Bezodstpw"/>
        <w:numPr>
          <w:ilvl w:val="0"/>
          <w:numId w:val="37"/>
        </w:numPr>
        <w:rPr>
          <w:sz w:val="24"/>
          <w:szCs w:val="24"/>
          <w:lang w:eastAsia="pl-PL"/>
        </w:rPr>
      </w:pPr>
      <w:r w:rsidRPr="007E0AD1">
        <w:rPr>
          <w:color w:val="000000"/>
          <w:sz w:val="24"/>
          <w:szCs w:val="24"/>
          <w:lang w:eastAsia="pl-PL"/>
        </w:rPr>
        <w:t>Dalszy tok postępowania leży w kompetencjach instytucji wskazanych w punkcie poprzedzającym.</w:t>
      </w:r>
    </w:p>
    <w:p w14:paraId="27ED1E54" w14:textId="77777777" w:rsidR="007E0AD1" w:rsidRPr="007E0AD1" w:rsidRDefault="007E0AD1" w:rsidP="007E0AD1">
      <w:pPr>
        <w:pStyle w:val="Bezodstpw"/>
        <w:rPr>
          <w:sz w:val="24"/>
          <w:szCs w:val="24"/>
          <w:lang w:eastAsia="pl-PL"/>
        </w:rPr>
      </w:pPr>
      <w:r w:rsidRPr="007E0AD1">
        <w:rPr>
          <w:color w:val="000000"/>
          <w:sz w:val="24"/>
          <w:szCs w:val="24"/>
          <w:lang w:eastAsia="pl-PL"/>
        </w:rPr>
        <w:t>§ 20</w:t>
      </w:r>
    </w:p>
    <w:p w14:paraId="4EB1524F" w14:textId="77777777" w:rsidR="007E0AD1" w:rsidRPr="007E0AD1" w:rsidRDefault="007E0AD1" w:rsidP="00C50178">
      <w:pPr>
        <w:pStyle w:val="Bezodstpw"/>
        <w:numPr>
          <w:ilvl w:val="0"/>
          <w:numId w:val="38"/>
        </w:numPr>
        <w:rPr>
          <w:sz w:val="24"/>
          <w:szCs w:val="24"/>
          <w:lang w:eastAsia="pl-PL"/>
        </w:rPr>
      </w:pPr>
      <w:r w:rsidRPr="007E0AD1">
        <w:rPr>
          <w:color w:val="000000"/>
          <w:sz w:val="24"/>
          <w:szCs w:val="24"/>
          <w:lang w:eastAsia="pl-PL"/>
        </w:rPr>
        <w:t xml:space="preserve">W przypadku gdy </w:t>
      </w:r>
      <w:r w:rsidR="00E22F41" w:rsidRPr="007E0AD1">
        <w:rPr>
          <w:color w:val="000000"/>
          <w:sz w:val="24"/>
          <w:szCs w:val="24"/>
          <w:lang w:eastAsia="pl-PL"/>
        </w:rPr>
        <w:t>podejrzenie</w:t>
      </w:r>
      <w:r w:rsidRPr="007E0AD1">
        <w:rPr>
          <w:color w:val="000000"/>
          <w:sz w:val="24"/>
          <w:szCs w:val="24"/>
          <w:lang w:eastAsia="pl-PL"/>
        </w:rPr>
        <w:t xml:space="preserve"> krzywdzenia zgłosili rodzice dziecka, a podejrzenie to nie zostało potwierdzone, należy o tym fakcie poinformować rodziców dziecka na piśmie.</w:t>
      </w:r>
    </w:p>
    <w:p w14:paraId="03AF79B8" w14:textId="77777777" w:rsidR="007E0AD1" w:rsidRPr="007E0AD1" w:rsidRDefault="007E0AD1" w:rsidP="007E0AD1">
      <w:pPr>
        <w:pStyle w:val="Bezodstpw"/>
        <w:rPr>
          <w:sz w:val="24"/>
          <w:szCs w:val="24"/>
          <w:lang w:eastAsia="pl-PL"/>
        </w:rPr>
      </w:pPr>
      <w:r w:rsidRPr="007E0AD1">
        <w:rPr>
          <w:color w:val="000000"/>
          <w:sz w:val="24"/>
          <w:szCs w:val="24"/>
          <w:lang w:eastAsia="pl-PL"/>
        </w:rPr>
        <w:t>§ 21</w:t>
      </w:r>
    </w:p>
    <w:p w14:paraId="7DDD3339" w14:textId="77777777" w:rsidR="007E0AD1" w:rsidRPr="007E0AD1" w:rsidRDefault="007E0AD1" w:rsidP="00C50178">
      <w:pPr>
        <w:pStyle w:val="Bezodstpw"/>
        <w:numPr>
          <w:ilvl w:val="0"/>
          <w:numId w:val="39"/>
        </w:numPr>
        <w:rPr>
          <w:sz w:val="24"/>
          <w:szCs w:val="24"/>
          <w:lang w:eastAsia="pl-PL"/>
        </w:rPr>
      </w:pPr>
      <w:r w:rsidRPr="007E0AD1">
        <w:rPr>
          <w:color w:val="000000"/>
          <w:sz w:val="24"/>
          <w:szCs w:val="24"/>
          <w:lang w:eastAsia="pl-PL"/>
        </w:rPr>
        <w:t>Z przebiegu interwencji sporządza się kartę interwencji, której wzór stanowi załącz</w:t>
      </w:r>
      <w:r w:rsidRPr="007E0AD1">
        <w:rPr>
          <w:color w:val="000000"/>
          <w:sz w:val="24"/>
          <w:szCs w:val="24"/>
          <w:lang w:eastAsia="pl-PL"/>
        </w:rPr>
        <w:softHyphen/>
        <w:t>nik nr 4 do niniejszej Polityki. Kartę załącza się do dokumentacji prowadzonej przez osobę wyznaczoną do koordynowania stosowania standardów ochrony dzie</w:t>
      </w:r>
      <w:r w:rsidRPr="007E0AD1">
        <w:rPr>
          <w:color w:val="000000"/>
          <w:sz w:val="24"/>
          <w:szCs w:val="24"/>
          <w:lang w:eastAsia="pl-PL"/>
        </w:rPr>
        <w:softHyphen/>
        <w:t>ci.</w:t>
      </w:r>
    </w:p>
    <w:p w14:paraId="2A03186E" w14:textId="77777777" w:rsidR="007E0AD1" w:rsidRPr="007E0AD1" w:rsidRDefault="007E0AD1" w:rsidP="00C50178">
      <w:pPr>
        <w:pStyle w:val="Bezodstpw"/>
        <w:numPr>
          <w:ilvl w:val="0"/>
          <w:numId w:val="39"/>
        </w:numPr>
        <w:rPr>
          <w:sz w:val="24"/>
          <w:szCs w:val="24"/>
          <w:lang w:eastAsia="pl-PL"/>
        </w:rPr>
      </w:pPr>
      <w:r w:rsidRPr="007E0AD1">
        <w:rPr>
          <w:color w:val="000000"/>
          <w:sz w:val="24"/>
          <w:szCs w:val="24"/>
          <w:lang w:eastAsia="pl-PL"/>
        </w:rPr>
        <w:t>Wszyscy pracownicy Szkoły i inne osoby, które w związku z wykonywaniem obo</w:t>
      </w:r>
      <w:r w:rsidRPr="007E0AD1">
        <w:rPr>
          <w:color w:val="000000"/>
          <w:sz w:val="24"/>
          <w:szCs w:val="24"/>
          <w:lang w:eastAsia="pl-PL"/>
        </w:rPr>
        <w:softHyphen/>
        <w:t>wiązków służbowych podjęły informację o krzywdzeniu dziecka lub informacje z tym związane, są zobowiązane do zachowania tych informacji w tajemnicy, wyłą</w:t>
      </w:r>
      <w:r w:rsidRPr="007E0AD1">
        <w:rPr>
          <w:color w:val="000000"/>
          <w:sz w:val="24"/>
          <w:szCs w:val="24"/>
          <w:lang w:eastAsia="pl-PL"/>
        </w:rPr>
        <w:softHyphen/>
        <w:t>czając informacje przekazywane uprawnionym instytucjom w ramach działań in</w:t>
      </w:r>
      <w:r w:rsidRPr="007E0AD1">
        <w:rPr>
          <w:color w:val="000000"/>
          <w:sz w:val="24"/>
          <w:szCs w:val="24"/>
          <w:lang w:eastAsia="pl-PL"/>
        </w:rPr>
        <w:softHyphen/>
        <w:t>terwencyjnych.</w:t>
      </w:r>
    </w:p>
    <w:p w14:paraId="53CCFE37" w14:textId="77777777" w:rsidR="007E0AD1" w:rsidRPr="007E0AD1" w:rsidRDefault="007E0AD1" w:rsidP="007E0AD1">
      <w:pPr>
        <w:pStyle w:val="Bezodstpw"/>
        <w:rPr>
          <w:sz w:val="24"/>
          <w:szCs w:val="24"/>
          <w:lang w:eastAsia="pl-PL"/>
        </w:rPr>
      </w:pPr>
      <w:r w:rsidRPr="00E22F41">
        <w:rPr>
          <w:rStyle w:val="Wyrnienieintensywne"/>
        </w:rPr>
        <w:t>Rozdział VII</w:t>
      </w:r>
      <w:r w:rsidRPr="007E0AD1">
        <w:rPr>
          <w:sz w:val="24"/>
          <w:szCs w:val="24"/>
          <w:lang w:eastAsia="pl-PL"/>
        </w:rPr>
        <w:br/>
        <w:t>Procedura postępowania w przypadku krzywdzenia dziecka przez pracownika Szkoły lub inną osobę dorosłą</w:t>
      </w:r>
    </w:p>
    <w:p w14:paraId="7A415E0B" w14:textId="77777777" w:rsidR="007E0AD1" w:rsidRPr="007E0AD1" w:rsidRDefault="007E0AD1" w:rsidP="007E0AD1">
      <w:pPr>
        <w:pStyle w:val="Bezodstpw"/>
        <w:rPr>
          <w:sz w:val="24"/>
          <w:szCs w:val="24"/>
          <w:lang w:eastAsia="pl-PL"/>
        </w:rPr>
      </w:pPr>
      <w:r w:rsidRPr="007E0AD1">
        <w:rPr>
          <w:color w:val="000000"/>
          <w:sz w:val="24"/>
          <w:szCs w:val="24"/>
          <w:lang w:eastAsia="pl-PL"/>
        </w:rPr>
        <w:t>§ 22</w:t>
      </w:r>
    </w:p>
    <w:p w14:paraId="38C1B293" w14:textId="77777777" w:rsidR="007E0AD1" w:rsidRPr="007E0AD1" w:rsidRDefault="007E0AD1" w:rsidP="00C50178">
      <w:pPr>
        <w:pStyle w:val="Bezodstpw"/>
        <w:numPr>
          <w:ilvl w:val="0"/>
          <w:numId w:val="40"/>
        </w:numPr>
        <w:rPr>
          <w:sz w:val="24"/>
          <w:szCs w:val="24"/>
          <w:lang w:eastAsia="pl-PL"/>
        </w:rPr>
      </w:pPr>
      <w:r w:rsidRPr="007E0AD1">
        <w:rPr>
          <w:color w:val="000000"/>
          <w:sz w:val="24"/>
          <w:szCs w:val="24"/>
          <w:lang w:eastAsia="pl-PL"/>
        </w:rPr>
        <w:t>W przypadku podjęcia przez pracownika Szkoły podejrzenia, że dziecko jest krzywdzone, pracownik ma obowiązek sporządzenia notatki służbowej i przekaza</w:t>
      </w:r>
      <w:r w:rsidRPr="007E0AD1">
        <w:rPr>
          <w:color w:val="000000"/>
          <w:sz w:val="24"/>
          <w:szCs w:val="24"/>
          <w:lang w:eastAsia="pl-PL"/>
        </w:rPr>
        <w:softHyphen/>
        <w:t>nia jej dyrektorowi Szkoły. Notatka może mieć formę pisemną lub postać elektro</w:t>
      </w:r>
      <w:r w:rsidRPr="007E0AD1">
        <w:rPr>
          <w:color w:val="000000"/>
          <w:sz w:val="24"/>
          <w:szCs w:val="24"/>
          <w:lang w:eastAsia="pl-PL"/>
        </w:rPr>
        <w:softHyphen/>
        <w:t>niczną.</w:t>
      </w:r>
    </w:p>
    <w:p w14:paraId="79EC7E80" w14:textId="77777777" w:rsidR="007E0AD1" w:rsidRPr="007E0AD1" w:rsidRDefault="007E0AD1" w:rsidP="00C50178">
      <w:pPr>
        <w:pStyle w:val="Bezodstpw"/>
        <w:numPr>
          <w:ilvl w:val="0"/>
          <w:numId w:val="40"/>
        </w:numPr>
        <w:rPr>
          <w:sz w:val="24"/>
          <w:szCs w:val="24"/>
          <w:lang w:eastAsia="pl-PL"/>
        </w:rPr>
      </w:pPr>
      <w:r w:rsidRPr="007E0AD1">
        <w:rPr>
          <w:color w:val="000000"/>
          <w:sz w:val="24"/>
          <w:szCs w:val="24"/>
          <w:lang w:eastAsia="pl-PL"/>
        </w:rPr>
        <w:t>Interwencja prowadzona jest przez dyrektora Szkoły.</w:t>
      </w:r>
    </w:p>
    <w:p w14:paraId="00BDF12F" w14:textId="77777777" w:rsidR="007E0AD1" w:rsidRPr="007E0AD1" w:rsidRDefault="007E0AD1" w:rsidP="00C50178">
      <w:pPr>
        <w:pStyle w:val="Bezodstpw"/>
        <w:numPr>
          <w:ilvl w:val="0"/>
          <w:numId w:val="40"/>
        </w:numPr>
        <w:rPr>
          <w:sz w:val="24"/>
          <w:szCs w:val="24"/>
          <w:lang w:eastAsia="pl-PL"/>
        </w:rPr>
      </w:pPr>
      <w:r w:rsidRPr="007E0AD1">
        <w:rPr>
          <w:color w:val="000000"/>
          <w:sz w:val="24"/>
          <w:szCs w:val="24"/>
          <w:lang w:eastAsia="pl-PL"/>
        </w:rPr>
        <w:t>Jeżeli zgłoszono krzywdzenie ze strony dyrektora Szkoły, wówczas działania inter</w:t>
      </w:r>
      <w:r w:rsidRPr="007E0AD1">
        <w:rPr>
          <w:color w:val="000000"/>
          <w:sz w:val="24"/>
          <w:szCs w:val="24"/>
          <w:lang w:eastAsia="pl-PL"/>
        </w:rPr>
        <w:softHyphen/>
        <w:t>wencyjne opisane w niniejszej procedurze podejmuje osoba, która dostrzegła krzywdzenie lub do której zgłoszono podejrzenie krzywdzenia.</w:t>
      </w:r>
    </w:p>
    <w:p w14:paraId="11DA5525" w14:textId="77777777" w:rsidR="007E0AD1" w:rsidRPr="007E0AD1" w:rsidRDefault="007E0AD1" w:rsidP="007E0AD1">
      <w:pPr>
        <w:pStyle w:val="Bezodstpw"/>
        <w:rPr>
          <w:sz w:val="24"/>
          <w:szCs w:val="24"/>
          <w:lang w:eastAsia="pl-PL"/>
        </w:rPr>
      </w:pPr>
      <w:r w:rsidRPr="007E0AD1">
        <w:rPr>
          <w:color w:val="000000"/>
          <w:sz w:val="24"/>
          <w:szCs w:val="24"/>
          <w:lang w:eastAsia="pl-PL"/>
        </w:rPr>
        <w:t>§ 23</w:t>
      </w:r>
    </w:p>
    <w:p w14:paraId="00012159" w14:textId="77777777" w:rsidR="007E0AD1" w:rsidRPr="007E0AD1" w:rsidRDefault="007E0AD1" w:rsidP="00C50178">
      <w:pPr>
        <w:pStyle w:val="Bezodstpw"/>
        <w:numPr>
          <w:ilvl w:val="0"/>
          <w:numId w:val="41"/>
        </w:numPr>
        <w:rPr>
          <w:sz w:val="24"/>
          <w:szCs w:val="24"/>
          <w:lang w:eastAsia="pl-PL"/>
        </w:rPr>
      </w:pPr>
      <w:r w:rsidRPr="007E0AD1">
        <w:rPr>
          <w:color w:val="000000"/>
          <w:sz w:val="24"/>
          <w:szCs w:val="24"/>
          <w:lang w:eastAsia="pl-PL"/>
        </w:rPr>
        <w:t>W przypadku krzywdzenia dziecka przez pracownika dyrektor podejmuje poniższe dzia</w:t>
      </w:r>
      <w:r w:rsidRPr="007E0AD1">
        <w:rPr>
          <w:color w:val="000000"/>
          <w:sz w:val="24"/>
          <w:szCs w:val="24"/>
          <w:lang w:eastAsia="pl-PL"/>
        </w:rPr>
        <w:softHyphen/>
        <w:t>łania.</w:t>
      </w:r>
    </w:p>
    <w:p w14:paraId="4668F516"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t>Natychmiastowo odsuwa pracownika od wszelkich form kontaktu z dziećmi (nie tylko z dzieckiem pokrzywdzonym) do czasu wyjaśnienia sprawy.</w:t>
      </w:r>
    </w:p>
    <w:p w14:paraId="438F3375"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lastRenderedPageBreak/>
        <w:t xml:space="preserve">Przeprowadza z poszanowaniem godności i intymności rozmowę z dzieckiem </w:t>
      </w:r>
      <w:r w:rsidR="00B70EB2">
        <w:rPr>
          <w:color w:val="000000"/>
          <w:sz w:val="24"/>
          <w:szCs w:val="24"/>
          <w:lang w:eastAsia="pl-PL"/>
        </w:rPr>
        <w:br/>
      </w:r>
      <w:r w:rsidRPr="007E0AD1">
        <w:rPr>
          <w:color w:val="000000"/>
          <w:sz w:val="24"/>
          <w:szCs w:val="24"/>
          <w:lang w:eastAsia="pl-PL"/>
        </w:rPr>
        <w:t>i innymi osobami mającymi lub mogącymi mieć wiedzę o zdarzeniu i o sytuacji osobistej (rodzinnej, zdrowotnej) dziecka, w szczególności jego rodzicami. Dy</w:t>
      </w:r>
      <w:r w:rsidRPr="007E0AD1">
        <w:rPr>
          <w:color w:val="000000"/>
          <w:sz w:val="24"/>
          <w:szCs w:val="24"/>
          <w:lang w:eastAsia="pl-PL"/>
        </w:rPr>
        <w:softHyphen/>
        <w:t>rektor stara się ustalić przebieg zdarzenia, ale także wpływ zdarzenia na zdro</w:t>
      </w:r>
      <w:r w:rsidRPr="007E0AD1">
        <w:rPr>
          <w:color w:val="000000"/>
          <w:sz w:val="24"/>
          <w:szCs w:val="24"/>
          <w:lang w:eastAsia="pl-PL"/>
        </w:rPr>
        <w:softHyphen/>
        <w:t>wie psychiczne i fizyczne dziecka; ustalenia są spisywane na karcie interwencji (załącznik nr 4);</w:t>
      </w:r>
    </w:p>
    <w:p w14:paraId="67B5F315"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t>Przeprowadza rozmowę z rodzicami dziecka, przedstawiając plan pomocy dziecku w Szkole.</w:t>
      </w:r>
    </w:p>
    <w:p w14:paraId="4A3B55D4"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t>Przeprowadza rozmowę dyscyplinującą z pracownikiem, przedstawia konse</w:t>
      </w:r>
      <w:r w:rsidRPr="007E0AD1">
        <w:rPr>
          <w:color w:val="000000"/>
          <w:sz w:val="24"/>
          <w:szCs w:val="24"/>
          <w:lang w:eastAsia="pl-PL"/>
        </w:rPr>
        <w:softHyphen/>
        <w:t>kwencje nieprzestrzegania niniejszej Polityki.</w:t>
      </w:r>
    </w:p>
    <w:p w14:paraId="615880C1"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t>Podejmuje w stosunku do nauczyciela lub pracownika działania dyscyplinujące wynikające z Karty Nauczyciela lub Kodeksu pracy.</w:t>
      </w:r>
    </w:p>
    <w:p w14:paraId="1B5044AE" w14:textId="77777777" w:rsidR="007E0AD1" w:rsidRPr="007E0AD1" w:rsidRDefault="007E0AD1" w:rsidP="00C50178">
      <w:pPr>
        <w:pStyle w:val="Bezodstpw"/>
        <w:numPr>
          <w:ilvl w:val="0"/>
          <w:numId w:val="42"/>
        </w:numPr>
        <w:rPr>
          <w:sz w:val="24"/>
          <w:szCs w:val="24"/>
          <w:lang w:eastAsia="pl-PL"/>
        </w:rPr>
      </w:pPr>
      <w:r w:rsidRPr="007E0AD1">
        <w:rPr>
          <w:color w:val="000000"/>
          <w:sz w:val="24"/>
          <w:szCs w:val="24"/>
          <w:lang w:eastAsia="pl-PL"/>
        </w:rPr>
        <w:t>W przypadku gdy wobec dziecka popełniono przestępstwo, dyrektor sporządza zawiadomienie o możliwości popełnienia przestępstwa i przekazuje je do wła</w:t>
      </w:r>
      <w:r w:rsidRPr="007E0AD1">
        <w:rPr>
          <w:color w:val="000000"/>
          <w:sz w:val="24"/>
          <w:szCs w:val="24"/>
          <w:lang w:eastAsia="pl-PL"/>
        </w:rPr>
        <w:softHyphen/>
        <w:t>ściwej miejscowo policji lub prokuratury. Wzór zawiadomienia stanowi załącz</w:t>
      </w:r>
      <w:r w:rsidRPr="007E0AD1">
        <w:rPr>
          <w:color w:val="000000"/>
          <w:sz w:val="24"/>
          <w:szCs w:val="24"/>
          <w:lang w:eastAsia="pl-PL"/>
        </w:rPr>
        <w:softHyphen/>
        <w:t>nik nr 6 do niniejszej Polityki.</w:t>
      </w:r>
    </w:p>
    <w:p w14:paraId="71679582" w14:textId="77777777" w:rsidR="007E0AD1" w:rsidRPr="007E0AD1" w:rsidRDefault="007E0AD1" w:rsidP="007E0AD1">
      <w:pPr>
        <w:pStyle w:val="Bezodstpw"/>
        <w:rPr>
          <w:sz w:val="24"/>
          <w:szCs w:val="24"/>
          <w:lang w:eastAsia="pl-PL"/>
        </w:rPr>
      </w:pPr>
      <w:r w:rsidRPr="007E0AD1">
        <w:rPr>
          <w:color w:val="000000"/>
          <w:sz w:val="24"/>
          <w:szCs w:val="24"/>
          <w:lang w:eastAsia="pl-PL"/>
        </w:rPr>
        <w:t>§ 24</w:t>
      </w:r>
    </w:p>
    <w:p w14:paraId="2DDF9550" w14:textId="77777777" w:rsidR="007E0AD1" w:rsidRPr="007E0AD1" w:rsidRDefault="007E0AD1" w:rsidP="00C50178">
      <w:pPr>
        <w:pStyle w:val="Bezodstpw"/>
        <w:numPr>
          <w:ilvl w:val="0"/>
          <w:numId w:val="43"/>
        </w:numPr>
        <w:rPr>
          <w:sz w:val="24"/>
          <w:szCs w:val="24"/>
          <w:lang w:eastAsia="pl-PL"/>
        </w:rPr>
      </w:pPr>
      <w:r w:rsidRPr="007E0AD1">
        <w:rPr>
          <w:color w:val="000000"/>
          <w:sz w:val="24"/>
          <w:szCs w:val="24"/>
          <w:lang w:eastAsia="pl-PL"/>
        </w:rPr>
        <w:t>W przypadku zgłoszenia krzywdzenia dziecka ze strony osoby dorosłej niebędącej pra</w:t>
      </w:r>
      <w:r w:rsidRPr="007E0AD1">
        <w:rPr>
          <w:color w:val="000000"/>
          <w:sz w:val="24"/>
          <w:szCs w:val="24"/>
          <w:lang w:eastAsia="pl-PL"/>
        </w:rPr>
        <w:softHyphen/>
        <w:t>cownikiem Szkoły, dyrektor Szkoły, wyjaśniając sprawę, podejmuje poniższe działania.</w:t>
      </w:r>
    </w:p>
    <w:p w14:paraId="756FE5EA" w14:textId="77777777" w:rsidR="007E0AD1" w:rsidRPr="007E0AD1" w:rsidRDefault="007E0AD1" w:rsidP="00C50178">
      <w:pPr>
        <w:pStyle w:val="Bezodstpw"/>
        <w:numPr>
          <w:ilvl w:val="0"/>
          <w:numId w:val="44"/>
        </w:numPr>
        <w:rPr>
          <w:sz w:val="24"/>
          <w:szCs w:val="24"/>
          <w:lang w:eastAsia="pl-PL"/>
        </w:rPr>
      </w:pPr>
      <w:r w:rsidRPr="007E0AD1">
        <w:rPr>
          <w:color w:val="000000"/>
          <w:sz w:val="24"/>
          <w:szCs w:val="24"/>
          <w:lang w:eastAsia="pl-PL"/>
        </w:rPr>
        <w:t xml:space="preserve">Przeprowadza z poszanowaniem godności i intymności rozmowę z dzieckiem </w:t>
      </w:r>
      <w:r w:rsidR="00B70EB2">
        <w:rPr>
          <w:color w:val="000000"/>
          <w:sz w:val="24"/>
          <w:szCs w:val="24"/>
          <w:lang w:eastAsia="pl-PL"/>
        </w:rPr>
        <w:br/>
      </w:r>
      <w:r w:rsidRPr="007E0AD1">
        <w:rPr>
          <w:color w:val="000000"/>
          <w:sz w:val="24"/>
          <w:szCs w:val="24"/>
          <w:lang w:eastAsia="pl-PL"/>
        </w:rPr>
        <w:t>i innymi osobami mającymi lub mogącymi mieć wiedzę o zdarzeniu i o sytuacji osobistej (rodzinnej, zdrowotnej) dziecka, w szczególności z jego rodzicami. Dy</w:t>
      </w:r>
      <w:r w:rsidRPr="007E0AD1">
        <w:rPr>
          <w:color w:val="000000"/>
          <w:sz w:val="24"/>
          <w:szCs w:val="24"/>
          <w:lang w:eastAsia="pl-PL"/>
        </w:rPr>
        <w:softHyphen/>
        <w:t>rektor stara się ustalić przebieg zdarzenia, ale także wpływ zdarzenia na zdro</w:t>
      </w:r>
      <w:r w:rsidRPr="007E0AD1">
        <w:rPr>
          <w:color w:val="000000"/>
          <w:sz w:val="24"/>
          <w:szCs w:val="24"/>
          <w:lang w:eastAsia="pl-PL"/>
        </w:rPr>
        <w:softHyphen/>
        <w:t>wie psychiczne i fizyczne dziecka. Ustalenia są spisywane na karcie interwencji (załącznik nr 4).</w:t>
      </w:r>
    </w:p>
    <w:p w14:paraId="60D449A0" w14:textId="77777777" w:rsidR="007E0AD1" w:rsidRPr="007E0AD1" w:rsidRDefault="007E0AD1" w:rsidP="00C50178">
      <w:pPr>
        <w:pStyle w:val="Bezodstpw"/>
        <w:numPr>
          <w:ilvl w:val="0"/>
          <w:numId w:val="44"/>
        </w:numPr>
        <w:rPr>
          <w:sz w:val="24"/>
          <w:szCs w:val="24"/>
          <w:lang w:eastAsia="pl-PL"/>
        </w:rPr>
      </w:pPr>
      <w:r w:rsidRPr="007E0AD1">
        <w:rPr>
          <w:color w:val="000000"/>
          <w:sz w:val="24"/>
          <w:szCs w:val="24"/>
          <w:lang w:eastAsia="pl-PL"/>
        </w:rPr>
        <w:t>Opracowuje plan pomocy dziecku (§ 17 ust. 2 Polityki).</w:t>
      </w:r>
    </w:p>
    <w:p w14:paraId="4B1976A3" w14:textId="77777777" w:rsidR="007E0AD1" w:rsidRPr="007E0AD1" w:rsidRDefault="007E0AD1" w:rsidP="00C50178">
      <w:pPr>
        <w:pStyle w:val="Bezodstpw"/>
        <w:numPr>
          <w:ilvl w:val="0"/>
          <w:numId w:val="44"/>
        </w:numPr>
        <w:rPr>
          <w:sz w:val="24"/>
          <w:szCs w:val="24"/>
          <w:lang w:eastAsia="pl-PL"/>
        </w:rPr>
      </w:pPr>
      <w:r w:rsidRPr="007E0AD1">
        <w:rPr>
          <w:color w:val="000000"/>
          <w:sz w:val="24"/>
          <w:szCs w:val="24"/>
          <w:lang w:eastAsia="pl-PL"/>
        </w:rPr>
        <w:t>Przeprowadza rozmowę z rodzicami dziecka przedstawiając plan pomocy dziecku w Szkole.</w:t>
      </w:r>
    </w:p>
    <w:p w14:paraId="2AE91A31" w14:textId="77777777" w:rsidR="007E0AD1" w:rsidRPr="007E0AD1" w:rsidRDefault="007E0AD1" w:rsidP="00C50178">
      <w:pPr>
        <w:pStyle w:val="Bezodstpw"/>
        <w:numPr>
          <w:ilvl w:val="0"/>
          <w:numId w:val="44"/>
        </w:numPr>
        <w:rPr>
          <w:sz w:val="24"/>
          <w:szCs w:val="24"/>
          <w:lang w:eastAsia="pl-PL"/>
        </w:rPr>
      </w:pPr>
      <w:r w:rsidRPr="007E0AD1">
        <w:rPr>
          <w:color w:val="000000"/>
          <w:sz w:val="24"/>
          <w:szCs w:val="24"/>
          <w:lang w:eastAsia="pl-PL"/>
        </w:rPr>
        <w:t>Współpracuje z rodzicami przy realizacji planu pomocy dziecku.</w:t>
      </w:r>
    </w:p>
    <w:p w14:paraId="4B9E8E82" w14:textId="77777777" w:rsidR="007E0AD1" w:rsidRPr="007E0AD1" w:rsidRDefault="007E0AD1" w:rsidP="007E0AD1">
      <w:pPr>
        <w:pStyle w:val="Bezodstpw"/>
        <w:rPr>
          <w:sz w:val="24"/>
          <w:szCs w:val="24"/>
          <w:lang w:eastAsia="pl-PL"/>
        </w:rPr>
      </w:pPr>
      <w:r w:rsidRPr="007E0AD1">
        <w:rPr>
          <w:color w:val="000000"/>
          <w:sz w:val="24"/>
          <w:szCs w:val="24"/>
          <w:lang w:eastAsia="pl-PL"/>
        </w:rPr>
        <w:t>§ 25</w:t>
      </w:r>
    </w:p>
    <w:p w14:paraId="1CCE00B9" w14:textId="77777777" w:rsidR="007E0AD1" w:rsidRPr="007E0AD1" w:rsidRDefault="007E0AD1" w:rsidP="00C50178">
      <w:pPr>
        <w:pStyle w:val="Bezodstpw"/>
        <w:numPr>
          <w:ilvl w:val="0"/>
          <w:numId w:val="45"/>
        </w:numPr>
        <w:rPr>
          <w:sz w:val="24"/>
          <w:szCs w:val="24"/>
          <w:lang w:eastAsia="pl-PL"/>
        </w:rPr>
      </w:pPr>
      <w:r w:rsidRPr="007E0AD1">
        <w:rPr>
          <w:color w:val="000000"/>
          <w:sz w:val="24"/>
          <w:szCs w:val="24"/>
          <w:lang w:eastAsia="pl-PL"/>
        </w:rPr>
        <w:t>W przypadku podejrzenia, że życie dziecka jest zagrożone lub grozi mu ciężki uszczerbek na zdrowiu, należy niezwłocznie poinformować odpowiednie służby (policję, pogotowie ratunkowe), dzwoniąc pod numer 112, 997 lub 999. Poinformowania służb dokonuje pra</w:t>
      </w:r>
      <w:r w:rsidRPr="007E0AD1">
        <w:rPr>
          <w:color w:val="000000"/>
          <w:sz w:val="24"/>
          <w:szCs w:val="24"/>
          <w:lang w:eastAsia="pl-PL"/>
        </w:rPr>
        <w:softHyphen/>
        <w:t>cownik, który pierwszy powziął informację o zagrożeniu i następnie wypełnia kartę inter</w:t>
      </w:r>
      <w:r w:rsidRPr="007E0AD1">
        <w:rPr>
          <w:color w:val="000000"/>
          <w:sz w:val="24"/>
          <w:szCs w:val="24"/>
          <w:lang w:eastAsia="pl-PL"/>
        </w:rPr>
        <w:softHyphen/>
        <w:t>wencji.</w:t>
      </w:r>
    </w:p>
    <w:p w14:paraId="25FE7779" w14:textId="77777777" w:rsidR="007E0AD1" w:rsidRPr="007E0AD1" w:rsidRDefault="007E0AD1" w:rsidP="007E0AD1">
      <w:pPr>
        <w:pStyle w:val="Bezodstpw"/>
        <w:rPr>
          <w:sz w:val="24"/>
          <w:szCs w:val="24"/>
          <w:lang w:eastAsia="pl-PL"/>
        </w:rPr>
      </w:pPr>
      <w:r w:rsidRPr="00E22F41">
        <w:rPr>
          <w:rStyle w:val="Wyrnienieintensywne"/>
        </w:rPr>
        <w:t>Rozdział VIII</w:t>
      </w:r>
      <w:r w:rsidRPr="007E0AD1">
        <w:rPr>
          <w:sz w:val="24"/>
          <w:szCs w:val="24"/>
          <w:lang w:eastAsia="pl-PL"/>
        </w:rPr>
        <w:br/>
        <w:t>Procedura postępowania w przypadku krzywdzenia dziecka przez rodzica</w:t>
      </w:r>
    </w:p>
    <w:p w14:paraId="2E3A34A0" w14:textId="77777777" w:rsidR="007E0AD1" w:rsidRPr="007E0AD1" w:rsidRDefault="007E0AD1" w:rsidP="007E0AD1">
      <w:pPr>
        <w:pStyle w:val="Bezodstpw"/>
        <w:rPr>
          <w:sz w:val="24"/>
          <w:szCs w:val="24"/>
          <w:lang w:eastAsia="pl-PL"/>
        </w:rPr>
      </w:pPr>
      <w:r w:rsidRPr="007E0AD1">
        <w:rPr>
          <w:color w:val="000000"/>
          <w:sz w:val="24"/>
          <w:szCs w:val="24"/>
          <w:lang w:eastAsia="pl-PL"/>
        </w:rPr>
        <w:t>§ 26</w:t>
      </w:r>
    </w:p>
    <w:p w14:paraId="0A01A589" w14:textId="77777777" w:rsidR="007E0AD1" w:rsidRPr="007E0AD1" w:rsidRDefault="007E0AD1" w:rsidP="00C50178">
      <w:pPr>
        <w:pStyle w:val="Bezodstpw"/>
        <w:numPr>
          <w:ilvl w:val="0"/>
          <w:numId w:val="46"/>
        </w:numPr>
        <w:rPr>
          <w:sz w:val="24"/>
          <w:szCs w:val="24"/>
          <w:lang w:eastAsia="pl-PL"/>
        </w:rPr>
      </w:pPr>
      <w:r w:rsidRPr="007E0AD1">
        <w:rPr>
          <w:color w:val="000000"/>
          <w:sz w:val="24"/>
          <w:szCs w:val="24"/>
          <w:lang w:eastAsia="pl-PL"/>
        </w:rPr>
        <w:t>W przypadku podjęcia przez pracownika Szkoły podejrzenia, że dziecko jest krzywdzone przez rodziców, pracownik ma obowiązek sporządzenia notatki służ</w:t>
      </w:r>
      <w:r w:rsidRPr="007E0AD1">
        <w:rPr>
          <w:color w:val="000000"/>
          <w:sz w:val="24"/>
          <w:szCs w:val="24"/>
          <w:lang w:eastAsia="pl-PL"/>
        </w:rPr>
        <w:softHyphen/>
        <w:t xml:space="preserve">bowej i przekazania jej dyrektorowi Szkoły. Notatka może mieć formę pisemną lub postać elektroniczną. Wzór notatki służbowej określa załącznik nr 3 do </w:t>
      </w:r>
      <w:r w:rsidR="002F6409" w:rsidRPr="007E0AD1">
        <w:rPr>
          <w:color w:val="000000"/>
          <w:sz w:val="24"/>
          <w:szCs w:val="24"/>
          <w:lang w:eastAsia="pl-PL"/>
        </w:rPr>
        <w:t>niniejszej</w:t>
      </w:r>
      <w:r w:rsidRPr="007E0AD1">
        <w:rPr>
          <w:color w:val="000000"/>
          <w:sz w:val="24"/>
          <w:szCs w:val="24"/>
          <w:lang w:eastAsia="pl-PL"/>
        </w:rPr>
        <w:t xml:space="preserve"> Polityki.</w:t>
      </w:r>
    </w:p>
    <w:p w14:paraId="7C383037" w14:textId="77777777" w:rsidR="007E0AD1" w:rsidRPr="007E0AD1" w:rsidRDefault="007E0AD1" w:rsidP="00C50178">
      <w:pPr>
        <w:pStyle w:val="Bezodstpw"/>
        <w:numPr>
          <w:ilvl w:val="0"/>
          <w:numId w:val="46"/>
        </w:numPr>
        <w:rPr>
          <w:sz w:val="24"/>
          <w:szCs w:val="24"/>
          <w:lang w:eastAsia="pl-PL"/>
        </w:rPr>
      </w:pPr>
      <w:r w:rsidRPr="007E0AD1">
        <w:rPr>
          <w:color w:val="000000"/>
          <w:sz w:val="24"/>
          <w:szCs w:val="24"/>
          <w:lang w:eastAsia="pl-PL"/>
        </w:rPr>
        <w:t>W przypadku gdy zgłaszającym krzywdzenie jest dziecko, pracownik Szkoły przyj</w:t>
      </w:r>
      <w:r w:rsidRPr="007E0AD1">
        <w:rPr>
          <w:color w:val="000000"/>
          <w:sz w:val="24"/>
          <w:szCs w:val="24"/>
          <w:lang w:eastAsia="pl-PL"/>
        </w:rPr>
        <w:softHyphen/>
        <w:t>muje informację, zapewniając dyskrecję zgłaszającemu poprzez wysłuchanie go bez świadków. Z rozmowy sporządza się notatkę służbową i informuje o niej dyrektora Szkoły.</w:t>
      </w:r>
    </w:p>
    <w:p w14:paraId="129E97B5" w14:textId="77777777" w:rsidR="007E0AD1" w:rsidRPr="007E0AD1" w:rsidRDefault="007E0AD1" w:rsidP="00C50178">
      <w:pPr>
        <w:pStyle w:val="Bezodstpw"/>
        <w:numPr>
          <w:ilvl w:val="0"/>
          <w:numId w:val="46"/>
        </w:numPr>
        <w:rPr>
          <w:sz w:val="24"/>
          <w:szCs w:val="24"/>
          <w:lang w:eastAsia="pl-PL"/>
        </w:rPr>
      </w:pPr>
      <w:r w:rsidRPr="007E0AD1">
        <w:rPr>
          <w:color w:val="000000"/>
          <w:sz w:val="24"/>
          <w:szCs w:val="24"/>
          <w:lang w:eastAsia="pl-PL"/>
        </w:rPr>
        <w:lastRenderedPageBreak/>
        <w:t>Dyrektor przeprowadza rozmowę z dzieckiem i innymi osobami mającymi lub mo</w:t>
      </w:r>
      <w:r w:rsidRPr="007E0AD1">
        <w:rPr>
          <w:color w:val="000000"/>
          <w:sz w:val="24"/>
          <w:szCs w:val="24"/>
          <w:lang w:eastAsia="pl-PL"/>
        </w:rPr>
        <w:softHyphen/>
        <w:t>gącymi mieć wiedzę o zdarzeniu i o sytuacji osobistej (rodzinnej, zdrowotnej) dziec</w:t>
      </w:r>
      <w:r w:rsidRPr="007E0AD1">
        <w:rPr>
          <w:color w:val="000000"/>
          <w:sz w:val="24"/>
          <w:szCs w:val="24"/>
          <w:lang w:eastAsia="pl-PL"/>
        </w:rPr>
        <w:softHyphen/>
        <w:t>ka. Stara się ustalić przebieg zdarzenia, ale także wpływ zdarzenia na zdrowie psy</w:t>
      </w:r>
      <w:r w:rsidRPr="007E0AD1">
        <w:rPr>
          <w:color w:val="000000"/>
          <w:sz w:val="24"/>
          <w:szCs w:val="24"/>
          <w:lang w:eastAsia="pl-PL"/>
        </w:rPr>
        <w:softHyphen/>
        <w:t>chiczne i fizyczne dziecka. Ustalenia są spisywane na karcie interwencji (załącznik nr 4).</w:t>
      </w:r>
    </w:p>
    <w:p w14:paraId="692EB99E" w14:textId="77777777" w:rsidR="007E0AD1" w:rsidRPr="007E0AD1" w:rsidRDefault="007E0AD1" w:rsidP="007E0AD1">
      <w:pPr>
        <w:pStyle w:val="Bezodstpw"/>
        <w:rPr>
          <w:sz w:val="24"/>
          <w:szCs w:val="24"/>
          <w:lang w:eastAsia="pl-PL"/>
        </w:rPr>
      </w:pPr>
      <w:r w:rsidRPr="007E0AD1">
        <w:rPr>
          <w:color w:val="000000"/>
          <w:sz w:val="24"/>
          <w:szCs w:val="24"/>
          <w:lang w:eastAsia="pl-PL"/>
        </w:rPr>
        <w:t>§ 27</w:t>
      </w:r>
    </w:p>
    <w:p w14:paraId="4093CB73" w14:textId="77777777" w:rsidR="007E0AD1" w:rsidRPr="007E0AD1" w:rsidRDefault="007E0AD1" w:rsidP="00C50178">
      <w:pPr>
        <w:pStyle w:val="Bezodstpw"/>
        <w:numPr>
          <w:ilvl w:val="0"/>
          <w:numId w:val="47"/>
        </w:numPr>
        <w:rPr>
          <w:sz w:val="24"/>
          <w:szCs w:val="24"/>
          <w:lang w:eastAsia="pl-PL"/>
        </w:rPr>
      </w:pPr>
      <w:r w:rsidRPr="007E0AD1">
        <w:rPr>
          <w:color w:val="000000"/>
          <w:sz w:val="24"/>
          <w:szCs w:val="24"/>
          <w:lang w:eastAsia="pl-PL"/>
        </w:rPr>
        <w:t xml:space="preserve">Jeżeli rodzice są osobami </w:t>
      </w:r>
      <w:r w:rsidR="00E22F41" w:rsidRPr="007E0AD1">
        <w:rPr>
          <w:color w:val="000000"/>
          <w:sz w:val="24"/>
          <w:szCs w:val="24"/>
          <w:lang w:eastAsia="pl-PL"/>
        </w:rPr>
        <w:t>podejrzanymi</w:t>
      </w:r>
      <w:r w:rsidRPr="007E0AD1">
        <w:rPr>
          <w:color w:val="000000"/>
          <w:sz w:val="24"/>
          <w:szCs w:val="24"/>
          <w:lang w:eastAsia="pl-PL"/>
        </w:rPr>
        <w:t xml:space="preserve"> o stosowanie przemocy, dyrektor przeprowadza z nimi rozmowę na temat konsekwencji stosowania przemocy wobec dziecka oraz o obo</w:t>
      </w:r>
      <w:r w:rsidRPr="007E0AD1">
        <w:rPr>
          <w:color w:val="000000"/>
          <w:sz w:val="24"/>
          <w:szCs w:val="24"/>
          <w:lang w:eastAsia="pl-PL"/>
        </w:rPr>
        <w:softHyphen/>
        <w:t>wiązkach prawnych Szkoły: wszczęcie procedury „Niebieskie Karty” oraz w przypadku popełnienia przestępstwa zgłoszenia sprawy do prokuratury, oraz w przypadku zagroże</w:t>
      </w:r>
      <w:r w:rsidRPr="007E0AD1">
        <w:rPr>
          <w:color w:val="000000"/>
          <w:sz w:val="24"/>
          <w:szCs w:val="24"/>
          <w:lang w:eastAsia="pl-PL"/>
        </w:rPr>
        <w:softHyphen/>
        <w:t>nia dobra dziecka zgłoszenia sprawy do sądu rodzinnego. Dyrektor informuje takich ro</w:t>
      </w:r>
      <w:r w:rsidRPr="007E0AD1">
        <w:rPr>
          <w:color w:val="000000"/>
          <w:sz w:val="24"/>
          <w:szCs w:val="24"/>
          <w:lang w:eastAsia="pl-PL"/>
        </w:rPr>
        <w:softHyphen/>
        <w:t xml:space="preserve">dziców o możliwościach podjęcia leczenia i udziale </w:t>
      </w:r>
      <w:r w:rsidR="00C7624D">
        <w:rPr>
          <w:color w:val="000000"/>
          <w:sz w:val="24"/>
          <w:szCs w:val="24"/>
          <w:lang w:eastAsia="pl-PL"/>
        </w:rPr>
        <w:br/>
      </w:r>
      <w:r w:rsidRPr="007E0AD1">
        <w:rPr>
          <w:color w:val="000000"/>
          <w:sz w:val="24"/>
          <w:szCs w:val="24"/>
          <w:lang w:eastAsia="pl-PL"/>
        </w:rPr>
        <w:t>w programach dla osób stosujących przemoc.</w:t>
      </w:r>
    </w:p>
    <w:p w14:paraId="00F0C795" w14:textId="77777777" w:rsidR="007E0AD1" w:rsidRPr="007E0AD1" w:rsidRDefault="007E0AD1" w:rsidP="007E0AD1">
      <w:pPr>
        <w:pStyle w:val="Bezodstpw"/>
        <w:rPr>
          <w:sz w:val="24"/>
          <w:szCs w:val="24"/>
          <w:lang w:eastAsia="pl-PL"/>
        </w:rPr>
      </w:pPr>
      <w:r w:rsidRPr="007E0AD1">
        <w:rPr>
          <w:color w:val="000000"/>
          <w:sz w:val="24"/>
          <w:szCs w:val="24"/>
          <w:lang w:eastAsia="pl-PL"/>
        </w:rPr>
        <w:t>§ 28</w:t>
      </w:r>
    </w:p>
    <w:p w14:paraId="30255993" w14:textId="77777777" w:rsidR="007E0AD1" w:rsidRPr="007E0AD1" w:rsidRDefault="007E0AD1" w:rsidP="00C50178">
      <w:pPr>
        <w:pStyle w:val="Bezodstpw"/>
        <w:numPr>
          <w:ilvl w:val="0"/>
          <w:numId w:val="48"/>
        </w:numPr>
        <w:rPr>
          <w:sz w:val="24"/>
          <w:szCs w:val="24"/>
          <w:lang w:eastAsia="pl-PL"/>
        </w:rPr>
      </w:pPr>
      <w:r w:rsidRPr="007E0AD1">
        <w:rPr>
          <w:color w:val="000000"/>
          <w:sz w:val="24"/>
          <w:szCs w:val="24"/>
          <w:lang w:eastAsia="pl-PL"/>
        </w:rPr>
        <w:t>Dyrektor dokonuje diagnozy sytuacji i potrzeb dziecka oraz sporządza plan pomo</w:t>
      </w:r>
      <w:r w:rsidRPr="007E0AD1">
        <w:rPr>
          <w:color w:val="000000"/>
          <w:sz w:val="24"/>
          <w:szCs w:val="24"/>
          <w:lang w:eastAsia="pl-PL"/>
        </w:rPr>
        <w:softHyphen/>
        <w:t>cy dziecku.</w:t>
      </w:r>
    </w:p>
    <w:p w14:paraId="23EA29F5" w14:textId="77777777" w:rsidR="007E0AD1" w:rsidRPr="007E0AD1" w:rsidRDefault="007E0AD1" w:rsidP="00C50178">
      <w:pPr>
        <w:pStyle w:val="Bezodstpw"/>
        <w:numPr>
          <w:ilvl w:val="0"/>
          <w:numId w:val="48"/>
        </w:numPr>
        <w:rPr>
          <w:sz w:val="24"/>
          <w:szCs w:val="24"/>
          <w:lang w:eastAsia="pl-PL"/>
        </w:rPr>
      </w:pPr>
      <w:r w:rsidRPr="007E0AD1">
        <w:rPr>
          <w:color w:val="000000"/>
          <w:sz w:val="24"/>
          <w:szCs w:val="24"/>
          <w:lang w:eastAsia="pl-PL"/>
        </w:rPr>
        <w:t xml:space="preserve">W przypadku </w:t>
      </w:r>
      <w:r w:rsidR="00E22F41" w:rsidRPr="007E0AD1">
        <w:rPr>
          <w:color w:val="000000"/>
          <w:sz w:val="24"/>
          <w:szCs w:val="24"/>
          <w:lang w:eastAsia="pl-PL"/>
        </w:rPr>
        <w:t>podejrzenia</w:t>
      </w:r>
      <w:r w:rsidRPr="007E0AD1">
        <w:rPr>
          <w:color w:val="000000"/>
          <w:sz w:val="24"/>
          <w:szCs w:val="24"/>
          <w:lang w:eastAsia="pl-PL"/>
        </w:rPr>
        <w:t>, że dziecko doświadcza jednorazowej przemocy fizycznej (np. klapsów, popychania), przemocy psychicznej (np. poniżania, dyskryminacji, ośmieszania) lub innych niepokojących zachowań (np. krzyku, niestosownych ko</w:t>
      </w:r>
      <w:r w:rsidRPr="007E0AD1">
        <w:rPr>
          <w:color w:val="000000"/>
          <w:sz w:val="24"/>
          <w:szCs w:val="24"/>
          <w:lang w:eastAsia="pl-PL"/>
        </w:rPr>
        <w:softHyphen/>
        <w:t>mentarzy) przy braku współpracy rodziców lub powtarzających się zachowań przemocowych dyrektor Szkoły składa wniosek do sądu rodzinnego o wgląd w sy</w:t>
      </w:r>
      <w:r w:rsidRPr="007E0AD1">
        <w:rPr>
          <w:color w:val="000000"/>
          <w:sz w:val="24"/>
          <w:szCs w:val="24"/>
          <w:lang w:eastAsia="pl-PL"/>
        </w:rPr>
        <w:softHyphen/>
        <w:t>tuację dziecka. Wzór wniosku zawiera załącznik nr 5 do niniejszej Polityki.</w:t>
      </w:r>
    </w:p>
    <w:p w14:paraId="69585AE7" w14:textId="77777777" w:rsidR="007E0AD1" w:rsidRPr="007E0AD1" w:rsidRDefault="007E0AD1" w:rsidP="00C50178">
      <w:pPr>
        <w:pStyle w:val="Bezodstpw"/>
        <w:numPr>
          <w:ilvl w:val="0"/>
          <w:numId w:val="48"/>
        </w:numPr>
        <w:rPr>
          <w:sz w:val="24"/>
          <w:szCs w:val="24"/>
          <w:lang w:eastAsia="pl-PL"/>
        </w:rPr>
      </w:pPr>
      <w:r w:rsidRPr="007E0AD1">
        <w:rPr>
          <w:color w:val="000000"/>
          <w:sz w:val="24"/>
          <w:szCs w:val="24"/>
          <w:lang w:eastAsia="pl-PL"/>
        </w:rPr>
        <w:t>Dyrektor Szkoły monitoruje sytuację dziecka, udziela wsparcia i organizuje pomoc stosownie do potrzeb dziecka.</w:t>
      </w:r>
    </w:p>
    <w:p w14:paraId="7DA44FA1" w14:textId="77777777" w:rsidR="007E0AD1" w:rsidRPr="007E0AD1" w:rsidRDefault="007E0AD1" w:rsidP="007E0AD1">
      <w:pPr>
        <w:pStyle w:val="Bezodstpw"/>
        <w:rPr>
          <w:sz w:val="24"/>
          <w:szCs w:val="24"/>
          <w:lang w:eastAsia="pl-PL"/>
        </w:rPr>
      </w:pPr>
      <w:r w:rsidRPr="007E0AD1">
        <w:rPr>
          <w:color w:val="000000"/>
          <w:sz w:val="24"/>
          <w:szCs w:val="24"/>
          <w:lang w:eastAsia="pl-PL"/>
        </w:rPr>
        <w:t>§ 29</w:t>
      </w:r>
    </w:p>
    <w:p w14:paraId="238FD7D0" w14:textId="77777777" w:rsidR="007E0AD1" w:rsidRPr="007E0AD1" w:rsidRDefault="007E0AD1" w:rsidP="00C50178">
      <w:pPr>
        <w:pStyle w:val="Bezodstpw"/>
        <w:numPr>
          <w:ilvl w:val="0"/>
          <w:numId w:val="49"/>
        </w:numPr>
        <w:rPr>
          <w:sz w:val="24"/>
          <w:szCs w:val="24"/>
          <w:lang w:eastAsia="pl-PL"/>
        </w:rPr>
      </w:pPr>
      <w:r w:rsidRPr="007E0AD1">
        <w:rPr>
          <w:color w:val="000000"/>
          <w:sz w:val="24"/>
          <w:szCs w:val="24"/>
          <w:lang w:eastAsia="pl-PL"/>
        </w:rPr>
        <w:t>W przypadku podejrzenia, że rodzic dziecka zaniedbuje jego potrzeby lub rodzina jest niewydolna wychowawczo (np. dziecko chodzi w nieadekwatnych do pogody ubraniach, opuszcza miejsce zamieszkania bez nadzoru osoby dorosłej), rodzina stosuje przemoc wo</w:t>
      </w:r>
      <w:r w:rsidRPr="007E0AD1">
        <w:rPr>
          <w:color w:val="000000"/>
          <w:sz w:val="24"/>
          <w:szCs w:val="24"/>
          <w:lang w:eastAsia="pl-PL"/>
        </w:rPr>
        <w:softHyphen/>
        <w:t>bec dziecka, dyrektor Szkoły informuje właściwy ośrodek pomocy społecznej o potrzebie pomocy rodzinie, gdy niespełnianie potrzeb wynika z sytuacji ubóstwa. Dyrektor ma moż</w:t>
      </w:r>
      <w:r w:rsidRPr="007E0AD1">
        <w:rPr>
          <w:color w:val="000000"/>
          <w:sz w:val="24"/>
          <w:szCs w:val="24"/>
          <w:lang w:eastAsia="pl-PL"/>
        </w:rPr>
        <w:softHyphen/>
        <w:t>liwość wszczęcia procedury „Niebieskie Karty”.</w:t>
      </w:r>
    </w:p>
    <w:p w14:paraId="60571802" w14:textId="77777777" w:rsidR="007E0AD1" w:rsidRPr="007E0AD1" w:rsidRDefault="007E0AD1" w:rsidP="007E0AD1">
      <w:pPr>
        <w:pStyle w:val="Bezodstpw"/>
        <w:rPr>
          <w:sz w:val="24"/>
          <w:szCs w:val="24"/>
          <w:lang w:eastAsia="pl-PL"/>
        </w:rPr>
      </w:pPr>
      <w:r w:rsidRPr="007E0AD1">
        <w:rPr>
          <w:color w:val="000000"/>
          <w:sz w:val="24"/>
          <w:szCs w:val="24"/>
          <w:lang w:eastAsia="pl-PL"/>
        </w:rPr>
        <w:t>§ 30</w:t>
      </w:r>
    </w:p>
    <w:p w14:paraId="0840EF94" w14:textId="77777777" w:rsidR="007E0AD1" w:rsidRPr="007E0AD1" w:rsidRDefault="007E0AD1" w:rsidP="00C50178">
      <w:pPr>
        <w:pStyle w:val="Bezodstpw"/>
        <w:numPr>
          <w:ilvl w:val="0"/>
          <w:numId w:val="50"/>
        </w:numPr>
        <w:rPr>
          <w:sz w:val="24"/>
          <w:szCs w:val="24"/>
          <w:lang w:eastAsia="pl-PL"/>
        </w:rPr>
      </w:pPr>
      <w:r w:rsidRPr="007E0AD1">
        <w:rPr>
          <w:color w:val="000000"/>
          <w:sz w:val="24"/>
          <w:szCs w:val="24"/>
          <w:lang w:eastAsia="pl-PL"/>
        </w:rPr>
        <w:t>W przypadku podejrzenia, że dziecko doświadcza krzywdzenia z uszczerbkiem na zdrowiu, wykorzystania seksualnego i/lub zagrożone jest jego życie, należy nie</w:t>
      </w:r>
      <w:r w:rsidRPr="007E0AD1">
        <w:rPr>
          <w:color w:val="000000"/>
          <w:sz w:val="24"/>
          <w:szCs w:val="24"/>
          <w:lang w:eastAsia="pl-PL"/>
        </w:rPr>
        <w:softHyphen/>
        <w:t xml:space="preserve">zwłocznie poinformować odpowiednie służby (policję, pogotowie ratunkowe), dzwoniąc pod numer 112, 997 lub 999. Poinformowania służb dokonuje pracownik, który pierwszy powziął informację o zagrożeniu, a następnie wypełnia kartę </w:t>
      </w:r>
      <w:r w:rsidR="00E22F41" w:rsidRPr="007E0AD1">
        <w:rPr>
          <w:color w:val="000000"/>
          <w:sz w:val="24"/>
          <w:szCs w:val="24"/>
          <w:lang w:eastAsia="pl-PL"/>
        </w:rPr>
        <w:t>interwencji</w:t>
      </w:r>
      <w:r w:rsidRPr="007E0AD1">
        <w:rPr>
          <w:color w:val="000000"/>
          <w:sz w:val="24"/>
          <w:szCs w:val="24"/>
          <w:lang w:eastAsia="pl-PL"/>
        </w:rPr>
        <w:t>.</w:t>
      </w:r>
    </w:p>
    <w:p w14:paraId="3E33B4FE" w14:textId="77777777" w:rsidR="007E0AD1" w:rsidRPr="007E0AD1" w:rsidRDefault="007E0AD1" w:rsidP="00C50178">
      <w:pPr>
        <w:pStyle w:val="Bezodstpw"/>
        <w:numPr>
          <w:ilvl w:val="0"/>
          <w:numId w:val="50"/>
        </w:numPr>
        <w:rPr>
          <w:sz w:val="24"/>
          <w:szCs w:val="24"/>
          <w:lang w:eastAsia="pl-PL"/>
        </w:rPr>
      </w:pPr>
      <w:r w:rsidRPr="007E0AD1">
        <w:rPr>
          <w:color w:val="000000"/>
          <w:sz w:val="24"/>
          <w:szCs w:val="24"/>
          <w:lang w:eastAsia="pl-PL"/>
        </w:rPr>
        <w:t xml:space="preserve">W przypadku </w:t>
      </w:r>
      <w:r w:rsidR="00E22F41" w:rsidRPr="007E0AD1">
        <w:rPr>
          <w:color w:val="000000"/>
          <w:sz w:val="24"/>
          <w:szCs w:val="24"/>
          <w:lang w:eastAsia="pl-PL"/>
        </w:rPr>
        <w:t>podejrzenia</w:t>
      </w:r>
      <w:r w:rsidRPr="007E0AD1">
        <w:rPr>
          <w:color w:val="000000"/>
          <w:sz w:val="24"/>
          <w:szCs w:val="24"/>
          <w:lang w:eastAsia="pl-PL"/>
        </w:rPr>
        <w:t xml:space="preserve">, że dziecko doświadcza krzywdzenia innymi typami przestępstw niż wskazane w ust. 1, dyrektor Szkoły składa pisemne zawiadomienie </w:t>
      </w:r>
      <w:r w:rsidR="00B70EB2">
        <w:rPr>
          <w:color w:val="000000"/>
          <w:sz w:val="24"/>
          <w:szCs w:val="24"/>
          <w:lang w:eastAsia="pl-PL"/>
        </w:rPr>
        <w:br/>
      </w:r>
      <w:r w:rsidRPr="007E0AD1">
        <w:rPr>
          <w:color w:val="000000"/>
          <w:sz w:val="24"/>
          <w:szCs w:val="24"/>
          <w:lang w:eastAsia="pl-PL"/>
        </w:rPr>
        <w:t>o możliwości popełnienia przestępstwa i przekazuje je do właściwej miejscowo po</w:t>
      </w:r>
      <w:r w:rsidRPr="007E0AD1">
        <w:rPr>
          <w:color w:val="000000"/>
          <w:sz w:val="24"/>
          <w:szCs w:val="24"/>
          <w:lang w:eastAsia="pl-PL"/>
        </w:rPr>
        <w:softHyphen/>
        <w:t>licji lub prokuratury. Wzór zawiadomienia określa załącznik nr 6 do niniejszej Poli</w:t>
      </w:r>
      <w:r w:rsidRPr="007E0AD1">
        <w:rPr>
          <w:color w:val="000000"/>
          <w:sz w:val="24"/>
          <w:szCs w:val="24"/>
          <w:lang w:eastAsia="pl-PL"/>
        </w:rPr>
        <w:softHyphen/>
        <w:t>tyki.</w:t>
      </w:r>
    </w:p>
    <w:p w14:paraId="60B33EE6" w14:textId="77777777" w:rsidR="007E0AD1" w:rsidRPr="007E0AD1" w:rsidRDefault="007E0AD1" w:rsidP="00C50178">
      <w:pPr>
        <w:pStyle w:val="Bezodstpw"/>
        <w:numPr>
          <w:ilvl w:val="0"/>
          <w:numId w:val="50"/>
        </w:numPr>
        <w:rPr>
          <w:sz w:val="24"/>
          <w:szCs w:val="24"/>
          <w:lang w:eastAsia="pl-PL"/>
        </w:rPr>
      </w:pPr>
      <w:r w:rsidRPr="007E0AD1">
        <w:rPr>
          <w:color w:val="000000"/>
          <w:sz w:val="24"/>
          <w:szCs w:val="24"/>
          <w:lang w:eastAsia="pl-PL"/>
        </w:rPr>
        <w:t xml:space="preserve">Dalszy tok postępowania leży w </w:t>
      </w:r>
      <w:r w:rsidR="00E22F41" w:rsidRPr="007E0AD1">
        <w:rPr>
          <w:color w:val="000000"/>
          <w:sz w:val="24"/>
          <w:szCs w:val="24"/>
          <w:lang w:eastAsia="pl-PL"/>
        </w:rPr>
        <w:t>kompetencji</w:t>
      </w:r>
      <w:r w:rsidRPr="007E0AD1">
        <w:rPr>
          <w:color w:val="000000"/>
          <w:sz w:val="24"/>
          <w:szCs w:val="24"/>
          <w:lang w:eastAsia="pl-PL"/>
        </w:rPr>
        <w:t xml:space="preserve"> instytucji, o których mowa w ustępach poprzedzających.</w:t>
      </w:r>
    </w:p>
    <w:p w14:paraId="5780FA76" w14:textId="77777777" w:rsidR="007E0AD1" w:rsidRPr="007E0AD1" w:rsidRDefault="007E0AD1" w:rsidP="007E0AD1">
      <w:pPr>
        <w:pStyle w:val="Bezodstpw"/>
        <w:rPr>
          <w:sz w:val="24"/>
          <w:szCs w:val="24"/>
          <w:lang w:eastAsia="pl-PL"/>
        </w:rPr>
      </w:pPr>
      <w:r w:rsidRPr="00E22F41">
        <w:rPr>
          <w:rStyle w:val="Wyrnienieintensywne"/>
        </w:rPr>
        <w:t>Rozdział IX</w:t>
      </w:r>
      <w:r w:rsidRPr="007E0AD1">
        <w:rPr>
          <w:sz w:val="24"/>
          <w:szCs w:val="24"/>
          <w:lang w:eastAsia="pl-PL"/>
        </w:rPr>
        <w:br/>
        <w:t>Procedura postępowania w przypadku krzywdzenia dziecka przez inne dziecko</w:t>
      </w:r>
    </w:p>
    <w:p w14:paraId="0A1552D8" w14:textId="77777777" w:rsidR="007E0AD1" w:rsidRPr="007E0AD1" w:rsidRDefault="007E0AD1" w:rsidP="007E0AD1">
      <w:pPr>
        <w:pStyle w:val="Bezodstpw"/>
        <w:rPr>
          <w:sz w:val="24"/>
          <w:szCs w:val="24"/>
          <w:lang w:eastAsia="pl-PL"/>
        </w:rPr>
      </w:pPr>
      <w:r w:rsidRPr="007E0AD1">
        <w:rPr>
          <w:color w:val="000000"/>
          <w:sz w:val="24"/>
          <w:szCs w:val="24"/>
          <w:lang w:eastAsia="pl-PL"/>
        </w:rPr>
        <w:t>§ 31</w:t>
      </w:r>
    </w:p>
    <w:p w14:paraId="6F17D101" w14:textId="77777777" w:rsidR="007E0AD1" w:rsidRPr="007E0AD1" w:rsidRDefault="007E0AD1" w:rsidP="00C50178">
      <w:pPr>
        <w:pStyle w:val="Bezodstpw"/>
        <w:numPr>
          <w:ilvl w:val="0"/>
          <w:numId w:val="51"/>
        </w:numPr>
        <w:rPr>
          <w:sz w:val="24"/>
          <w:szCs w:val="24"/>
          <w:lang w:eastAsia="pl-PL"/>
        </w:rPr>
      </w:pPr>
      <w:r w:rsidRPr="007E0AD1">
        <w:rPr>
          <w:color w:val="000000"/>
          <w:sz w:val="24"/>
          <w:szCs w:val="24"/>
          <w:lang w:eastAsia="pl-PL"/>
        </w:rPr>
        <w:t xml:space="preserve">W przypadku podjęcia przez pracownika Szkoły podejrzenia, że dziecko jest krzywdzone przez inne dziecko ze Szkoły, pracownik ma obowiązek sporządzenia notatki służbowej i przekazania jej dyrektorowi Szkoły. Notatka może mieć formę </w:t>
      </w:r>
      <w:r w:rsidRPr="007E0AD1">
        <w:rPr>
          <w:color w:val="000000"/>
          <w:sz w:val="24"/>
          <w:szCs w:val="24"/>
          <w:lang w:eastAsia="pl-PL"/>
        </w:rPr>
        <w:lastRenderedPageBreak/>
        <w:t>pisemną lub postać elektroniczną. Wzór notatki służbowej określa załącznik nr 3 do niniejszej Polityki.</w:t>
      </w:r>
    </w:p>
    <w:p w14:paraId="7FB9F777" w14:textId="77777777" w:rsidR="007E0AD1" w:rsidRPr="007E0AD1" w:rsidRDefault="007E0AD1" w:rsidP="00C50178">
      <w:pPr>
        <w:pStyle w:val="Bezodstpw"/>
        <w:numPr>
          <w:ilvl w:val="0"/>
          <w:numId w:val="51"/>
        </w:numPr>
        <w:rPr>
          <w:sz w:val="24"/>
          <w:szCs w:val="24"/>
          <w:lang w:eastAsia="pl-PL"/>
        </w:rPr>
      </w:pPr>
      <w:r w:rsidRPr="007E0AD1">
        <w:rPr>
          <w:color w:val="000000"/>
          <w:sz w:val="24"/>
          <w:szCs w:val="24"/>
          <w:lang w:eastAsia="pl-PL"/>
        </w:rPr>
        <w:t>W przypadku, gdy zgłaszającym krzywdzenie jest dziecko, pracownik Szkoły przyjmuje informację, zapewniając dyskrecję zgłaszającemu poprzez wysłuchanie go bez świadków. Z rozmowy sporządza się notatkę służbową i informuje o zaist</w:t>
      </w:r>
      <w:r w:rsidRPr="007E0AD1">
        <w:rPr>
          <w:color w:val="000000"/>
          <w:sz w:val="24"/>
          <w:szCs w:val="24"/>
          <w:lang w:eastAsia="pl-PL"/>
        </w:rPr>
        <w:softHyphen/>
        <w:t>niałym fakcie dyrektora Szkoły.</w:t>
      </w:r>
    </w:p>
    <w:p w14:paraId="1C5783D9" w14:textId="77777777" w:rsidR="007E0AD1" w:rsidRPr="007E0AD1" w:rsidRDefault="007E0AD1" w:rsidP="00C50178">
      <w:pPr>
        <w:pStyle w:val="Bezodstpw"/>
        <w:numPr>
          <w:ilvl w:val="0"/>
          <w:numId w:val="51"/>
        </w:numPr>
        <w:rPr>
          <w:sz w:val="24"/>
          <w:szCs w:val="24"/>
          <w:lang w:eastAsia="pl-PL"/>
        </w:rPr>
      </w:pPr>
      <w:r w:rsidRPr="007E0AD1">
        <w:rPr>
          <w:color w:val="000000"/>
          <w:sz w:val="24"/>
          <w:szCs w:val="24"/>
          <w:lang w:eastAsia="pl-PL"/>
        </w:rPr>
        <w:t>Dyrektor Szkoły przeprowadza rozmowę z dzieckiem podejrzanym o krzywdzenie.</w:t>
      </w:r>
    </w:p>
    <w:p w14:paraId="6469D9CC" w14:textId="77777777" w:rsidR="007E0AD1" w:rsidRPr="007E0AD1" w:rsidRDefault="007E0AD1" w:rsidP="00C50178">
      <w:pPr>
        <w:pStyle w:val="Bezodstpw"/>
        <w:numPr>
          <w:ilvl w:val="0"/>
          <w:numId w:val="51"/>
        </w:numPr>
        <w:rPr>
          <w:sz w:val="24"/>
          <w:szCs w:val="24"/>
          <w:lang w:eastAsia="pl-PL"/>
        </w:rPr>
      </w:pPr>
      <w:r w:rsidRPr="007E0AD1">
        <w:rPr>
          <w:color w:val="000000"/>
          <w:sz w:val="24"/>
          <w:szCs w:val="24"/>
          <w:lang w:eastAsia="pl-PL"/>
        </w:rPr>
        <w:t>Dyrektor Szkoły opracowuje plan pomocy dziecku (§ 17 ust. 2 Polityki).</w:t>
      </w:r>
    </w:p>
    <w:p w14:paraId="4BD54944" w14:textId="77777777" w:rsidR="007E0AD1" w:rsidRPr="007E0AD1" w:rsidRDefault="007E0AD1" w:rsidP="00C50178">
      <w:pPr>
        <w:pStyle w:val="Bezodstpw"/>
        <w:numPr>
          <w:ilvl w:val="0"/>
          <w:numId w:val="51"/>
        </w:numPr>
        <w:rPr>
          <w:sz w:val="24"/>
          <w:szCs w:val="24"/>
          <w:lang w:eastAsia="pl-PL"/>
        </w:rPr>
      </w:pPr>
      <w:r w:rsidRPr="007E0AD1">
        <w:rPr>
          <w:color w:val="000000"/>
          <w:sz w:val="24"/>
          <w:szCs w:val="24"/>
          <w:lang w:eastAsia="pl-PL"/>
        </w:rPr>
        <w:t>Dyrektor Szkoły monitoruje sytuację dziecka przy współpracy z rodzicami dziecka.</w:t>
      </w:r>
    </w:p>
    <w:p w14:paraId="50688D98" w14:textId="77777777" w:rsidR="007E0AD1" w:rsidRPr="007E0AD1" w:rsidRDefault="007E0AD1" w:rsidP="007E0AD1">
      <w:pPr>
        <w:pStyle w:val="Bezodstpw"/>
        <w:rPr>
          <w:sz w:val="24"/>
          <w:szCs w:val="24"/>
          <w:lang w:eastAsia="pl-PL"/>
        </w:rPr>
      </w:pPr>
      <w:r w:rsidRPr="007E0AD1">
        <w:rPr>
          <w:color w:val="000000"/>
          <w:sz w:val="24"/>
          <w:szCs w:val="24"/>
          <w:lang w:eastAsia="pl-PL"/>
        </w:rPr>
        <w:t>§ 32</w:t>
      </w:r>
    </w:p>
    <w:p w14:paraId="560CDC88" w14:textId="77777777" w:rsidR="007E0AD1" w:rsidRPr="007E0AD1" w:rsidRDefault="007E0AD1" w:rsidP="00C50178">
      <w:pPr>
        <w:pStyle w:val="Bezodstpw"/>
        <w:numPr>
          <w:ilvl w:val="0"/>
          <w:numId w:val="52"/>
        </w:numPr>
        <w:rPr>
          <w:sz w:val="24"/>
          <w:szCs w:val="24"/>
          <w:lang w:eastAsia="pl-PL"/>
        </w:rPr>
      </w:pPr>
      <w:r w:rsidRPr="007E0AD1">
        <w:rPr>
          <w:color w:val="000000"/>
          <w:sz w:val="24"/>
          <w:szCs w:val="24"/>
          <w:lang w:eastAsia="pl-PL"/>
        </w:rPr>
        <w:t>W przypadku podejrzenia krzywdzenia dziecka przez inne dziecko ze Szkoły należy prze</w:t>
      </w:r>
      <w:r w:rsidRPr="007E0AD1">
        <w:rPr>
          <w:color w:val="000000"/>
          <w:sz w:val="24"/>
          <w:szCs w:val="24"/>
          <w:lang w:eastAsia="pl-PL"/>
        </w:rPr>
        <w:softHyphen/>
        <w:t xml:space="preserve">prowadzić rozmowę z dzieckiem podejrzewanym o krzywdzenie oraz jego rodzicami, a także oddzielnie z dzieckiem poddawanym krzywdzeniu i jego rodzicami. Ponadto należy porozmawiać z innymi osobami mającymi wiedzę o zdarzeniu. </w:t>
      </w:r>
      <w:r w:rsidR="00E22F41">
        <w:rPr>
          <w:color w:val="000000"/>
          <w:sz w:val="24"/>
          <w:szCs w:val="24"/>
          <w:lang w:eastAsia="pl-PL"/>
        </w:rPr>
        <w:br/>
      </w:r>
      <w:r w:rsidRPr="007E0AD1">
        <w:rPr>
          <w:color w:val="000000"/>
          <w:sz w:val="24"/>
          <w:szCs w:val="24"/>
          <w:lang w:eastAsia="pl-PL"/>
        </w:rPr>
        <w:t>W trakcie rozmów należy dążyć do ustalenia przebiegu zdarzenia, a także wpływu zdarzenia na zdrowie psychicz</w:t>
      </w:r>
      <w:r w:rsidRPr="007E0AD1">
        <w:rPr>
          <w:color w:val="000000"/>
          <w:sz w:val="24"/>
          <w:szCs w:val="24"/>
          <w:lang w:eastAsia="pl-PL"/>
        </w:rPr>
        <w:softHyphen/>
        <w:t>ne i fizyczne dziecka krzywdzonego. Ustalenia są spisywane na karcie interwencji (załącz</w:t>
      </w:r>
      <w:r w:rsidRPr="007E0AD1">
        <w:rPr>
          <w:color w:val="000000"/>
          <w:sz w:val="24"/>
          <w:szCs w:val="24"/>
          <w:lang w:eastAsia="pl-PL"/>
        </w:rPr>
        <w:softHyphen/>
        <w:t>nik nr 4). Dla dziecka krzywdzonego oraz krzywdzącego sporządza się osobne karty inter</w:t>
      </w:r>
      <w:r w:rsidRPr="007E0AD1">
        <w:rPr>
          <w:color w:val="000000"/>
          <w:sz w:val="24"/>
          <w:szCs w:val="24"/>
          <w:lang w:eastAsia="pl-PL"/>
        </w:rPr>
        <w:softHyphen/>
        <w:t>wencji.</w:t>
      </w:r>
    </w:p>
    <w:p w14:paraId="46751EDA" w14:textId="77777777" w:rsidR="007E0AD1" w:rsidRPr="007E0AD1" w:rsidRDefault="007E0AD1" w:rsidP="007E0AD1">
      <w:pPr>
        <w:pStyle w:val="Bezodstpw"/>
        <w:rPr>
          <w:sz w:val="24"/>
          <w:szCs w:val="24"/>
          <w:lang w:eastAsia="pl-PL"/>
        </w:rPr>
      </w:pPr>
      <w:r w:rsidRPr="007E0AD1">
        <w:rPr>
          <w:color w:val="000000"/>
          <w:sz w:val="24"/>
          <w:szCs w:val="24"/>
          <w:lang w:eastAsia="pl-PL"/>
        </w:rPr>
        <w:t>§ 33</w:t>
      </w:r>
    </w:p>
    <w:p w14:paraId="162D7C0C" w14:textId="77777777" w:rsidR="007E0AD1" w:rsidRPr="007E0AD1" w:rsidRDefault="007E0AD1" w:rsidP="00C50178">
      <w:pPr>
        <w:pStyle w:val="Bezodstpw"/>
        <w:numPr>
          <w:ilvl w:val="0"/>
          <w:numId w:val="53"/>
        </w:numPr>
        <w:rPr>
          <w:sz w:val="24"/>
          <w:szCs w:val="24"/>
          <w:lang w:eastAsia="pl-PL"/>
        </w:rPr>
      </w:pPr>
      <w:r w:rsidRPr="007E0AD1">
        <w:rPr>
          <w:color w:val="000000"/>
          <w:sz w:val="24"/>
          <w:szCs w:val="24"/>
          <w:lang w:eastAsia="pl-PL"/>
        </w:rPr>
        <w:t>W przypadku podejrzenia, że dziecko doświadcza ze strony innego dziecka jednorazowo innej przemocy fizycznej (np. popychania, szturchania), przemocy psychicznej (np. poni</w:t>
      </w:r>
      <w:r w:rsidRPr="007E0AD1">
        <w:rPr>
          <w:color w:val="000000"/>
          <w:sz w:val="24"/>
          <w:szCs w:val="24"/>
          <w:lang w:eastAsia="pl-PL"/>
        </w:rPr>
        <w:softHyphen/>
        <w:t>żania, dyskryminacji, ośmieszania) lub innych niepokojących zachowań (np. krzyku, nie</w:t>
      </w:r>
      <w:r w:rsidRPr="007E0AD1">
        <w:rPr>
          <w:color w:val="000000"/>
          <w:sz w:val="24"/>
          <w:szCs w:val="24"/>
          <w:lang w:eastAsia="pl-PL"/>
        </w:rPr>
        <w:softHyphen/>
        <w:t>stosownych komentarzy) przy braku powtarzającej się przemocy dyrektor Szkoły składa wniosek do sądu rodzinnego o wgląd w sytuację dziecka (wniosek o wszczęcie postępo</w:t>
      </w:r>
      <w:r w:rsidRPr="007E0AD1">
        <w:rPr>
          <w:color w:val="000000"/>
          <w:sz w:val="24"/>
          <w:szCs w:val="24"/>
          <w:lang w:eastAsia="pl-PL"/>
        </w:rPr>
        <w:softHyphen/>
        <w:t xml:space="preserve">wania o demoralizacji małoletniego, jeżeli sprawa dotyczy dziecka w wieku </w:t>
      </w:r>
      <w:r w:rsidR="00E22F41" w:rsidRPr="007E0AD1">
        <w:rPr>
          <w:color w:val="000000"/>
          <w:sz w:val="24"/>
          <w:szCs w:val="24"/>
          <w:lang w:eastAsia="pl-PL"/>
        </w:rPr>
        <w:t>co najmniej</w:t>
      </w:r>
      <w:r w:rsidRPr="007E0AD1">
        <w:rPr>
          <w:color w:val="000000"/>
          <w:sz w:val="24"/>
          <w:szCs w:val="24"/>
          <w:lang w:eastAsia="pl-PL"/>
        </w:rPr>
        <w:t xml:space="preserve"> 10 lat).</w:t>
      </w:r>
    </w:p>
    <w:p w14:paraId="69FC8C95" w14:textId="77777777" w:rsidR="007E0AD1" w:rsidRPr="007E0AD1" w:rsidRDefault="007E0AD1" w:rsidP="007E0AD1">
      <w:pPr>
        <w:pStyle w:val="Bezodstpw"/>
        <w:rPr>
          <w:sz w:val="24"/>
          <w:szCs w:val="24"/>
          <w:lang w:eastAsia="pl-PL"/>
        </w:rPr>
      </w:pPr>
      <w:r w:rsidRPr="007E0AD1">
        <w:rPr>
          <w:color w:val="000000"/>
          <w:sz w:val="24"/>
          <w:szCs w:val="24"/>
          <w:lang w:eastAsia="pl-PL"/>
        </w:rPr>
        <w:t>§ 34</w:t>
      </w:r>
    </w:p>
    <w:p w14:paraId="18AA2120" w14:textId="77777777" w:rsidR="007E0AD1" w:rsidRPr="007E0AD1" w:rsidRDefault="007E0AD1" w:rsidP="00C50178">
      <w:pPr>
        <w:pStyle w:val="Bezodstpw"/>
        <w:numPr>
          <w:ilvl w:val="0"/>
          <w:numId w:val="54"/>
        </w:numPr>
        <w:rPr>
          <w:sz w:val="24"/>
          <w:szCs w:val="24"/>
          <w:lang w:eastAsia="pl-PL"/>
        </w:rPr>
      </w:pPr>
      <w:r w:rsidRPr="007E0AD1">
        <w:rPr>
          <w:color w:val="000000"/>
          <w:sz w:val="24"/>
          <w:szCs w:val="24"/>
          <w:lang w:eastAsia="pl-PL"/>
        </w:rPr>
        <w:t>Wspólnie z rodzicami dziecka krzywdzącego należy opracować plan naprawczy ce</w:t>
      </w:r>
      <w:r w:rsidRPr="007E0AD1">
        <w:rPr>
          <w:color w:val="000000"/>
          <w:sz w:val="24"/>
          <w:szCs w:val="24"/>
          <w:lang w:eastAsia="pl-PL"/>
        </w:rPr>
        <w:softHyphen/>
        <w:t>lem zmiany niepożądanych zachowań.</w:t>
      </w:r>
    </w:p>
    <w:p w14:paraId="51C578CE" w14:textId="77777777" w:rsidR="007E0AD1" w:rsidRPr="007E0AD1" w:rsidRDefault="007E0AD1" w:rsidP="00C50178">
      <w:pPr>
        <w:pStyle w:val="Bezodstpw"/>
        <w:numPr>
          <w:ilvl w:val="0"/>
          <w:numId w:val="54"/>
        </w:numPr>
        <w:rPr>
          <w:sz w:val="24"/>
          <w:szCs w:val="24"/>
          <w:lang w:eastAsia="pl-PL"/>
        </w:rPr>
      </w:pPr>
      <w:r w:rsidRPr="007E0AD1">
        <w:rPr>
          <w:color w:val="000000"/>
          <w:sz w:val="24"/>
          <w:szCs w:val="24"/>
          <w:lang w:eastAsia="pl-PL"/>
        </w:rPr>
        <w:t>Z rodzicami dziecka poddawanego krzywdzeniu należy opracować plan pomocy dziecku, włączając w ten plan sposoby odizolowania dziecka od źródeł zagrożenia.</w:t>
      </w:r>
    </w:p>
    <w:p w14:paraId="1FB848CF" w14:textId="77777777" w:rsidR="007E0AD1" w:rsidRPr="007E0AD1" w:rsidRDefault="007E0AD1" w:rsidP="007E0AD1">
      <w:pPr>
        <w:pStyle w:val="Bezodstpw"/>
        <w:rPr>
          <w:sz w:val="24"/>
          <w:szCs w:val="24"/>
          <w:lang w:eastAsia="pl-PL"/>
        </w:rPr>
      </w:pPr>
      <w:r w:rsidRPr="007E0AD1">
        <w:rPr>
          <w:color w:val="000000"/>
          <w:sz w:val="24"/>
          <w:szCs w:val="24"/>
          <w:lang w:eastAsia="pl-PL"/>
        </w:rPr>
        <w:t>§ 35</w:t>
      </w:r>
    </w:p>
    <w:p w14:paraId="7BCDFC18" w14:textId="77777777" w:rsidR="007E0AD1" w:rsidRPr="007E0AD1" w:rsidRDefault="007E0AD1" w:rsidP="00C50178">
      <w:pPr>
        <w:pStyle w:val="Bezodstpw"/>
        <w:numPr>
          <w:ilvl w:val="0"/>
          <w:numId w:val="55"/>
        </w:numPr>
        <w:rPr>
          <w:sz w:val="24"/>
          <w:szCs w:val="24"/>
          <w:lang w:eastAsia="pl-PL"/>
        </w:rPr>
      </w:pPr>
      <w:r w:rsidRPr="007E0AD1">
        <w:rPr>
          <w:color w:val="000000"/>
          <w:sz w:val="24"/>
          <w:szCs w:val="24"/>
          <w:lang w:eastAsia="pl-PL"/>
        </w:rPr>
        <w:t xml:space="preserve">W trakcie rozmów należy upewnić się, że dziecko podejrzewane o krzywdzenie innego dziecka samo nie jest krzywdzone przez rodziców, innych dorosłych bądź inne dzieci. W przypadku potwierdzenia takiej okoliczności należy przejść do procedury </w:t>
      </w:r>
      <w:r w:rsidR="00C50178">
        <w:rPr>
          <w:color w:val="000000"/>
          <w:sz w:val="24"/>
          <w:szCs w:val="24"/>
          <w:lang w:eastAsia="pl-PL"/>
        </w:rPr>
        <w:br/>
      </w:r>
      <w:r w:rsidRPr="007E0AD1">
        <w:rPr>
          <w:color w:val="000000"/>
          <w:sz w:val="24"/>
          <w:szCs w:val="24"/>
          <w:lang w:eastAsia="pl-PL"/>
        </w:rPr>
        <w:t>z Rozdziału VIII.</w:t>
      </w:r>
    </w:p>
    <w:p w14:paraId="284D2F30" w14:textId="77777777" w:rsidR="007E0AD1" w:rsidRPr="007E0AD1" w:rsidRDefault="007E0AD1" w:rsidP="007E0AD1">
      <w:pPr>
        <w:pStyle w:val="Bezodstpw"/>
        <w:rPr>
          <w:sz w:val="24"/>
          <w:szCs w:val="24"/>
          <w:lang w:eastAsia="pl-PL"/>
        </w:rPr>
      </w:pPr>
      <w:r w:rsidRPr="007E0AD1">
        <w:rPr>
          <w:color w:val="000000"/>
          <w:sz w:val="24"/>
          <w:szCs w:val="24"/>
          <w:lang w:eastAsia="pl-PL"/>
        </w:rPr>
        <w:t>§ 36</w:t>
      </w:r>
    </w:p>
    <w:p w14:paraId="341811B1" w14:textId="77777777" w:rsidR="007E0AD1" w:rsidRPr="007E0AD1" w:rsidRDefault="007E0AD1" w:rsidP="00C50178">
      <w:pPr>
        <w:pStyle w:val="Bezodstpw"/>
        <w:numPr>
          <w:ilvl w:val="0"/>
          <w:numId w:val="56"/>
        </w:numPr>
        <w:rPr>
          <w:sz w:val="24"/>
          <w:szCs w:val="24"/>
          <w:lang w:eastAsia="pl-PL"/>
        </w:rPr>
      </w:pPr>
      <w:r w:rsidRPr="007E0AD1">
        <w:rPr>
          <w:color w:val="000000"/>
          <w:sz w:val="24"/>
          <w:szCs w:val="24"/>
          <w:lang w:eastAsia="pl-PL"/>
        </w:rPr>
        <w:t xml:space="preserve">W przypadku, gdy dziecko krzywdzące nie uczęszcza do Szkoły, należy porozmawiać </w:t>
      </w:r>
      <w:r w:rsidR="00C50178">
        <w:rPr>
          <w:color w:val="000000"/>
          <w:sz w:val="24"/>
          <w:szCs w:val="24"/>
          <w:lang w:eastAsia="pl-PL"/>
        </w:rPr>
        <w:br/>
      </w:r>
      <w:r w:rsidRPr="007E0AD1">
        <w:rPr>
          <w:color w:val="000000"/>
          <w:sz w:val="24"/>
          <w:szCs w:val="24"/>
          <w:lang w:eastAsia="pl-PL"/>
        </w:rPr>
        <w:t xml:space="preserve">z dzieckiem poddawanym krzywdzeniu, innymi osobami mającymi wiedzę </w:t>
      </w:r>
      <w:r w:rsidR="00C50178">
        <w:rPr>
          <w:color w:val="000000"/>
          <w:sz w:val="24"/>
          <w:szCs w:val="24"/>
          <w:lang w:eastAsia="pl-PL"/>
        </w:rPr>
        <w:br/>
      </w:r>
      <w:r w:rsidRPr="007E0AD1">
        <w:rPr>
          <w:color w:val="000000"/>
          <w:sz w:val="24"/>
          <w:szCs w:val="24"/>
          <w:lang w:eastAsia="pl-PL"/>
        </w:rPr>
        <w:t>o zdarzeniu, a także z rodzicami dziecka krzywdzonego celem ustalenia przebiegu zdarzenia, a także wpływu zdarzenia na zdrowie psychiczne i fizyczne dziecka. Dyrektor organizuje spotka</w:t>
      </w:r>
      <w:r w:rsidRPr="007E0AD1">
        <w:rPr>
          <w:color w:val="000000"/>
          <w:sz w:val="24"/>
          <w:szCs w:val="24"/>
          <w:lang w:eastAsia="pl-PL"/>
        </w:rPr>
        <w:softHyphen/>
        <w:t>nie z opiekunami dziecka, którym przekazuje informacje</w:t>
      </w:r>
      <w:r w:rsidR="00C50178">
        <w:rPr>
          <w:color w:val="000000"/>
          <w:sz w:val="24"/>
          <w:szCs w:val="24"/>
          <w:lang w:eastAsia="pl-PL"/>
        </w:rPr>
        <w:br/>
      </w:r>
      <w:r w:rsidRPr="007E0AD1">
        <w:rPr>
          <w:color w:val="000000"/>
          <w:sz w:val="24"/>
          <w:szCs w:val="24"/>
          <w:lang w:eastAsia="pl-PL"/>
        </w:rPr>
        <w:t xml:space="preserve"> o zdarzeniu oraz o potrzebie lub możliwości skorzystania ze specjalistycznego wsparcia oraz o sposobach reakcji na zda</w:t>
      </w:r>
      <w:r w:rsidRPr="007E0AD1">
        <w:rPr>
          <w:color w:val="000000"/>
          <w:sz w:val="24"/>
          <w:szCs w:val="24"/>
          <w:lang w:eastAsia="pl-PL"/>
        </w:rPr>
        <w:softHyphen/>
        <w:t>rzenie (poinformowanie sądu rodzinnego, poinformowanie szkoły, poinformowanie rodzi</w:t>
      </w:r>
      <w:r w:rsidRPr="007E0AD1">
        <w:rPr>
          <w:color w:val="000000"/>
          <w:sz w:val="24"/>
          <w:szCs w:val="24"/>
          <w:lang w:eastAsia="pl-PL"/>
        </w:rPr>
        <w:softHyphen/>
        <w:t>ców dziecka krzywdzącego).</w:t>
      </w:r>
    </w:p>
    <w:p w14:paraId="1A6B7132" w14:textId="77777777" w:rsidR="007E0AD1" w:rsidRPr="007E0AD1" w:rsidRDefault="007E0AD1" w:rsidP="007E0AD1">
      <w:pPr>
        <w:pStyle w:val="Bezodstpw"/>
        <w:rPr>
          <w:sz w:val="24"/>
          <w:szCs w:val="24"/>
          <w:lang w:eastAsia="pl-PL"/>
        </w:rPr>
      </w:pPr>
      <w:r w:rsidRPr="007E0AD1">
        <w:rPr>
          <w:color w:val="000000"/>
          <w:sz w:val="24"/>
          <w:szCs w:val="24"/>
          <w:lang w:eastAsia="pl-PL"/>
        </w:rPr>
        <w:t>§ 37</w:t>
      </w:r>
    </w:p>
    <w:p w14:paraId="26E23FFE" w14:textId="77777777" w:rsidR="007E0AD1" w:rsidRPr="007E0AD1" w:rsidRDefault="007E0AD1" w:rsidP="00C50178">
      <w:pPr>
        <w:pStyle w:val="Bezodstpw"/>
        <w:numPr>
          <w:ilvl w:val="0"/>
          <w:numId w:val="57"/>
        </w:numPr>
        <w:rPr>
          <w:sz w:val="24"/>
          <w:szCs w:val="24"/>
          <w:lang w:eastAsia="pl-PL"/>
        </w:rPr>
      </w:pPr>
      <w:r w:rsidRPr="007E0AD1">
        <w:rPr>
          <w:color w:val="000000"/>
          <w:sz w:val="24"/>
          <w:szCs w:val="24"/>
          <w:lang w:eastAsia="pl-PL"/>
        </w:rPr>
        <w:t>Jeżeli osobą podejrzewaną o krzywdzenie jest dziecko w wieku od 13 do 17 lat, a jego za</w:t>
      </w:r>
      <w:r w:rsidRPr="007E0AD1">
        <w:rPr>
          <w:color w:val="000000"/>
          <w:sz w:val="24"/>
          <w:szCs w:val="24"/>
          <w:lang w:eastAsia="pl-PL"/>
        </w:rPr>
        <w:softHyphen/>
        <w:t xml:space="preserve">chowanie stanowi czyn karalny, należy ponadto poinformować właściwy miejscowo </w:t>
      </w:r>
      <w:r w:rsidRPr="007E0AD1">
        <w:rPr>
          <w:color w:val="000000"/>
          <w:sz w:val="24"/>
          <w:szCs w:val="24"/>
          <w:lang w:eastAsia="pl-PL"/>
        </w:rPr>
        <w:lastRenderedPageBreak/>
        <w:t>sąd rodzinny poprzez pisemne zawiadomienie o możliwości popełnienia przestępstwa przez nieletniego.</w:t>
      </w:r>
    </w:p>
    <w:p w14:paraId="50BDA8EC" w14:textId="77777777" w:rsidR="007E0AD1" w:rsidRPr="007E0AD1" w:rsidRDefault="007E0AD1" w:rsidP="007E0AD1">
      <w:pPr>
        <w:pStyle w:val="Bezodstpw"/>
        <w:rPr>
          <w:sz w:val="24"/>
          <w:szCs w:val="24"/>
          <w:lang w:eastAsia="pl-PL"/>
        </w:rPr>
      </w:pPr>
      <w:r w:rsidRPr="007E0AD1">
        <w:rPr>
          <w:color w:val="000000"/>
          <w:sz w:val="24"/>
          <w:szCs w:val="24"/>
          <w:lang w:eastAsia="pl-PL"/>
        </w:rPr>
        <w:t>§ 38</w:t>
      </w:r>
    </w:p>
    <w:p w14:paraId="170641AD" w14:textId="77777777" w:rsidR="007E0AD1" w:rsidRPr="007E0AD1" w:rsidRDefault="007E0AD1" w:rsidP="00C50178">
      <w:pPr>
        <w:pStyle w:val="Bezodstpw"/>
        <w:numPr>
          <w:ilvl w:val="0"/>
          <w:numId w:val="58"/>
        </w:numPr>
        <w:rPr>
          <w:sz w:val="24"/>
          <w:szCs w:val="24"/>
          <w:lang w:eastAsia="pl-PL"/>
        </w:rPr>
      </w:pPr>
      <w:r w:rsidRPr="007E0AD1">
        <w:rPr>
          <w:color w:val="000000"/>
          <w:sz w:val="24"/>
          <w:szCs w:val="24"/>
          <w:lang w:eastAsia="pl-PL"/>
        </w:rPr>
        <w:t>Jeżeli osobą podejrzewaną o krzywdzenie jest dziecko powyżej lat 17, a jego zachowanie stanowi przestępstwo, wówczas należy poinformować właściwą miejscowo jednostkę pro</w:t>
      </w:r>
      <w:r w:rsidRPr="007E0AD1">
        <w:rPr>
          <w:color w:val="000000"/>
          <w:sz w:val="24"/>
          <w:szCs w:val="24"/>
          <w:lang w:eastAsia="pl-PL"/>
        </w:rPr>
        <w:softHyphen/>
        <w:t>kuratury poprzez pisemne zawiadomienie o możliwości popełnienia przestępstwa.</w:t>
      </w:r>
    </w:p>
    <w:p w14:paraId="66123873" w14:textId="77777777" w:rsidR="007E0AD1" w:rsidRPr="007E0AD1" w:rsidRDefault="007E0AD1" w:rsidP="007E0AD1">
      <w:pPr>
        <w:pStyle w:val="Bezodstpw"/>
        <w:rPr>
          <w:sz w:val="24"/>
          <w:szCs w:val="24"/>
          <w:lang w:eastAsia="pl-PL"/>
        </w:rPr>
      </w:pPr>
      <w:r w:rsidRPr="00305336">
        <w:rPr>
          <w:rStyle w:val="Wyrnienieintensywne"/>
        </w:rPr>
        <w:t>Rozdział X</w:t>
      </w:r>
      <w:r w:rsidRPr="007E0AD1">
        <w:rPr>
          <w:sz w:val="24"/>
          <w:szCs w:val="24"/>
          <w:lang w:eastAsia="pl-PL"/>
        </w:rPr>
        <w:br/>
        <w:t>Zasady ochrony wizerunku dziecka</w:t>
      </w:r>
    </w:p>
    <w:p w14:paraId="640C933A" w14:textId="77777777" w:rsidR="007E0AD1" w:rsidRPr="007E0AD1" w:rsidRDefault="007E0AD1" w:rsidP="007E0AD1">
      <w:pPr>
        <w:pStyle w:val="Bezodstpw"/>
        <w:rPr>
          <w:sz w:val="24"/>
          <w:szCs w:val="24"/>
          <w:lang w:eastAsia="pl-PL"/>
        </w:rPr>
      </w:pPr>
      <w:r w:rsidRPr="007E0AD1">
        <w:rPr>
          <w:color w:val="000000"/>
          <w:sz w:val="24"/>
          <w:szCs w:val="24"/>
          <w:lang w:eastAsia="pl-PL"/>
        </w:rPr>
        <w:t>§ 39</w:t>
      </w:r>
    </w:p>
    <w:p w14:paraId="51791726" w14:textId="77777777" w:rsidR="007E0AD1" w:rsidRPr="007E0AD1" w:rsidRDefault="007E0AD1" w:rsidP="00C50178">
      <w:pPr>
        <w:pStyle w:val="Bezodstpw"/>
        <w:numPr>
          <w:ilvl w:val="0"/>
          <w:numId w:val="59"/>
        </w:numPr>
        <w:rPr>
          <w:sz w:val="24"/>
          <w:szCs w:val="24"/>
          <w:lang w:eastAsia="pl-PL"/>
        </w:rPr>
      </w:pPr>
      <w:r w:rsidRPr="007E0AD1">
        <w:rPr>
          <w:color w:val="000000"/>
          <w:sz w:val="24"/>
          <w:szCs w:val="24"/>
          <w:lang w:eastAsia="pl-PL"/>
        </w:rPr>
        <w:t>Szkoła zapewnia bezpieczeństwo wizerunku dziecka poprzez:</w:t>
      </w:r>
    </w:p>
    <w:p w14:paraId="2D79E90B"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pytanie o pisemną zgodę rodziców oraz o zgodę dziecka przed zrobieniem i pu</w:t>
      </w:r>
      <w:r w:rsidRPr="007E0AD1">
        <w:rPr>
          <w:color w:val="000000"/>
          <w:sz w:val="24"/>
          <w:szCs w:val="24"/>
          <w:lang w:eastAsia="pl-PL"/>
        </w:rPr>
        <w:softHyphen/>
        <w:t>blikacją zdjęcia/nagrania;</w:t>
      </w:r>
    </w:p>
    <w:p w14:paraId="38EE157A"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udzielenie wyjaśnień, do czego wykorzystane zostanie zdjęcie/nagranie i w ja</w:t>
      </w:r>
      <w:r w:rsidRPr="007E0AD1">
        <w:rPr>
          <w:color w:val="000000"/>
          <w:sz w:val="24"/>
          <w:szCs w:val="24"/>
          <w:lang w:eastAsia="pl-PL"/>
        </w:rPr>
        <w:softHyphen/>
        <w:t>kim kontekście, jak Szkoła będzie przechowywać te dane i jakie potencjalne ry</w:t>
      </w:r>
      <w:r w:rsidRPr="007E0AD1">
        <w:rPr>
          <w:color w:val="000000"/>
          <w:sz w:val="24"/>
          <w:szCs w:val="24"/>
          <w:lang w:eastAsia="pl-PL"/>
        </w:rPr>
        <w:softHyphen/>
        <w:t>zyko wiąże się z publikacją zdjęć/nagrań online;</w:t>
      </w:r>
    </w:p>
    <w:p w14:paraId="20BAB1EE"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nieujawnianie jakichkolwiek informacji wrażliwych o dziecku dotyczących m.in. stanu zdrowia, sytuacji materialnej, sytuacji prawnej i powiązanych z wi</w:t>
      </w:r>
      <w:r w:rsidRPr="007E0AD1">
        <w:rPr>
          <w:color w:val="000000"/>
          <w:sz w:val="24"/>
          <w:szCs w:val="24"/>
          <w:lang w:eastAsia="pl-PL"/>
        </w:rPr>
        <w:softHyphen/>
        <w:t>zerunkiem dziecka;</w:t>
      </w:r>
    </w:p>
    <w:p w14:paraId="3548AB50"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zmniejszenie ryzyka kopiowania i niestosownego wykorzystania zdjęć/nagrań dziecka poprzez przyjęcie zasady, że wszystkie dzieci znajdujące się na zdjęciu/nagraniu muszą być ubrane, a sytuacja zdjęcia/nagrania nie jest dla dziecka poniżająca, ośmieszająca ani ukazująca dziecko w negatywnym kontek</w:t>
      </w:r>
      <w:r w:rsidRPr="007E0AD1">
        <w:rPr>
          <w:color w:val="000000"/>
          <w:sz w:val="24"/>
          <w:szCs w:val="24"/>
          <w:lang w:eastAsia="pl-PL"/>
        </w:rPr>
        <w:softHyphen/>
        <w:t>ście;</w:t>
      </w:r>
    </w:p>
    <w:p w14:paraId="3FE0EA37"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niepublikowanie zdjęć dzieci, które aktualnie nie są uczniami Szkoły, jeżeli one lub ich rodzice nie wyrazili zgody na wykorzystanie zdjęć/nagrań po odejściu ze Szkoły;</w:t>
      </w:r>
    </w:p>
    <w:p w14:paraId="328604C4" w14:textId="77777777" w:rsidR="007E0AD1" w:rsidRPr="007E0AD1" w:rsidRDefault="007E0AD1" w:rsidP="00C50178">
      <w:pPr>
        <w:pStyle w:val="Bezodstpw"/>
        <w:numPr>
          <w:ilvl w:val="0"/>
          <w:numId w:val="60"/>
        </w:numPr>
        <w:rPr>
          <w:sz w:val="24"/>
          <w:szCs w:val="24"/>
          <w:lang w:eastAsia="pl-PL"/>
        </w:rPr>
      </w:pPr>
      <w:r w:rsidRPr="007E0AD1">
        <w:rPr>
          <w:color w:val="000000"/>
          <w:sz w:val="24"/>
          <w:szCs w:val="24"/>
          <w:lang w:eastAsia="pl-PL"/>
        </w:rPr>
        <w:t>przyjęcie zasady, że wszystkie podejrzenia i problemy dotyczące niewłaściwego rozpowszechniania wizerunku dzieci należy rejestrować i zgłaszać dyrektorowi Szkoły zgodnie z Polityką podobnie jak inne niepokojące sygnały dotyczące za</w:t>
      </w:r>
      <w:r w:rsidRPr="007E0AD1">
        <w:rPr>
          <w:color w:val="000000"/>
          <w:sz w:val="24"/>
          <w:szCs w:val="24"/>
          <w:lang w:eastAsia="pl-PL"/>
        </w:rPr>
        <w:softHyphen/>
        <w:t>grożenia bezpieczeństwa dzieci.</w:t>
      </w:r>
    </w:p>
    <w:p w14:paraId="5A71A34D" w14:textId="77777777" w:rsidR="007E0AD1" w:rsidRPr="007E0AD1" w:rsidRDefault="007E0AD1" w:rsidP="00C50178">
      <w:pPr>
        <w:pStyle w:val="Bezodstpw"/>
        <w:numPr>
          <w:ilvl w:val="0"/>
          <w:numId w:val="59"/>
        </w:numPr>
        <w:rPr>
          <w:sz w:val="24"/>
          <w:szCs w:val="24"/>
          <w:lang w:eastAsia="pl-PL"/>
        </w:rPr>
      </w:pPr>
      <w:r w:rsidRPr="007E0AD1">
        <w:rPr>
          <w:color w:val="000000"/>
          <w:sz w:val="24"/>
          <w:szCs w:val="24"/>
          <w:lang w:eastAsia="pl-PL"/>
        </w:rPr>
        <w:t>W sytuacjach, w których Szkoła rejestruje wizerunki dzieci do własnego użytku:</w:t>
      </w:r>
    </w:p>
    <w:p w14:paraId="5492A17B" w14:textId="77777777" w:rsidR="007E0AD1" w:rsidRPr="007E0AD1" w:rsidRDefault="007E0AD1" w:rsidP="00C50178">
      <w:pPr>
        <w:pStyle w:val="Bezodstpw"/>
        <w:numPr>
          <w:ilvl w:val="0"/>
          <w:numId w:val="61"/>
        </w:numPr>
        <w:rPr>
          <w:sz w:val="24"/>
          <w:szCs w:val="24"/>
          <w:lang w:eastAsia="pl-PL"/>
        </w:rPr>
      </w:pPr>
      <w:r w:rsidRPr="007E0AD1">
        <w:rPr>
          <w:color w:val="000000"/>
          <w:sz w:val="24"/>
          <w:szCs w:val="24"/>
          <w:lang w:eastAsia="pl-PL"/>
        </w:rPr>
        <w:t>dzieci i rodzice zawsze będą poinformowani o tym, że dane wydarzenie będzie rejestrowane;</w:t>
      </w:r>
    </w:p>
    <w:p w14:paraId="1849C3BA" w14:textId="77777777" w:rsidR="007E0AD1" w:rsidRPr="007E0AD1" w:rsidRDefault="007E0AD1" w:rsidP="00C50178">
      <w:pPr>
        <w:pStyle w:val="Bezodstpw"/>
        <w:numPr>
          <w:ilvl w:val="0"/>
          <w:numId w:val="61"/>
        </w:numPr>
        <w:rPr>
          <w:sz w:val="24"/>
          <w:szCs w:val="24"/>
          <w:lang w:eastAsia="pl-PL"/>
        </w:rPr>
      </w:pPr>
      <w:r w:rsidRPr="007E0AD1">
        <w:rPr>
          <w:color w:val="000000"/>
          <w:sz w:val="24"/>
          <w:szCs w:val="24"/>
          <w:lang w:eastAsia="pl-PL"/>
        </w:rPr>
        <w:t>zgoda rodziców na rejestrację wydarzenia zostanie przyjęta przez Szkołę na pi</w:t>
      </w:r>
      <w:r w:rsidRPr="007E0AD1">
        <w:rPr>
          <w:color w:val="000000"/>
          <w:sz w:val="24"/>
          <w:szCs w:val="24"/>
          <w:lang w:eastAsia="pl-PL"/>
        </w:rPr>
        <w:softHyphen/>
        <w:t>śmie oraz Szkoła uzyska przynajmniej ustną zgodę dziecka;</w:t>
      </w:r>
    </w:p>
    <w:p w14:paraId="60E67A74" w14:textId="77777777" w:rsidR="007E0AD1" w:rsidRPr="007E0AD1" w:rsidRDefault="007E0AD1" w:rsidP="00C50178">
      <w:pPr>
        <w:pStyle w:val="Bezodstpw"/>
        <w:numPr>
          <w:ilvl w:val="0"/>
          <w:numId w:val="61"/>
        </w:numPr>
        <w:rPr>
          <w:sz w:val="24"/>
          <w:szCs w:val="24"/>
          <w:lang w:eastAsia="pl-PL"/>
        </w:rPr>
      </w:pPr>
      <w:r w:rsidRPr="007E0AD1">
        <w:rPr>
          <w:color w:val="000000"/>
          <w:sz w:val="24"/>
          <w:szCs w:val="24"/>
          <w:lang w:eastAsia="pl-PL"/>
        </w:rPr>
        <w:t>jeżeli rejestracja wydarzenia zostanie zlecona osobie niebędącej pracownikiem Szkoły, Szkoła zadba o bezpieczeństwo dzieci poprzez zobowiązanie osoby/fir</w:t>
      </w:r>
      <w:r w:rsidRPr="007E0AD1">
        <w:rPr>
          <w:color w:val="000000"/>
          <w:sz w:val="24"/>
          <w:szCs w:val="24"/>
          <w:lang w:eastAsia="pl-PL"/>
        </w:rPr>
        <w:softHyphen/>
        <w:t>my rejestrującej wydarzenie do przestrzegania niniejszych wytycznych i do no</w:t>
      </w:r>
      <w:r w:rsidRPr="007E0AD1">
        <w:rPr>
          <w:color w:val="000000"/>
          <w:sz w:val="24"/>
          <w:szCs w:val="24"/>
          <w:lang w:eastAsia="pl-PL"/>
        </w:rPr>
        <w:softHyphen/>
        <w:t>szenia identyfikatora w czasie trwania wydarzenia, poprzez niedopuszczenie do sytuacji, w której osoba/firma rejestrująca będzie przebywała z dziećmi bez nad</w:t>
      </w:r>
      <w:r w:rsidRPr="007E0AD1">
        <w:rPr>
          <w:color w:val="000000"/>
          <w:sz w:val="24"/>
          <w:szCs w:val="24"/>
          <w:lang w:eastAsia="pl-PL"/>
        </w:rPr>
        <w:softHyphen/>
        <w:t>zoru pracownika Szkoły oraz poprzez poinformowanie rodziców oraz dzieci, że osoba/firma rejestrująca wydarzenie będzie obecna podczas wydarzenia.</w:t>
      </w:r>
    </w:p>
    <w:p w14:paraId="04F4A3B6" w14:textId="77777777" w:rsidR="007E0AD1" w:rsidRPr="007E0AD1" w:rsidRDefault="007E0AD1" w:rsidP="00C50178">
      <w:pPr>
        <w:pStyle w:val="Bezodstpw"/>
        <w:numPr>
          <w:ilvl w:val="0"/>
          <w:numId w:val="59"/>
        </w:numPr>
        <w:rPr>
          <w:sz w:val="24"/>
          <w:szCs w:val="24"/>
          <w:lang w:eastAsia="pl-PL"/>
        </w:rPr>
      </w:pPr>
      <w:r w:rsidRPr="007E0AD1">
        <w:rPr>
          <w:color w:val="000000"/>
          <w:sz w:val="24"/>
          <w:szCs w:val="24"/>
          <w:lang w:eastAsia="pl-PL"/>
        </w:rPr>
        <w:t>Jeżeli przedstawiciel mediów lub dowolna inna osoba będzie chciała zarejestrować organizowane przez Szkołę w budynku Szkoły wydarzenie i opublikować zebrany materiał, musi zgłosić taką prośbę wcześniej i uzyskać zgodę dyrektora Szkoły. Szkoła oczekuje od takiej osoby:</w:t>
      </w:r>
    </w:p>
    <w:p w14:paraId="3839425A" w14:textId="77777777" w:rsidR="007E0AD1" w:rsidRPr="007E0AD1" w:rsidRDefault="007E0AD1" w:rsidP="00C50178">
      <w:pPr>
        <w:pStyle w:val="Bezodstpw"/>
        <w:numPr>
          <w:ilvl w:val="0"/>
          <w:numId w:val="62"/>
        </w:numPr>
        <w:rPr>
          <w:sz w:val="24"/>
          <w:szCs w:val="24"/>
          <w:lang w:eastAsia="pl-PL"/>
        </w:rPr>
      </w:pPr>
      <w:r w:rsidRPr="007E0AD1">
        <w:rPr>
          <w:color w:val="000000"/>
          <w:sz w:val="24"/>
          <w:szCs w:val="24"/>
          <w:lang w:eastAsia="pl-PL"/>
        </w:rPr>
        <w:t>podania imienia, nazwiska i adresu osoby lub redakcji występującej o zgodę,</w:t>
      </w:r>
    </w:p>
    <w:p w14:paraId="07B34A3E" w14:textId="77777777" w:rsidR="007E0AD1" w:rsidRPr="007E0AD1" w:rsidRDefault="007E0AD1" w:rsidP="00C50178">
      <w:pPr>
        <w:pStyle w:val="Bezodstpw"/>
        <w:numPr>
          <w:ilvl w:val="0"/>
          <w:numId w:val="62"/>
        </w:numPr>
        <w:rPr>
          <w:sz w:val="24"/>
          <w:szCs w:val="24"/>
          <w:lang w:eastAsia="pl-PL"/>
        </w:rPr>
      </w:pPr>
      <w:r w:rsidRPr="007E0AD1">
        <w:rPr>
          <w:color w:val="000000"/>
          <w:sz w:val="24"/>
          <w:szCs w:val="24"/>
          <w:lang w:eastAsia="pl-PL"/>
        </w:rPr>
        <w:lastRenderedPageBreak/>
        <w:t xml:space="preserve">uzasadnienia potrzeby rejestrowania wydarzenia oraz informacji, w jaki sposób </w:t>
      </w:r>
      <w:r w:rsidR="00C50178">
        <w:rPr>
          <w:color w:val="000000"/>
          <w:sz w:val="24"/>
          <w:szCs w:val="24"/>
          <w:lang w:eastAsia="pl-PL"/>
        </w:rPr>
        <w:br/>
      </w:r>
      <w:r w:rsidRPr="007E0AD1">
        <w:rPr>
          <w:color w:val="000000"/>
          <w:sz w:val="24"/>
          <w:szCs w:val="24"/>
          <w:lang w:eastAsia="pl-PL"/>
        </w:rPr>
        <w:t>i w jakim kontekście zostanie wykorzystany zebrany materiał,</w:t>
      </w:r>
    </w:p>
    <w:p w14:paraId="0433F44F" w14:textId="77777777" w:rsidR="007E0AD1" w:rsidRPr="007E0AD1" w:rsidRDefault="007E0AD1" w:rsidP="00C50178">
      <w:pPr>
        <w:pStyle w:val="Bezodstpw"/>
        <w:numPr>
          <w:ilvl w:val="0"/>
          <w:numId w:val="62"/>
        </w:numPr>
        <w:rPr>
          <w:sz w:val="24"/>
          <w:szCs w:val="24"/>
          <w:lang w:eastAsia="pl-PL"/>
        </w:rPr>
      </w:pPr>
      <w:r w:rsidRPr="007E0AD1">
        <w:rPr>
          <w:color w:val="000000"/>
          <w:sz w:val="24"/>
          <w:szCs w:val="24"/>
          <w:lang w:eastAsia="pl-PL"/>
        </w:rPr>
        <w:t>podpisanej deklaracji o zgodności podanych informacji ze stanem faktycznym.</w:t>
      </w:r>
    </w:p>
    <w:p w14:paraId="58302EA0" w14:textId="77777777" w:rsidR="007E0AD1" w:rsidRPr="007E0AD1" w:rsidRDefault="007E0AD1" w:rsidP="007E0AD1">
      <w:pPr>
        <w:pStyle w:val="Bezodstpw"/>
        <w:rPr>
          <w:sz w:val="24"/>
          <w:szCs w:val="24"/>
          <w:lang w:eastAsia="pl-PL"/>
        </w:rPr>
      </w:pPr>
      <w:r w:rsidRPr="007E0AD1">
        <w:rPr>
          <w:color w:val="000000"/>
          <w:sz w:val="24"/>
          <w:szCs w:val="24"/>
          <w:lang w:eastAsia="pl-PL"/>
        </w:rPr>
        <w:t>§ 40</w:t>
      </w:r>
    </w:p>
    <w:p w14:paraId="4B79853E" w14:textId="77777777" w:rsidR="007E0AD1" w:rsidRPr="007E0AD1" w:rsidRDefault="007E0AD1" w:rsidP="00C50178">
      <w:pPr>
        <w:pStyle w:val="Bezodstpw"/>
        <w:numPr>
          <w:ilvl w:val="0"/>
          <w:numId w:val="63"/>
        </w:numPr>
        <w:rPr>
          <w:sz w:val="24"/>
          <w:szCs w:val="24"/>
          <w:lang w:eastAsia="pl-PL"/>
        </w:rPr>
      </w:pPr>
      <w:r w:rsidRPr="007E0AD1">
        <w:rPr>
          <w:color w:val="000000"/>
          <w:sz w:val="24"/>
          <w:szCs w:val="24"/>
          <w:lang w:eastAsia="pl-PL"/>
        </w:rPr>
        <w:t>Pracownicy Szkoły nie mogą umożliwiać przedstawicielom mediów i osobom nie</w:t>
      </w:r>
      <w:r w:rsidRPr="007E0AD1">
        <w:rPr>
          <w:color w:val="000000"/>
          <w:sz w:val="24"/>
          <w:szCs w:val="24"/>
          <w:lang w:eastAsia="pl-PL"/>
        </w:rPr>
        <w:softHyphen/>
        <w:t>upoważnionym utrwalania wizerunku dziecka w budynku Szkoły bez zgody rodzi</w:t>
      </w:r>
      <w:r w:rsidRPr="007E0AD1">
        <w:rPr>
          <w:color w:val="000000"/>
          <w:sz w:val="24"/>
          <w:szCs w:val="24"/>
          <w:lang w:eastAsia="pl-PL"/>
        </w:rPr>
        <w:softHyphen/>
        <w:t>ca dziecka oraz bez zgody dyrektora Szkoły.</w:t>
      </w:r>
    </w:p>
    <w:p w14:paraId="1913D062" w14:textId="77777777" w:rsidR="00A420EE" w:rsidRDefault="007E0AD1" w:rsidP="00A420EE">
      <w:pPr>
        <w:pStyle w:val="Bezodstpw"/>
        <w:numPr>
          <w:ilvl w:val="0"/>
          <w:numId w:val="63"/>
        </w:numPr>
        <w:rPr>
          <w:sz w:val="24"/>
          <w:szCs w:val="24"/>
          <w:lang w:eastAsia="pl-PL"/>
        </w:rPr>
      </w:pPr>
      <w:r w:rsidRPr="007E0AD1">
        <w:rPr>
          <w:color w:val="000000"/>
          <w:sz w:val="24"/>
          <w:szCs w:val="24"/>
          <w:lang w:eastAsia="pl-PL"/>
        </w:rPr>
        <w:t>Pracownicy Szkoły nie mogą kontaktować przedstawicieli mediów z dziećmi, ani przekazywać mediom kontaktu do rodziców dzieci.</w:t>
      </w:r>
    </w:p>
    <w:p w14:paraId="24C1F6EB" w14:textId="67BBBFE3" w:rsidR="00A420EE" w:rsidRPr="00A420EE" w:rsidRDefault="00A420EE" w:rsidP="00A420EE">
      <w:pPr>
        <w:pStyle w:val="Bezodstpw"/>
        <w:numPr>
          <w:ilvl w:val="0"/>
          <w:numId w:val="63"/>
        </w:numPr>
        <w:rPr>
          <w:sz w:val="24"/>
          <w:szCs w:val="24"/>
          <w:lang w:eastAsia="pl-PL"/>
        </w:rPr>
      </w:pPr>
      <w:r w:rsidRPr="00A420EE">
        <w:rPr>
          <w:color w:val="000000"/>
          <w:sz w:val="24"/>
          <w:szCs w:val="24"/>
          <w:lang w:eastAsia="pl-PL"/>
        </w:rPr>
        <w:t>Pracownicy Szkoły w kontakcie</w:t>
      </w:r>
      <w:r>
        <w:rPr>
          <w:sz w:val="24"/>
          <w:szCs w:val="24"/>
          <w:lang w:eastAsia="pl-PL"/>
        </w:rPr>
        <w:t xml:space="preserve"> </w:t>
      </w:r>
      <w:r w:rsidRPr="00A420EE">
        <w:rPr>
          <w:color w:val="000000"/>
          <w:sz w:val="24"/>
          <w:szCs w:val="24"/>
          <w:lang w:eastAsia="pl-PL"/>
        </w:rPr>
        <w:t>z mediami nie wypowiadają</w:t>
      </w:r>
      <w:r>
        <w:rPr>
          <w:color w:val="000000"/>
          <w:sz w:val="24"/>
          <w:szCs w:val="24"/>
          <w:lang w:eastAsia="pl-PL"/>
        </w:rPr>
        <w:t xml:space="preserve"> </w:t>
      </w:r>
      <w:r w:rsidRPr="00A420EE">
        <w:rPr>
          <w:color w:val="000000"/>
          <w:sz w:val="24"/>
          <w:szCs w:val="24"/>
          <w:lang w:eastAsia="pl-PL"/>
        </w:rPr>
        <w:t>się w sprawach</w:t>
      </w:r>
      <w:r>
        <w:rPr>
          <w:color w:val="000000"/>
          <w:sz w:val="24"/>
          <w:szCs w:val="24"/>
          <w:lang w:eastAsia="pl-PL"/>
        </w:rPr>
        <w:t xml:space="preserve"> </w:t>
      </w:r>
      <w:r w:rsidRPr="00A420EE">
        <w:rPr>
          <w:color w:val="000000"/>
          <w:sz w:val="24"/>
          <w:szCs w:val="24"/>
          <w:lang w:eastAsia="pl-PL"/>
        </w:rPr>
        <w:t>dotyczących sytuacji rodzinnej</w:t>
      </w:r>
      <w:r>
        <w:rPr>
          <w:color w:val="000000"/>
          <w:sz w:val="24"/>
          <w:szCs w:val="24"/>
          <w:lang w:eastAsia="pl-PL"/>
        </w:rPr>
        <w:t xml:space="preserve"> </w:t>
      </w:r>
      <w:r w:rsidRPr="00A420EE">
        <w:rPr>
          <w:color w:val="000000"/>
          <w:sz w:val="24"/>
          <w:szCs w:val="24"/>
          <w:lang w:eastAsia="pl-PL"/>
        </w:rPr>
        <w:t>lub materialnej</w:t>
      </w:r>
      <w:r>
        <w:rPr>
          <w:color w:val="000000"/>
          <w:sz w:val="24"/>
          <w:szCs w:val="24"/>
          <w:lang w:eastAsia="pl-PL"/>
        </w:rPr>
        <w:t xml:space="preserve"> </w:t>
      </w:r>
      <w:r w:rsidRPr="00A420EE">
        <w:rPr>
          <w:color w:val="000000"/>
          <w:sz w:val="24"/>
          <w:szCs w:val="24"/>
          <w:lang w:eastAsia="pl-PL"/>
        </w:rPr>
        <w:t>dzieci lub ich rodziców</w:t>
      </w:r>
      <w:r>
        <w:rPr>
          <w:color w:val="000000"/>
          <w:sz w:val="24"/>
          <w:szCs w:val="24"/>
          <w:lang w:eastAsia="pl-PL"/>
        </w:rPr>
        <w:t xml:space="preserve"> </w:t>
      </w:r>
      <w:r w:rsidRPr="00A420EE">
        <w:rPr>
          <w:color w:val="000000"/>
          <w:sz w:val="24"/>
          <w:szCs w:val="24"/>
          <w:lang w:eastAsia="pl-PL"/>
        </w:rPr>
        <w:t>;Pracownicy Szkoły nie</w:t>
      </w:r>
      <w:r>
        <w:rPr>
          <w:color w:val="000000"/>
          <w:sz w:val="24"/>
          <w:szCs w:val="24"/>
          <w:lang w:eastAsia="pl-PL"/>
        </w:rPr>
        <w:t xml:space="preserve"> </w:t>
      </w:r>
      <w:r w:rsidRPr="00A420EE">
        <w:rPr>
          <w:color w:val="000000"/>
          <w:sz w:val="24"/>
          <w:szCs w:val="24"/>
          <w:lang w:eastAsia="pl-PL"/>
        </w:rPr>
        <w:t>przedstawiają mediom</w:t>
      </w:r>
      <w:r>
        <w:rPr>
          <w:color w:val="000000"/>
          <w:sz w:val="24"/>
          <w:szCs w:val="24"/>
          <w:lang w:eastAsia="pl-PL"/>
        </w:rPr>
        <w:t xml:space="preserve"> </w:t>
      </w:r>
      <w:r w:rsidRPr="00A420EE">
        <w:rPr>
          <w:color w:val="000000"/>
          <w:sz w:val="24"/>
          <w:szCs w:val="24"/>
          <w:lang w:eastAsia="pl-PL"/>
        </w:rPr>
        <w:t>żadnych danych wrażliwych</w:t>
      </w:r>
      <w:r>
        <w:rPr>
          <w:color w:val="000000"/>
          <w:sz w:val="24"/>
          <w:szCs w:val="24"/>
          <w:lang w:eastAsia="pl-PL"/>
        </w:rPr>
        <w:t xml:space="preserve"> </w:t>
      </w:r>
      <w:r w:rsidRPr="00A420EE">
        <w:rPr>
          <w:color w:val="000000"/>
          <w:sz w:val="24"/>
          <w:szCs w:val="24"/>
          <w:lang w:eastAsia="pl-PL"/>
        </w:rPr>
        <w:t>dzieci lub ich rodziców– również wtedy, gdy</w:t>
      </w:r>
      <w:r>
        <w:rPr>
          <w:color w:val="000000"/>
          <w:sz w:val="24"/>
          <w:szCs w:val="24"/>
          <w:lang w:eastAsia="pl-PL"/>
        </w:rPr>
        <w:t xml:space="preserve"> </w:t>
      </w:r>
      <w:r w:rsidRPr="00A420EE">
        <w:rPr>
          <w:color w:val="000000"/>
          <w:sz w:val="24"/>
          <w:szCs w:val="24"/>
          <w:lang w:eastAsia="pl-PL"/>
        </w:rPr>
        <w:t>wypowiedź nie jest rejestrowana.</w:t>
      </w:r>
    </w:p>
    <w:p w14:paraId="3E2328A7" w14:textId="631481BC" w:rsidR="007E0AD1" w:rsidRPr="00A420EE" w:rsidRDefault="007E0AD1" w:rsidP="00A420EE">
      <w:pPr>
        <w:pStyle w:val="Bezodstpw"/>
        <w:rPr>
          <w:sz w:val="24"/>
          <w:szCs w:val="24"/>
          <w:lang w:eastAsia="pl-PL"/>
        </w:rPr>
      </w:pPr>
      <w:r w:rsidRPr="00A420EE">
        <w:rPr>
          <w:color w:val="000000"/>
          <w:sz w:val="24"/>
          <w:szCs w:val="24"/>
          <w:lang w:eastAsia="pl-PL"/>
        </w:rPr>
        <w:t>§ 41</w:t>
      </w:r>
    </w:p>
    <w:p w14:paraId="65DB522D" w14:textId="77777777" w:rsidR="007E0AD1" w:rsidRPr="007E0AD1" w:rsidRDefault="007E0AD1" w:rsidP="00C50178">
      <w:pPr>
        <w:pStyle w:val="Bezodstpw"/>
        <w:numPr>
          <w:ilvl w:val="0"/>
          <w:numId w:val="64"/>
        </w:numPr>
        <w:rPr>
          <w:sz w:val="24"/>
          <w:szCs w:val="24"/>
          <w:lang w:eastAsia="pl-PL"/>
        </w:rPr>
      </w:pPr>
      <w:r w:rsidRPr="007E0AD1">
        <w:rPr>
          <w:color w:val="000000"/>
          <w:sz w:val="24"/>
          <w:szCs w:val="24"/>
          <w:lang w:eastAsia="pl-PL"/>
        </w:rPr>
        <w:t>Jeżeli dzieci lub rodzice nie wyrażają zgody na utrwalanie wizerunku dziecka, Szkoła re</w:t>
      </w:r>
      <w:r w:rsidRPr="007E0AD1">
        <w:rPr>
          <w:color w:val="000000"/>
          <w:sz w:val="24"/>
          <w:szCs w:val="24"/>
          <w:lang w:eastAsia="pl-PL"/>
        </w:rPr>
        <w:softHyphen/>
        <w:t>spektuje ich decyzję.</w:t>
      </w:r>
    </w:p>
    <w:p w14:paraId="29EC7B70" w14:textId="77777777" w:rsidR="007E0AD1" w:rsidRPr="007E0AD1" w:rsidRDefault="007E0AD1" w:rsidP="007E0AD1">
      <w:pPr>
        <w:pStyle w:val="Bezodstpw"/>
        <w:rPr>
          <w:sz w:val="24"/>
          <w:szCs w:val="24"/>
          <w:lang w:eastAsia="pl-PL"/>
        </w:rPr>
      </w:pPr>
      <w:r w:rsidRPr="007E0AD1">
        <w:rPr>
          <w:color w:val="000000"/>
          <w:sz w:val="24"/>
          <w:szCs w:val="24"/>
          <w:lang w:eastAsia="pl-PL"/>
        </w:rPr>
        <w:t>§ 42</w:t>
      </w:r>
    </w:p>
    <w:p w14:paraId="70485186" w14:textId="77777777" w:rsidR="007E0AD1" w:rsidRPr="007E0AD1" w:rsidRDefault="007E0AD1" w:rsidP="00C50178">
      <w:pPr>
        <w:pStyle w:val="Bezodstpw"/>
        <w:numPr>
          <w:ilvl w:val="0"/>
          <w:numId w:val="65"/>
        </w:numPr>
        <w:rPr>
          <w:sz w:val="24"/>
          <w:szCs w:val="24"/>
          <w:lang w:eastAsia="pl-PL"/>
        </w:rPr>
      </w:pPr>
      <w:r w:rsidRPr="007E0AD1">
        <w:rPr>
          <w:color w:val="000000"/>
          <w:sz w:val="24"/>
          <w:szCs w:val="24"/>
          <w:lang w:eastAsia="pl-PL"/>
        </w:rPr>
        <w:t xml:space="preserve">Szkoła przechowuje materiały zawierające wizerunek dzieci w sposób zgodny </w:t>
      </w:r>
      <w:r w:rsidR="00B70EB2">
        <w:rPr>
          <w:color w:val="000000"/>
          <w:sz w:val="24"/>
          <w:szCs w:val="24"/>
          <w:lang w:eastAsia="pl-PL"/>
        </w:rPr>
        <w:br/>
      </w:r>
      <w:r w:rsidRPr="007E0AD1">
        <w:rPr>
          <w:color w:val="000000"/>
          <w:sz w:val="24"/>
          <w:szCs w:val="24"/>
          <w:lang w:eastAsia="pl-PL"/>
        </w:rPr>
        <w:t>z prawem i bezpieczny dla dzieci.</w:t>
      </w:r>
    </w:p>
    <w:p w14:paraId="09062DA1" w14:textId="77777777" w:rsidR="00A420EE" w:rsidRDefault="007E0AD1" w:rsidP="00A420EE">
      <w:pPr>
        <w:pStyle w:val="Bezodstpw"/>
        <w:numPr>
          <w:ilvl w:val="0"/>
          <w:numId w:val="66"/>
        </w:numPr>
        <w:rPr>
          <w:sz w:val="24"/>
          <w:szCs w:val="24"/>
          <w:lang w:eastAsia="pl-PL"/>
        </w:rPr>
      </w:pPr>
      <w:r w:rsidRPr="007E0AD1">
        <w:rPr>
          <w:color w:val="000000"/>
          <w:sz w:val="24"/>
          <w:szCs w:val="24"/>
          <w:lang w:eastAsia="pl-PL"/>
        </w:rPr>
        <w:t>Nośniki analogowe zawierające zdjęcia i nagrania są przechowywane w za</w:t>
      </w:r>
      <w:r w:rsidRPr="007E0AD1">
        <w:rPr>
          <w:color w:val="000000"/>
          <w:sz w:val="24"/>
          <w:szCs w:val="24"/>
          <w:lang w:eastAsia="pl-PL"/>
        </w:rPr>
        <w:softHyphen/>
        <w:t>mkniętej na klucz szafce, a nośniki elektroniczne zawierające zdjęcia i nagrania są przechowywane w folderze chronionym z dostępem ograniczonym do osób uprawnionych przez Szkołę. Nośniki będą przechowywane przez okres wyma</w:t>
      </w:r>
      <w:r w:rsidRPr="007E0AD1">
        <w:rPr>
          <w:color w:val="000000"/>
          <w:sz w:val="24"/>
          <w:szCs w:val="24"/>
          <w:lang w:eastAsia="pl-PL"/>
        </w:rPr>
        <w:softHyphen/>
        <w:t>gany przepisami prawa o archiwizacji lub okres ustalony przez Szkołę w polity</w:t>
      </w:r>
      <w:r w:rsidRPr="007E0AD1">
        <w:rPr>
          <w:color w:val="000000"/>
          <w:sz w:val="24"/>
          <w:szCs w:val="24"/>
          <w:lang w:eastAsia="pl-PL"/>
        </w:rPr>
        <w:softHyphen/>
        <w:t>ce ochrony danych osobowych.</w:t>
      </w:r>
    </w:p>
    <w:p w14:paraId="2013EFB9" w14:textId="77777777" w:rsidR="00A420EE" w:rsidRPr="00A420EE" w:rsidRDefault="00A420EE" w:rsidP="00A420EE">
      <w:pPr>
        <w:pStyle w:val="Bezodstpw"/>
        <w:numPr>
          <w:ilvl w:val="0"/>
          <w:numId w:val="66"/>
        </w:numPr>
        <w:rPr>
          <w:sz w:val="24"/>
          <w:szCs w:val="24"/>
          <w:lang w:eastAsia="pl-PL"/>
        </w:rPr>
      </w:pPr>
      <w:r w:rsidRPr="00A420EE">
        <w:rPr>
          <w:color w:val="000000"/>
          <w:sz w:val="24"/>
          <w:szCs w:val="24"/>
          <w:lang w:eastAsia="pl-PL"/>
        </w:rPr>
        <w:t>Pracownicy nie przechowują</w:t>
      </w:r>
      <w:r>
        <w:rPr>
          <w:sz w:val="24"/>
          <w:szCs w:val="24"/>
          <w:lang w:eastAsia="pl-PL"/>
        </w:rPr>
        <w:t xml:space="preserve"> </w:t>
      </w:r>
      <w:r w:rsidRPr="00A420EE">
        <w:rPr>
          <w:color w:val="000000"/>
          <w:sz w:val="24"/>
          <w:szCs w:val="24"/>
          <w:lang w:eastAsia="pl-PL"/>
        </w:rPr>
        <w:t>materiałów elektronicznych</w:t>
      </w:r>
      <w:r>
        <w:rPr>
          <w:sz w:val="24"/>
          <w:szCs w:val="24"/>
          <w:lang w:eastAsia="pl-PL"/>
        </w:rPr>
        <w:t xml:space="preserve"> </w:t>
      </w:r>
      <w:r w:rsidRPr="00A420EE">
        <w:rPr>
          <w:color w:val="000000"/>
          <w:sz w:val="24"/>
          <w:szCs w:val="24"/>
          <w:lang w:eastAsia="pl-PL"/>
        </w:rPr>
        <w:t>zawierających</w:t>
      </w:r>
      <w:r>
        <w:rPr>
          <w:sz w:val="24"/>
          <w:szCs w:val="24"/>
          <w:lang w:eastAsia="pl-PL"/>
        </w:rPr>
        <w:t xml:space="preserve"> </w:t>
      </w:r>
      <w:r w:rsidRPr="00A420EE">
        <w:rPr>
          <w:color w:val="000000"/>
          <w:sz w:val="24"/>
          <w:szCs w:val="24"/>
          <w:lang w:eastAsia="pl-PL"/>
        </w:rPr>
        <w:t>wizerunki dzieci na nośnikach</w:t>
      </w:r>
      <w:r>
        <w:rPr>
          <w:sz w:val="24"/>
          <w:szCs w:val="24"/>
          <w:lang w:eastAsia="pl-PL"/>
        </w:rPr>
        <w:t xml:space="preserve"> </w:t>
      </w:r>
      <w:r w:rsidRPr="00A420EE">
        <w:rPr>
          <w:color w:val="000000"/>
          <w:sz w:val="24"/>
          <w:szCs w:val="24"/>
          <w:lang w:eastAsia="pl-PL"/>
        </w:rPr>
        <w:t>nieszyfrowanych ani</w:t>
      </w:r>
      <w:r>
        <w:rPr>
          <w:sz w:val="24"/>
          <w:szCs w:val="24"/>
          <w:lang w:eastAsia="pl-PL"/>
        </w:rPr>
        <w:t xml:space="preserve"> </w:t>
      </w:r>
      <w:r w:rsidRPr="00A420EE">
        <w:rPr>
          <w:color w:val="000000"/>
          <w:sz w:val="24"/>
          <w:szCs w:val="24"/>
          <w:lang w:eastAsia="pl-PL"/>
        </w:rPr>
        <w:t>mobilnych (telefonach komórkowych,</w:t>
      </w:r>
      <w:r>
        <w:rPr>
          <w:sz w:val="24"/>
          <w:szCs w:val="24"/>
          <w:lang w:eastAsia="pl-PL"/>
        </w:rPr>
        <w:t xml:space="preserve"> </w:t>
      </w:r>
      <w:r w:rsidRPr="00A420EE">
        <w:rPr>
          <w:color w:val="000000"/>
          <w:sz w:val="24"/>
          <w:szCs w:val="24"/>
          <w:lang w:eastAsia="pl-PL"/>
        </w:rPr>
        <w:t>pendrivach)</w:t>
      </w:r>
      <w:r>
        <w:rPr>
          <w:sz w:val="24"/>
          <w:szCs w:val="24"/>
          <w:lang w:eastAsia="pl-PL"/>
        </w:rPr>
        <w:t xml:space="preserve"> </w:t>
      </w:r>
      <w:r w:rsidRPr="00A420EE">
        <w:rPr>
          <w:color w:val="000000"/>
          <w:sz w:val="24"/>
          <w:szCs w:val="24"/>
          <w:lang w:eastAsia="pl-PL"/>
        </w:rPr>
        <w:t>dłużej niż byłoby to podyktowane</w:t>
      </w:r>
      <w:r>
        <w:rPr>
          <w:sz w:val="24"/>
          <w:szCs w:val="24"/>
          <w:lang w:eastAsia="pl-PL"/>
        </w:rPr>
        <w:t xml:space="preserve"> </w:t>
      </w:r>
      <w:r w:rsidRPr="00A420EE">
        <w:rPr>
          <w:color w:val="000000"/>
          <w:sz w:val="24"/>
          <w:szCs w:val="24"/>
          <w:lang w:eastAsia="pl-PL"/>
        </w:rPr>
        <w:t>celami związanymi</w:t>
      </w:r>
      <w:r>
        <w:rPr>
          <w:sz w:val="24"/>
          <w:szCs w:val="24"/>
          <w:lang w:eastAsia="pl-PL"/>
        </w:rPr>
        <w:t xml:space="preserve"> </w:t>
      </w:r>
      <w:r w:rsidRPr="00A420EE">
        <w:rPr>
          <w:color w:val="000000"/>
          <w:sz w:val="24"/>
          <w:szCs w:val="24"/>
          <w:lang w:eastAsia="pl-PL"/>
        </w:rPr>
        <w:t>z wykonywaną pracą.</w:t>
      </w:r>
    </w:p>
    <w:p w14:paraId="0D930AFB" w14:textId="5CF437F7" w:rsidR="007E0AD1" w:rsidRPr="00A420EE" w:rsidRDefault="007E0AD1" w:rsidP="00A420EE">
      <w:pPr>
        <w:pStyle w:val="Bezodstpw"/>
        <w:rPr>
          <w:sz w:val="24"/>
          <w:szCs w:val="24"/>
          <w:lang w:eastAsia="pl-PL"/>
        </w:rPr>
      </w:pPr>
      <w:r w:rsidRPr="00305336">
        <w:rPr>
          <w:rStyle w:val="Wyrnienieintensywne"/>
        </w:rPr>
        <w:t>Rozdział XI</w:t>
      </w:r>
      <w:r w:rsidRPr="00A420EE">
        <w:rPr>
          <w:sz w:val="24"/>
          <w:szCs w:val="24"/>
          <w:lang w:eastAsia="pl-PL"/>
        </w:rPr>
        <w:br/>
        <w:t>Zasady dostępu dzieci do Internetu oraz ochrony przed szkodliwymi treściami</w:t>
      </w:r>
    </w:p>
    <w:p w14:paraId="5D1902B1" w14:textId="77777777" w:rsidR="007E0AD1" w:rsidRPr="007E0AD1" w:rsidRDefault="007E0AD1" w:rsidP="007E0AD1">
      <w:pPr>
        <w:pStyle w:val="Bezodstpw"/>
        <w:rPr>
          <w:sz w:val="24"/>
          <w:szCs w:val="24"/>
          <w:lang w:eastAsia="pl-PL"/>
        </w:rPr>
      </w:pPr>
      <w:r w:rsidRPr="007E0AD1">
        <w:rPr>
          <w:color w:val="000000"/>
          <w:sz w:val="24"/>
          <w:szCs w:val="24"/>
          <w:lang w:eastAsia="pl-PL"/>
        </w:rPr>
        <w:t>§ 43</w:t>
      </w:r>
    </w:p>
    <w:p w14:paraId="23893365" w14:textId="77777777" w:rsidR="007E0AD1" w:rsidRPr="007E0AD1" w:rsidRDefault="007E0AD1" w:rsidP="00C50178">
      <w:pPr>
        <w:pStyle w:val="Bezodstpw"/>
        <w:numPr>
          <w:ilvl w:val="0"/>
          <w:numId w:val="67"/>
        </w:numPr>
        <w:rPr>
          <w:sz w:val="24"/>
          <w:szCs w:val="24"/>
          <w:lang w:eastAsia="pl-PL"/>
        </w:rPr>
      </w:pPr>
      <w:r w:rsidRPr="007E0AD1">
        <w:rPr>
          <w:color w:val="000000"/>
          <w:sz w:val="24"/>
          <w:szCs w:val="24"/>
          <w:lang w:eastAsia="pl-PL"/>
        </w:rPr>
        <w:t>Szkoła, zapewniając dzieciom dostęp do Internetu, jest zobowiązana podejmować działa</w:t>
      </w:r>
      <w:r w:rsidRPr="007E0AD1">
        <w:rPr>
          <w:color w:val="000000"/>
          <w:sz w:val="24"/>
          <w:szCs w:val="24"/>
          <w:lang w:eastAsia="pl-PL"/>
        </w:rPr>
        <w:softHyphen/>
        <w:t xml:space="preserve">nia zabezpieczające dzieci przed dostępem do treści, które mogą stanowić zagrożenie dla ich prawidłowego rozwoju, w szczególności należy zainstalować </w:t>
      </w:r>
      <w:r w:rsidR="00C50178">
        <w:rPr>
          <w:color w:val="000000"/>
          <w:sz w:val="24"/>
          <w:szCs w:val="24"/>
          <w:lang w:eastAsia="pl-PL"/>
        </w:rPr>
        <w:br/>
      </w:r>
      <w:r w:rsidRPr="007E0AD1">
        <w:rPr>
          <w:color w:val="000000"/>
          <w:sz w:val="24"/>
          <w:szCs w:val="24"/>
          <w:lang w:eastAsia="pl-PL"/>
        </w:rPr>
        <w:t>i aktualizować oprogra</w:t>
      </w:r>
      <w:r w:rsidRPr="007E0AD1">
        <w:rPr>
          <w:color w:val="000000"/>
          <w:sz w:val="24"/>
          <w:szCs w:val="24"/>
          <w:lang w:eastAsia="pl-PL"/>
        </w:rPr>
        <w:softHyphen/>
        <w:t>mowanie zabezpieczające.</w:t>
      </w:r>
    </w:p>
    <w:p w14:paraId="61855D2A" w14:textId="77777777" w:rsidR="007E0AD1" w:rsidRPr="007E0AD1" w:rsidRDefault="007E0AD1" w:rsidP="007E0AD1">
      <w:pPr>
        <w:pStyle w:val="Bezodstpw"/>
        <w:rPr>
          <w:sz w:val="24"/>
          <w:szCs w:val="24"/>
          <w:lang w:eastAsia="pl-PL"/>
        </w:rPr>
      </w:pPr>
      <w:r w:rsidRPr="007E0AD1">
        <w:rPr>
          <w:color w:val="000000"/>
          <w:sz w:val="24"/>
          <w:szCs w:val="24"/>
          <w:lang w:eastAsia="pl-PL"/>
        </w:rPr>
        <w:t>§ 44</w:t>
      </w:r>
    </w:p>
    <w:p w14:paraId="54540C4B" w14:textId="77777777" w:rsidR="007E0AD1" w:rsidRPr="007E0AD1" w:rsidRDefault="007E0AD1" w:rsidP="00C50178">
      <w:pPr>
        <w:pStyle w:val="Bezodstpw"/>
        <w:numPr>
          <w:ilvl w:val="0"/>
          <w:numId w:val="68"/>
        </w:numPr>
        <w:rPr>
          <w:sz w:val="24"/>
          <w:szCs w:val="24"/>
          <w:lang w:eastAsia="pl-PL"/>
        </w:rPr>
      </w:pPr>
      <w:r w:rsidRPr="007E0AD1">
        <w:rPr>
          <w:color w:val="000000"/>
          <w:sz w:val="24"/>
          <w:szCs w:val="24"/>
          <w:lang w:eastAsia="pl-PL"/>
        </w:rPr>
        <w:t>Na terenie Szkoły dostęp dziecka do Internetu możliwy jest pod nadzorem pracow</w:t>
      </w:r>
      <w:r w:rsidRPr="007E0AD1">
        <w:rPr>
          <w:color w:val="000000"/>
          <w:sz w:val="24"/>
          <w:szCs w:val="24"/>
          <w:lang w:eastAsia="pl-PL"/>
        </w:rPr>
        <w:softHyphen/>
        <w:t>nika na zajęciach lub za pomocą sieci wifi Szkoły po podaniu hasła.</w:t>
      </w:r>
    </w:p>
    <w:p w14:paraId="376872A3" w14:textId="77777777" w:rsidR="007E0AD1" w:rsidRPr="007E0AD1" w:rsidRDefault="007E0AD1" w:rsidP="00C50178">
      <w:pPr>
        <w:pStyle w:val="Bezodstpw"/>
        <w:numPr>
          <w:ilvl w:val="0"/>
          <w:numId w:val="68"/>
        </w:numPr>
        <w:rPr>
          <w:sz w:val="24"/>
          <w:szCs w:val="24"/>
          <w:lang w:eastAsia="pl-PL"/>
        </w:rPr>
      </w:pPr>
      <w:r w:rsidRPr="007E0AD1">
        <w:rPr>
          <w:color w:val="000000"/>
          <w:sz w:val="24"/>
          <w:szCs w:val="24"/>
          <w:lang w:eastAsia="pl-PL"/>
        </w:rPr>
        <w:t>W przypadku dostępu realizowanego pod nadzorem pracownika Szkoły, pracow</w:t>
      </w:r>
      <w:r w:rsidRPr="007E0AD1">
        <w:rPr>
          <w:color w:val="000000"/>
          <w:sz w:val="24"/>
          <w:szCs w:val="24"/>
          <w:lang w:eastAsia="pl-PL"/>
        </w:rPr>
        <w:softHyphen/>
        <w:t>nik ma obowiązek informowania dzieci o zasadach bezpiecznego korzystania z In</w:t>
      </w:r>
      <w:r w:rsidRPr="007E0AD1">
        <w:rPr>
          <w:color w:val="000000"/>
          <w:sz w:val="24"/>
          <w:szCs w:val="24"/>
          <w:lang w:eastAsia="pl-PL"/>
        </w:rPr>
        <w:softHyphen/>
        <w:t>ternetu.</w:t>
      </w:r>
    </w:p>
    <w:p w14:paraId="3D02A571" w14:textId="77777777" w:rsidR="007E0AD1" w:rsidRPr="007E0AD1" w:rsidRDefault="007E0AD1" w:rsidP="00C50178">
      <w:pPr>
        <w:pStyle w:val="Bezodstpw"/>
        <w:numPr>
          <w:ilvl w:val="0"/>
          <w:numId w:val="68"/>
        </w:numPr>
        <w:rPr>
          <w:sz w:val="24"/>
          <w:szCs w:val="24"/>
          <w:lang w:eastAsia="pl-PL"/>
        </w:rPr>
      </w:pPr>
      <w:r w:rsidRPr="007E0AD1">
        <w:rPr>
          <w:color w:val="000000"/>
          <w:sz w:val="24"/>
          <w:szCs w:val="24"/>
          <w:lang w:eastAsia="pl-PL"/>
        </w:rPr>
        <w:t>Pracownik Szkoły czuwa nad bezpieczeństwem korzystania z Internetu przez dzie</w:t>
      </w:r>
      <w:r w:rsidRPr="007E0AD1">
        <w:rPr>
          <w:color w:val="000000"/>
          <w:sz w:val="24"/>
          <w:szCs w:val="24"/>
          <w:lang w:eastAsia="pl-PL"/>
        </w:rPr>
        <w:softHyphen/>
        <w:t>ci podczas lekcji.</w:t>
      </w:r>
    </w:p>
    <w:p w14:paraId="2991ABCE" w14:textId="77777777" w:rsidR="007E0AD1" w:rsidRPr="007E0AD1" w:rsidRDefault="007E0AD1" w:rsidP="007E0AD1">
      <w:pPr>
        <w:pStyle w:val="Bezodstpw"/>
        <w:rPr>
          <w:sz w:val="24"/>
          <w:szCs w:val="24"/>
          <w:lang w:eastAsia="pl-PL"/>
        </w:rPr>
      </w:pPr>
      <w:r w:rsidRPr="007E0AD1">
        <w:rPr>
          <w:color w:val="000000"/>
          <w:sz w:val="24"/>
          <w:szCs w:val="24"/>
          <w:lang w:eastAsia="pl-PL"/>
        </w:rPr>
        <w:t>§ 45</w:t>
      </w:r>
    </w:p>
    <w:p w14:paraId="5478C9D0" w14:textId="77777777" w:rsidR="007E0AD1" w:rsidRPr="00305336" w:rsidRDefault="007E0AD1" w:rsidP="00C50178">
      <w:pPr>
        <w:pStyle w:val="Bezodstpw"/>
        <w:numPr>
          <w:ilvl w:val="0"/>
          <w:numId w:val="69"/>
        </w:numPr>
        <w:rPr>
          <w:color w:val="000000"/>
          <w:lang w:eastAsia="pl-PL"/>
        </w:rPr>
      </w:pPr>
      <w:r w:rsidRPr="007E0AD1">
        <w:rPr>
          <w:color w:val="000000"/>
          <w:sz w:val="24"/>
          <w:szCs w:val="24"/>
          <w:lang w:eastAsia="pl-PL"/>
        </w:rPr>
        <w:t xml:space="preserve">Osobą odpowiedzialną za bezpieczeństwo sieci komputerowej w Szkole jest </w:t>
      </w:r>
      <w:r w:rsidR="00305336">
        <w:rPr>
          <w:color w:val="000000"/>
          <w:sz w:val="24"/>
          <w:szCs w:val="24"/>
          <w:lang w:eastAsia="pl-PL"/>
        </w:rPr>
        <w:t xml:space="preserve">firma zewnętrzna </w:t>
      </w:r>
      <w:r w:rsidR="00B70EB2">
        <w:rPr>
          <w:b/>
          <w:color w:val="000000"/>
          <w:lang w:eastAsia="pl-PL"/>
        </w:rPr>
        <w:t>Unimatica Technologies S</w:t>
      </w:r>
      <w:r w:rsidR="00305336" w:rsidRPr="00B70EB2">
        <w:rPr>
          <w:b/>
          <w:color w:val="000000"/>
          <w:lang w:eastAsia="pl-PL"/>
        </w:rPr>
        <w:t>p. z o.o</w:t>
      </w:r>
      <w:r w:rsidR="00305336" w:rsidRPr="00305336">
        <w:rPr>
          <w:color w:val="000000"/>
          <w:lang w:eastAsia="pl-PL"/>
        </w:rPr>
        <w:t>.</w:t>
      </w:r>
      <w:r w:rsidR="00305336">
        <w:rPr>
          <w:color w:val="000000"/>
          <w:lang w:eastAsia="pl-PL"/>
        </w:rPr>
        <w:t xml:space="preserve">, </w:t>
      </w:r>
      <w:r w:rsidR="00305336" w:rsidRPr="00305336">
        <w:rPr>
          <w:color w:val="000000"/>
          <w:sz w:val="24"/>
          <w:szCs w:val="24"/>
          <w:lang w:eastAsia="pl-PL"/>
        </w:rPr>
        <w:t>ul. Sobieskiego 82A/49</w:t>
      </w:r>
      <w:r w:rsidR="00305336">
        <w:rPr>
          <w:color w:val="000000"/>
          <w:lang w:eastAsia="pl-PL"/>
        </w:rPr>
        <w:t xml:space="preserve">, </w:t>
      </w:r>
      <w:r w:rsidR="00305336" w:rsidRPr="00305336">
        <w:rPr>
          <w:color w:val="000000"/>
          <w:sz w:val="24"/>
          <w:szCs w:val="24"/>
          <w:lang w:eastAsia="pl-PL"/>
        </w:rPr>
        <w:t>58-500 Jelenia Góra</w:t>
      </w:r>
      <w:r w:rsidR="00305336">
        <w:rPr>
          <w:color w:val="000000"/>
          <w:lang w:eastAsia="pl-PL"/>
        </w:rPr>
        <w:t xml:space="preserve">, </w:t>
      </w:r>
      <w:r w:rsidR="00305336" w:rsidRPr="00305336">
        <w:rPr>
          <w:color w:val="000000"/>
          <w:sz w:val="24"/>
          <w:szCs w:val="24"/>
          <w:lang w:eastAsia="pl-PL"/>
        </w:rPr>
        <w:t>NIP 611 279 52 32</w:t>
      </w:r>
      <w:r w:rsidR="00305336">
        <w:rPr>
          <w:color w:val="000000"/>
          <w:lang w:eastAsia="pl-PL"/>
        </w:rPr>
        <w:t xml:space="preserve">, </w:t>
      </w:r>
      <w:r w:rsidR="00305336" w:rsidRPr="00305336">
        <w:rPr>
          <w:color w:val="000000"/>
          <w:sz w:val="24"/>
          <w:szCs w:val="24"/>
          <w:lang w:eastAsia="pl-PL"/>
        </w:rPr>
        <w:t>tel. 756 414 898, 691 818 212</w:t>
      </w:r>
    </w:p>
    <w:p w14:paraId="38E31172" w14:textId="77777777" w:rsidR="007E0AD1" w:rsidRPr="00305336" w:rsidRDefault="007E0AD1" w:rsidP="00C50178">
      <w:pPr>
        <w:pStyle w:val="Bezodstpw"/>
        <w:numPr>
          <w:ilvl w:val="0"/>
          <w:numId w:val="69"/>
        </w:numPr>
        <w:rPr>
          <w:sz w:val="24"/>
          <w:szCs w:val="24"/>
          <w:lang w:eastAsia="pl-PL"/>
        </w:rPr>
      </w:pPr>
      <w:r w:rsidRPr="007E0AD1">
        <w:rPr>
          <w:color w:val="000000"/>
          <w:sz w:val="24"/>
          <w:szCs w:val="24"/>
          <w:lang w:eastAsia="pl-PL"/>
        </w:rPr>
        <w:lastRenderedPageBreak/>
        <w:t>Osoba odpowiedzialna za bezpieczeństwo sieci komputerowej w Szkole zapewnia, aby szkolna sieć internetowa była zabezpieczona przed niebezpiecznymi treściami, instalując i aktualizując przynajmniej raz w miesiącu odpowiednie oprogramowa</w:t>
      </w:r>
      <w:r w:rsidRPr="007E0AD1">
        <w:rPr>
          <w:color w:val="000000"/>
          <w:sz w:val="24"/>
          <w:szCs w:val="24"/>
          <w:lang w:eastAsia="pl-PL"/>
        </w:rPr>
        <w:softHyphen/>
        <w:t>nie.</w:t>
      </w:r>
    </w:p>
    <w:p w14:paraId="7A2116EE" w14:textId="77777777" w:rsidR="00305336" w:rsidRPr="007E0AD1" w:rsidRDefault="00305336" w:rsidP="00305336">
      <w:pPr>
        <w:pStyle w:val="Bezodstpw"/>
        <w:ind w:left="720"/>
        <w:rPr>
          <w:sz w:val="24"/>
          <w:szCs w:val="24"/>
          <w:lang w:eastAsia="pl-PL"/>
        </w:rPr>
      </w:pPr>
    </w:p>
    <w:p w14:paraId="6279A477" w14:textId="77777777" w:rsidR="007E0AD1" w:rsidRPr="007E0AD1" w:rsidRDefault="007E0AD1" w:rsidP="007E0AD1">
      <w:pPr>
        <w:pStyle w:val="Bezodstpw"/>
        <w:rPr>
          <w:sz w:val="24"/>
          <w:szCs w:val="24"/>
          <w:lang w:eastAsia="pl-PL"/>
        </w:rPr>
      </w:pPr>
      <w:r w:rsidRPr="007E0AD1">
        <w:rPr>
          <w:color w:val="000000"/>
          <w:sz w:val="24"/>
          <w:szCs w:val="24"/>
          <w:lang w:eastAsia="pl-PL"/>
        </w:rPr>
        <w:t>§ 46</w:t>
      </w:r>
    </w:p>
    <w:p w14:paraId="6FA75ABF" w14:textId="77777777" w:rsidR="007E0AD1" w:rsidRPr="007E0AD1" w:rsidRDefault="007E0AD1" w:rsidP="00C50178">
      <w:pPr>
        <w:pStyle w:val="Bezodstpw"/>
        <w:numPr>
          <w:ilvl w:val="0"/>
          <w:numId w:val="70"/>
        </w:numPr>
        <w:rPr>
          <w:sz w:val="24"/>
          <w:szCs w:val="24"/>
          <w:lang w:eastAsia="pl-PL"/>
        </w:rPr>
      </w:pPr>
      <w:r w:rsidRPr="007E0AD1">
        <w:rPr>
          <w:color w:val="000000"/>
          <w:sz w:val="24"/>
          <w:szCs w:val="24"/>
          <w:lang w:eastAsia="pl-PL"/>
        </w:rPr>
        <w:t xml:space="preserve">Szkolnym liderem tematyki cyberbezpieczeństwa jest </w:t>
      </w:r>
      <w:r w:rsidRPr="00305336">
        <w:rPr>
          <w:b/>
          <w:color w:val="000000"/>
          <w:sz w:val="24"/>
          <w:szCs w:val="24"/>
          <w:lang w:eastAsia="pl-PL"/>
        </w:rPr>
        <w:t>Adam Mikulski.</w:t>
      </w:r>
    </w:p>
    <w:p w14:paraId="02513259" w14:textId="77777777" w:rsidR="007E0AD1" w:rsidRPr="007E0AD1" w:rsidRDefault="007E0AD1" w:rsidP="00C50178">
      <w:pPr>
        <w:pStyle w:val="Bezodstpw"/>
        <w:numPr>
          <w:ilvl w:val="0"/>
          <w:numId w:val="70"/>
        </w:numPr>
        <w:rPr>
          <w:sz w:val="24"/>
          <w:szCs w:val="24"/>
          <w:lang w:eastAsia="pl-PL"/>
        </w:rPr>
      </w:pPr>
      <w:r w:rsidRPr="007E0AD1">
        <w:rPr>
          <w:color w:val="000000"/>
          <w:sz w:val="24"/>
          <w:szCs w:val="24"/>
          <w:lang w:eastAsia="pl-PL"/>
        </w:rPr>
        <w:t>Szkolny lider tematyki cyberbezpieczeństwa kilka razy w ciągu roku szkolnego przeprowadza z dziećmi zajęcia na tematy związane z cyberbezpieczeństwem, w tym dotyczące bezpiecznego korzystania z Internetu.</w:t>
      </w:r>
    </w:p>
    <w:p w14:paraId="0005359C" w14:textId="77777777" w:rsidR="007E0AD1" w:rsidRPr="007E0AD1" w:rsidRDefault="007E0AD1" w:rsidP="007E0AD1">
      <w:pPr>
        <w:pStyle w:val="Bezodstpw"/>
        <w:rPr>
          <w:sz w:val="24"/>
          <w:szCs w:val="24"/>
          <w:lang w:eastAsia="pl-PL"/>
        </w:rPr>
      </w:pPr>
      <w:r w:rsidRPr="00305336">
        <w:rPr>
          <w:rStyle w:val="Wyrnienieintensywne"/>
        </w:rPr>
        <w:t>Rozdział XII</w:t>
      </w:r>
      <w:r w:rsidRPr="007E0AD1">
        <w:rPr>
          <w:sz w:val="24"/>
          <w:szCs w:val="24"/>
          <w:lang w:eastAsia="pl-PL"/>
        </w:rPr>
        <w:br/>
        <w:t>Monitoring stosowania Polityki ochrony dzieci przed krzywdzeniem</w:t>
      </w:r>
    </w:p>
    <w:p w14:paraId="62E65AC5" w14:textId="77777777" w:rsidR="007E0AD1" w:rsidRPr="007E0AD1" w:rsidRDefault="00305336" w:rsidP="007E0AD1">
      <w:pPr>
        <w:pStyle w:val="Bezodstpw"/>
        <w:rPr>
          <w:sz w:val="24"/>
          <w:szCs w:val="24"/>
          <w:lang w:eastAsia="pl-PL"/>
        </w:rPr>
      </w:pPr>
      <w:r>
        <w:rPr>
          <w:color w:val="000000"/>
          <w:sz w:val="24"/>
          <w:szCs w:val="24"/>
          <w:lang w:eastAsia="pl-PL"/>
        </w:rPr>
        <w:t>§ 47</w:t>
      </w:r>
    </w:p>
    <w:p w14:paraId="3A3511C6" w14:textId="77777777" w:rsidR="007E0AD1" w:rsidRPr="007E0AD1" w:rsidRDefault="007E0AD1" w:rsidP="00C50178">
      <w:pPr>
        <w:pStyle w:val="Bezodstpw"/>
        <w:numPr>
          <w:ilvl w:val="0"/>
          <w:numId w:val="71"/>
        </w:numPr>
        <w:rPr>
          <w:sz w:val="24"/>
          <w:szCs w:val="24"/>
          <w:lang w:eastAsia="pl-PL"/>
        </w:rPr>
      </w:pPr>
      <w:r w:rsidRPr="007E0AD1">
        <w:rPr>
          <w:color w:val="000000"/>
          <w:sz w:val="24"/>
          <w:szCs w:val="24"/>
          <w:lang w:eastAsia="pl-PL"/>
        </w:rPr>
        <w:t>Osobą odpowiedzialną za monitoring stosowania Polityki jest dyrektor Szkoły.</w:t>
      </w:r>
    </w:p>
    <w:p w14:paraId="20F7BCA9" w14:textId="77777777" w:rsidR="007E0AD1" w:rsidRPr="007E0AD1" w:rsidRDefault="007E0AD1" w:rsidP="00C50178">
      <w:pPr>
        <w:pStyle w:val="Bezodstpw"/>
        <w:numPr>
          <w:ilvl w:val="0"/>
          <w:numId w:val="71"/>
        </w:numPr>
        <w:rPr>
          <w:sz w:val="24"/>
          <w:szCs w:val="24"/>
          <w:lang w:eastAsia="pl-PL"/>
        </w:rPr>
      </w:pPr>
      <w:r w:rsidRPr="007E0AD1">
        <w:rPr>
          <w:color w:val="000000"/>
          <w:sz w:val="24"/>
          <w:szCs w:val="24"/>
          <w:lang w:eastAsia="pl-PL"/>
        </w:rPr>
        <w:t>Dyrektor Szkoły jest odpowiedzialny za:</w:t>
      </w:r>
    </w:p>
    <w:p w14:paraId="5B0D702A" w14:textId="77777777" w:rsidR="007E0AD1" w:rsidRPr="007E0AD1" w:rsidRDefault="007E0AD1" w:rsidP="00C50178">
      <w:pPr>
        <w:pStyle w:val="Bezodstpw"/>
        <w:numPr>
          <w:ilvl w:val="0"/>
          <w:numId w:val="72"/>
        </w:numPr>
        <w:rPr>
          <w:sz w:val="24"/>
          <w:szCs w:val="24"/>
          <w:lang w:eastAsia="pl-PL"/>
        </w:rPr>
      </w:pPr>
      <w:r w:rsidRPr="007E0AD1">
        <w:rPr>
          <w:color w:val="000000"/>
          <w:sz w:val="24"/>
          <w:szCs w:val="24"/>
          <w:lang w:eastAsia="pl-PL"/>
        </w:rPr>
        <w:t xml:space="preserve">przygotowanie pracowników Szkoły do stosowania standardów ustalonych </w:t>
      </w:r>
      <w:r w:rsidR="00C50178">
        <w:rPr>
          <w:color w:val="000000"/>
          <w:sz w:val="24"/>
          <w:szCs w:val="24"/>
          <w:lang w:eastAsia="pl-PL"/>
        </w:rPr>
        <w:br/>
      </w:r>
      <w:r w:rsidRPr="007E0AD1">
        <w:rPr>
          <w:color w:val="000000"/>
          <w:sz w:val="24"/>
          <w:szCs w:val="24"/>
          <w:lang w:eastAsia="pl-PL"/>
        </w:rPr>
        <w:t>w niniejszej Polityce przez zorganizowanie szkoleń wewnętrznych – pracownicy uczestniczący w szkoleniu potwierdzają fakt uczestnictwa w nim;</w:t>
      </w:r>
    </w:p>
    <w:p w14:paraId="2D94F41E" w14:textId="77777777" w:rsidR="007E0AD1" w:rsidRPr="007E0AD1" w:rsidRDefault="007E0AD1" w:rsidP="00C50178">
      <w:pPr>
        <w:pStyle w:val="Bezodstpw"/>
        <w:numPr>
          <w:ilvl w:val="0"/>
          <w:numId w:val="72"/>
        </w:numPr>
        <w:rPr>
          <w:sz w:val="24"/>
          <w:szCs w:val="24"/>
          <w:lang w:eastAsia="pl-PL"/>
        </w:rPr>
      </w:pPr>
      <w:r w:rsidRPr="007E0AD1">
        <w:rPr>
          <w:color w:val="000000"/>
          <w:sz w:val="24"/>
          <w:szCs w:val="24"/>
          <w:lang w:eastAsia="pl-PL"/>
        </w:rPr>
        <w:t>reagowanie na sygnały naruszenia Polityki;</w:t>
      </w:r>
    </w:p>
    <w:p w14:paraId="27AABB49" w14:textId="77777777" w:rsidR="00A420EE" w:rsidRDefault="007E0AD1" w:rsidP="00A420EE">
      <w:pPr>
        <w:pStyle w:val="Bezodstpw"/>
        <w:numPr>
          <w:ilvl w:val="0"/>
          <w:numId w:val="72"/>
        </w:numPr>
        <w:rPr>
          <w:sz w:val="24"/>
          <w:szCs w:val="24"/>
          <w:lang w:eastAsia="pl-PL"/>
        </w:rPr>
      </w:pPr>
      <w:r w:rsidRPr="007E0AD1">
        <w:rPr>
          <w:color w:val="000000"/>
          <w:sz w:val="24"/>
          <w:szCs w:val="24"/>
          <w:lang w:eastAsia="pl-PL"/>
        </w:rPr>
        <w:t>prowadzenie rejestru zgłoszeń na podstawie kart interwencji;</w:t>
      </w:r>
    </w:p>
    <w:p w14:paraId="7956EC4E" w14:textId="77777777" w:rsidR="00A420EE" w:rsidRPr="00A420EE" w:rsidRDefault="00A420EE" w:rsidP="00A420EE">
      <w:pPr>
        <w:pStyle w:val="Bezodstpw"/>
        <w:numPr>
          <w:ilvl w:val="0"/>
          <w:numId w:val="72"/>
        </w:numPr>
        <w:rPr>
          <w:sz w:val="24"/>
          <w:szCs w:val="24"/>
          <w:lang w:eastAsia="pl-PL"/>
        </w:rPr>
      </w:pPr>
      <w:r w:rsidRPr="00A420EE">
        <w:rPr>
          <w:color w:val="000000"/>
          <w:sz w:val="24"/>
          <w:szCs w:val="24"/>
          <w:lang w:eastAsia="pl-PL"/>
        </w:rPr>
        <w:t>wprowadzanie</w:t>
      </w:r>
      <w:r>
        <w:rPr>
          <w:sz w:val="24"/>
          <w:szCs w:val="24"/>
          <w:lang w:eastAsia="pl-PL"/>
        </w:rPr>
        <w:t xml:space="preserve"> </w:t>
      </w:r>
      <w:r w:rsidRPr="00A420EE">
        <w:rPr>
          <w:color w:val="000000"/>
          <w:sz w:val="24"/>
          <w:szCs w:val="24"/>
          <w:lang w:eastAsia="pl-PL"/>
        </w:rPr>
        <w:t>zmian w Polityce.</w:t>
      </w:r>
    </w:p>
    <w:p w14:paraId="2595A109" w14:textId="2D824327" w:rsidR="007E0AD1" w:rsidRPr="00A420EE" w:rsidRDefault="00305336" w:rsidP="00A420EE">
      <w:pPr>
        <w:pStyle w:val="Bezodstpw"/>
        <w:rPr>
          <w:sz w:val="24"/>
          <w:szCs w:val="24"/>
          <w:lang w:eastAsia="pl-PL"/>
        </w:rPr>
      </w:pPr>
      <w:r w:rsidRPr="00A420EE">
        <w:rPr>
          <w:color w:val="000000"/>
          <w:sz w:val="24"/>
          <w:szCs w:val="24"/>
          <w:lang w:eastAsia="pl-PL"/>
        </w:rPr>
        <w:t>§ 48</w:t>
      </w:r>
    </w:p>
    <w:p w14:paraId="29DF520B" w14:textId="77777777" w:rsidR="00217ECF" w:rsidRDefault="00217ECF" w:rsidP="00217ECF">
      <w:pPr>
        <w:pStyle w:val="Bezodstpw"/>
        <w:numPr>
          <w:ilvl w:val="0"/>
          <w:numId w:val="73"/>
        </w:numPr>
        <w:rPr>
          <w:sz w:val="24"/>
          <w:szCs w:val="24"/>
          <w:lang w:eastAsia="pl-PL"/>
        </w:rPr>
      </w:pPr>
      <w:r w:rsidRPr="00217ECF">
        <w:rPr>
          <w:color w:val="000000"/>
          <w:sz w:val="24"/>
          <w:szCs w:val="24"/>
          <w:lang w:eastAsia="pl-PL"/>
        </w:rPr>
        <w:t>Każdy pracownik,</w:t>
      </w:r>
      <w:r>
        <w:rPr>
          <w:sz w:val="24"/>
          <w:szCs w:val="24"/>
          <w:lang w:eastAsia="pl-PL"/>
        </w:rPr>
        <w:t xml:space="preserve"> </w:t>
      </w:r>
      <w:r w:rsidRPr="00217ECF">
        <w:rPr>
          <w:color w:val="000000"/>
          <w:sz w:val="24"/>
          <w:szCs w:val="24"/>
          <w:lang w:eastAsia="pl-PL"/>
        </w:rPr>
        <w:t>dziecko lub opiekun może</w:t>
      </w:r>
      <w:r>
        <w:rPr>
          <w:sz w:val="24"/>
          <w:szCs w:val="24"/>
          <w:lang w:eastAsia="pl-PL"/>
        </w:rPr>
        <w:t xml:space="preserve"> </w:t>
      </w:r>
      <w:r w:rsidRPr="00217ECF">
        <w:rPr>
          <w:color w:val="000000"/>
          <w:sz w:val="24"/>
          <w:szCs w:val="24"/>
          <w:lang w:eastAsia="pl-PL"/>
        </w:rPr>
        <w:t>proponować zmiany</w:t>
      </w:r>
      <w:r>
        <w:rPr>
          <w:sz w:val="24"/>
          <w:szCs w:val="24"/>
          <w:lang w:eastAsia="pl-PL"/>
        </w:rPr>
        <w:t xml:space="preserve"> </w:t>
      </w:r>
      <w:r w:rsidRPr="00217ECF">
        <w:rPr>
          <w:color w:val="000000"/>
          <w:sz w:val="24"/>
          <w:szCs w:val="24"/>
          <w:lang w:eastAsia="pl-PL"/>
        </w:rPr>
        <w:t>brzmienia Polityki. Propozycje</w:t>
      </w:r>
      <w:r>
        <w:rPr>
          <w:sz w:val="24"/>
          <w:szCs w:val="24"/>
          <w:lang w:eastAsia="pl-PL"/>
        </w:rPr>
        <w:t xml:space="preserve"> </w:t>
      </w:r>
      <w:r w:rsidRPr="00217ECF">
        <w:rPr>
          <w:color w:val="000000"/>
          <w:sz w:val="24"/>
          <w:szCs w:val="24"/>
          <w:lang w:eastAsia="pl-PL"/>
        </w:rPr>
        <w:t>zmian należy kierować</w:t>
      </w:r>
      <w:r>
        <w:rPr>
          <w:sz w:val="24"/>
          <w:szCs w:val="24"/>
          <w:lang w:eastAsia="pl-PL"/>
        </w:rPr>
        <w:t xml:space="preserve"> </w:t>
      </w:r>
      <w:r w:rsidRPr="00217ECF">
        <w:rPr>
          <w:color w:val="000000"/>
          <w:sz w:val="24"/>
          <w:szCs w:val="24"/>
          <w:lang w:eastAsia="pl-PL"/>
        </w:rPr>
        <w:t>do Dyrektora Szkoły.</w:t>
      </w:r>
    </w:p>
    <w:p w14:paraId="130038B6" w14:textId="77777777" w:rsidR="00217ECF" w:rsidRDefault="00217ECF" w:rsidP="00217ECF">
      <w:pPr>
        <w:pStyle w:val="Bezodstpw"/>
        <w:numPr>
          <w:ilvl w:val="0"/>
          <w:numId w:val="73"/>
        </w:numPr>
        <w:rPr>
          <w:sz w:val="24"/>
          <w:szCs w:val="24"/>
          <w:lang w:eastAsia="pl-PL"/>
        </w:rPr>
      </w:pPr>
      <w:r w:rsidRPr="00217ECF">
        <w:rPr>
          <w:color w:val="000000"/>
          <w:sz w:val="24"/>
          <w:szCs w:val="24"/>
          <w:lang w:eastAsia="pl-PL"/>
        </w:rPr>
        <w:t>Dyrektor Szkoły raz na</w:t>
      </w:r>
      <w:r>
        <w:rPr>
          <w:sz w:val="24"/>
          <w:szCs w:val="24"/>
          <w:lang w:eastAsia="pl-PL"/>
        </w:rPr>
        <w:t xml:space="preserve"> </w:t>
      </w:r>
      <w:r w:rsidRPr="00217ECF">
        <w:rPr>
          <w:color w:val="000000"/>
          <w:sz w:val="24"/>
          <w:szCs w:val="24"/>
          <w:lang w:eastAsia="pl-PL"/>
        </w:rPr>
        <w:t>12 miesięcy konsultuje z</w:t>
      </w:r>
      <w:r>
        <w:rPr>
          <w:sz w:val="24"/>
          <w:szCs w:val="24"/>
          <w:lang w:eastAsia="pl-PL"/>
        </w:rPr>
        <w:t xml:space="preserve"> </w:t>
      </w:r>
      <w:r w:rsidRPr="00217ECF">
        <w:rPr>
          <w:color w:val="000000"/>
          <w:sz w:val="24"/>
          <w:szCs w:val="24"/>
          <w:lang w:eastAsia="pl-PL"/>
        </w:rPr>
        <w:t>nauczycielami własne propozycje</w:t>
      </w:r>
      <w:r>
        <w:rPr>
          <w:sz w:val="24"/>
          <w:szCs w:val="24"/>
          <w:lang w:eastAsia="pl-PL"/>
        </w:rPr>
        <w:t xml:space="preserve"> </w:t>
      </w:r>
      <w:r w:rsidRPr="00217ECF">
        <w:rPr>
          <w:color w:val="000000"/>
          <w:sz w:val="24"/>
          <w:szCs w:val="24"/>
          <w:lang w:eastAsia="pl-PL"/>
        </w:rPr>
        <w:t>zmian brzmienia</w:t>
      </w:r>
      <w:r>
        <w:rPr>
          <w:sz w:val="24"/>
          <w:szCs w:val="24"/>
          <w:lang w:eastAsia="pl-PL"/>
        </w:rPr>
        <w:t xml:space="preserve"> </w:t>
      </w:r>
      <w:r w:rsidRPr="00217ECF">
        <w:rPr>
          <w:color w:val="000000"/>
          <w:sz w:val="24"/>
          <w:szCs w:val="24"/>
          <w:lang w:eastAsia="pl-PL"/>
        </w:rPr>
        <w:t>Polityki oraz te zgłoszone</w:t>
      </w:r>
      <w:r>
        <w:rPr>
          <w:sz w:val="24"/>
          <w:szCs w:val="24"/>
          <w:lang w:eastAsia="pl-PL"/>
        </w:rPr>
        <w:t xml:space="preserve"> </w:t>
      </w:r>
      <w:r w:rsidRPr="00217ECF">
        <w:rPr>
          <w:color w:val="000000"/>
          <w:sz w:val="24"/>
          <w:szCs w:val="24"/>
          <w:lang w:eastAsia="pl-PL"/>
        </w:rPr>
        <w:t>przez pracowników, dzieci</w:t>
      </w:r>
      <w:r>
        <w:rPr>
          <w:sz w:val="24"/>
          <w:szCs w:val="24"/>
          <w:lang w:eastAsia="pl-PL"/>
        </w:rPr>
        <w:t xml:space="preserve"> </w:t>
      </w:r>
      <w:r w:rsidRPr="00217ECF">
        <w:rPr>
          <w:color w:val="000000"/>
          <w:sz w:val="24"/>
          <w:szCs w:val="24"/>
          <w:lang w:eastAsia="pl-PL"/>
        </w:rPr>
        <w:t>lub opiekunów.</w:t>
      </w:r>
    </w:p>
    <w:p w14:paraId="1A40B0D6" w14:textId="77777777" w:rsidR="00217ECF" w:rsidRPr="00217ECF" w:rsidRDefault="00217ECF" w:rsidP="00217ECF">
      <w:pPr>
        <w:pStyle w:val="Bezodstpw"/>
        <w:numPr>
          <w:ilvl w:val="0"/>
          <w:numId w:val="73"/>
        </w:numPr>
        <w:rPr>
          <w:sz w:val="24"/>
          <w:szCs w:val="24"/>
          <w:lang w:eastAsia="pl-PL"/>
        </w:rPr>
      </w:pPr>
      <w:r w:rsidRPr="00217ECF">
        <w:rPr>
          <w:color w:val="000000"/>
          <w:sz w:val="24"/>
          <w:szCs w:val="24"/>
          <w:lang w:eastAsia="pl-PL"/>
        </w:rPr>
        <w:t>Dyrektor Szkoły wprowadza</w:t>
      </w:r>
      <w:r>
        <w:rPr>
          <w:sz w:val="24"/>
          <w:szCs w:val="24"/>
          <w:lang w:eastAsia="pl-PL"/>
        </w:rPr>
        <w:t xml:space="preserve"> </w:t>
      </w:r>
      <w:r w:rsidRPr="00217ECF">
        <w:rPr>
          <w:color w:val="000000"/>
          <w:sz w:val="24"/>
          <w:szCs w:val="24"/>
          <w:lang w:eastAsia="pl-PL"/>
        </w:rPr>
        <w:t>do Polityki niezbędne</w:t>
      </w:r>
      <w:r>
        <w:rPr>
          <w:sz w:val="24"/>
          <w:szCs w:val="24"/>
          <w:lang w:eastAsia="pl-PL"/>
        </w:rPr>
        <w:t xml:space="preserve"> </w:t>
      </w:r>
      <w:r w:rsidRPr="00217ECF">
        <w:rPr>
          <w:color w:val="000000"/>
          <w:sz w:val="24"/>
          <w:szCs w:val="24"/>
          <w:lang w:eastAsia="pl-PL"/>
        </w:rPr>
        <w:t>zmiany i ogłasza</w:t>
      </w:r>
      <w:r>
        <w:rPr>
          <w:sz w:val="24"/>
          <w:szCs w:val="24"/>
          <w:lang w:eastAsia="pl-PL"/>
        </w:rPr>
        <w:t xml:space="preserve"> </w:t>
      </w:r>
      <w:r w:rsidRPr="00217ECF">
        <w:rPr>
          <w:color w:val="000000"/>
          <w:sz w:val="24"/>
          <w:szCs w:val="24"/>
          <w:lang w:eastAsia="pl-PL"/>
        </w:rPr>
        <w:t>pracownikom, opiekunom</w:t>
      </w:r>
      <w:r>
        <w:rPr>
          <w:sz w:val="24"/>
          <w:szCs w:val="24"/>
          <w:lang w:eastAsia="pl-PL"/>
        </w:rPr>
        <w:t xml:space="preserve"> </w:t>
      </w:r>
      <w:r w:rsidRPr="00217ECF">
        <w:rPr>
          <w:color w:val="000000"/>
          <w:sz w:val="24"/>
          <w:szCs w:val="24"/>
          <w:lang w:eastAsia="pl-PL"/>
        </w:rPr>
        <w:t>i dzieciom nowe brzmienie</w:t>
      </w:r>
      <w:r>
        <w:rPr>
          <w:sz w:val="24"/>
          <w:szCs w:val="24"/>
          <w:lang w:eastAsia="pl-PL"/>
        </w:rPr>
        <w:t xml:space="preserve"> </w:t>
      </w:r>
      <w:r w:rsidRPr="00217ECF">
        <w:rPr>
          <w:color w:val="000000"/>
          <w:sz w:val="24"/>
          <w:szCs w:val="24"/>
          <w:lang w:eastAsia="pl-PL"/>
        </w:rPr>
        <w:t>Polityki.</w:t>
      </w:r>
    </w:p>
    <w:p w14:paraId="2F5E8173" w14:textId="47EE4101" w:rsidR="007E0AD1" w:rsidRPr="00217ECF" w:rsidRDefault="00305336" w:rsidP="00217ECF">
      <w:pPr>
        <w:pStyle w:val="Bezodstpw"/>
        <w:rPr>
          <w:sz w:val="24"/>
          <w:szCs w:val="24"/>
          <w:lang w:eastAsia="pl-PL"/>
        </w:rPr>
      </w:pPr>
      <w:r w:rsidRPr="00217ECF">
        <w:rPr>
          <w:color w:val="000000"/>
          <w:sz w:val="24"/>
          <w:szCs w:val="24"/>
          <w:lang w:eastAsia="pl-PL"/>
        </w:rPr>
        <w:t>§ 49</w:t>
      </w:r>
    </w:p>
    <w:p w14:paraId="5798E6C7" w14:textId="77777777" w:rsidR="007E0AD1" w:rsidRPr="007E0AD1" w:rsidRDefault="007E0AD1" w:rsidP="00C50178">
      <w:pPr>
        <w:pStyle w:val="Bezodstpw"/>
        <w:numPr>
          <w:ilvl w:val="0"/>
          <w:numId w:val="74"/>
        </w:numPr>
        <w:rPr>
          <w:sz w:val="24"/>
          <w:szCs w:val="24"/>
          <w:lang w:eastAsia="pl-PL"/>
        </w:rPr>
      </w:pPr>
      <w:r w:rsidRPr="007E0AD1">
        <w:rPr>
          <w:color w:val="000000"/>
          <w:sz w:val="24"/>
          <w:szCs w:val="24"/>
          <w:lang w:eastAsia="pl-PL"/>
        </w:rPr>
        <w:t xml:space="preserve">W ramach monitoringu zasad i praktyk ochrony dzieci dyrektor Szkoły konsultuje się </w:t>
      </w:r>
      <w:r w:rsidR="00C50178">
        <w:rPr>
          <w:color w:val="000000"/>
          <w:sz w:val="24"/>
          <w:szCs w:val="24"/>
          <w:lang w:eastAsia="pl-PL"/>
        </w:rPr>
        <w:br/>
      </w:r>
      <w:r w:rsidRPr="007E0AD1">
        <w:rPr>
          <w:color w:val="000000"/>
          <w:sz w:val="24"/>
          <w:szCs w:val="24"/>
          <w:lang w:eastAsia="pl-PL"/>
        </w:rPr>
        <w:t xml:space="preserve">z rodzicami dzieci podczas spotkań z Radą Rodziców, rozmów z rodzicami oraz </w:t>
      </w:r>
      <w:r w:rsidR="00C7624D">
        <w:rPr>
          <w:color w:val="000000"/>
          <w:sz w:val="24"/>
          <w:szCs w:val="24"/>
          <w:lang w:eastAsia="pl-PL"/>
        </w:rPr>
        <w:br/>
      </w:r>
      <w:r w:rsidRPr="007E0AD1">
        <w:rPr>
          <w:color w:val="000000"/>
          <w:sz w:val="24"/>
          <w:szCs w:val="24"/>
          <w:lang w:eastAsia="pl-PL"/>
        </w:rPr>
        <w:t>w formie ankiet kierowanych do rodziców.</w:t>
      </w:r>
    </w:p>
    <w:p w14:paraId="1FDA3D82" w14:textId="77777777" w:rsidR="007E0AD1" w:rsidRPr="007E0AD1" w:rsidRDefault="007E0AD1" w:rsidP="007E0AD1">
      <w:pPr>
        <w:pStyle w:val="Bezodstpw"/>
        <w:rPr>
          <w:sz w:val="24"/>
          <w:szCs w:val="24"/>
          <w:lang w:eastAsia="pl-PL"/>
        </w:rPr>
      </w:pPr>
      <w:r w:rsidRPr="00305336">
        <w:rPr>
          <w:rStyle w:val="Wyrnienieintensywne"/>
        </w:rPr>
        <w:t>Rozdział XIII</w:t>
      </w:r>
      <w:r w:rsidRPr="007E0AD1">
        <w:rPr>
          <w:sz w:val="24"/>
          <w:szCs w:val="24"/>
          <w:lang w:eastAsia="pl-PL"/>
        </w:rPr>
        <w:br/>
        <w:t>Przepisy końcowe</w:t>
      </w:r>
    </w:p>
    <w:p w14:paraId="12765635" w14:textId="77777777" w:rsidR="007E0AD1" w:rsidRPr="007E0AD1" w:rsidRDefault="00305336" w:rsidP="007E0AD1">
      <w:pPr>
        <w:pStyle w:val="Bezodstpw"/>
        <w:rPr>
          <w:sz w:val="24"/>
          <w:szCs w:val="24"/>
          <w:lang w:eastAsia="pl-PL"/>
        </w:rPr>
      </w:pPr>
      <w:r>
        <w:rPr>
          <w:color w:val="000000"/>
          <w:sz w:val="24"/>
          <w:szCs w:val="24"/>
          <w:lang w:eastAsia="pl-PL"/>
        </w:rPr>
        <w:t>§ 50</w:t>
      </w:r>
    </w:p>
    <w:p w14:paraId="60D5E8A6" w14:textId="77777777" w:rsidR="007E0AD1" w:rsidRPr="007E0AD1" w:rsidRDefault="007E0AD1" w:rsidP="00C50178">
      <w:pPr>
        <w:pStyle w:val="Bezodstpw"/>
        <w:numPr>
          <w:ilvl w:val="0"/>
          <w:numId w:val="75"/>
        </w:numPr>
        <w:rPr>
          <w:sz w:val="24"/>
          <w:szCs w:val="24"/>
          <w:lang w:eastAsia="pl-PL"/>
        </w:rPr>
      </w:pPr>
      <w:r w:rsidRPr="007E0AD1">
        <w:rPr>
          <w:color w:val="000000"/>
          <w:sz w:val="24"/>
          <w:szCs w:val="24"/>
          <w:lang w:eastAsia="pl-PL"/>
        </w:rPr>
        <w:t>Polityka wchodzi w życie z dniem ogłoszenia.</w:t>
      </w:r>
    </w:p>
    <w:p w14:paraId="094B0764" w14:textId="77777777" w:rsidR="007E0AD1" w:rsidRPr="007E0AD1" w:rsidRDefault="007E0AD1" w:rsidP="00C50178">
      <w:pPr>
        <w:pStyle w:val="Bezodstpw"/>
        <w:numPr>
          <w:ilvl w:val="0"/>
          <w:numId w:val="75"/>
        </w:numPr>
        <w:rPr>
          <w:sz w:val="24"/>
          <w:szCs w:val="24"/>
          <w:lang w:eastAsia="pl-PL"/>
        </w:rPr>
      </w:pPr>
      <w:r w:rsidRPr="007E0AD1">
        <w:rPr>
          <w:color w:val="000000"/>
          <w:sz w:val="24"/>
          <w:szCs w:val="24"/>
          <w:lang w:eastAsia="pl-PL"/>
        </w:rPr>
        <w:t>Ogłoszenie następuje w sposób dostępny dla pracowników Szkoły, dzieci i ich ro</w:t>
      </w:r>
      <w:r w:rsidRPr="007E0AD1">
        <w:rPr>
          <w:color w:val="000000"/>
          <w:sz w:val="24"/>
          <w:szCs w:val="24"/>
          <w:lang w:eastAsia="pl-PL"/>
        </w:rPr>
        <w:softHyphen/>
        <w:t>dziców w szczególności poprzez zamieszczenie tekstu Polityki na stronie interneto</w:t>
      </w:r>
      <w:r w:rsidRPr="007E0AD1">
        <w:rPr>
          <w:color w:val="000000"/>
          <w:sz w:val="24"/>
          <w:szCs w:val="24"/>
          <w:lang w:eastAsia="pl-PL"/>
        </w:rPr>
        <w:softHyphen/>
        <w:t>wej Szkoły.</w:t>
      </w:r>
    </w:p>
    <w:p w14:paraId="1E674E10" w14:textId="77777777" w:rsidR="007E0AD1" w:rsidRPr="007E0AD1" w:rsidRDefault="007E0AD1" w:rsidP="00C50178">
      <w:pPr>
        <w:pStyle w:val="Bezodstpw"/>
        <w:numPr>
          <w:ilvl w:val="0"/>
          <w:numId w:val="75"/>
        </w:numPr>
        <w:rPr>
          <w:sz w:val="24"/>
          <w:szCs w:val="24"/>
          <w:lang w:eastAsia="pl-PL"/>
        </w:rPr>
      </w:pPr>
      <w:r w:rsidRPr="007E0AD1">
        <w:rPr>
          <w:color w:val="000000"/>
          <w:sz w:val="24"/>
          <w:szCs w:val="24"/>
          <w:lang w:eastAsia="pl-PL"/>
        </w:rPr>
        <w:t>Oprócz Polityki w pełnym brzmieniu sporządza się również jej wersję skróconą przeznaczoną dla dzieci i wywiesza w widocznych miejscach w budynku szkoły.</w:t>
      </w:r>
    </w:p>
    <w:p w14:paraId="7C2A8145" w14:textId="77777777" w:rsidR="007E0AD1" w:rsidRPr="007E0AD1" w:rsidRDefault="007E0AD1" w:rsidP="00C50178">
      <w:pPr>
        <w:pStyle w:val="Bezodstpw"/>
        <w:numPr>
          <w:ilvl w:val="0"/>
          <w:numId w:val="75"/>
        </w:numPr>
        <w:rPr>
          <w:sz w:val="24"/>
          <w:szCs w:val="24"/>
          <w:lang w:eastAsia="pl-PL"/>
        </w:rPr>
      </w:pPr>
      <w:r w:rsidRPr="007E0AD1">
        <w:rPr>
          <w:color w:val="000000"/>
          <w:sz w:val="24"/>
          <w:szCs w:val="24"/>
          <w:lang w:eastAsia="pl-PL"/>
        </w:rPr>
        <w:t>Zapisy zawarte w dokumencie Polityki obowiązują wszystkich pracowników Szko</w:t>
      </w:r>
      <w:r w:rsidRPr="007E0AD1">
        <w:rPr>
          <w:color w:val="000000"/>
          <w:sz w:val="24"/>
          <w:szCs w:val="24"/>
          <w:lang w:eastAsia="pl-PL"/>
        </w:rPr>
        <w:softHyphen/>
        <w:t xml:space="preserve">ły </w:t>
      </w:r>
      <w:r w:rsidR="00C50178">
        <w:rPr>
          <w:color w:val="000000"/>
          <w:sz w:val="24"/>
          <w:szCs w:val="24"/>
          <w:lang w:eastAsia="pl-PL"/>
        </w:rPr>
        <w:br/>
      </w:r>
      <w:r w:rsidRPr="007E0AD1">
        <w:rPr>
          <w:color w:val="000000"/>
          <w:sz w:val="24"/>
          <w:szCs w:val="24"/>
          <w:lang w:eastAsia="pl-PL"/>
        </w:rPr>
        <w:t>i inne osoby mające kontakt z dziećmi w budynku Szkoły.</w:t>
      </w:r>
    </w:p>
    <w:p w14:paraId="05AE1C85" w14:textId="77777777" w:rsidR="007E0AD1" w:rsidRPr="007E0AD1" w:rsidRDefault="007E0AD1" w:rsidP="00C50178">
      <w:pPr>
        <w:pStyle w:val="Bezodstpw"/>
        <w:numPr>
          <w:ilvl w:val="0"/>
          <w:numId w:val="75"/>
        </w:numPr>
        <w:rPr>
          <w:sz w:val="24"/>
          <w:szCs w:val="24"/>
          <w:lang w:eastAsia="pl-PL"/>
        </w:rPr>
      </w:pPr>
      <w:r w:rsidRPr="007E0AD1">
        <w:rPr>
          <w:color w:val="000000"/>
          <w:sz w:val="24"/>
          <w:szCs w:val="24"/>
          <w:lang w:eastAsia="pl-PL"/>
        </w:rPr>
        <w:t>Każdy pracownik ma obowiązek zapoznać się z Polityką i potwierdzić to własno</w:t>
      </w:r>
      <w:r w:rsidRPr="007E0AD1">
        <w:rPr>
          <w:color w:val="000000"/>
          <w:sz w:val="24"/>
          <w:szCs w:val="24"/>
          <w:lang w:eastAsia="pl-PL"/>
        </w:rPr>
        <w:softHyphen/>
        <w:t>ręcznym podpisem.</w:t>
      </w:r>
    </w:p>
    <w:p w14:paraId="0388D5E3" w14:textId="77777777" w:rsidR="007E0AD1" w:rsidRPr="00305336" w:rsidRDefault="007E0AD1" w:rsidP="00C50178">
      <w:pPr>
        <w:pStyle w:val="Bezodstpw"/>
        <w:numPr>
          <w:ilvl w:val="0"/>
          <w:numId w:val="75"/>
        </w:numPr>
        <w:rPr>
          <w:sz w:val="24"/>
          <w:szCs w:val="24"/>
          <w:lang w:eastAsia="pl-PL"/>
        </w:rPr>
      </w:pPr>
      <w:r w:rsidRPr="007E0AD1">
        <w:rPr>
          <w:color w:val="000000"/>
          <w:sz w:val="24"/>
          <w:szCs w:val="24"/>
          <w:lang w:eastAsia="pl-PL"/>
        </w:rPr>
        <w:t>Każdy pracownik jest zobowiązany do stosowania Polityki.</w:t>
      </w:r>
    </w:p>
    <w:p w14:paraId="33822874" w14:textId="77777777" w:rsidR="00305336" w:rsidRDefault="00305336" w:rsidP="00305336">
      <w:pPr>
        <w:pStyle w:val="Bezodstpw"/>
        <w:ind w:left="720"/>
        <w:rPr>
          <w:color w:val="000000"/>
          <w:sz w:val="24"/>
          <w:szCs w:val="24"/>
          <w:lang w:eastAsia="pl-PL"/>
        </w:rPr>
      </w:pPr>
    </w:p>
    <w:p w14:paraId="2356AC74" w14:textId="77777777" w:rsidR="00305336" w:rsidRDefault="00305336" w:rsidP="00305336">
      <w:pPr>
        <w:pStyle w:val="Bezodstpw"/>
        <w:ind w:left="720"/>
        <w:rPr>
          <w:color w:val="000000"/>
          <w:sz w:val="24"/>
          <w:szCs w:val="24"/>
          <w:lang w:eastAsia="pl-PL"/>
        </w:rPr>
      </w:pPr>
    </w:p>
    <w:p w14:paraId="4F22AE77" w14:textId="77777777" w:rsidR="00305336" w:rsidRDefault="00305336" w:rsidP="00305336">
      <w:pPr>
        <w:pStyle w:val="Bezodstpw"/>
        <w:ind w:left="720"/>
        <w:rPr>
          <w:color w:val="000000"/>
          <w:sz w:val="24"/>
          <w:szCs w:val="24"/>
          <w:lang w:eastAsia="pl-PL"/>
        </w:rPr>
      </w:pPr>
    </w:p>
    <w:p w14:paraId="008BDA49" w14:textId="77777777" w:rsidR="00305336" w:rsidRDefault="00305336" w:rsidP="00305336">
      <w:pPr>
        <w:pStyle w:val="Bezodstpw"/>
        <w:ind w:left="720"/>
        <w:rPr>
          <w:color w:val="000000"/>
          <w:sz w:val="24"/>
          <w:szCs w:val="24"/>
          <w:lang w:eastAsia="pl-PL"/>
        </w:rPr>
      </w:pPr>
    </w:p>
    <w:p w14:paraId="1041C7D6" w14:textId="77777777" w:rsidR="00305336" w:rsidRPr="007E0AD1" w:rsidRDefault="00305336" w:rsidP="00305336">
      <w:pPr>
        <w:pStyle w:val="Bezodstpw"/>
        <w:ind w:left="720"/>
        <w:rPr>
          <w:sz w:val="24"/>
          <w:szCs w:val="24"/>
          <w:lang w:eastAsia="pl-PL"/>
        </w:rPr>
      </w:pPr>
    </w:p>
    <w:p w14:paraId="469C21C1" w14:textId="77777777" w:rsidR="007E0AD1" w:rsidRPr="00305336" w:rsidRDefault="007E0AD1" w:rsidP="007E0AD1">
      <w:pPr>
        <w:pStyle w:val="Bezodstpw"/>
        <w:rPr>
          <w:rStyle w:val="Wyrnienieintensywne"/>
        </w:rPr>
      </w:pPr>
      <w:r w:rsidRPr="00305336">
        <w:rPr>
          <w:rStyle w:val="Wyrnienieintensywne"/>
        </w:rPr>
        <w:t>Załączniki</w:t>
      </w:r>
    </w:p>
    <w:p w14:paraId="6EC7B341" w14:textId="77777777" w:rsidR="007E0AD1" w:rsidRPr="007E0AD1" w:rsidRDefault="007E0AD1" w:rsidP="007E0AD1">
      <w:pPr>
        <w:pStyle w:val="Bezodstpw"/>
        <w:rPr>
          <w:sz w:val="24"/>
          <w:szCs w:val="24"/>
          <w:lang w:eastAsia="pl-PL"/>
        </w:rPr>
      </w:pPr>
      <w:r w:rsidRPr="007E0AD1">
        <w:rPr>
          <w:sz w:val="24"/>
          <w:szCs w:val="24"/>
          <w:lang w:eastAsia="pl-PL"/>
        </w:rPr>
        <w:t>Załącznik nr 1. Zasady bezpiecznych relacji pracownik-dziecko</w:t>
      </w:r>
    </w:p>
    <w:p w14:paraId="7E34A75E" w14:textId="77777777" w:rsidR="007E0AD1" w:rsidRPr="007E0AD1" w:rsidRDefault="007E0AD1" w:rsidP="007E0AD1">
      <w:pPr>
        <w:pStyle w:val="Bezodstpw"/>
        <w:rPr>
          <w:sz w:val="24"/>
          <w:szCs w:val="24"/>
          <w:lang w:eastAsia="pl-PL"/>
        </w:rPr>
      </w:pPr>
      <w:r w:rsidRPr="007E0AD1">
        <w:rPr>
          <w:sz w:val="24"/>
          <w:szCs w:val="24"/>
          <w:lang w:eastAsia="pl-PL"/>
        </w:rPr>
        <w:t>Załącznik nr 2. Zasady bezpiecznych relacji dziecko-dziecko</w:t>
      </w:r>
    </w:p>
    <w:p w14:paraId="4505AA93" w14:textId="77777777" w:rsidR="007E0AD1" w:rsidRPr="007E0AD1" w:rsidRDefault="007E0AD1" w:rsidP="007E0AD1">
      <w:pPr>
        <w:pStyle w:val="Bezodstpw"/>
        <w:rPr>
          <w:sz w:val="24"/>
          <w:szCs w:val="24"/>
          <w:lang w:eastAsia="pl-PL"/>
        </w:rPr>
      </w:pPr>
      <w:r w:rsidRPr="007E0AD1">
        <w:rPr>
          <w:sz w:val="24"/>
          <w:szCs w:val="24"/>
          <w:lang w:eastAsia="pl-PL"/>
        </w:rPr>
        <w:t>Załącznik nr 3. Notatka służbowa</w:t>
      </w:r>
    </w:p>
    <w:p w14:paraId="056D92C3" w14:textId="77777777" w:rsidR="007E0AD1" w:rsidRPr="007E0AD1" w:rsidRDefault="007E0AD1" w:rsidP="007E0AD1">
      <w:pPr>
        <w:pStyle w:val="Bezodstpw"/>
        <w:rPr>
          <w:sz w:val="24"/>
          <w:szCs w:val="24"/>
          <w:lang w:eastAsia="pl-PL"/>
        </w:rPr>
      </w:pPr>
      <w:r w:rsidRPr="007E0AD1">
        <w:rPr>
          <w:sz w:val="24"/>
          <w:szCs w:val="24"/>
          <w:lang w:eastAsia="pl-PL"/>
        </w:rPr>
        <w:t>Załącznik nr 4. Karta interwencji</w:t>
      </w:r>
    </w:p>
    <w:p w14:paraId="57A3EFA5" w14:textId="77777777" w:rsidR="007E0AD1" w:rsidRPr="007E0AD1" w:rsidRDefault="007E0AD1" w:rsidP="007E0AD1">
      <w:pPr>
        <w:pStyle w:val="Bezodstpw"/>
        <w:rPr>
          <w:sz w:val="24"/>
          <w:szCs w:val="24"/>
          <w:lang w:eastAsia="pl-PL"/>
        </w:rPr>
      </w:pPr>
      <w:r w:rsidRPr="007E0AD1">
        <w:rPr>
          <w:sz w:val="24"/>
          <w:szCs w:val="24"/>
          <w:lang w:eastAsia="pl-PL"/>
        </w:rPr>
        <w:t>Załącznik nr 5. Wniosek o wgląd w sytuację dziecka</w:t>
      </w:r>
    </w:p>
    <w:p w14:paraId="375EEF34" w14:textId="1F41A3BF" w:rsidR="007E0AD1" w:rsidRDefault="007E0AD1" w:rsidP="007E0AD1">
      <w:pPr>
        <w:pStyle w:val="Bezodstpw"/>
        <w:rPr>
          <w:sz w:val="24"/>
          <w:szCs w:val="24"/>
          <w:lang w:eastAsia="pl-PL"/>
        </w:rPr>
      </w:pPr>
      <w:r w:rsidRPr="007E0AD1">
        <w:rPr>
          <w:sz w:val="24"/>
          <w:szCs w:val="24"/>
          <w:lang w:eastAsia="pl-PL"/>
        </w:rPr>
        <w:t>Załącznik nr 6. Zawiadomienie o możliwości popełnienia przestępstwa</w:t>
      </w:r>
    </w:p>
    <w:p w14:paraId="500B7123" w14:textId="3ADD56B2" w:rsidR="007D27A8" w:rsidRDefault="007D27A8" w:rsidP="007E0AD1">
      <w:pPr>
        <w:pStyle w:val="Bezodstpw"/>
        <w:rPr>
          <w:sz w:val="24"/>
          <w:szCs w:val="24"/>
          <w:lang w:eastAsia="pl-PL"/>
        </w:rPr>
      </w:pPr>
      <w:r>
        <w:rPr>
          <w:sz w:val="24"/>
          <w:szCs w:val="24"/>
          <w:lang w:eastAsia="pl-PL"/>
        </w:rPr>
        <w:t xml:space="preserve">Załącznik nr </w:t>
      </w:r>
      <w:r w:rsidR="00C03975">
        <w:rPr>
          <w:sz w:val="24"/>
          <w:szCs w:val="24"/>
          <w:lang w:eastAsia="pl-PL"/>
        </w:rPr>
        <w:t>7</w:t>
      </w:r>
      <w:r>
        <w:rPr>
          <w:sz w:val="24"/>
          <w:szCs w:val="24"/>
          <w:lang w:eastAsia="pl-PL"/>
        </w:rPr>
        <w:t xml:space="preserve">. </w:t>
      </w:r>
      <w:r w:rsidR="00F07B3A">
        <w:rPr>
          <w:sz w:val="24"/>
          <w:szCs w:val="24"/>
          <w:lang w:eastAsia="pl-PL"/>
        </w:rPr>
        <w:t xml:space="preserve">Oświadczenie o posiadaniu </w:t>
      </w:r>
      <w:r w:rsidR="00F07B3A" w:rsidRPr="00F07B3A">
        <w:rPr>
          <w:sz w:val="24"/>
          <w:szCs w:val="24"/>
          <w:lang w:eastAsia="pl-PL"/>
        </w:rPr>
        <w:t xml:space="preserve">pełnej zdolności do czynności prawnych </w:t>
      </w:r>
      <w:r w:rsidR="00F07B3A">
        <w:rPr>
          <w:sz w:val="24"/>
          <w:szCs w:val="24"/>
          <w:lang w:eastAsia="pl-PL"/>
        </w:rPr>
        <w:br/>
      </w:r>
      <w:r w:rsidR="00F07B3A">
        <w:rPr>
          <w:sz w:val="24"/>
          <w:szCs w:val="24"/>
          <w:lang w:eastAsia="pl-PL"/>
        </w:rPr>
        <w:tab/>
      </w:r>
      <w:r w:rsidR="00F07B3A">
        <w:rPr>
          <w:sz w:val="24"/>
          <w:szCs w:val="24"/>
          <w:lang w:eastAsia="pl-PL"/>
        </w:rPr>
        <w:tab/>
      </w:r>
      <w:r w:rsidR="00F07B3A" w:rsidRPr="00F07B3A">
        <w:rPr>
          <w:sz w:val="24"/>
          <w:szCs w:val="24"/>
          <w:lang w:eastAsia="pl-PL"/>
        </w:rPr>
        <w:t xml:space="preserve">i korzystaniu z praw publicznych; o niekaralności oraz o toczących się </w:t>
      </w:r>
      <w:r w:rsidR="00F07B3A">
        <w:rPr>
          <w:sz w:val="24"/>
          <w:szCs w:val="24"/>
          <w:lang w:eastAsia="pl-PL"/>
        </w:rPr>
        <w:tab/>
      </w:r>
      <w:r w:rsidR="00F07B3A">
        <w:rPr>
          <w:sz w:val="24"/>
          <w:szCs w:val="24"/>
          <w:lang w:eastAsia="pl-PL"/>
        </w:rPr>
        <w:tab/>
      </w:r>
      <w:r w:rsidR="00F07B3A">
        <w:rPr>
          <w:sz w:val="24"/>
          <w:szCs w:val="24"/>
          <w:lang w:eastAsia="pl-PL"/>
        </w:rPr>
        <w:tab/>
      </w:r>
      <w:r w:rsidR="00F07B3A" w:rsidRPr="00F07B3A">
        <w:rPr>
          <w:sz w:val="24"/>
          <w:szCs w:val="24"/>
          <w:lang w:eastAsia="pl-PL"/>
        </w:rPr>
        <w:t>postępowaniach przygotowawczych, sądowych i dyscyplinarnych</w:t>
      </w:r>
    </w:p>
    <w:p w14:paraId="62001DFC" w14:textId="1FCBE45E" w:rsidR="00F07B3A" w:rsidRDefault="00F07B3A" w:rsidP="00F07B3A">
      <w:pPr>
        <w:pStyle w:val="Bezodstpw"/>
        <w:rPr>
          <w:sz w:val="24"/>
          <w:szCs w:val="24"/>
          <w:lang w:eastAsia="pl-PL"/>
        </w:rPr>
      </w:pPr>
      <w:r>
        <w:rPr>
          <w:sz w:val="24"/>
          <w:szCs w:val="24"/>
          <w:lang w:eastAsia="pl-PL"/>
        </w:rPr>
        <w:t xml:space="preserve">Załącznik nr </w:t>
      </w:r>
      <w:r w:rsidR="00C03975">
        <w:rPr>
          <w:sz w:val="24"/>
          <w:szCs w:val="24"/>
          <w:lang w:eastAsia="pl-PL"/>
        </w:rPr>
        <w:t>8</w:t>
      </w:r>
      <w:r>
        <w:rPr>
          <w:sz w:val="24"/>
          <w:szCs w:val="24"/>
          <w:lang w:eastAsia="pl-PL"/>
        </w:rPr>
        <w:t>. Potwierdzenie</w:t>
      </w:r>
      <w:r w:rsidRPr="00F07B3A">
        <w:rPr>
          <w:sz w:val="24"/>
          <w:szCs w:val="24"/>
          <w:lang w:eastAsia="pl-PL"/>
        </w:rPr>
        <w:t xml:space="preserve"> zaznajomienia się z </w:t>
      </w:r>
      <w:r>
        <w:rPr>
          <w:sz w:val="24"/>
          <w:szCs w:val="24"/>
          <w:lang w:eastAsia="pl-PL"/>
        </w:rPr>
        <w:t xml:space="preserve">POLITYKĄ OCHRONY DZIECI PRZED </w:t>
      </w:r>
      <w:r>
        <w:rPr>
          <w:sz w:val="24"/>
          <w:szCs w:val="24"/>
          <w:lang w:eastAsia="pl-PL"/>
        </w:rPr>
        <w:tab/>
      </w:r>
      <w:r>
        <w:rPr>
          <w:sz w:val="24"/>
          <w:szCs w:val="24"/>
          <w:lang w:eastAsia="pl-PL"/>
        </w:rPr>
        <w:tab/>
      </w:r>
      <w:r>
        <w:rPr>
          <w:sz w:val="24"/>
          <w:szCs w:val="24"/>
          <w:lang w:eastAsia="pl-PL"/>
        </w:rPr>
        <w:tab/>
        <w:t xml:space="preserve">KRZYWDZENIEM. </w:t>
      </w:r>
      <w:r w:rsidRPr="00F07B3A">
        <w:rPr>
          <w:sz w:val="24"/>
          <w:szCs w:val="24"/>
          <w:lang w:eastAsia="pl-PL"/>
        </w:rPr>
        <w:t xml:space="preserve">Treść oświadczenia dla personelu szkoły, </w:t>
      </w:r>
      <w:r>
        <w:rPr>
          <w:sz w:val="24"/>
          <w:szCs w:val="24"/>
          <w:lang w:eastAsia="pl-PL"/>
        </w:rPr>
        <w:tab/>
      </w:r>
      <w:r>
        <w:rPr>
          <w:sz w:val="24"/>
          <w:szCs w:val="24"/>
          <w:lang w:eastAsia="pl-PL"/>
        </w:rPr>
        <w:tab/>
      </w:r>
      <w:r>
        <w:rPr>
          <w:sz w:val="24"/>
          <w:szCs w:val="24"/>
          <w:lang w:eastAsia="pl-PL"/>
        </w:rPr>
        <w:tab/>
      </w:r>
      <w:r>
        <w:rPr>
          <w:sz w:val="24"/>
          <w:szCs w:val="24"/>
          <w:lang w:eastAsia="pl-PL"/>
        </w:rPr>
        <w:tab/>
      </w:r>
      <w:r w:rsidRPr="00F07B3A">
        <w:rPr>
          <w:sz w:val="24"/>
          <w:szCs w:val="24"/>
          <w:lang w:eastAsia="pl-PL"/>
        </w:rPr>
        <w:t xml:space="preserve">rodziców/opiekunów prawnych i uczniów </w:t>
      </w:r>
    </w:p>
    <w:p w14:paraId="398B3752" w14:textId="77777777" w:rsidR="00305336" w:rsidRDefault="00305336" w:rsidP="007E0AD1">
      <w:pPr>
        <w:pStyle w:val="Bezodstpw"/>
        <w:rPr>
          <w:sz w:val="24"/>
          <w:szCs w:val="24"/>
          <w:lang w:eastAsia="pl-PL"/>
        </w:rPr>
      </w:pPr>
    </w:p>
    <w:p w14:paraId="2CD61869" w14:textId="77777777" w:rsidR="00305336" w:rsidRPr="007E0AD1" w:rsidRDefault="00305336" w:rsidP="007E0AD1">
      <w:pPr>
        <w:pStyle w:val="Bezodstpw"/>
        <w:rPr>
          <w:sz w:val="24"/>
          <w:szCs w:val="24"/>
          <w:lang w:eastAsia="pl-PL"/>
        </w:rPr>
      </w:pPr>
    </w:p>
    <w:p w14:paraId="2C7342E5" w14:textId="77777777" w:rsidR="009270B3" w:rsidRDefault="009270B3" w:rsidP="007E0AD1">
      <w:pPr>
        <w:pStyle w:val="Bezodstpw"/>
        <w:rPr>
          <w:rStyle w:val="Odwoanieintensywne"/>
        </w:rPr>
      </w:pPr>
    </w:p>
    <w:p w14:paraId="5CDA215C" w14:textId="77777777" w:rsidR="009270B3" w:rsidRDefault="009270B3" w:rsidP="007E0AD1">
      <w:pPr>
        <w:pStyle w:val="Bezodstpw"/>
        <w:rPr>
          <w:rStyle w:val="Odwoanieintensywne"/>
        </w:rPr>
      </w:pPr>
    </w:p>
    <w:p w14:paraId="373E9BEA" w14:textId="77777777" w:rsidR="009270B3" w:rsidRDefault="009270B3" w:rsidP="007E0AD1">
      <w:pPr>
        <w:pStyle w:val="Bezodstpw"/>
        <w:rPr>
          <w:rStyle w:val="Odwoanieintensywne"/>
        </w:rPr>
      </w:pPr>
    </w:p>
    <w:p w14:paraId="77F04382" w14:textId="77777777" w:rsidR="009270B3" w:rsidRDefault="009270B3" w:rsidP="007E0AD1">
      <w:pPr>
        <w:pStyle w:val="Bezodstpw"/>
        <w:rPr>
          <w:rStyle w:val="Odwoanieintensywne"/>
        </w:rPr>
      </w:pPr>
    </w:p>
    <w:p w14:paraId="575ADAD2" w14:textId="77777777" w:rsidR="009270B3" w:rsidRDefault="009270B3" w:rsidP="007E0AD1">
      <w:pPr>
        <w:pStyle w:val="Bezodstpw"/>
        <w:rPr>
          <w:rStyle w:val="Odwoanieintensywne"/>
        </w:rPr>
      </w:pPr>
    </w:p>
    <w:p w14:paraId="53898939" w14:textId="77777777" w:rsidR="009270B3" w:rsidRDefault="009270B3" w:rsidP="007E0AD1">
      <w:pPr>
        <w:pStyle w:val="Bezodstpw"/>
        <w:rPr>
          <w:rStyle w:val="Odwoanieintensywne"/>
        </w:rPr>
      </w:pPr>
    </w:p>
    <w:p w14:paraId="5E622EDD" w14:textId="77777777" w:rsidR="009270B3" w:rsidRDefault="009270B3" w:rsidP="007E0AD1">
      <w:pPr>
        <w:pStyle w:val="Bezodstpw"/>
        <w:rPr>
          <w:rStyle w:val="Odwoanieintensywne"/>
        </w:rPr>
      </w:pPr>
    </w:p>
    <w:p w14:paraId="77ACC859" w14:textId="77777777" w:rsidR="009270B3" w:rsidRDefault="009270B3" w:rsidP="007E0AD1">
      <w:pPr>
        <w:pStyle w:val="Bezodstpw"/>
        <w:rPr>
          <w:rStyle w:val="Odwoanieintensywne"/>
        </w:rPr>
      </w:pPr>
    </w:p>
    <w:p w14:paraId="3A8EE609" w14:textId="77777777" w:rsidR="009270B3" w:rsidRDefault="009270B3" w:rsidP="007E0AD1">
      <w:pPr>
        <w:pStyle w:val="Bezodstpw"/>
        <w:rPr>
          <w:rStyle w:val="Odwoanieintensywne"/>
        </w:rPr>
      </w:pPr>
    </w:p>
    <w:p w14:paraId="171BA9BC" w14:textId="77777777" w:rsidR="009270B3" w:rsidRDefault="009270B3" w:rsidP="007E0AD1">
      <w:pPr>
        <w:pStyle w:val="Bezodstpw"/>
        <w:rPr>
          <w:rStyle w:val="Odwoanieintensywne"/>
        </w:rPr>
      </w:pPr>
    </w:p>
    <w:p w14:paraId="1B4B4932" w14:textId="77777777" w:rsidR="009270B3" w:rsidRDefault="009270B3" w:rsidP="007E0AD1">
      <w:pPr>
        <w:pStyle w:val="Bezodstpw"/>
        <w:rPr>
          <w:rStyle w:val="Odwoanieintensywne"/>
        </w:rPr>
      </w:pPr>
    </w:p>
    <w:p w14:paraId="3243C9F9" w14:textId="77777777" w:rsidR="009270B3" w:rsidRDefault="009270B3" w:rsidP="007E0AD1">
      <w:pPr>
        <w:pStyle w:val="Bezodstpw"/>
        <w:rPr>
          <w:rStyle w:val="Odwoanieintensywne"/>
        </w:rPr>
      </w:pPr>
    </w:p>
    <w:p w14:paraId="6DA821E2" w14:textId="77777777" w:rsidR="009270B3" w:rsidRDefault="009270B3" w:rsidP="007E0AD1">
      <w:pPr>
        <w:pStyle w:val="Bezodstpw"/>
        <w:rPr>
          <w:rStyle w:val="Odwoanieintensywne"/>
        </w:rPr>
      </w:pPr>
    </w:p>
    <w:p w14:paraId="6628BF6E" w14:textId="77777777" w:rsidR="009270B3" w:rsidRDefault="009270B3" w:rsidP="007E0AD1">
      <w:pPr>
        <w:pStyle w:val="Bezodstpw"/>
        <w:rPr>
          <w:rStyle w:val="Odwoanieintensywne"/>
        </w:rPr>
      </w:pPr>
    </w:p>
    <w:p w14:paraId="4444C131" w14:textId="77777777" w:rsidR="009270B3" w:rsidRDefault="009270B3" w:rsidP="007E0AD1">
      <w:pPr>
        <w:pStyle w:val="Bezodstpw"/>
        <w:rPr>
          <w:rStyle w:val="Odwoanieintensywne"/>
        </w:rPr>
      </w:pPr>
    </w:p>
    <w:p w14:paraId="1CB453AA" w14:textId="77777777" w:rsidR="009270B3" w:rsidRDefault="009270B3" w:rsidP="007E0AD1">
      <w:pPr>
        <w:pStyle w:val="Bezodstpw"/>
        <w:rPr>
          <w:rStyle w:val="Odwoanieintensywne"/>
        </w:rPr>
      </w:pPr>
    </w:p>
    <w:p w14:paraId="4CFA5296" w14:textId="77777777" w:rsidR="009270B3" w:rsidRDefault="009270B3" w:rsidP="007E0AD1">
      <w:pPr>
        <w:pStyle w:val="Bezodstpw"/>
        <w:rPr>
          <w:rStyle w:val="Odwoanieintensywne"/>
        </w:rPr>
      </w:pPr>
    </w:p>
    <w:p w14:paraId="3A3F1651" w14:textId="77777777" w:rsidR="009270B3" w:rsidRDefault="009270B3" w:rsidP="007E0AD1">
      <w:pPr>
        <w:pStyle w:val="Bezodstpw"/>
        <w:rPr>
          <w:rStyle w:val="Odwoanieintensywne"/>
        </w:rPr>
      </w:pPr>
    </w:p>
    <w:p w14:paraId="2147E264" w14:textId="77777777" w:rsidR="009270B3" w:rsidRDefault="009270B3" w:rsidP="007E0AD1">
      <w:pPr>
        <w:pStyle w:val="Bezodstpw"/>
        <w:rPr>
          <w:rStyle w:val="Odwoanieintensywne"/>
        </w:rPr>
      </w:pPr>
    </w:p>
    <w:p w14:paraId="5DC4DC4F" w14:textId="77777777" w:rsidR="009270B3" w:rsidRDefault="009270B3" w:rsidP="007E0AD1">
      <w:pPr>
        <w:pStyle w:val="Bezodstpw"/>
        <w:rPr>
          <w:rStyle w:val="Odwoanieintensywne"/>
        </w:rPr>
      </w:pPr>
    </w:p>
    <w:p w14:paraId="6444B590" w14:textId="77777777" w:rsidR="009270B3" w:rsidRDefault="009270B3" w:rsidP="007E0AD1">
      <w:pPr>
        <w:pStyle w:val="Bezodstpw"/>
        <w:rPr>
          <w:rStyle w:val="Odwoanieintensywne"/>
        </w:rPr>
      </w:pPr>
    </w:p>
    <w:p w14:paraId="3AF6409C" w14:textId="77777777" w:rsidR="009270B3" w:rsidRDefault="009270B3" w:rsidP="007E0AD1">
      <w:pPr>
        <w:pStyle w:val="Bezodstpw"/>
        <w:rPr>
          <w:rStyle w:val="Odwoanieintensywne"/>
        </w:rPr>
      </w:pPr>
    </w:p>
    <w:p w14:paraId="14197EB6" w14:textId="77777777" w:rsidR="009270B3" w:rsidRDefault="009270B3" w:rsidP="007E0AD1">
      <w:pPr>
        <w:pStyle w:val="Bezodstpw"/>
        <w:rPr>
          <w:rStyle w:val="Odwoanieintensywne"/>
        </w:rPr>
      </w:pPr>
    </w:p>
    <w:p w14:paraId="311EBE05" w14:textId="77777777" w:rsidR="009270B3" w:rsidRDefault="009270B3" w:rsidP="007E0AD1">
      <w:pPr>
        <w:pStyle w:val="Bezodstpw"/>
        <w:rPr>
          <w:rStyle w:val="Odwoanieintensywne"/>
        </w:rPr>
      </w:pPr>
    </w:p>
    <w:p w14:paraId="036C9E9C" w14:textId="77777777" w:rsidR="009270B3" w:rsidRDefault="009270B3" w:rsidP="007E0AD1">
      <w:pPr>
        <w:pStyle w:val="Bezodstpw"/>
        <w:rPr>
          <w:rStyle w:val="Odwoanieintensywne"/>
        </w:rPr>
      </w:pPr>
    </w:p>
    <w:p w14:paraId="790D8383" w14:textId="77777777" w:rsidR="009270B3" w:rsidRDefault="009270B3" w:rsidP="007E0AD1">
      <w:pPr>
        <w:pStyle w:val="Bezodstpw"/>
        <w:rPr>
          <w:rStyle w:val="Odwoanieintensywne"/>
        </w:rPr>
      </w:pPr>
    </w:p>
    <w:p w14:paraId="167B2550" w14:textId="77777777" w:rsidR="009270B3" w:rsidRDefault="009270B3" w:rsidP="007E0AD1">
      <w:pPr>
        <w:pStyle w:val="Bezodstpw"/>
        <w:rPr>
          <w:rStyle w:val="Odwoanieintensywne"/>
        </w:rPr>
      </w:pPr>
    </w:p>
    <w:p w14:paraId="0D53371F" w14:textId="77777777" w:rsidR="009270B3" w:rsidRDefault="009270B3" w:rsidP="007E0AD1">
      <w:pPr>
        <w:pStyle w:val="Bezodstpw"/>
        <w:rPr>
          <w:rStyle w:val="Odwoanieintensywne"/>
        </w:rPr>
      </w:pPr>
    </w:p>
    <w:p w14:paraId="4C76578F" w14:textId="77777777" w:rsidR="009270B3" w:rsidRDefault="009270B3" w:rsidP="007E0AD1">
      <w:pPr>
        <w:pStyle w:val="Bezodstpw"/>
        <w:rPr>
          <w:rStyle w:val="Odwoanieintensywne"/>
        </w:rPr>
      </w:pPr>
    </w:p>
    <w:p w14:paraId="7309E4BC" w14:textId="77777777" w:rsidR="009270B3" w:rsidRDefault="009270B3" w:rsidP="007E0AD1">
      <w:pPr>
        <w:pStyle w:val="Bezodstpw"/>
        <w:rPr>
          <w:rStyle w:val="Odwoanieintensywne"/>
        </w:rPr>
      </w:pPr>
    </w:p>
    <w:p w14:paraId="5D98EDB1" w14:textId="77777777" w:rsidR="009270B3" w:rsidRDefault="009270B3" w:rsidP="007E0AD1">
      <w:pPr>
        <w:pStyle w:val="Bezodstpw"/>
        <w:rPr>
          <w:rStyle w:val="Odwoanieintensywne"/>
        </w:rPr>
      </w:pPr>
    </w:p>
    <w:p w14:paraId="4EE380A2" w14:textId="77777777" w:rsidR="009270B3" w:rsidRDefault="009270B3" w:rsidP="007E0AD1">
      <w:pPr>
        <w:pStyle w:val="Bezodstpw"/>
        <w:rPr>
          <w:rStyle w:val="Odwoanieintensywne"/>
        </w:rPr>
      </w:pPr>
    </w:p>
    <w:p w14:paraId="08CA9ED2" w14:textId="77777777" w:rsidR="009270B3" w:rsidRDefault="009270B3" w:rsidP="007E0AD1">
      <w:pPr>
        <w:pStyle w:val="Bezodstpw"/>
        <w:rPr>
          <w:rStyle w:val="Odwoanieintensywne"/>
        </w:rPr>
      </w:pPr>
    </w:p>
    <w:p w14:paraId="603B9B34" w14:textId="77777777" w:rsidR="009270B3" w:rsidRDefault="009270B3" w:rsidP="007E0AD1">
      <w:pPr>
        <w:pStyle w:val="Bezodstpw"/>
        <w:rPr>
          <w:rStyle w:val="Odwoanieintensywne"/>
        </w:rPr>
      </w:pPr>
    </w:p>
    <w:p w14:paraId="69BE0D94" w14:textId="77777777" w:rsidR="009270B3" w:rsidRDefault="009270B3" w:rsidP="007E0AD1">
      <w:pPr>
        <w:pStyle w:val="Bezodstpw"/>
        <w:rPr>
          <w:rStyle w:val="Odwoanieintensywne"/>
        </w:rPr>
      </w:pPr>
    </w:p>
    <w:p w14:paraId="3B1BD1FD" w14:textId="77777777" w:rsidR="009270B3" w:rsidRDefault="009270B3" w:rsidP="007E0AD1">
      <w:pPr>
        <w:pStyle w:val="Bezodstpw"/>
        <w:rPr>
          <w:rStyle w:val="Odwoanieintensywne"/>
        </w:rPr>
      </w:pPr>
    </w:p>
    <w:p w14:paraId="3553ADFA" w14:textId="77777777" w:rsidR="007E0AD1" w:rsidRPr="00305336" w:rsidRDefault="007E0AD1" w:rsidP="007E0AD1">
      <w:pPr>
        <w:pStyle w:val="Bezodstpw"/>
        <w:rPr>
          <w:rStyle w:val="Odwoanieintensywne"/>
        </w:rPr>
      </w:pPr>
      <w:r w:rsidRPr="00305336">
        <w:rPr>
          <w:rStyle w:val="Odwoanieintensywne"/>
        </w:rPr>
        <w:lastRenderedPageBreak/>
        <w:t>Załącznik nr 1. Zasady bezpiecznych relacji pracownik-dziecko</w:t>
      </w:r>
    </w:p>
    <w:p w14:paraId="66462C34" w14:textId="77777777" w:rsidR="007E0AD1" w:rsidRPr="007E0AD1" w:rsidRDefault="007E0AD1" w:rsidP="007E0AD1">
      <w:pPr>
        <w:pStyle w:val="Bezodstpw"/>
        <w:rPr>
          <w:sz w:val="24"/>
          <w:szCs w:val="24"/>
          <w:lang w:eastAsia="pl-PL"/>
        </w:rPr>
      </w:pPr>
      <w:r w:rsidRPr="007E0AD1">
        <w:rPr>
          <w:sz w:val="24"/>
          <w:szCs w:val="24"/>
          <w:lang w:eastAsia="pl-PL"/>
        </w:rPr>
        <w:t>Pracownicy Szkoły są zobowiązani do utrzymywania profesjonalnej relacji z dziećmi i każdorazowego rozważenia, czy dana reakcja, komunikat lub działanie wobec dziecka są adekwatne do sytuacji, bezpieczne, uzasadnione i sprawiedliwe wobec innych dzieci. Na</w:t>
      </w:r>
      <w:r w:rsidRPr="007E0AD1">
        <w:rPr>
          <w:sz w:val="24"/>
          <w:szCs w:val="24"/>
          <w:lang w:eastAsia="pl-PL"/>
        </w:rPr>
        <w:softHyphen/>
        <w:t>leży działać w sposób otwarty i przejrzysty dla innych, aby zminimalizować ryzyko błęd</w:t>
      </w:r>
      <w:r w:rsidRPr="007E0AD1">
        <w:rPr>
          <w:sz w:val="24"/>
          <w:szCs w:val="24"/>
          <w:lang w:eastAsia="pl-PL"/>
        </w:rPr>
        <w:softHyphen/>
        <w:t>nej interpretacji zachowania.</w:t>
      </w:r>
    </w:p>
    <w:p w14:paraId="2D1AC5AC" w14:textId="77777777" w:rsidR="007E0AD1" w:rsidRPr="007E0AD1" w:rsidRDefault="007E0AD1" w:rsidP="00305336">
      <w:pPr>
        <w:pStyle w:val="Cytatintensywny"/>
        <w:rPr>
          <w:lang w:eastAsia="pl-PL"/>
        </w:rPr>
      </w:pPr>
      <w:r w:rsidRPr="007E0AD1">
        <w:rPr>
          <w:lang w:eastAsia="pl-PL"/>
        </w:rPr>
        <w:t>Zachowania POZYTYWNE</w:t>
      </w:r>
    </w:p>
    <w:p w14:paraId="771E17D8"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W komunikacji z dzieckiem zachowuj cierpliwość i szacunek.</w:t>
      </w:r>
    </w:p>
    <w:p w14:paraId="5885BACB"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Słuchaj uważnie dziecka i udzielaj mu odpowiedzi adekwatnych do wieku i sytu</w:t>
      </w:r>
      <w:r w:rsidRPr="007E0AD1">
        <w:rPr>
          <w:sz w:val="24"/>
          <w:szCs w:val="24"/>
          <w:lang w:eastAsia="pl-PL"/>
        </w:rPr>
        <w:softHyphen/>
        <w:t>acji.</w:t>
      </w:r>
    </w:p>
    <w:p w14:paraId="1D5BEB5E"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W komunikacji z dzieckiem staraj się, by twoja twarz była na poziomie twarzy dziecka.</w:t>
      </w:r>
    </w:p>
    <w:p w14:paraId="6A614505"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Zapewnij dzieci, że, jeżeli czują się niekomfortowo z jakimś zachowaniem, sytuacją czy słowami, mogą o tym powiedzieć tobie lub innemu pracownikowi i mogą ocze</w:t>
      </w:r>
      <w:r w:rsidRPr="007E0AD1">
        <w:rPr>
          <w:sz w:val="24"/>
          <w:szCs w:val="24"/>
          <w:lang w:eastAsia="pl-PL"/>
        </w:rPr>
        <w:softHyphen/>
        <w:t>kiwać reakcji lub pomocy.</w:t>
      </w:r>
    </w:p>
    <w:p w14:paraId="30A1C2C9"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Doceniaj i szanuj wkład dzieci w podejmowanie działań i traktuj je równo – bez względu na ich płeć, orientację seksualną, sprawność/niepełnosprawność, status społeczny, etniczny, kulturowy, religijny i światopogląd.</w:t>
      </w:r>
    </w:p>
    <w:p w14:paraId="48BA570F"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Szanuj prawo dziecka do prywatności, a jeżeli musisz odstąpić od tej zasady, wyja</w:t>
      </w:r>
      <w:r w:rsidRPr="007E0AD1">
        <w:rPr>
          <w:sz w:val="24"/>
          <w:szCs w:val="24"/>
          <w:lang w:eastAsia="pl-PL"/>
        </w:rPr>
        <w:softHyphen/>
        <w:t>śnij to.</w:t>
      </w:r>
    </w:p>
    <w:p w14:paraId="2FAAC393"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Podejmując decyzje dotyczące dziecka, poinformuj je o tym i staraj się brać pod uwagę jego oczekiwania.</w:t>
      </w:r>
    </w:p>
    <w:p w14:paraId="451DB22C"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Sprawdzaj, czy sprzęt i otoczenie są bezpieczne dla dzieci.</w:t>
      </w:r>
    </w:p>
    <w:p w14:paraId="1F491EAC"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Zawsze bądź przygotowany na wyjaśnianie swoich działań wobec dzieci.</w:t>
      </w:r>
    </w:p>
    <w:p w14:paraId="532A7A69" w14:textId="77777777" w:rsidR="007E0AD1" w:rsidRPr="007E0AD1" w:rsidRDefault="007E0AD1" w:rsidP="00C50178">
      <w:pPr>
        <w:pStyle w:val="Bezodstpw"/>
        <w:numPr>
          <w:ilvl w:val="0"/>
          <w:numId w:val="76"/>
        </w:numPr>
        <w:rPr>
          <w:sz w:val="24"/>
          <w:szCs w:val="24"/>
          <w:lang w:eastAsia="pl-PL"/>
        </w:rPr>
      </w:pPr>
      <w:r w:rsidRPr="007E0AD1">
        <w:rPr>
          <w:sz w:val="24"/>
          <w:szCs w:val="24"/>
          <w:lang w:eastAsia="pl-PL"/>
        </w:rPr>
        <w:t>Zachowuj szczególną ostrożność wobec dzieci, które doświadczyły krzywdzenia, w tym seksualnego, fizycznego bądź zaniedbania. Takie doświadczenia mogą czasem sprawić, że dziecko będzie dążyć do nawiązania niestosownych lub nieadekwat</w:t>
      </w:r>
      <w:r w:rsidRPr="007E0AD1">
        <w:rPr>
          <w:sz w:val="24"/>
          <w:szCs w:val="24"/>
          <w:lang w:eastAsia="pl-PL"/>
        </w:rPr>
        <w:softHyphen/>
        <w:t>nych fizycznych kontaktów z dorosłymi. W takich sytuacjach powinieneś reagować z wyczuciem, jednak stanowczo i pomóc dziecku zrozumieć znaczenie osobistych granic.</w:t>
      </w:r>
    </w:p>
    <w:p w14:paraId="1FA6E464" w14:textId="77777777" w:rsidR="007E0AD1" w:rsidRDefault="007E0AD1" w:rsidP="00C50178">
      <w:pPr>
        <w:pStyle w:val="Bezodstpw"/>
        <w:numPr>
          <w:ilvl w:val="0"/>
          <w:numId w:val="76"/>
        </w:numPr>
        <w:rPr>
          <w:sz w:val="24"/>
          <w:szCs w:val="24"/>
          <w:lang w:eastAsia="pl-PL"/>
        </w:rPr>
      </w:pPr>
      <w:r w:rsidRPr="007E0AD1">
        <w:rPr>
          <w:sz w:val="24"/>
          <w:szCs w:val="24"/>
          <w:lang w:eastAsia="pl-PL"/>
        </w:rPr>
        <w:t>Jeżeli jesteś świadkiem krzywdzenia dziecka lub któregoś z niżej wymienionych za</w:t>
      </w:r>
      <w:r w:rsidRPr="007E0AD1">
        <w:rPr>
          <w:sz w:val="24"/>
          <w:szCs w:val="24"/>
          <w:lang w:eastAsia="pl-PL"/>
        </w:rPr>
        <w:softHyphen/>
        <w:t xml:space="preserve">chowań negatywnych, poinformuj o tym dyrektora Szkoły lub postąp zgodnie z procedurą </w:t>
      </w:r>
      <w:r w:rsidR="00305336" w:rsidRPr="007E0AD1">
        <w:rPr>
          <w:sz w:val="24"/>
          <w:szCs w:val="24"/>
          <w:lang w:eastAsia="pl-PL"/>
        </w:rPr>
        <w:t>interwencji</w:t>
      </w:r>
      <w:r w:rsidRPr="007E0AD1">
        <w:rPr>
          <w:sz w:val="24"/>
          <w:szCs w:val="24"/>
          <w:lang w:eastAsia="pl-PL"/>
        </w:rPr>
        <w:t xml:space="preserve"> opisaną w Polityce.</w:t>
      </w:r>
    </w:p>
    <w:p w14:paraId="6094866D" w14:textId="77777777" w:rsidR="00305336" w:rsidRDefault="00305336" w:rsidP="00305336">
      <w:pPr>
        <w:pStyle w:val="Bezodstpw"/>
        <w:rPr>
          <w:sz w:val="24"/>
          <w:szCs w:val="24"/>
          <w:lang w:eastAsia="pl-PL"/>
        </w:rPr>
      </w:pPr>
    </w:p>
    <w:p w14:paraId="3CF5E2FB" w14:textId="77777777" w:rsidR="00305336" w:rsidRPr="007E0AD1" w:rsidRDefault="00305336" w:rsidP="00305336">
      <w:pPr>
        <w:pStyle w:val="Bezodstpw"/>
        <w:rPr>
          <w:sz w:val="24"/>
          <w:szCs w:val="24"/>
          <w:lang w:eastAsia="pl-PL"/>
        </w:rPr>
      </w:pPr>
    </w:p>
    <w:p w14:paraId="401199CA" w14:textId="77777777" w:rsidR="007E0AD1" w:rsidRPr="007E0AD1" w:rsidRDefault="007E0AD1" w:rsidP="00305336">
      <w:pPr>
        <w:pStyle w:val="Cytatintensywny"/>
        <w:rPr>
          <w:lang w:eastAsia="pl-PL"/>
        </w:rPr>
      </w:pPr>
      <w:r w:rsidRPr="007E0AD1">
        <w:rPr>
          <w:lang w:eastAsia="pl-PL"/>
        </w:rPr>
        <w:t>Zachowania NEGATYWNE</w:t>
      </w:r>
    </w:p>
    <w:p w14:paraId="7E45B5B8"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zawstydzać, upokarzać, lekceważyć ani obrażać dziecka.</w:t>
      </w:r>
    </w:p>
    <w:p w14:paraId="53593DCB"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krzyczeć na dziecko w sytuacji innej niż wynikająca z bezpieczeństwa jego lub innych dzieci.</w:t>
      </w:r>
    </w:p>
    <w:p w14:paraId="21A46898"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bić, szturchać, popychać ani w inny sposób naruszać nietykalności fi</w:t>
      </w:r>
      <w:r w:rsidRPr="007E0AD1">
        <w:rPr>
          <w:sz w:val="24"/>
          <w:szCs w:val="24"/>
          <w:lang w:eastAsia="pl-PL"/>
        </w:rPr>
        <w:softHyphen/>
        <w:t>zycznej dziecka.</w:t>
      </w:r>
    </w:p>
    <w:p w14:paraId="3B4D4C83"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nawiązywać z dzieckiem jakichkolwiek relacji intymnych lub seksual</w:t>
      </w:r>
      <w:r w:rsidRPr="007E0AD1">
        <w:rPr>
          <w:sz w:val="24"/>
          <w:szCs w:val="24"/>
          <w:lang w:eastAsia="pl-PL"/>
        </w:rPr>
        <w:softHyphen/>
        <w:t>nych (seksualne żarty, komentarze, gesty, udostępnianie treści erotycznych lub por</w:t>
      </w:r>
      <w:r w:rsidRPr="007E0AD1">
        <w:rPr>
          <w:sz w:val="24"/>
          <w:szCs w:val="24"/>
          <w:lang w:eastAsia="pl-PL"/>
        </w:rPr>
        <w:softHyphen/>
        <w:t>nograficznych bez względu na formę). Wszystkie ryzykowne sytuacje, które obej</w:t>
      </w:r>
      <w:r w:rsidRPr="007E0AD1">
        <w:rPr>
          <w:sz w:val="24"/>
          <w:szCs w:val="24"/>
          <w:lang w:eastAsia="pl-PL"/>
        </w:rPr>
        <w:softHyphen/>
        <w:t xml:space="preserve">mują </w:t>
      </w:r>
      <w:r w:rsidRPr="007E0AD1">
        <w:rPr>
          <w:sz w:val="24"/>
          <w:szCs w:val="24"/>
          <w:lang w:eastAsia="pl-PL"/>
        </w:rPr>
        <w:lastRenderedPageBreak/>
        <w:t>zauroczenie dzieckiem przez pracownika lub pracownikiem przez dziecko, muszą być zgłaszane dyrektorowi Szkoły.</w:t>
      </w:r>
    </w:p>
    <w:p w14:paraId="1F7D0766"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utrwalać wizerunku dziecka dla potrzeb prywatnych (filmowanie, na</w:t>
      </w:r>
      <w:r w:rsidRPr="007E0AD1">
        <w:rPr>
          <w:sz w:val="24"/>
          <w:szCs w:val="24"/>
          <w:lang w:eastAsia="pl-PL"/>
        </w:rPr>
        <w:softHyphen/>
        <w:t>grywanie głosu, fotografowanie). Dotyczy to także umożliwienia osobom trzecim utrwalenia wizerunku dzieci, jeżeli dyrektor Szkoły nie został o tym poinformowa</w:t>
      </w:r>
      <w:r w:rsidRPr="007E0AD1">
        <w:rPr>
          <w:sz w:val="24"/>
          <w:szCs w:val="24"/>
          <w:lang w:eastAsia="pl-PL"/>
        </w:rPr>
        <w:softHyphen/>
        <w:t>ny, nie wyraził na to zgody ani nie uzyskał zgód rodziców/opiekunów prawnych. Nie dotyczy to zdjęć dokumentujących dane wydarzenie zgodnie z art. 81 prawa autorskiego.</w:t>
      </w:r>
    </w:p>
    <w:p w14:paraId="1A918450" w14:textId="61B39275" w:rsidR="007E0AD1" w:rsidRPr="00A95CE1" w:rsidRDefault="00C03975" w:rsidP="00A95CE1">
      <w:pPr>
        <w:pStyle w:val="Bezodstpw"/>
        <w:numPr>
          <w:ilvl w:val="0"/>
          <w:numId w:val="77"/>
        </w:numPr>
        <w:rPr>
          <w:sz w:val="24"/>
          <w:szCs w:val="24"/>
          <w:lang w:eastAsia="pl-PL"/>
        </w:rPr>
      </w:pPr>
      <w:r w:rsidRPr="00C03975">
        <w:rPr>
          <w:sz w:val="24"/>
          <w:szCs w:val="24"/>
          <w:lang w:eastAsia="pl-PL"/>
        </w:rPr>
        <w:t>Nie wolno ci zapraszać</w:t>
      </w:r>
      <w:r>
        <w:rPr>
          <w:sz w:val="24"/>
          <w:szCs w:val="24"/>
          <w:lang w:eastAsia="pl-PL"/>
        </w:rPr>
        <w:t xml:space="preserve"> </w:t>
      </w:r>
      <w:r w:rsidRPr="00C03975">
        <w:rPr>
          <w:sz w:val="24"/>
          <w:szCs w:val="24"/>
          <w:lang w:eastAsia="pl-PL"/>
        </w:rPr>
        <w:t>dzieci do swojego prywatnego</w:t>
      </w:r>
      <w:r>
        <w:rPr>
          <w:sz w:val="24"/>
          <w:szCs w:val="24"/>
          <w:lang w:eastAsia="pl-PL"/>
        </w:rPr>
        <w:t xml:space="preserve"> </w:t>
      </w:r>
      <w:r w:rsidRPr="00C03975">
        <w:rPr>
          <w:sz w:val="24"/>
          <w:szCs w:val="24"/>
          <w:lang w:eastAsia="pl-PL"/>
        </w:rPr>
        <w:t>domu/mieszkania</w:t>
      </w:r>
      <w:r>
        <w:rPr>
          <w:sz w:val="24"/>
          <w:szCs w:val="24"/>
          <w:lang w:eastAsia="pl-PL"/>
        </w:rPr>
        <w:t xml:space="preserve"> </w:t>
      </w:r>
      <w:r w:rsidRPr="00C03975">
        <w:rPr>
          <w:sz w:val="24"/>
          <w:szCs w:val="24"/>
          <w:lang w:eastAsia="pl-PL"/>
        </w:rPr>
        <w:t>ani spotykać się z nimi</w:t>
      </w:r>
      <w:r>
        <w:rPr>
          <w:sz w:val="24"/>
          <w:szCs w:val="24"/>
          <w:lang w:eastAsia="pl-PL"/>
        </w:rPr>
        <w:t xml:space="preserve"> </w:t>
      </w:r>
      <w:r w:rsidRPr="00C03975">
        <w:rPr>
          <w:sz w:val="24"/>
          <w:szCs w:val="24"/>
          <w:lang w:eastAsia="pl-PL"/>
        </w:rPr>
        <w:t>poza godzinami pracy. Jeżeli</w:t>
      </w:r>
      <w:r>
        <w:rPr>
          <w:sz w:val="24"/>
          <w:szCs w:val="24"/>
          <w:lang w:eastAsia="pl-PL"/>
        </w:rPr>
        <w:t xml:space="preserve"> </w:t>
      </w:r>
      <w:r w:rsidRPr="00C03975">
        <w:rPr>
          <w:sz w:val="24"/>
          <w:szCs w:val="24"/>
          <w:lang w:eastAsia="pl-PL"/>
        </w:rPr>
        <w:t>zachodzi konieczność</w:t>
      </w:r>
      <w:r>
        <w:rPr>
          <w:sz w:val="24"/>
          <w:szCs w:val="24"/>
          <w:lang w:eastAsia="pl-PL"/>
        </w:rPr>
        <w:t xml:space="preserve"> </w:t>
      </w:r>
      <w:r w:rsidRPr="00C03975">
        <w:rPr>
          <w:sz w:val="24"/>
          <w:szCs w:val="24"/>
          <w:lang w:eastAsia="pl-PL"/>
        </w:rPr>
        <w:t>spotkania z dziećmi poza</w:t>
      </w:r>
      <w:r>
        <w:rPr>
          <w:sz w:val="24"/>
          <w:szCs w:val="24"/>
          <w:lang w:eastAsia="pl-PL"/>
        </w:rPr>
        <w:t xml:space="preserve"> </w:t>
      </w:r>
      <w:r w:rsidRPr="00C03975">
        <w:rPr>
          <w:sz w:val="24"/>
          <w:szCs w:val="24"/>
          <w:lang w:eastAsia="pl-PL"/>
        </w:rPr>
        <w:t>godzinami pracy, musisz</w:t>
      </w:r>
      <w:r>
        <w:rPr>
          <w:sz w:val="24"/>
          <w:szCs w:val="24"/>
          <w:lang w:eastAsia="pl-PL"/>
        </w:rPr>
        <w:t xml:space="preserve"> </w:t>
      </w:r>
      <w:r w:rsidRPr="00C03975">
        <w:rPr>
          <w:sz w:val="24"/>
          <w:szCs w:val="24"/>
          <w:lang w:eastAsia="pl-PL"/>
        </w:rPr>
        <w:t>poinformować o tym dyrektora</w:t>
      </w:r>
      <w:r>
        <w:rPr>
          <w:sz w:val="24"/>
          <w:szCs w:val="24"/>
          <w:lang w:eastAsia="pl-PL"/>
        </w:rPr>
        <w:t xml:space="preserve"> </w:t>
      </w:r>
      <w:r w:rsidRPr="00C03975">
        <w:rPr>
          <w:sz w:val="24"/>
          <w:szCs w:val="24"/>
          <w:lang w:eastAsia="pl-PL"/>
        </w:rPr>
        <w:t>Szkoły, a rodzice i</w:t>
      </w:r>
      <w:r w:rsidR="00A95CE1">
        <w:rPr>
          <w:sz w:val="24"/>
          <w:szCs w:val="24"/>
          <w:lang w:eastAsia="pl-PL"/>
        </w:rPr>
        <w:t xml:space="preserve"> </w:t>
      </w:r>
      <w:r w:rsidRPr="00A95CE1">
        <w:rPr>
          <w:sz w:val="24"/>
          <w:szCs w:val="24"/>
          <w:lang w:eastAsia="pl-PL"/>
        </w:rPr>
        <w:t>dzieci muszą wyrazić zgodę</w:t>
      </w:r>
      <w:r w:rsidR="00A95CE1">
        <w:rPr>
          <w:sz w:val="24"/>
          <w:szCs w:val="24"/>
          <w:lang w:eastAsia="pl-PL"/>
        </w:rPr>
        <w:t xml:space="preserve"> </w:t>
      </w:r>
      <w:r w:rsidRPr="00A95CE1">
        <w:rPr>
          <w:sz w:val="24"/>
          <w:szCs w:val="24"/>
          <w:lang w:eastAsia="pl-PL"/>
        </w:rPr>
        <w:t>na taki kontakt. Informowanie</w:t>
      </w:r>
      <w:r w:rsidR="00A95CE1">
        <w:rPr>
          <w:sz w:val="24"/>
          <w:szCs w:val="24"/>
          <w:lang w:eastAsia="pl-PL"/>
        </w:rPr>
        <w:t xml:space="preserve"> </w:t>
      </w:r>
      <w:r w:rsidRPr="00A95CE1">
        <w:rPr>
          <w:sz w:val="24"/>
          <w:szCs w:val="24"/>
          <w:lang w:eastAsia="pl-PL"/>
        </w:rPr>
        <w:t>dyrektora Szkoły</w:t>
      </w:r>
      <w:r w:rsidR="00A95CE1">
        <w:rPr>
          <w:sz w:val="24"/>
          <w:szCs w:val="24"/>
          <w:lang w:eastAsia="pl-PL"/>
        </w:rPr>
        <w:t xml:space="preserve"> </w:t>
      </w:r>
      <w:r w:rsidRPr="00A95CE1">
        <w:rPr>
          <w:sz w:val="24"/>
          <w:szCs w:val="24"/>
          <w:lang w:eastAsia="pl-PL"/>
        </w:rPr>
        <w:t>nie jest konieczne, gdy</w:t>
      </w:r>
      <w:r w:rsidR="00A95CE1">
        <w:rPr>
          <w:sz w:val="24"/>
          <w:szCs w:val="24"/>
          <w:lang w:eastAsia="pl-PL"/>
        </w:rPr>
        <w:t xml:space="preserve"> </w:t>
      </w:r>
      <w:r w:rsidRPr="00A95CE1">
        <w:rPr>
          <w:sz w:val="24"/>
          <w:szCs w:val="24"/>
          <w:lang w:eastAsia="pl-PL"/>
        </w:rPr>
        <w:t>podczas spotkania pracownika</w:t>
      </w:r>
      <w:r w:rsidR="00A95CE1">
        <w:rPr>
          <w:sz w:val="24"/>
          <w:szCs w:val="24"/>
          <w:lang w:eastAsia="pl-PL"/>
        </w:rPr>
        <w:t xml:space="preserve"> </w:t>
      </w:r>
      <w:r w:rsidRPr="00A95CE1">
        <w:rPr>
          <w:sz w:val="24"/>
          <w:szCs w:val="24"/>
          <w:lang w:eastAsia="pl-PL"/>
        </w:rPr>
        <w:t>z dzieckiem jest</w:t>
      </w:r>
      <w:r w:rsidR="00A95CE1">
        <w:rPr>
          <w:sz w:val="24"/>
          <w:szCs w:val="24"/>
          <w:lang w:eastAsia="pl-PL"/>
        </w:rPr>
        <w:t xml:space="preserve"> </w:t>
      </w:r>
      <w:r w:rsidRPr="00A95CE1">
        <w:rPr>
          <w:sz w:val="24"/>
          <w:szCs w:val="24"/>
          <w:lang w:eastAsia="pl-PL"/>
        </w:rPr>
        <w:t>obecny rodzic dziecka.</w:t>
      </w:r>
    </w:p>
    <w:p w14:paraId="5B8DA3A3"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proponować dzieciom alkoholu, wyrobów tytoniowych ani nielegal</w:t>
      </w:r>
      <w:r w:rsidRPr="007E0AD1">
        <w:rPr>
          <w:sz w:val="24"/>
          <w:szCs w:val="24"/>
          <w:lang w:eastAsia="pl-PL"/>
        </w:rPr>
        <w:softHyphen/>
        <w:t>nych substancji, jak również używać ich w obecności dzieci.</w:t>
      </w:r>
    </w:p>
    <w:p w14:paraId="63CB955B"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przyjmować pieniędzy ani prezentów od dzieci, ani ich rodziców, jeże</w:t>
      </w:r>
      <w:r w:rsidRPr="007E0AD1">
        <w:rPr>
          <w:sz w:val="24"/>
          <w:szCs w:val="24"/>
          <w:lang w:eastAsia="pl-PL"/>
        </w:rPr>
        <w:softHyphen/>
        <w:t>li mają one charakter „łapówki”.</w:t>
      </w:r>
    </w:p>
    <w:p w14:paraId="142DA88A"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wchodzić w relacje jakiejkolwiek zależności wobec dzieci lub ich ro</w:t>
      </w:r>
      <w:r w:rsidRPr="007E0AD1">
        <w:rPr>
          <w:sz w:val="24"/>
          <w:szCs w:val="24"/>
          <w:lang w:eastAsia="pl-PL"/>
        </w:rPr>
        <w:softHyphen/>
        <w:t>dziców. Nie wolno ci zachowywać się w sposób mogący sugerować innym istnienie takiej zależności i prowadzący do oskarżeń o nierówne traktowanie bądź czerpanie korzyści majątkowych i innych.</w:t>
      </w:r>
    </w:p>
    <w:p w14:paraId="36A77FDD"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podejmuj kontaktu fizycznego z dzieckiem innego niż niezbędny. Kontakt fi</w:t>
      </w:r>
      <w:r w:rsidRPr="007E0AD1">
        <w:rPr>
          <w:sz w:val="24"/>
          <w:szCs w:val="24"/>
          <w:lang w:eastAsia="pl-PL"/>
        </w:rPr>
        <w:softHyphen/>
        <w:t>zyczny z dzieckiem nigdy nie może być ukrywany, wiązać się z jakąkolwiek graty</w:t>
      </w:r>
      <w:r w:rsidRPr="007E0AD1">
        <w:rPr>
          <w:sz w:val="24"/>
          <w:szCs w:val="24"/>
          <w:lang w:eastAsia="pl-PL"/>
        </w:rPr>
        <w:softHyphen/>
        <w:t>fikacją ani wynikać z relacji władzy.</w:t>
      </w:r>
    </w:p>
    <w:p w14:paraId="52E110EF"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ujawniać informacji wrażliwych dotyczących dziecka wobec osób nie</w:t>
      </w:r>
      <w:r w:rsidRPr="007E0AD1">
        <w:rPr>
          <w:sz w:val="24"/>
          <w:szCs w:val="24"/>
          <w:lang w:eastAsia="pl-PL"/>
        </w:rPr>
        <w:softHyphen/>
        <w:t>uprawnionych, w tym wobec innych dzieci. Obejmuje to wizerunek dziecka, infor</w:t>
      </w:r>
      <w:r w:rsidRPr="007E0AD1">
        <w:rPr>
          <w:sz w:val="24"/>
          <w:szCs w:val="24"/>
          <w:lang w:eastAsia="pl-PL"/>
        </w:rPr>
        <w:softHyphen/>
        <w:t xml:space="preserve">macje o jego </w:t>
      </w:r>
      <w:r w:rsidR="007D27A8" w:rsidRPr="007E0AD1">
        <w:rPr>
          <w:sz w:val="24"/>
          <w:szCs w:val="24"/>
          <w:lang w:eastAsia="pl-PL"/>
        </w:rPr>
        <w:t>sytuacji</w:t>
      </w:r>
      <w:r w:rsidRPr="007E0AD1">
        <w:rPr>
          <w:sz w:val="24"/>
          <w:szCs w:val="24"/>
          <w:lang w:eastAsia="pl-PL"/>
        </w:rPr>
        <w:t xml:space="preserve"> rodzinnej, ekonomicznej, medycznej, opiekuńczej i prawnej.</w:t>
      </w:r>
    </w:p>
    <w:p w14:paraId="1F537DE3"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zachowywać się w sposób niestosowny w obecności dzieci. Obejmuje to używanie wulgarnych słów, gestów i żartów, czynienie obraźliwych uwag, na</w:t>
      </w:r>
      <w:r w:rsidRPr="007E0AD1">
        <w:rPr>
          <w:sz w:val="24"/>
          <w:szCs w:val="24"/>
          <w:lang w:eastAsia="pl-PL"/>
        </w:rPr>
        <w:softHyphen/>
        <w:t>wiązywanie w wypowiedziach do aktywności bądź atrakcyjności seksualnej oraz wykorzystywanie wobec dziecka relacji władzy lub przewagi fizycznej (zastrasza</w:t>
      </w:r>
      <w:r w:rsidRPr="007E0AD1">
        <w:rPr>
          <w:sz w:val="24"/>
          <w:szCs w:val="24"/>
          <w:lang w:eastAsia="pl-PL"/>
        </w:rPr>
        <w:softHyphen/>
        <w:t>nie, przymuszanie, groźby).</w:t>
      </w:r>
    </w:p>
    <w:p w14:paraId="611137DE"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Nigdy nie dotykaj dziecka w sposób, który może być uznany za nieprzyzwoity lub niestosowny.</w:t>
      </w:r>
    </w:p>
    <w:p w14:paraId="6C9927A6" w14:textId="77777777" w:rsidR="007E0AD1" w:rsidRPr="007E0AD1" w:rsidRDefault="007E0AD1" w:rsidP="00C50178">
      <w:pPr>
        <w:pStyle w:val="Bezodstpw"/>
        <w:numPr>
          <w:ilvl w:val="0"/>
          <w:numId w:val="77"/>
        </w:numPr>
        <w:rPr>
          <w:sz w:val="24"/>
          <w:szCs w:val="24"/>
          <w:lang w:eastAsia="pl-PL"/>
        </w:rPr>
      </w:pPr>
      <w:r w:rsidRPr="007E0AD1">
        <w:rPr>
          <w:sz w:val="24"/>
          <w:szCs w:val="24"/>
          <w:lang w:eastAsia="pl-PL"/>
        </w:rPr>
        <w:t>Nie wolno ci angażować się w takie aktywności jak łaskotanie, udawane walki z dziećmi czy brutalne zabawy fizyczne.</w:t>
      </w:r>
    </w:p>
    <w:p w14:paraId="4A92E9A4" w14:textId="77777777" w:rsidR="007E0AD1" w:rsidRDefault="007E0AD1" w:rsidP="00C50178">
      <w:pPr>
        <w:pStyle w:val="Bezodstpw"/>
        <w:numPr>
          <w:ilvl w:val="0"/>
          <w:numId w:val="77"/>
        </w:numPr>
        <w:rPr>
          <w:sz w:val="24"/>
          <w:szCs w:val="24"/>
          <w:lang w:eastAsia="pl-PL"/>
        </w:rPr>
      </w:pPr>
      <w:r w:rsidRPr="007E0AD1">
        <w:rPr>
          <w:sz w:val="24"/>
          <w:szCs w:val="24"/>
          <w:lang w:eastAsia="pl-PL"/>
        </w:rPr>
        <w:t>Podczas wyjazdów i wycieczek niedopuszczalne jest spanie z dzieckiem w jednym łóżku lub jednym pokoju.</w:t>
      </w:r>
    </w:p>
    <w:p w14:paraId="011A066F" w14:textId="77777777" w:rsidR="00554320" w:rsidRDefault="00554320" w:rsidP="00554320">
      <w:pPr>
        <w:pStyle w:val="Bezodstpw"/>
        <w:rPr>
          <w:sz w:val="24"/>
          <w:szCs w:val="24"/>
          <w:lang w:eastAsia="pl-PL"/>
        </w:rPr>
      </w:pPr>
    </w:p>
    <w:p w14:paraId="5E75793C" w14:textId="77777777" w:rsidR="009270B3" w:rsidRDefault="009270B3" w:rsidP="00554320">
      <w:pPr>
        <w:pStyle w:val="Bezodstpw"/>
        <w:rPr>
          <w:sz w:val="24"/>
          <w:szCs w:val="24"/>
          <w:lang w:eastAsia="pl-PL"/>
        </w:rPr>
      </w:pPr>
    </w:p>
    <w:p w14:paraId="5BB8D361" w14:textId="77777777" w:rsidR="009270B3" w:rsidRDefault="009270B3" w:rsidP="00554320">
      <w:pPr>
        <w:pStyle w:val="Bezodstpw"/>
        <w:rPr>
          <w:sz w:val="24"/>
          <w:szCs w:val="24"/>
          <w:lang w:eastAsia="pl-PL"/>
        </w:rPr>
      </w:pPr>
    </w:p>
    <w:p w14:paraId="5C921AB6" w14:textId="77777777" w:rsidR="009270B3" w:rsidRDefault="009270B3" w:rsidP="00554320">
      <w:pPr>
        <w:pStyle w:val="Bezodstpw"/>
        <w:rPr>
          <w:sz w:val="24"/>
          <w:szCs w:val="24"/>
          <w:lang w:eastAsia="pl-PL"/>
        </w:rPr>
      </w:pPr>
    </w:p>
    <w:p w14:paraId="6C17963A" w14:textId="77777777" w:rsidR="009270B3" w:rsidRDefault="009270B3" w:rsidP="00554320">
      <w:pPr>
        <w:pStyle w:val="Bezodstpw"/>
        <w:rPr>
          <w:sz w:val="24"/>
          <w:szCs w:val="24"/>
          <w:lang w:eastAsia="pl-PL"/>
        </w:rPr>
      </w:pPr>
    </w:p>
    <w:p w14:paraId="5FEB0E4D" w14:textId="77777777" w:rsidR="009270B3" w:rsidRDefault="009270B3" w:rsidP="00554320">
      <w:pPr>
        <w:pStyle w:val="Bezodstpw"/>
        <w:rPr>
          <w:sz w:val="24"/>
          <w:szCs w:val="24"/>
          <w:lang w:eastAsia="pl-PL"/>
        </w:rPr>
      </w:pPr>
    </w:p>
    <w:p w14:paraId="57909B14" w14:textId="77777777" w:rsidR="009270B3" w:rsidRDefault="009270B3" w:rsidP="00554320">
      <w:pPr>
        <w:pStyle w:val="Bezodstpw"/>
        <w:rPr>
          <w:sz w:val="24"/>
          <w:szCs w:val="24"/>
          <w:lang w:eastAsia="pl-PL"/>
        </w:rPr>
      </w:pPr>
    </w:p>
    <w:p w14:paraId="619A38D0" w14:textId="77777777" w:rsidR="009270B3" w:rsidRDefault="009270B3" w:rsidP="00554320">
      <w:pPr>
        <w:pStyle w:val="Bezodstpw"/>
        <w:rPr>
          <w:sz w:val="24"/>
          <w:szCs w:val="24"/>
          <w:lang w:eastAsia="pl-PL"/>
        </w:rPr>
      </w:pPr>
    </w:p>
    <w:p w14:paraId="748268A3" w14:textId="77777777" w:rsidR="009270B3" w:rsidRDefault="009270B3" w:rsidP="00554320">
      <w:pPr>
        <w:pStyle w:val="Bezodstpw"/>
        <w:rPr>
          <w:sz w:val="24"/>
          <w:szCs w:val="24"/>
          <w:lang w:eastAsia="pl-PL"/>
        </w:rPr>
      </w:pPr>
    </w:p>
    <w:p w14:paraId="49F536B1" w14:textId="77777777" w:rsidR="009270B3" w:rsidRDefault="009270B3" w:rsidP="00554320">
      <w:pPr>
        <w:pStyle w:val="Bezodstpw"/>
        <w:rPr>
          <w:sz w:val="24"/>
          <w:szCs w:val="24"/>
          <w:lang w:eastAsia="pl-PL"/>
        </w:rPr>
      </w:pPr>
    </w:p>
    <w:p w14:paraId="5F3FF958" w14:textId="77777777" w:rsidR="009270B3" w:rsidRDefault="009270B3" w:rsidP="00554320">
      <w:pPr>
        <w:pStyle w:val="Bezodstpw"/>
        <w:rPr>
          <w:sz w:val="24"/>
          <w:szCs w:val="24"/>
          <w:lang w:eastAsia="pl-PL"/>
        </w:rPr>
      </w:pPr>
    </w:p>
    <w:p w14:paraId="344D8507" w14:textId="77777777" w:rsidR="009270B3" w:rsidRPr="007E0AD1" w:rsidRDefault="009270B3" w:rsidP="00554320">
      <w:pPr>
        <w:pStyle w:val="Bezodstpw"/>
        <w:rPr>
          <w:sz w:val="24"/>
          <w:szCs w:val="24"/>
          <w:lang w:eastAsia="pl-PL"/>
        </w:rPr>
      </w:pPr>
    </w:p>
    <w:p w14:paraId="1CF53224" w14:textId="77777777" w:rsidR="007E0AD1" w:rsidRPr="00554320" w:rsidRDefault="007E0AD1" w:rsidP="007E0AD1">
      <w:pPr>
        <w:pStyle w:val="Bezodstpw"/>
        <w:rPr>
          <w:rStyle w:val="Odwoanieintensywne"/>
        </w:rPr>
      </w:pPr>
      <w:r w:rsidRPr="00554320">
        <w:rPr>
          <w:rStyle w:val="Odwoanieintensywne"/>
        </w:rPr>
        <w:t>Załącznik nr 2. Zasady bezpiecznych relacji dziecko-dziecko</w:t>
      </w:r>
    </w:p>
    <w:p w14:paraId="05914555" w14:textId="77777777" w:rsidR="007E0AD1" w:rsidRPr="007E0AD1" w:rsidRDefault="007E0AD1" w:rsidP="00554320">
      <w:pPr>
        <w:pStyle w:val="Cytatintensywny"/>
        <w:rPr>
          <w:lang w:eastAsia="pl-PL"/>
        </w:rPr>
      </w:pPr>
      <w:r w:rsidRPr="007E0AD1">
        <w:rPr>
          <w:lang w:eastAsia="pl-PL"/>
        </w:rPr>
        <w:t>Zachowania POZYTYWNE</w:t>
      </w:r>
    </w:p>
    <w:p w14:paraId="311D6E79" w14:textId="77777777" w:rsidR="007E0AD1" w:rsidRPr="00977FA0" w:rsidRDefault="007E0AD1" w:rsidP="00C50178">
      <w:pPr>
        <w:pStyle w:val="Bezodstpw"/>
        <w:numPr>
          <w:ilvl w:val="0"/>
          <w:numId w:val="78"/>
        </w:numPr>
        <w:rPr>
          <w:lang w:eastAsia="pl-PL"/>
        </w:rPr>
      </w:pPr>
      <w:r w:rsidRPr="00977FA0">
        <w:rPr>
          <w:lang w:eastAsia="pl-PL"/>
        </w:rPr>
        <w:t>W komunikacji z innymi dziećmi zachowuj szacunek, nie przerywaj innym, gdy się wypowiadają.</w:t>
      </w:r>
    </w:p>
    <w:p w14:paraId="5123F252" w14:textId="77777777" w:rsidR="007E0AD1" w:rsidRPr="00977FA0" w:rsidRDefault="007E0AD1" w:rsidP="00C50178">
      <w:pPr>
        <w:pStyle w:val="Bezodstpw"/>
        <w:numPr>
          <w:ilvl w:val="0"/>
          <w:numId w:val="78"/>
        </w:numPr>
        <w:rPr>
          <w:lang w:eastAsia="pl-PL"/>
        </w:rPr>
      </w:pPr>
      <w:r w:rsidRPr="00977FA0">
        <w:rPr>
          <w:lang w:eastAsia="pl-PL"/>
        </w:rPr>
        <w:t>Słuchaj innych, gdy mówią.</w:t>
      </w:r>
    </w:p>
    <w:p w14:paraId="6B140FE0" w14:textId="77777777" w:rsidR="007E0AD1" w:rsidRPr="00977FA0" w:rsidRDefault="007E0AD1" w:rsidP="00C50178">
      <w:pPr>
        <w:pStyle w:val="Bezodstpw"/>
        <w:numPr>
          <w:ilvl w:val="0"/>
          <w:numId w:val="78"/>
        </w:numPr>
        <w:rPr>
          <w:lang w:eastAsia="pl-PL"/>
        </w:rPr>
      </w:pPr>
      <w:r w:rsidRPr="00977FA0">
        <w:rPr>
          <w:lang w:eastAsia="pl-PL"/>
        </w:rPr>
        <w:t>Pamiętaj, że każdy ma prawo do wyrażania swojego zdania, myśli i przekonań, jeśli nie naruszają one dobra osobistego innych osób.</w:t>
      </w:r>
    </w:p>
    <w:p w14:paraId="7BB1E747" w14:textId="77777777" w:rsidR="007E0AD1" w:rsidRPr="00977FA0" w:rsidRDefault="007E0AD1" w:rsidP="00C50178">
      <w:pPr>
        <w:pStyle w:val="Bezodstpw"/>
        <w:numPr>
          <w:ilvl w:val="0"/>
          <w:numId w:val="78"/>
        </w:numPr>
        <w:rPr>
          <w:lang w:eastAsia="pl-PL"/>
        </w:rPr>
      </w:pPr>
      <w:r w:rsidRPr="00977FA0">
        <w:rPr>
          <w:lang w:eastAsia="pl-PL"/>
        </w:rPr>
        <w:t>Pamiętaj, że żarty, które nie bawią drugiej osoby, nie są żartami i taką zabawę słow</w:t>
      </w:r>
      <w:r w:rsidRPr="00977FA0">
        <w:rPr>
          <w:lang w:eastAsia="pl-PL"/>
        </w:rPr>
        <w:softHyphen/>
        <w:t>ną natychmiast przerywaj.</w:t>
      </w:r>
    </w:p>
    <w:p w14:paraId="73028600" w14:textId="77777777" w:rsidR="007E0AD1" w:rsidRPr="00977FA0" w:rsidRDefault="007E0AD1" w:rsidP="00C50178">
      <w:pPr>
        <w:pStyle w:val="Bezodstpw"/>
        <w:numPr>
          <w:ilvl w:val="0"/>
          <w:numId w:val="78"/>
        </w:numPr>
        <w:rPr>
          <w:lang w:eastAsia="pl-PL"/>
        </w:rPr>
      </w:pPr>
      <w:r w:rsidRPr="00977FA0">
        <w:rPr>
          <w:lang w:eastAsia="pl-PL"/>
        </w:rPr>
        <w:t>Stosuj słowo „nie”, jeśli dana forma interakcji ci nie odpowiada.</w:t>
      </w:r>
    </w:p>
    <w:p w14:paraId="42DBADE7" w14:textId="77777777" w:rsidR="007E0AD1" w:rsidRPr="00977FA0" w:rsidRDefault="007E0AD1" w:rsidP="00C50178">
      <w:pPr>
        <w:pStyle w:val="Bezodstpw"/>
        <w:numPr>
          <w:ilvl w:val="0"/>
          <w:numId w:val="78"/>
        </w:numPr>
        <w:rPr>
          <w:lang w:eastAsia="pl-PL"/>
        </w:rPr>
      </w:pPr>
      <w:r w:rsidRPr="00977FA0">
        <w:rPr>
          <w:lang w:eastAsia="pl-PL"/>
        </w:rPr>
        <w:t>Jeżeli pojawi się konflikt między tobą a innym dzieckiem, spróbuj go rozwiązać sto</w:t>
      </w:r>
      <w:r w:rsidRPr="00977FA0">
        <w:rPr>
          <w:lang w:eastAsia="pl-PL"/>
        </w:rPr>
        <w:softHyphen/>
        <w:t>sując komunikaty „ja”, np.:</w:t>
      </w:r>
    </w:p>
    <w:p w14:paraId="00AB5329" w14:textId="77777777" w:rsidR="007E0AD1" w:rsidRPr="00977FA0" w:rsidRDefault="007E0AD1" w:rsidP="00C50178">
      <w:pPr>
        <w:pStyle w:val="Bezodstpw"/>
        <w:numPr>
          <w:ilvl w:val="0"/>
          <w:numId w:val="79"/>
        </w:numPr>
        <w:rPr>
          <w:lang w:eastAsia="pl-PL"/>
        </w:rPr>
      </w:pPr>
      <w:r w:rsidRPr="00977FA0">
        <w:rPr>
          <w:lang w:eastAsia="pl-PL"/>
        </w:rPr>
        <w:t>wycisz się, uspokój się, zatrzymaj niepotrzebną kłótnię, zanim stracisz nad sobą kontrolę, a konflikt się tylko pogorszy;</w:t>
      </w:r>
    </w:p>
    <w:p w14:paraId="47A1F003" w14:textId="77777777" w:rsidR="007E0AD1" w:rsidRPr="00977FA0" w:rsidRDefault="007E0AD1" w:rsidP="00C50178">
      <w:pPr>
        <w:pStyle w:val="Bezodstpw"/>
        <w:numPr>
          <w:ilvl w:val="0"/>
          <w:numId w:val="79"/>
        </w:numPr>
        <w:rPr>
          <w:lang w:eastAsia="pl-PL"/>
        </w:rPr>
      </w:pPr>
      <w:r w:rsidRPr="00977FA0">
        <w:rPr>
          <w:lang w:eastAsia="pl-PL"/>
        </w:rPr>
        <w:t>powiedz, co według ciebie jest problemem, co jest przyczyną nieporozumienia, czego oczekujesz (komunikaty „ja”);</w:t>
      </w:r>
    </w:p>
    <w:p w14:paraId="2A816BB3" w14:textId="77777777" w:rsidR="007E0AD1" w:rsidRPr="00977FA0" w:rsidRDefault="007E0AD1" w:rsidP="00C50178">
      <w:pPr>
        <w:pStyle w:val="Bezodstpw"/>
        <w:numPr>
          <w:ilvl w:val="0"/>
          <w:numId w:val="79"/>
        </w:numPr>
        <w:rPr>
          <w:lang w:eastAsia="pl-PL"/>
        </w:rPr>
      </w:pPr>
      <w:r w:rsidRPr="00977FA0">
        <w:rPr>
          <w:lang w:eastAsia="pl-PL"/>
        </w:rPr>
        <w:t>słuchaj, co mówi druga osoba, jakie są jej odczucia i oczekiwania i podsumuj to, co usłyszałeś/-aś;</w:t>
      </w:r>
    </w:p>
    <w:p w14:paraId="420D7158" w14:textId="77777777" w:rsidR="007E0AD1" w:rsidRPr="00977FA0" w:rsidRDefault="007E0AD1" w:rsidP="00C50178">
      <w:pPr>
        <w:pStyle w:val="Bezodstpw"/>
        <w:numPr>
          <w:ilvl w:val="0"/>
          <w:numId w:val="79"/>
        </w:numPr>
        <w:rPr>
          <w:lang w:eastAsia="pl-PL"/>
        </w:rPr>
      </w:pPr>
      <w:r w:rsidRPr="00977FA0">
        <w:rPr>
          <w:lang w:eastAsia="pl-PL"/>
        </w:rPr>
        <w:t>upewnij się, że twój rozmówca powiedział wszystko odnośnie swoich uczuć;</w:t>
      </w:r>
    </w:p>
    <w:p w14:paraId="18C2031B" w14:textId="77777777" w:rsidR="007E0AD1" w:rsidRPr="00977FA0" w:rsidRDefault="007E0AD1" w:rsidP="00C50178">
      <w:pPr>
        <w:pStyle w:val="Bezodstpw"/>
        <w:numPr>
          <w:ilvl w:val="0"/>
          <w:numId w:val="79"/>
        </w:numPr>
        <w:rPr>
          <w:lang w:eastAsia="pl-PL"/>
        </w:rPr>
      </w:pPr>
      <w:r w:rsidRPr="00977FA0">
        <w:rPr>
          <w:lang w:eastAsia="pl-PL"/>
        </w:rPr>
        <w:t>wymyślcie rozwiązanie, które będzie satysfakcjonujące dla was obojga.</w:t>
      </w:r>
    </w:p>
    <w:p w14:paraId="65FDD6E2" w14:textId="77777777" w:rsidR="007E0AD1" w:rsidRPr="00977FA0" w:rsidRDefault="007E0AD1" w:rsidP="00554320">
      <w:pPr>
        <w:pStyle w:val="Bezodstpw"/>
        <w:ind w:left="1068"/>
        <w:rPr>
          <w:lang w:eastAsia="pl-PL"/>
        </w:rPr>
      </w:pPr>
      <w:r w:rsidRPr="00977FA0">
        <w:rPr>
          <w:lang w:eastAsia="pl-PL"/>
        </w:rPr>
        <w:t>Jeżeli nie uda ci się rozwiązać konfliktu, pamiętaj, że zawsze możesz zwrócić się o pomoc do nauczyciela.</w:t>
      </w:r>
    </w:p>
    <w:p w14:paraId="56297F28" w14:textId="77777777" w:rsidR="007E0AD1" w:rsidRPr="00977FA0" w:rsidRDefault="007E0AD1" w:rsidP="00C50178">
      <w:pPr>
        <w:pStyle w:val="Bezodstpw"/>
        <w:numPr>
          <w:ilvl w:val="0"/>
          <w:numId w:val="78"/>
        </w:numPr>
        <w:rPr>
          <w:lang w:eastAsia="pl-PL"/>
        </w:rPr>
      </w:pPr>
      <w:r w:rsidRPr="00977FA0">
        <w:rPr>
          <w:lang w:eastAsia="pl-PL"/>
        </w:rPr>
        <w:t>Szanuj przestrzeń intymną innych dzieci.</w:t>
      </w:r>
    </w:p>
    <w:p w14:paraId="11000052" w14:textId="77777777" w:rsidR="007E0AD1" w:rsidRPr="00977FA0" w:rsidRDefault="007E0AD1" w:rsidP="00C50178">
      <w:pPr>
        <w:pStyle w:val="Bezodstpw"/>
        <w:numPr>
          <w:ilvl w:val="0"/>
          <w:numId w:val="78"/>
        </w:numPr>
        <w:rPr>
          <w:lang w:eastAsia="pl-PL"/>
        </w:rPr>
      </w:pPr>
      <w:r w:rsidRPr="00977FA0">
        <w:rPr>
          <w:lang w:eastAsia="pl-PL"/>
        </w:rPr>
        <w:t>Jeśli chcesz pożyczyć jakąś rzecz od innego dziecka, zapytaj o to.</w:t>
      </w:r>
    </w:p>
    <w:p w14:paraId="4818F4A6" w14:textId="77777777" w:rsidR="007E0AD1" w:rsidRPr="00977FA0" w:rsidRDefault="007E0AD1" w:rsidP="00C50178">
      <w:pPr>
        <w:pStyle w:val="Bezodstpw"/>
        <w:numPr>
          <w:ilvl w:val="0"/>
          <w:numId w:val="78"/>
        </w:numPr>
        <w:rPr>
          <w:lang w:eastAsia="pl-PL"/>
        </w:rPr>
      </w:pPr>
      <w:r w:rsidRPr="00977FA0">
        <w:rPr>
          <w:lang w:eastAsia="pl-PL"/>
        </w:rPr>
        <w:t>Szanuj prawo innych do prywatności, nie przeglądaj rzeczy, telefonu, tabletu, kom</w:t>
      </w:r>
      <w:r w:rsidRPr="00977FA0">
        <w:rPr>
          <w:lang w:eastAsia="pl-PL"/>
        </w:rPr>
        <w:softHyphen/>
        <w:t>putera innych osób ani zawartości tychże przedmiotów.</w:t>
      </w:r>
    </w:p>
    <w:p w14:paraId="006E5A40" w14:textId="77777777" w:rsidR="007E0AD1" w:rsidRPr="00977FA0" w:rsidRDefault="007E0AD1" w:rsidP="00C50178">
      <w:pPr>
        <w:pStyle w:val="Bezodstpw"/>
        <w:numPr>
          <w:ilvl w:val="0"/>
          <w:numId w:val="78"/>
        </w:numPr>
        <w:rPr>
          <w:lang w:eastAsia="pl-PL"/>
        </w:rPr>
      </w:pPr>
      <w:r w:rsidRPr="00977FA0">
        <w:rPr>
          <w:lang w:eastAsia="pl-PL"/>
        </w:rPr>
        <w:t>Unikaj wchodzenia w sytuacje, które mogą mieć dla ciebie i innych negatywne kon</w:t>
      </w:r>
      <w:r w:rsidRPr="00977FA0">
        <w:rPr>
          <w:lang w:eastAsia="pl-PL"/>
        </w:rPr>
        <w:softHyphen/>
        <w:t>sekwencje.</w:t>
      </w:r>
    </w:p>
    <w:p w14:paraId="248909D7" w14:textId="77777777" w:rsidR="007E0AD1" w:rsidRPr="00977FA0" w:rsidRDefault="007E0AD1" w:rsidP="00C50178">
      <w:pPr>
        <w:pStyle w:val="Bezodstpw"/>
        <w:numPr>
          <w:ilvl w:val="0"/>
          <w:numId w:val="78"/>
        </w:numPr>
        <w:rPr>
          <w:lang w:eastAsia="pl-PL"/>
        </w:rPr>
      </w:pPr>
      <w:r w:rsidRPr="00977FA0">
        <w:rPr>
          <w:lang w:eastAsia="pl-PL"/>
        </w:rPr>
        <w:t>Jeżeli jesteś świadkiem krzywdzenia dziecka lub któregoś z niżej wymienionych za</w:t>
      </w:r>
      <w:r w:rsidRPr="00977FA0">
        <w:rPr>
          <w:lang w:eastAsia="pl-PL"/>
        </w:rPr>
        <w:softHyphen/>
        <w:t>chowań negatywnych, poinformuj o tym nauczyciela.</w:t>
      </w:r>
    </w:p>
    <w:p w14:paraId="384B469D" w14:textId="77777777" w:rsidR="007E0AD1" w:rsidRPr="007E0AD1" w:rsidRDefault="007E0AD1" w:rsidP="00554320">
      <w:pPr>
        <w:pStyle w:val="Cytatintensywny"/>
        <w:rPr>
          <w:lang w:eastAsia="pl-PL"/>
        </w:rPr>
      </w:pPr>
      <w:r w:rsidRPr="007E0AD1">
        <w:rPr>
          <w:lang w:eastAsia="pl-PL"/>
        </w:rPr>
        <w:t>Zachowania NEGATYWNE</w:t>
      </w:r>
    </w:p>
    <w:p w14:paraId="3AE0BB48"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krzyczeć na inne dzieci, lekceważyć, obrażać, wyśmiewać ani wyklu</w:t>
      </w:r>
      <w:r w:rsidRPr="007E0AD1">
        <w:rPr>
          <w:sz w:val="24"/>
          <w:szCs w:val="24"/>
          <w:lang w:eastAsia="pl-PL"/>
        </w:rPr>
        <w:softHyphen/>
        <w:t>czać z grupy.</w:t>
      </w:r>
    </w:p>
    <w:p w14:paraId="5A7D8AD4"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używać języka nienawiści ani tzw. hejtu.</w:t>
      </w:r>
    </w:p>
    <w:p w14:paraId="1D43C068"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bić, szturchać, popychać ani w inny sposób naruszać nietykalności fi</w:t>
      </w:r>
      <w:r w:rsidRPr="007E0AD1">
        <w:rPr>
          <w:sz w:val="24"/>
          <w:szCs w:val="24"/>
          <w:lang w:eastAsia="pl-PL"/>
        </w:rPr>
        <w:softHyphen/>
        <w:t>zycznej innych dzieci ani używać jakiejkolwiek przemocy fizycznej.</w:t>
      </w:r>
    </w:p>
    <w:p w14:paraId="4B392402"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nagrywać ani rozpowszechniać wizerunku innych dzieci bez ich wy</w:t>
      </w:r>
      <w:r w:rsidRPr="007E0AD1">
        <w:rPr>
          <w:sz w:val="24"/>
          <w:szCs w:val="24"/>
          <w:lang w:eastAsia="pl-PL"/>
        </w:rPr>
        <w:softHyphen/>
        <w:t>raźnej zgody.</w:t>
      </w:r>
    </w:p>
    <w:p w14:paraId="6A272C7A"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wyrażać negatywnych, prześmiewczych komentarzy na temat zacho</w:t>
      </w:r>
      <w:r w:rsidRPr="007E0AD1">
        <w:rPr>
          <w:sz w:val="24"/>
          <w:szCs w:val="24"/>
          <w:lang w:eastAsia="pl-PL"/>
        </w:rPr>
        <w:softHyphen/>
        <w:t>wania, pracy czy wyglądu innych dzieci.</w:t>
      </w:r>
    </w:p>
    <w:p w14:paraId="7BE236A8"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pożyczać rzeczy innych dzieci bez ich zgody.</w:t>
      </w:r>
    </w:p>
    <w:p w14:paraId="3057D247" w14:textId="77777777" w:rsidR="007E0AD1" w:rsidRPr="007E0AD1" w:rsidRDefault="007E0AD1" w:rsidP="00C50178">
      <w:pPr>
        <w:pStyle w:val="Bezodstpw"/>
        <w:numPr>
          <w:ilvl w:val="0"/>
          <w:numId w:val="80"/>
        </w:numPr>
        <w:rPr>
          <w:sz w:val="24"/>
          <w:szCs w:val="24"/>
          <w:lang w:eastAsia="pl-PL"/>
        </w:rPr>
      </w:pPr>
      <w:r w:rsidRPr="007E0AD1">
        <w:rPr>
          <w:sz w:val="24"/>
          <w:szCs w:val="24"/>
          <w:lang w:eastAsia="pl-PL"/>
        </w:rPr>
        <w:t>Nie wolno ci zabierać ani ukrywać rzeczy innych osób.</w:t>
      </w:r>
    </w:p>
    <w:p w14:paraId="342AC263" w14:textId="77777777" w:rsidR="00554320" w:rsidRDefault="007E0AD1" w:rsidP="00C50178">
      <w:pPr>
        <w:pStyle w:val="Bezodstpw"/>
        <w:numPr>
          <w:ilvl w:val="0"/>
          <w:numId w:val="80"/>
        </w:numPr>
        <w:rPr>
          <w:sz w:val="24"/>
          <w:szCs w:val="24"/>
          <w:lang w:eastAsia="pl-PL"/>
        </w:rPr>
      </w:pPr>
      <w:r w:rsidRPr="007E0AD1">
        <w:rPr>
          <w:sz w:val="24"/>
          <w:szCs w:val="24"/>
          <w:lang w:eastAsia="pl-PL"/>
        </w:rPr>
        <w:t>Nie wolno ci spożywać alkoholu, wyrobów tytoniowych ani nielegalnych substancji ani zachęcać inne dzieci do ich spożywania.</w:t>
      </w:r>
    </w:p>
    <w:p w14:paraId="67702C93" w14:textId="77777777" w:rsidR="00977FA0" w:rsidRPr="00977FA0" w:rsidRDefault="00977FA0" w:rsidP="000B1E0A">
      <w:pPr>
        <w:pStyle w:val="Bezodstpw"/>
        <w:ind w:left="720"/>
        <w:rPr>
          <w:sz w:val="24"/>
          <w:szCs w:val="24"/>
          <w:lang w:eastAsia="pl-PL"/>
        </w:rPr>
      </w:pPr>
    </w:p>
    <w:p w14:paraId="556AF0B9" w14:textId="77777777" w:rsidR="007E0AD1" w:rsidRDefault="007E0AD1" w:rsidP="007E0AD1">
      <w:pPr>
        <w:pStyle w:val="Bezodstpw"/>
        <w:rPr>
          <w:rStyle w:val="Odwoanieintensywne"/>
        </w:rPr>
      </w:pPr>
      <w:r w:rsidRPr="00554320">
        <w:rPr>
          <w:rStyle w:val="Odwoanieintensywne"/>
        </w:rPr>
        <w:t>Załącznik nr 3. Notatka służbowa</w:t>
      </w:r>
    </w:p>
    <w:p w14:paraId="02A1C393" w14:textId="77777777" w:rsidR="00554320" w:rsidRDefault="00554320" w:rsidP="007E0AD1">
      <w:pPr>
        <w:pStyle w:val="Bezodstpw"/>
        <w:rPr>
          <w:rStyle w:val="Odwoanieintensywne"/>
        </w:rPr>
      </w:pPr>
    </w:p>
    <w:p w14:paraId="12D89421" w14:textId="77777777" w:rsidR="00554320" w:rsidRDefault="00554320" w:rsidP="007E0AD1">
      <w:pPr>
        <w:pStyle w:val="Bezodstpw"/>
        <w:rPr>
          <w:rStyle w:val="Odwoanieintensywne"/>
        </w:rPr>
      </w:pPr>
    </w:p>
    <w:p w14:paraId="19B77289" w14:textId="77777777" w:rsidR="00554320" w:rsidRDefault="00554320" w:rsidP="007E0AD1">
      <w:pPr>
        <w:pStyle w:val="Bezodstpw"/>
        <w:rPr>
          <w:rStyle w:val="Odwoanieintensywne"/>
        </w:rPr>
      </w:pPr>
    </w:p>
    <w:p w14:paraId="2DB1B342" w14:textId="77777777" w:rsidR="00554320" w:rsidRPr="00554320" w:rsidRDefault="00554320" w:rsidP="007E0AD1">
      <w:pPr>
        <w:pStyle w:val="Bezodstpw"/>
        <w:rPr>
          <w:rStyle w:val="Odwoanieintensywne"/>
        </w:rPr>
      </w:pPr>
    </w:p>
    <w:p w14:paraId="1536BB61" w14:textId="77777777" w:rsidR="007E0AD1" w:rsidRDefault="007E0AD1" w:rsidP="007E0AD1">
      <w:pPr>
        <w:pStyle w:val="Bezodstpw"/>
        <w:rPr>
          <w:i/>
          <w:iCs/>
          <w:sz w:val="24"/>
          <w:szCs w:val="24"/>
          <w:lang w:eastAsia="pl-PL"/>
        </w:rPr>
      </w:pPr>
      <w:r w:rsidRPr="007E0AD1">
        <w:rPr>
          <w:sz w:val="24"/>
          <w:szCs w:val="24"/>
          <w:lang w:eastAsia="pl-PL"/>
        </w:rPr>
        <w:t>...........................................</w:t>
      </w:r>
      <w:r w:rsidR="00554320">
        <w:rPr>
          <w:sz w:val="24"/>
          <w:szCs w:val="24"/>
          <w:lang w:eastAsia="pl-PL"/>
        </w:rPr>
        <w:tab/>
      </w:r>
      <w:r w:rsidR="00554320">
        <w:rPr>
          <w:sz w:val="24"/>
          <w:szCs w:val="24"/>
          <w:lang w:eastAsia="pl-PL"/>
        </w:rPr>
        <w:tab/>
      </w:r>
      <w:r w:rsidR="00554320">
        <w:rPr>
          <w:sz w:val="24"/>
          <w:szCs w:val="24"/>
          <w:lang w:eastAsia="pl-PL"/>
        </w:rPr>
        <w:tab/>
      </w:r>
      <w:r w:rsidR="00554320">
        <w:rPr>
          <w:sz w:val="24"/>
          <w:szCs w:val="24"/>
          <w:lang w:eastAsia="pl-PL"/>
        </w:rPr>
        <w:tab/>
      </w:r>
      <w:r w:rsidR="00554320">
        <w:rPr>
          <w:sz w:val="24"/>
          <w:szCs w:val="24"/>
          <w:lang w:eastAsia="pl-PL"/>
        </w:rPr>
        <w:tab/>
      </w:r>
      <w:r w:rsidR="00554320">
        <w:rPr>
          <w:sz w:val="24"/>
          <w:szCs w:val="24"/>
          <w:lang w:eastAsia="pl-PL"/>
        </w:rPr>
        <w:tab/>
      </w:r>
      <w:r w:rsidRPr="007E0AD1">
        <w:rPr>
          <w:sz w:val="24"/>
          <w:szCs w:val="24"/>
          <w:lang w:eastAsia="pl-PL"/>
        </w:rPr>
        <w:t xml:space="preserve"> .........................................</w:t>
      </w:r>
      <w:r w:rsidRPr="007E0AD1">
        <w:rPr>
          <w:sz w:val="24"/>
          <w:szCs w:val="24"/>
          <w:lang w:eastAsia="pl-PL"/>
        </w:rPr>
        <w:br/>
      </w:r>
      <w:r w:rsidRPr="007E0AD1">
        <w:rPr>
          <w:i/>
          <w:iCs/>
          <w:sz w:val="24"/>
          <w:szCs w:val="24"/>
          <w:lang w:eastAsia="pl-PL"/>
        </w:rPr>
        <w:t xml:space="preserve">pieczątka Szkoły </w:t>
      </w:r>
      <w:r w:rsidR="00554320">
        <w:rPr>
          <w:i/>
          <w:iCs/>
          <w:sz w:val="24"/>
          <w:szCs w:val="24"/>
          <w:lang w:eastAsia="pl-PL"/>
        </w:rPr>
        <w:tab/>
      </w:r>
      <w:r w:rsidR="00554320">
        <w:rPr>
          <w:i/>
          <w:iCs/>
          <w:sz w:val="24"/>
          <w:szCs w:val="24"/>
          <w:lang w:eastAsia="pl-PL"/>
        </w:rPr>
        <w:tab/>
      </w:r>
      <w:r w:rsidR="00554320">
        <w:rPr>
          <w:i/>
          <w:iCs/>
          <w:sz w:val="24"/>
          <w:szCs w:val="24"/>
          <w:lang w:eastAsia="pl-PL"/>
        </w:rPr>
        <w:tab/>
      </w:r>
      <w:r w:rsidR="00554320">
        <w:rPr>
          <w:i/>
          <w:iCs/>
          <w:sz w:val="24"/>
          <w:szCs w:val="24"/>
          <w:lang w:eastAsia="pl-PL"/>
        </w:rPr>
        <w:tab/>
      </w:r>
      <w:r w:rsidR="00554320">
        <w:rPr>
          <w:i/>
          <w:iCs/>
          <w:sz w:val="24"/>
          <w:szCs w:val="24"/>
          <w:lang w:eastAsia="pl-PL"/>
        </w:rPr>
        <w:tab/>
      </w:r>
      <w:r w:rsidR="00554320">
        <w:rPr>
          <w:i/>
          <w:iCs/>
          <w:sz w:val="24"/>
          <w:szCs w:val="24"/>
          <w:lang w:eastAsia="pl-PL"/>
        </w:rPr>
        <w:tab/>
      </w:r>
      <w:r w:rsidR="00554320">
        <w:rPr>
          <w:i/>
          <w:iCs/>
          <w:sz w:val="24"/>
          <w:szCs w:val="24"/>
          <w:lang w:eastAsia="pl-PL"/>
        </w:rPr>
        <w:tab/>
      </w:r>
      <w:r w:rsidRPr="007E0AD1">
        <w:rPr>
          <w:i/>
          <w:iCs/>
          <w:sz w:val="24"/>
          <w:szCs w:val="24"/>
          <w:lang w:eastAsia="pl-PL"/>
        </w:rPr>
        <w:t>miejscowość, data</w:t>
      </w:r>
    </w:p>
    <w:p w14:paraId="6FBF27E4" w14:textId="77777777" w:rsidR="00554320" w:rsidRDefault="00554320" w:rsidP="007E0AD1">
      <w:pPr>
        <w:pStyle w:val="Bezodstpw"/>
        <w:rPr>
          <w:i/>
          <w:iCs/>
          <w:sz w:val="24"/>
          <w:szCs w:val="24"/>
          <w:lang w:eastAsia="pl-PL"/>
        </w:rPr>
      </w:pPr>
    </w:p>
    <w:p w14:paraId="136A43C0" w14:textId="77777777" w:rsidR="00554320" w:rsidRPr="007E0AD1" w:rsidRDefault="00554320" w:rsidP="007E0AD1">
      <w:pPr>
        <w:pStyle w:val="Bezodstpw"/>
        <w:rPr>
          <w:sz w:val="24"/>
          <w:szCs w:val="24"/>
          <w:lang w:eastAsia="pl-PL"/>
        </w:rPr>
      </w:pPr>
    </w:p>
    <w:p w14:paraId="6EB5E235" w14:textId="77777777" w:rsidR="007E0AD1" w:rsidRPr="00C50178" w:rsidRDefault="007E0AD1" w:rsidP="00C50178">
      <w:pPr>
        <w:pStyle w:val="Bezodstpw"/>
        <w:jc w:val="center"/>
        <w:rPr>
          <w:b/>
          <w:sz w:val="24"/>
          <w:szCs w:val="24"/>
          <w:lang w:eastAsia="pl-PL"/>
        </w:rPr>
      </w:pPr>
      <w:r w:rsidRPr="00C50178">
        <w:rPr>
          <w:b/>
          <w:sz w:val="24"/>
          <w:szCs w:val="24"/>
          <w:lang w:eastAsia="pl-PL"/>
        </w:rPr>
        <w:t>NOTATKA SŁUŻBOWA</w:t>
      </w:r>
    </w:p>
    <w:p w14:paraId="52B3F3B4" w14:textId="77777777" w:rsidR="00554320" w:rsidRPr="007E0AD1" w:rsidRDefault="00554320" w:rsidP="007E0AD1">
      <w:pPr>
        <w:pStyle w:val="Bezodstpw"/>
        <w:rPr>
          <w:sz w:val="24"/>
          <w:szCs w:val="24"/>
          <w:lang w:eastAsia="pl-PL"/>
        </w:rPr>
      </w:pPr>
    </w:p>
    <w:p w14:paraId="5C992252" w14:textId="77777777" w:rsidR="007E0AD1" w:rsidRPr="007E0AD1" w:rsidRDefault="007E0AD1" w:rsidP="007E0AD1">
      <w:pPr>
        <w:pStyle w:val="Bezodstpw"/>
        <w:rPr>
          <w:sz w:val="24"/>
          <w:szCs w:val="24"/>
          <w:lang w:eastAsia="pl-PL"/>
        </w:rPr>
      </w:pPr>
      <w:r w:rsidRPr="007E0AD1">
        <w:rPr>
          <w:sz w:val="24"/>
          <w:szCs w:val="24"/>
          <w:lang w:eastAsia="pl-PL"/>
        </w:rPr>
        <w:t>Nauczyciel, funkcja: ......................................................................................................................</w:t>
      </w:r>
    </w:p>
    <w:p w14:paraId="79C68D23" w14:textId="77777777" w:rsidR="00554320" w:rsidRDefault="00554320" w:rsidP="007E0AD1">
      <w:pPr>
        <w:pStyle w:val="Bezodstpw"/>
        <w:rPr>
          <w:sz w:val="24"/>
          <w:szCs w:val="24"/>
          <w:lang w:eastAsia="pl-PL"/>
        </w:rPr>
      </w:pPr>
    </w:p>
    <w:p w14:paraId="51216064" w14:textId="77777777" w:rsidR="007E0AD1" w:rsidRPr="007E0AD1" w:rsidRDefault="007E0AD1" w:rsidP="007E0AD1">
      <w:pPr>
        <w:pStyle w:val="Bezodstpw"/>
        <w:rPr>
          <w:sz w:val="24"/>
          <w:szCs w:val="24"/>
          <w:lang w:eastAsia="pl-PL"/>
        </w:rPr>
      </w:pPr>
      <w:r w:rsidRPr="007E0AD1">
        <w:rPr>
          <w:sz w:val="24"/>
          <w:szCs w:val="24"/>
          <w:lang w:eastAsia="pl-PL"/>
        </w:rPr>
        <w:t>Data zdarzenia: ...........................................................</w:t>
      </w:r>
    </w:p>
    <w:p w14:paraId="087BACBB" w14:textId="77777777" w:rsidR="00554320" w:rsidRDefault="00554320" w:rsidP="007E0AD1">
      <w:pPr>
        <w:pStyle w:val="Bezodstpw"/>
        <w:rPr>
          <w:sz w:val="24"/>
          <w:szCs w:val="24"/>
          <w:lang w:eastAsia="pl-PL"/>
        </w:rPr>
      </w:pPr>
    </w:p>
    <w:p w14:paraId="0B9E3197" w14:textId="77777777" w:rsidR="007E0AD1" w:rsidRPr="007E0AD1" w:rsidRDefault="007E0AD1" w:rsidP="007E0AD1">
      <w:pPr>
        <w:pStyle w:val="Bezodstpw"/>
        <w:rPr>
          <w:sz w:val="24"/>
          <w:szCs w:val="24"/>
          <w:lang w:eastAsia="pl-PL"/>
        </w:rPr>
      </w:pPr>
      <w:r w:rsidRPr="007E0AD1">
        <w:rPr>
          <w:sz w:val="24"/>
          <w:szCs w:val="24"/>
          <w:lang w:eastAsia="pl-PL"/>
        </w:rPr>
        <w:t>Osoby uczestniczące w zdarzeniu:</w:t>
      </w:r>
    </w:p>
    <w:p w14:paraId="4EE13569" w14:textId="77777777" w:rsidR="007E0AD1" w:rsidRPr="007E0AD1" w:rsidRDefault="007E0AD1" w:rsidP="007E0AD1">
      <w:pPr>
        <w:pStyle w:val="Bezodstpw"/>
        <w:rPr>
          <w:sz w:val="24"/>
          <w:szCs w:val="24"/>
          <w:lang w:eastAsia="pl-PL"/>
        </w:rPr>
      </w:pPr>
      <w:r w:rsidRPr="007E0AD1">
        <w:rPr>
          <w:sz w:val="24"/>
          <w:szCs w:val="24"/>
          <w:lang w:eastAsia="pl-PL"/>
        </w:rPr>
        <w:t>...............................................................................................................................................................................................................................................................................................................................................................................................................................................................</w:t>
      </w:r>
    </w:p>
    <w:p w14:paraId="30CAE8E5" w14:textId="77777777" w:rsidR="00554320" w:rsidRDefault="00554320" w:rsidP="007E0AD1">
      <w:pPr>
        <w:pStyle w:val="Bezodstpw"/>
        <w:rPr>
          <w:sz w:val="24"/>
          <w:szCs w:val="24"/>
          <w:lang w:eastAsia="pl-PL"/>
        </w:rPr>
      </w:pPr>
    </w:p>
    <w:p w14:paraId="7355544F" w14:textId="77777777" w:rsidR="007E0AD1" w:rsidRPr="007E0AD1" w:rsidRDefault="007E0AD1" w:rsidP="007E0AD1">
      <w:pPr>
        <w:pStyle w:val="Bezodstpw"/>
        <w:rPr>
          <w:sz w:val="24"/>
          <w:szCs w:val="24"/>
          <w:lang w:eastAsia="pl-PL"/>
        </w:rPr>
      </w:pPr>
      <w:r w:rsidRPr="007E0AD1">
        <w:rPr>
          <w:sz w:val="24"/>
          <w:szCs w:val="24"/>
          <w:lang w:eastAsia="pl-PL"/>
        </w:rPr>
        <w:t>Krótki opis sytuacji (zdarzenia):</w:t>
      </w:r>
    </w:p>
    <w:p w14:paraId="2B90409A" w14:textId="77777777" w:rsidR="007E0AD1" w:rsidRPr="007E0AD1" w:rsidRDefault="007E0AD1" w:rsidP="007E0AD1">
      <w:pPr>
        <w:pStyle w:val="Bezodstpw"/>
        <w:rPr>
          <w:sz w:val="24"/>
          <w:szCs w:val="24"/>
          <w:lang w:eastAsia="pl-PL"/>
        </w:rPr>
      </w:pPr>
      <w:r w:rsidRPr="007E0AD1">
        <w:rPr>
          <w:sz w:val="24"/>
          <w:szCs w:val="24"/>
          <w:lang w:eastAsia="pl-PL"/>
        </w:rPr>
        <w:t>.........................................................................................................................................................................................................................................................................................................................................................................................................................................................................................................................................................................................................................................................................................................................................................................</w:t>
      </w:r>
    </w:p>
    <w:p w14:paraId="580B2EFB" w14:textId="77777777" w:rsidR="00554320" w:rsidRDefault="00554320" w:rsidP="007E0AD1">
      <w:pPr>
        <w:pStyle w:val="Bezodstpw"/>
        <w:rPr>
          <w:sz w:val="24"/>
          <w:szCs w:val="24"/>
          <w:lang w:eastAsia="pl-PL"/>
        </w:rPr>
      </w:pPr>
    </w:p>
    <w:p w14:paraId="4016479F" w14:textId="77777777" w:rsidR="007E0AD1" w:rsidRPr="007E0AD1" w:rsidRDefault="007E0AD1" w:rsidP="007E0AD1">
      <w:pPr>
        <w:pStyle w:val="Bezodstpw"/>
        <w:rPr>
          <w:sz w:val="24"/>
          <w:szCs w:val="24"/>
          <w:lang w:eastAsia="pl-PL"/>
        </w:rPr>
      </w:pPr>
      <w:r w:rsidRPr="007E0AD1">
        <w:rPr>
          <w:sz w:val="24"/>
          <w:szCs w:val="24"/>
          <w:lang w:eastAsia="pl-PL"/>
        </w:rPr>
        <w:t>Wnioski, ustalenia:</w:t>
      </w:r>
    </w:p>
    <w:p w14:paraId="31C682F1" w14:textId="77777777" w:rsidR="00554320" w:rsidRDefault="007E0AD1" w:rsidP="007E0AD1">
      <w:pPr>
        <w:pStyle w:val="Bezodstpw"/>
        <w:rPr>
          <w:sz w:val="24"/>
          <w:szCs w:val="24"/>
          <w:lang w:eastAsia="pl-PL"/>
        </w:rPr>
      </w:pPr>
      <w:r w:rsidRPr="007E0AD1">
        <w:rPr>
          <w:sz w:val="24"/>
          <w:szCs w:val="24"/>
          <w:lang w:eastAsia="pl-PL"/>
        </w:rPr>
        <w:t>...............................................................................................................................................................................................................................................................................................................................................................................................................................................................</w:t>
      </w:r>
    </w:p>
    <w:p w14:paraId="279A2BC6" w14:textId="77777777" w:rsidR="00554320" w:rsidRDefault="00554320" w:rsidP="007E0AD1">
      <w:pPr>
        <w:pStyle w:val="Bezodstpw"/>
        <w:rPr>
          <w:sz w:val="24"/>
          <w:szCs w:val="24"/>
          <w:lang w:eastAsia="pl-PL"/>
        </w:rPr>
      </w:pPr>
    </w:p>
    <w:p w14:paraId="608E04B3" w14:textId="77777777" w:rsidR="00554320" w:rsidRDefault="00554320" w:rsidP="007E0AD1">
      <w:pPr>
        <w:pStyle w:val="Bezodstpw"/>
        <w:rPr>
          <w:sz w:val="24"/>
          <w:szCs w:val="24"/>
          <w:lang w:eastAsia="pl-PL"/>
        </w:rPr>
      </w:pPr>
    </w:p>
    <w:p w14:paraId="43572297" w14:textId="77777777" w:rsidR="007E0AD1" w:rsidRPr="007E0AD1" w:rsidRDefault="007E0AD1" w:rsidP="007E0AD1">
      <w:pPr>
        <w:pStyle w:val="Bezodstpw"/>
        <w:rPr>
          <w:sz w:val="24"/>
          <w:szCs w:val="24"/>
          <w:lang w:eastAsia="pl-PL"/>
        </w:rPr>
      </w:pPr>
      <w:r w:rsidRPr="007E0AD1">
        <w:rPr>
          <w:sz w:val="24"/>
          <w:szCs w:val="24"/>
          <w:lang w:eastAsia="pl-PL"/>
        </w:rPr>
        <w:t>Działania, kroki podjęte przez nauczyciela:</w:t>
      </w:r>
    </w:p>
    <w:p w14:paraId="00D6D35A" w14:textId="77777777" w:rsidR="007E0AD1" w:rsidRPr="007E0AD1" w:rsidRDefault="007E0AD1" w:rsidP="007E0AD1">
      <w:pPr>
        <w:pStyle w:val="Bezodstpw"/>
        <w:rPr>
          <w:sz w:val="24"/>
          <w:szCs w:val="24"/>
          <w:lang w:eastAsia="pl-PL"/>
        </w:rPr>
      </w:pPr>
      <w:r w:rsidRPr="007E0AD1">
        <w:rPr>
          <w:sz w:val="24"/>
          <w:szCs w:val="24"/>
          <w:lang w:eastAsia="pl-PL"/>
        </w:rPr>
        <w:t>...............................................................................................................................................................................................................................................................................................................................................................................................................................................................</w:t>
      </w:r>
    </w:p>
    <w:p w14:paraId="4C76C4AA" w14:textId="77777777" w:rsidR="00554320" w:rsidRDefault="00554320" w:rsidP="007E0AD1">
      <w:pPr>
        <w:pStyle w:val="Bezodstpw"/>
        <w:rPr>
          <w:sz w:val="24"/>
          <w:szCs w:val="24"/>
          <w:lang w:eastAsia="pl-PL"/>
        </w:rPr>
      </w:pPr>
    </w:p>
    <w:p w14:paraId="0363849B" w14:textId="77777777" w:rsidR="00554320" w:rsidRDefault="00554320" w:rsidP="007E0AD1">
      <w:pPr>
        <w:pStyle w:val="Bezodstpw"/>
        <w:rPr>
          <w:sz w:val="24"/>
          <w:szCs w:val="24"/>
          <w:lang w:eastAsia="pl-PL"/>
        </w:rPr>
      </w:pPr>
    </w:p>
    <w:p w14:paraId="1BE2DAE5" w14:textId="77777777" w:rsidR="00554320" w:rsidRDefault="00554320" w:rsidP="007E0AD1">
      <w:pPr>
        <w:pStyle w:val="Bezodstpw"/>
        <w:rPr>
          <w:sz w:val="24"/>
          <w:szCs w:val="24"/>
          <w:lang w:eastAsia="pl-PL"/>
        </w:rPr>
      </w:pPr>
    </w:p>
    <w:p w14:paraId="68F43996" w14:textId="77777777" w:rsidR="00554320" w:rsidRDefault="00554320" w:rsidP="007E0AD1">
      <w:pPr>
        <w:pStyle w:val="Bezodstpw"/>
        <w:rPr>
          <w:sz w:val="24"/>
          <w:szCs w:val="24"/>
          <w:lang w:eastAsia="pl-PL"/>
        </w:rPr>
      </w:pPr>
    </w:p>
    <w:p w14:paraId="7C522ABF" w14:textId="77777777" w:rsidR="00554320" w:rsidRDefault="00554320" w:rsidP="007E0AD1">
      <w:pPr>
        <w:pStyle w:val="Bezodstpw"/>
        <w:rPr>
          <w:sz w:val="24"/>
          <w:szCs w:val="24"/>
          <w:lang w:eastAsia="pl-PL"/>
        </w:rPr>
      </w:pPr>
    </w:p>
    <w:p w14:paraId="773ED9DE" w14:textId="77777777" w:rsidR="00554320" w:rsidRDefault="00554320" w:rsidP="007E0AD1">
      <w:pPr>
        <w:pStyle w:val="Bezodstpw"/>
        <w:rPr>
          <w:sz w:val="24"/>
          <w:szCs w:val="24"/>
          <w:lang w:eastAsia="pl-PL"/>
        </w:rPr>
      </w:pPr>
    </w:p>
    <w:p w14:paraId="41391CD9" w14:textId="77777777" w:rsidR="007E0AD1" w:rsidRPr="007E0AD1" w:rsidRDefault="007E0AD1" w:rsidP="007E0AD1">
      <w:pPr>
        <w:pStyle w:val="Bezodstpw"/>
        <w:rPr>
          <w:sz w:val="24"/>
          <w:szCs w:val="24"/>
          <w:lang w:eastAsia="pl-PL"/>
        </w:rPr>
      </w:pPr>
      <w:r w:rsidRPr="007E0AD1">
        <w:rPr>
          <w:sz w:val="24"/>
          <w:szCs w:val="24"/>
          <w:lang w:eastAsia="pl-PL"/>
        </w:rPr>
        <w:t>...........................................................................</w:t>
      </w:r>
    </w:p>
    <w:p w14:paraId="47148CC5" w14:textId="77777777" w:rsidR="007E0AD1" w:rsidRDefault="007E0AD1" w:rsidP="007E0AD1">
      <w:pPr>
        <w:pStyle w:val="Bezodstpw"/>
        <w:rPr>
          <w:i/>
          <w:iCs/>
          <w:sz w:val="24"/>
          <w:szCs w:val="24"/>
          <w:lang w:eastAsia="pl-PL"/>
        </w:rPr>
      </w:pPr>
      <w:r w:rsidRPr="007E0AD1">
        <w:rPr>
          <w:i/>
          <w:iCs/>
          <w:sz w:val="24"/>
          <w:szCs w:val="24"/>
          <w:lang w:eastAsia="pl-PL"/>
        </w:rPr>
        <w:t>data i podpis</w:t>
      </w:r>
    </w:p>
    <w:p w14:paraId="7A693688" w14:textId="77777777" w:rsidR="00554320" w:rsidRDefault="00554320" w:rsidP="007E0AD1">
      <w:pPr>
        <w:pStyle w:val="Bezodstpw"/>
        <w:rPr>
          <w:i/>
          <w:iCs/>
          <w:sz w:val="24"/>
          <w:szCs w:val="24"/>
          <w:lang w:eastAsia="pl-PL"/>
        </w:rPr>
      </w:pPr>
    </w:p>
    <w:p w14:paraId="315DFEDC" w14:textId="77777777" w:rsidR="00554320" w:rsidRDefault="00554320" w:rsidP="007E0AD1">
      <w:pPr>
        <w:pStyle w:val="Bezodstpw"/>
        <w:rPr>
          <w:i/>
          <w:iCs/>
          <w:sz w:val="24"/>
          <w:szCs w:val="24"/>
          <w:lang w:eastAsia="pl-PL"/>
        </w:rPr>
      </w:pPr>
    </w:p>
    <w:p w14:paraId="7E0716B5" w14:textId="77777777" w:rsidR="00554320" w:rsidRDefault="00554320" w:rsidP="007E0AD1">
      <w:pPr>
        <w:pStyle w:val="Bezodstpw"/>
        <w:rPr>
          <w:i/>
          <w:iCs/>
          <w:sz w:val="24"/>
          <w:szCs w:val="24"/>
          <w:lang w:eastAsia="pl-PL"/>
        </w:rPr>
      </w:pPr>
    </w:p>
    <w:p w14:paraId="07946184" w14:textId="77777777" w:rsidR="007E0AD1" w:rsidRDefault="007E0AD1" w:rsidP="007E0AD1">
      <w:pPr>
        <w:pStyle w:val="Bezodstpw"/>
        <w:rPr>
          <w:rStyle w:val="Odwoanieintensywne"/>
        </w:rPr>
      </w:pPr>
      <w:r w:rsidRPr="00554320">
        <w:rPr>
          <w:rStyle w:val="Odwoanieintensywne"/>
        </w:rPr>
        <w:lastRenderedPageBreak/>
        <w:t>Załącznik nr 4. Karta interwencji</w:t>
      </w:r>
      <w:r w:rsidR="00C50178">
        <w:rPr>
          <w:rStyle w:val="Odwoanieintensywne"/>
        </w:rPr>
        <w:t xml:space="preserve"> </w:t>
      </w:r>
    </w:p>
    <w:p w14:paraId="626DA7A5" w14:textId="77777777" w:rsidR="00C50178" w:rsidRDefault="00C50178" w:rsidP="007E0AD1">
      <w:pPr>
        <w:pStyle w:val="Bezodstpw"/>
        <w:rPr>
          <w:rStyle w:val="Odwoanieintensywne"/>
        </w:rPr>
      </w:pPr>
    </w:p>
    <w:p w14:paraId="23C5429B" w14:textId="77777777" w:rsidR="00C50178" w:rsidRPr="00554320" w:rsidRDefault="00C50178" w:rsidP="007E0AD1">
      <w:pPr>
        <w:pStyle w:val="Bezodstpw"/>
        <w:rPr>
          <w:rStyle w:val="Odwoanieintensywne"/>
        </w:rPr>
      </w:pPr>
    </w:p>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768"/>
        <w:gridCol w:w="1829"/>
        <w:gridCol w:w="3459"/>
      </w:tblGrid>
      <w:tr w:rsidR="007E0AD1" w:rsidRPr="007E0AD1" w14:paraId="691FAFD8" w14:textId="77777777" w:rsidTr="007E0AD1">
        <w:trPr>
          <w:trHeight w:val="540"/>
          <w:tblCellSpacing w:w="0" w:type="dxa"/>
        </w:trPr>
        <w:tc>
          <w:tcPr>
            <w:tcW w:w="2000" w:type="pct"/>
            <w:tcBorders>
              <w:top w:val="single" w:sz="6" w:space="0" w:color="000000"/>
              <w:left w:val="single" w:sz="6" w:space="0" w:color="000000"/>
              <w:bottom w:val="single" w:sz="6" w:space="0" w:color="000000"/>
              <w:right w:val="nil"/>
            </w:tcBorders>
            <w:tcMar>
              <w:top w:w="57" w:type="dxa"/>
              <w:left w:w="57" w:type="dxa"/>
              <w:bottom w:w="57" w:type="dxa"/>
              <w:right w:w="0" w:type="dxa"/>
            </w:tcMar>
            <w:vAlign w:val="center"/>
            <w:hideMark/>
          </w:tcPr>
          <w:p w14:paraId="6198E9BB" w14:textId="77777777" w:rsidR="007E0AD1" w:rsidRPr="007E0AD1" w:rsidRDefault="007E0AD1" w:rsidP="007E0AD1">
            <w:pPr>
              <w:pStyle w:val="Bezodstpw"/>
              <w:rPr>
                <w:sz w:val="24"/>
                <w:szCs w:val="24"/>
                <w:lang w:eastAsia="pl-PL"/>
              </w:rPr>
            </w:pPr>
            <w:r w:rsidRPr="007E0AD1">
              <w:rPr>
                <w:sz w:val="24"/>
                <w:szCs w:val="24"/>
                <w:lang w:eastAsia="pl-PL"/>
              </w:rPr>
              <w:t>Imię i nazwisko dziecka</w:t>
            </w:r>
          </w:p>
        </w:tc>
        <w:tc>
          <w:tcPr>
            <w:tcW w:w="3000" w:type="pct"/>
            <w:gridSpan w:val="2"/>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hideMark/>
          </w:tcPr>
          <w:p w14:paraId="424B9854" w14:textId="77777777" w:rsidR="007E0AD1" w:rsidRPr="007E0AD1" w:rsidRDefault="007E0AD1" w:rsidP="007E0AD1">
            <w:pPr>
              <w:pStyle w:val="Bezodstpw"/>
              <w:rPr>
                <w:sz w:val="24"/>
                <w:szCs w:val="24"/>
                <w:lang w:eastAsia="pl-PL"/>
              </w:rPr>
            </w:pPr>
          </w:p>
        </w:tc>
      </w:tr>
      <w:tr w:rsidR="007E0AD1" w:rsidRPr="007E0AD1" w14:paraId="7022F1BA" w14:textId="77777777" w:rsidTr="007E0AD1">
        <w:trPr>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7FA9EFCB" w14:textId="77777777" w:rsidR="007E0AD1" w:rsidRPr="007E0AD1" w:rsidRDefault="007E0AD1" w:rsidP="007E0AD1">
            <w:pPr>
              <w:pStyle w:val="Bezodstpw"/>
              <w:rPr>
                <w:sz w:val="24"/>
                <w:szCs w:val="24"/>
                <w:lang w:eastAsia="pl-PL"/>
              </w:rPr>
            </w:pPr>
            <w:r w:rsidRPr="007E0AD1">
              <w:rPr>
                <w:sz w:val="24"/>
                <w:szCs w:val="24"/>
                <w:lang w:eastAsia="pl-PL"/>
              </w:rPr>
              <w:t>Przyczyna interwencji</w:t>
            </w:r>
            <w:r w:rsidRPr="007E0AD1">
              <w:rPr>
                <w:sz w:val="24"/>
                <w:szCs w:val="24"/>
                <w:lang w:eastAsia="pl-PL"/>
              </w:rPr>
              <w:br/>
              <w:t>(for</w:t>
            </w:r>
            <w:r w:rsidRPr="007E0AD1">
              <w:rPr>
                <w:sz w:val="24"/>
                <w:szCs w:val="24"/>
                <w:lang w:eastAsia="pl-PL"/>
              </w:rPr>
              <w:softHyphen/>
              <w:t>ma krzywdzenia)</w:t>
            </w:r>
          </w:p>
        </w:tc>
        <w:tc>
          <w:tcPr>
            <w:tcW w:w="3000"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35614864" w14:textId="77777777" w:rsidR="007E0AD1" w:rsidRPr="007E0AD1" w:rsidRDefault="007E0AD1" w:rsidP="007E0AD1">
            <w:pPr>
              <w:pStyle w:val="Bezodstpw"/>
              <w:rPr>
                <w:sz w:val="24"/>
                <w:szCs w:val="24"/>
                <w:lang w:eastAsia="pl-PL"/>
              </w:rPr>
            </w:pPr>
          </w:p>
        </w:tc>
      </w:tr>
      <w:tr w:rsidR="007E0AD1" w:rsidRPr="007E0AD1" w14:paraId="3B62C8C8" w14:textId="77777777" w:rsidTr="007E0AD1">
        <w:trPr>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07A05EC4" w14:textId="77777777" w:rsidR="007E0AD1" w:rsidRPr="007E0AD1" w:rsidRDefault="007E0AD1" w:rsidP="007E0AD1">
            <w:pPr>
              <w:pStyle w:val="Bezodstpw"/>
              <w:rPr>
                <w:sz w:val="24"/>
                <w:szCs w:val="24"/>
                <w:lang w:eastAsia="pl-PL"/>
              </w:rPr>
            </w:pPr>
            <w:r w:rsidRPr="007E0AD1">
              <w:rPr>
                <w:sz w:val="24"/>
                <w:szCs w:val="24"/>
                <w:lang w:eastAsia="pl-PL"/>
              </w:rPr>
              <w:t>Osoba zawiadamiająca</w:t>
            </w:r>
            <w:r w:rsidRPr="007E0AD1">
              <w:rPr>
                <w:sz w:val="24"/>
                <w:szCs w:val="24"/>
                <w:lang w:eastAsia="pl-PL"/>
              </w:rPr>
              <w:br/>
              <w:t>o podejrzeniu krzywdzenia</w:t>
            </w:r>
          </w:p>
        </w:tc>
        <w:tc>
          <w:tcPr>
            <w:tcW w:w="3000"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2E6031C9" w14:textId="77777777" w:rsidR="007E0AD1" w:rsidRPr="007E0AD1" w:rsidRDefault="007E0AD1" w:rsidP="007E0AD1">
            <w:pPr>
              <w:pStyle w:val="Bezodstpw"/>
              <w:rPr>
                <w:sz w:val="24"/>
                <w:szCs w:val="24"/>
                <w:lang w:eastAsia="pl-PL"/>
              </w:rPr>
            </w:pPr>
          </w:p>
        </w:tc>
      </w:tr>
      <w:tr w:rsidR="007E0AD1" w:rsidRPr="007E0AD1" w14:paraId="25942AB3" w14:textId="77777777" w:rsidTr="007E0AD1">
        <w:trPr>
          <w:trHeight w:val="1710"/>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57BD758D" w14:textId="77777777" w:rsidR="007E0AD1" w:rsidRPr="007E0AD1" w:rsidRDefault="007E0AD1" w:rsidP="007E0AD1">
            <w:pPr>
              <w:pStyle w:val="Bezodstpw"/>
              <w:rPr>
                <w:sz w:val="24"/>
                <w:szCs w:val="24"/>
                <w:lang w:eastAsia="pl-PL"/>
              </w:rPr>
            </w:pPr>
            <w:r w:rsidRPr="007E0AD1">
              <w:rPr>
                <w:sz w:val="24"/>
                <w:szCs w:val="24"/>
                <w:lang w:eastAsia="pl-PL"/>
              </w:rPr>
              <w:t>Opis działań podjętych przez</w:t>
            </w:r>
            <w:r w:rsidRPr="007E0AD1">
              <w:rPr>
                <w:sz w:val="24"/>
                <w:szCs w:val="24"/>
                <w:lang w:eastAsia="pl-PL"/>
              </w:rPr>
              <w:br/>
              <w:t>.............................................................</w:t>
            </w:r>
          </w:p>
        </w:tc>
        <w:tc>
          <w:tcPr>
            <w:tcW w:w="1050" w:type="pct"/>
            <w:tcBorders>
              <w:top w:val="nil"/>
              <w:left w:val="single" w:sz="6" w:space="0" w:color="000000"/>
              <w:bottom w:val="single" w:sz="6" w:space="0" w:color="000000"/>
              <w:right w:val="nil"/>
            </w:tcBorders>
            <w:tcMar>
              <w:top w:w="0" w:type="dxa"/>
              <w:left w:w="57" w:type="dxa"/>
              <w:bottom w:w="57" w:type="dxa"/>
              <w:right w:w="0" w:type="dxa"/>
            </w:tcMar>
            <w:hideMark/>
          </w:tcPr>
          <w:p w14:paraId="1A537459" w14:textId="77777777" w:rsidR="007E0AD1" w:rsidRPr="007E0AD1" w:rsidRDefault="007E0AD1" w:rsidP="007E0AD1">
            <w:pPr>
              <w:pStyle w:val="Bezodstpw"/>
              <w:rPr>
                <w:sz w:val="24"/>
                <w:szCs w:val="24"/>
                <w:lang w:eastAsia="pl-PL"/>
              </w:rPr>
            </w:pPr>
            <w:r w:rsidRPr="007E0AD1">
              <w:rPr>
                <w:sz w:val="20"/>
                <w:szCs w:val="20"/>
                <w:lang w:eastAsia="pl-PL"/>
              </w:rPr>
              <w:t>Data:</w:t>
            </w:r>
          </w:p>
        </w:tc>
        <w:tc>
          <w:tcPr>
            <w:tcW w:w="195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0EA330CF" w14:textId="77777777" w:rsidR="007E0AD1" w:rsidRPr="007E0AD1" w:rsidRDefault="007E0AD1" w:rsidP="007E0AD1">
            <w:pPr>
              <w:pStyle w:val="Bezodstpw"/>
              <w:rPr>
                <w:sz w:val="24"/>
                <w:szCs w:val="24"/>
                <w:lang w:eastAsia="pl-PL"/>
              </w:rPr>
            </w:pPr>
            <w:r w:rsidRPr="007E0AD1">
              <w:rPr>
                <w:sz w:val="20"/>
                <w:szCs w:val="20"/>
                <w:lang w:eastAsia="pl-PL"/>
              </w:rPr>
              <w:t>Działanie:</w:t>
            </w:r>
          </w:p>
        </w:tc>
      </w:tr>
      <w:tr w:rsidR="007E0AD1" w:rsidRPr="007E0AD1" w14:paraId="41BDD5E6" w14:textId="77777777" w:rsidTr="007E0AD1">
        <w:trPr>
          <w:trHeight w:val="2130"/>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4036E307" w14:textId="77777777" w:rsidR="007E0AD1" w:rsidRPr="007E0AD1" w:rsidRDefault="007E0AD1" w:rsidP="007E0AD1">
            <w:pPr>
              <w:pStyle w:val="Bezodstpw"/>
              <w:rPr>
                <w:sz w:val="24"/>
                <w:szCs w:val="24"/>
                <w:lang w:eastAsia="pl-PL"/>
              </w:rPr>
            </w:pPr>
            <w:r w:rsidRPr="007E0AD1">
              <w:rPr>
                <w:sz w:val="24"/>
                <w:szCs w:val="24"/>
                <w:lang w:eastAsia="pl-PL"/>
              </w:rPr>
              <w:t>Spotkania z rodzicami dziecka</w:t>
            </w:r>
          </w:p>
        </w:tc>
        <w:tc>
          <w:tcPr>
            <w:tcW w:w="1050" w:type="pct"/>
            <w:tcBorders>
              <w:top w:val="nil"/>
              <w:left w:val="single" w:sz="6" w:space="0" w:color="000000"/>
              <w:bottom w:val="single" w:sz="6" w:space="0" w:color="000000"/>
              <w:right w:val="nil"/>
            </w:tcBorders>
            <w:tcMar>
              <w:top w:w="0" w:type="dxa"/>
              <w:left w:w="57" w:type="dxa"/>
              <w:bottom w:w="57" w:type="dxa"/>
              <w:right w:w="0" w:type="dxa"/>
            </w:tcMar>
            <w:hideMark/>
          </w:tcPr>
          <w:p w14:paraId="14B060C2" w14:textId="77777777" w:rsidR="007E0AD1" w:rsidRPr="007E0AD1" w:rsidRDefault="007E0AD1" w:rsidP="007E0AD1">
            <w:pPr>
              <w:pStyle w:val="Bezodstpw"/>
              <w:rPr>
                <w:sz w:val="24"/>
                <w:szCs w:val="24"/>
                <w:lang w:eastAsia="pl-PL"/>
              </w:rPr>
            </w:pPr>
            <w:r w:rsidRPr="007E0AD1">
              <w:rPr>
                <w:sz w:val="20"/>
                <w:szCs w:val="20"/>
                <w:lang w:eastAsia="pl-PL"/>
              </w:rPr>
              <w:t>Data:</w:t>
            </w:r>
          </w:p>
        </w:tc>
        <w:tc>
          <w:tcPr>
            <w:tcW w:w="195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4D7CA474" w14:textId="77777777" w:rsidR="007E0AD1" w:rsidRPr="007E0AD1" w:rsidRDefault="007E0AD1" w:rsidP="007E0AD1">
            <w:pPr>
              <w:pStyle w:val="Bezodstpw"/>
              <w:rPr>
                <w:sz w:val="24"/>
                <w:szCs w:val="24"/>
                <w:lang w:eastAsia="pl-PL"/>
              </w:rPr>
            </w:pPr>
            <w:r w:rsidRPr="007E0AD1">
              <w:rPr>
                <w:sz w:val="20"/>
                <w:szCs w:val="20"/>
                <w:lang w:eastAsia="pl-PL"/>
              </w:rPr>
              <w:t>Opis spotkania:</w:t>
            </w:r>
          </w:p>
        </w:tc>
      </w:tr>
      <w:tr w:rsidR="007E0AD1" w:rsidRPr="007E0AD1" w14:paraId="0DFA79FD" w14:textId="77777777" w:rsidTr="007E0AD1">
        <w:trPr>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2AC3B7A4" w14:textId="77777777" w:rsidR="007E0AD1" w:rsidRPr="007E0AD1" w:rsidRDefault="007E0AD1" w:rsidP="007E0AD1">
            <w:pPr>
              <w:pStyle w:val="Bezodstpw"/>
              <w:rPr>
                <w:sz w:val="24"/>
                <w:szCs w:val="24"/>
                <w:lang w:eastAsia="pl-PL"/>
              </w:rPr>
            </w:pPr>
            <w:r w:rsidRPr="007E0AD1">
              <w:rPr>
                <w:sz w:val="24"/>
                <w:szCs w:val="24"/>
                <w:lang w:eastAsia="pl-PL"/>
              </w:rPr>
              <w:t>Forma podjętej interwencji</w:t>
            </w:r>
            <w:r w:rsidRPr="007E0AD1">
              <w:rPr>
                <w:sz w:val="24"/>
                <w:szCs w:val="24"/>
                <w:lang w:eastAsia="pl-PL"/>
              </w:rPr>
              <w:br/>
              <w:t>(zakreślić właściwe)</w:t>
            </w:r>
          </w:p>
        </w:tc>
        <w:tc>
          <w:tcPr>
            <w:tcW w:w="3000" w:type="pct"/>
            <w:gridSpan w:val="2"/>
            <w:tcBorders>
              <w:top w:val="nil"/>
              <w:left w:val="single" w:sz="6" w:space="0" w:color="000000"/>
              <w:bottom w:val="single" w:sz="6" w:space="0" w:color="000000"/>
              <w:right w:val="single" w:sz="6" w:space="0" w:color="000000"/>
            </w:tcBorders>
            <w:tcMar>
              <w:top w:w="0" w:type="dxa"/>
              <w:left w:w="57" w:type="dxa"/>
              <w:bottom w:w="57" w:type="dxa"/>
              <w:right w:w="57" w:type="dxa"/>
            </w:tcMar>
            <w:vAlign w:val="center"/>
            <w:hideMark/>
          </w:tcPr>
          <w:p w14:paraId="3168D550" w14:textId="77777777" w:rsidR="007E0AD1" w:rsidRPr="007E0AD1" w:rsidRDefault="007E0AD1" w:rsidP="007E0AD1">
            <w:pPr>
              <w:pStyle w:val="Bezodstpw"/>
              <w:rPr>
                <w:sz w:val="24"/>
                <w:szCs w:val="24"/>
                <w:lang w:eastAsia="pl-PL"/>
              </w:rPr>
            </w:pPr>
            <w:r w:rsidRPr="007E0AD1">
              <w:rPr>
                <w:sz w:val="20"/>
                <w:szCs w:val="20"/>
                <w:lang w:eastAsia="pl-PL"/>
              </w:rPr>
              <w:t xml:space="preserve">1. zawiadomienie o </w:t>
            </w:r>
            <w:r w:rsidR="00554320" w:rsidRPr="007E0AD1">
              <w:rPr>
                <w:sz w:val="20"/>
                <w:szCs w:val="20"/>
                <w:lang w:eastAsia="pl-PL"/>
              </w:rPr>
              <w:t>podejrzeniu</w:t>
            </w:r>
            <w:r w:rsidRPr="007E0AD1">
              <w:rPr>
                <w:sz w:val="20"/>
                <w:szCs w:val="20"/>
                <w:lang w:eastAsia="pl-PL"/>
              </w:rPr>
              <w:t xml:space="preserve"> popełnienia prze</w:t>
            </w:r>
            <w:r w:rsidRPr="007E0AD1">
              <w:rPr>
                <w:sz w:val="20"/>
                <w:szCs w:val="20"/>
                <w:lang w:eastAsia="pl-PL"/>
              </w:rPr>
              <w:softHyphen/>
              <w:t>stępstwa</w:t>
            </w:r>
          </w:p>
          <w:p w14:paraId="1DCC2386" w14:textId="77777777" w:rsidR="007E0AD1" w:rsidRPr="007E0AD1" w:rsidRDefault="007E0AD1" w:rsidP="007E0AD1">
            <w:pPr>
              <w:pStyle w:val="Bezodstpw"/>
              <w:rPr>
                <w:sz w:val="24"/>
                <w:szCs w:val="24"/>
                <w:lang w:eastAsia="pl-PL"/>
              </w:rPr>
            </w:pPr>
            <w:r w:rsidRPr="007E0AD1">
              <w:rPr>
                <w:sz w:val="20"/>
                <w:szCs w:val="20"/>
                <w:lang w:eastAsia="pl-PL"/>
              </w:rPr>
              <w:t>2. wniosek o wgląd w sytuację dziecka/rodziny</w:t>
            </w:r>
          </w:p>
          <w:p w14:paraId="3B7B8DC4" w14:textId="77777777" w:rsidR="007E0AD1" w:rsidRPr="007E0AD1" w:rsidRDefault="007E0AD1" w:rsidP="007E0AD1">
            <w:pPr>
              <w:pStyle w:val="Bezodstpw"/>
              <w:rPr>
                <w:sz w:val="24"/>
                <w:szCs w:val="24"/>
                <w:lang w:eastAsia="pl-PL"/>
              </w:rPr>
            </w:pPr>
            <w:r w:rsidRPr="007E0AD1">
              <w:rPr>
                <w:sz w:val="20"/>
                <w:szCs w:val="20"/>
                <w:lang w:eastAsia="pl-PL"/>
              </w:rPr>
              <w:t xml:space="preserve">3. inny rodzaj </w:t>
            </w:r>
            <w:r w:rsidR="00554320" w:rsidRPr="007E0AD1">
              <w:rPr>
                <w:sz w:val="20"/>
                <w:szCs w:val="20"/>
                <w:lang w:eastAsia="pl-PL"/>
              </w:rPr>
              <w:t>interwencji</w:t>
            </w:r>
            <w:r w:rsidRPr="007E0AD1">
              <w:rPr>
                <w:sz w:val="20"/>
                <w:szCs w:val="20"/>
                <w:lang w:eastAsia="pl-PL"/>
              </w:rPr>
              <w:t xml:space="preserve"> (jaki?)</w:t>
            </w:r>
          </w:p>
        </w:tc>
      </w:tr>
      <w:tr w:rsidR="007E0AD1" w:rsidRPr="007E0AD1" w14:paraId="5B2703CA" w14:textId="77777777" w:rsidTr="007E0AD1">
        <w:trPr>
          <w:trHeight w:val="1575"/>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5D2693F5" w14:textId="77777777" w:rsidR="007E0AD1" w:rsidRPr="007E0AD1" w:rsidRDefault="007E0AD1" w:rsidP="007E0AD1">
            <w:pPr>
              <w:pStyle w:val="Bezodstpw"/>
              <w:rPr>
                <w:sz w:val="24"/>
                <w:szCs w:val="24"/>
                <w:lang w:eastAsia="pl-PL"/>
              </w:rPr>
            </w:pPr>
            <w:r w:rsidRPr="007E0AD1">
              <w:rPr>
                <w:sz w:val="24"/>
                <w:szCs w:val="24"/>
                <w:lang w:eastAsia="pl-PL"/>
              </w:rPr>
              <w:t>Dane dotyczące interwencji</w:t>
            </w:r>
          </w:p>
        </w:tc>
        <w:tc>
          <w:tcPr>
            <w:tcW w:w="1050" w:type="pct"/>
            <w:tcBorders>
              <w:top w:val="nil"/>
              <w:left w:val="single" w:sz="6" w:space="0" w:color="000000"/>
              <w:bottom w:val="single" w:sz="6" w:space="0" w:color="000000"/>
              <w:right w:val="nil"/>
            </w:tcBorders>
            <w:tcMar>
              <w:top w:w="0" w:type="dxa"/>
              <w:left w:w="57" w:type="dxa"/>
              <w:bottom w:w="57" w:type="dxa"/>
              <w:right w:w="0" w:type="dxa"/>
            </w:tcMar>
            <w:hideMark/>
          </w:tcPr>
          <w:p w14:paraId="2C070EEC" w14:textId="77777777" w:rsidR="007E0AD1" w:rsidRPr="007E0AD1" w:rsidRDefault="007E0AD1" w:rsidP="007E0AD1">
            <w:pPr>
              <w:pStyle w:val="Bezodstpw"/>
              <w:rPr>
                <w:sz w:val="24"/>
                <w:szCs w:val="24"/>
                <w:lang w:eastAsia="pl-PL"/>
              </w:rPr>
            </w:pPr>
            <w:r w:rsidRPr="007E0AD1">
              <w:rPr>
                <w:sz w:val="20"/>
                <w:szCs w:val="20"/>
                <w:lang w:eastAsia="pl-PL"/>
              </w:rPr>
              <w:t>Data:</w:t>
            </w:r>
          </w:p>
        </w:tc>
        <w:tc>
          <w:tcPr>
            <w:tcW w:w="195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25D4434F" w14:textId="77777777" w:rsidR="007E0AD1" w:rsidRPr="007E0AD1" w:rsidRDefault="007E0AD1" w:rsidP="007E0AD1">
            <w:pPr>
              <w:pStyle w:val="Bezodstpw"/>
              <w:rPr>
                <w:sz w:val="24"/>
                <w:szCs w:val="24"/>
                <w:lang w:eastAsia="pl-PL"/>
              </w:rPr>
            </w:pPr>
            <w:r w:rsidRPr="007E0AD1">
              <w:rPr>
                <w:sz w:val="20"/>
                <w:szCs w:val="20"/>
                <w:lang w:eastAsia="pl-PL"/>
              </w:rPr>
              <w:t>Nazwa organu, do którego zgłoszono interwencję:</w:t>
            </w:r>
          </w:p>
        </w:tc>
      </w:tr>
      <w:tr w:rsidR="007E0AD1" w:rsidRPr="007E0AD1" w14:paraId="1A1002EA" w14:textId="77777777" w:rsidTr="007E0AD1">
        <w:trPr>
          <w:trHeight w:val="1620"/>
          <w:tblCellSpacing w:w="0" w:type="dxa"/>
        </w:trPr>
        <w:tc>
          <w:tcPr>
            <w:tcW w:w="2000" w:type="pct"/>
            <w:tcBorders>
              <w:top w:val="nil"/>
              <w:left w:val="single" w:sz="6" w:space="0" w:color="000000"/>
              <w:bottom w:val="single" w:sz="6" w:space="0" w:color="000000"/>
              <w:right w:val="nil"/>
            </w:tcBorders>
            <w:tcMar>
              <w:top w:w="0" w:type="dxa"/>
              <w:left w:w="57" w:type="dxa"/>
              <w:bottom w:w="57" w:type="dxa"/>
              <w:right w:w="0" w:type="dxa"/>
            </w:tcMar>
            <w:vAlign w:val="center"/>
            <w:hideMark/>
          </w:tcPr>
          <w:p w14:paraId="02C95146" w14:textId="77777777" w:rsidR="007E0AD1" w:rsidRPr="007E0AD1" w:rsidRDefault="007E0AD1" w:rsidP="007E0AD1">
            <w:pPr>
              <w:pStyle w:val="Bezodstpw"/>
              <w:rPr>
                <w:sz w:val="24"/>
                <w:szCs w:val="24"/>
                <w:lang w:eastAsia="pl-PL"/>
              </w:rPr>
            </w:pPr>
            <w:r w:rsidRPr="007E0AD1">
              <w:rPr>
                <w:sz w:val="24"/>
                <w:szCs w:val="24"/>
                <w:lang w:eastAsia="pl-PL"/>
              </w:rPr>
              <w:t>Wyniki interwencji (jeżeli Szkoła uzyskała takie informacje)</w:t>
            </w:r>
          </w:p>
        </w:tc>
        <w:tc>
          <w:tcPr>
            <w:tcW w:w="1050" w:type="pct"/>
            <w:tcBorders>
              <w:top w:val="nil"/>
              <w:left w:val="single" w:sz="6" w:space="0" w:color="000000"/>
              <w:bottom w:val="single" w:sz="6" w:space="0" w:color="000000"/>
              <w:right w:val="nil"/>
            </w:tcBorders>
            <w:tcMar>
              <w:top w:w="0" w:type="dxa"/>
              <w:left w:w="57" w:type="dxa"/>
              <w:bottom w:w="57" w:type="dxa"/>
              <w:right w:w="0" w:type="dxa"/>
            </w:tcMar>
            <w:hideMark/>
          </w:tcPr>
          <w:p w14:paraId="003FABB2" w14:textId="77777777" w:rsidR="007E0AD1" w:rsidRPr="007E0AD1" w:rsidRDefault="007E0AD1" w:rsidP="007E0AD1">
            <w:pPr>
              <w:pStyle w:val="Bezodstpw"/>
              <w:rPr>
                <w:sz w:val="24"/>
                <w:szCs w:val="24"/>
                <w:lang w:eastAsia="pl-PL"/>
              </w:rPr>
            </w:pPr>
            <w:r w:rsidRPr="007E0AD1">
              <w:rPr>
                <w:sz w:val="20"/>
                <w:szCs w:val="20"/>
                <w:lang w:eastAsia="pl-PL"/>
              </w:rPr>
              <w:t>Data:</w:t>
            </w:r>
          </w:p>
        </w:tc>
        <w:tc>
          <w:tcPr>
            <w:tcW w:w="1950"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25AA8729" w14:textId="77777777" w:rsidR="007E0AD1" w:rsidRPr="007E0AD1" w:rsidRDefault="007E0AD1" w:rsidP="007E0AD1">
            <w:pPr>
              <w:pStyle w:val="Bezodstpw"/>
              <w:rPr>
                <w:sz w:val="24"/>
                <w:szCs w:val="24"/>
                <w:lang w:eastAsia="pl-PL"/>
              </w:rPr>
            </w:pPr>
            <w:r w:rsidRPr="007E0AD1">
              <w:rPr>
                <w:sz w:val="20"/>
                <w:szCs w:val="20"/>
                <w:lang w:eastAsia="pl-PL"/>
              </w:rPr>
              <w:t>Działanie:</w:t>
            </w:r>
          </w:p>
        </w:tc>
      </w:tr>
    </w:tbl>
    <w:p w14:paraId="734C781D" w14:textId="77777777" w:rsidR="007E0AD1" w:rsidRDefault="007E0AD1" w:rsidP="007E0AD1">
      <w:pPr>
        <w:pStyle w:val="Bezodstpw"/>
        <w:rPr>
          <w:sz w:val="24"/>
          <w:szCs w:val="24"/>
          <w:lang w:eastAsia="pl-PL"/>
        </w:rPr>
      </w:pPr>
    </w:p>
    <w:p w14:paraId="57A8D7B6" w14:textId="77777777" w:rsidR="00554320" w:rsidRDefault="00554320" w:rsidP="007E0AD1">
      <w:pPr>
        <w:pStyle w:val="Bezodstpw"/>
        <w:rPr>
          <w:sz w:val="24"/>
          <w:szCs w:val="24"/>
          <w:lang w:eastAsia="pl-PL"/>
        </w:rPr>
      </w:pPr>
    </w:p>
    <w:p w14:paraId="03683F9B" w14:textId="77777777" w:rsidR="00554320" w:rsidRDefault="00554320" w:rsidP="007E0AD1">
      <w:pPr>
        <w:pStyle w:val="Bezodstpw"/>
        <w:rPr>
          <w:sz w:val="24"/>
          <w:szCs w:val="24"/>
          <w:lang w:eastAsia="pl-PL"/>
        </w:rPr>
      </w:pPr>
    </w:p>
    <w:p w14:paraId="515CD2A8" w14:textId="77777777" w:rsidR="00554320" w:rsidRDefault="00554320" w:rsidP="007E0AD1">
      <w:pPr>
        <w:pStyle w:val="Bezodstpw"/>
        <w:rPr>
          <w:sz w:val="24"/>
          <w:szCs w:val="24"/>
          <w:lang w:eastAsia="pl-PL"/>
        </w:rPr>
      </w:pPr>
    </w:p>
    <w:p w14:paraId="710A5D75" w14:textId="77777777" w:rsidR="00554320" w:rsidRDefault="00554320" w:rsidP="007E0AD1">
      <w:pPr>
        <w:pStyle w:val="Bezodstpw"/>
        <w:rPr>
          <w:sz w:val="24"/>
          <w:szCs w:val="24"/>
          <w:lang w:eastAsia="pl-PL"/>
        </w:rPr>
      </w:pPr>
    </w:p>
    <w:p w14:paraId="35B036F5" w14:textId="77777777" w:rsidR="00554320" w:rsidRDefault="00554320" w:rsidP="007E0AD1">
      <w:pPr>
        <w:pStyle w:val="Bezodstpw"/>
        <w:rPr>
          <w:sz w:val="24"/>
          <w:szCs w:val="24"/>
          <w:lang w:eastAsia="pl-PL"/>
        </w:rPr>
      </w:pPr>
    </w:p>
    <w:p w14:paraId="44392CBF" w14:textId="77777777" w:rsidR="00554320" w:rsidRDefault="00554320" w:rsidP="007E0AD1">
      <w:pPr>
        <w:pStyle w:val="Bezodstpw"/>
        <w:rPr>
          <w:sz w:val="24"/>
          <w:szCs w:val="24"/>
          <w:lang w:eastAsia="pl-PL"/>
        </w:rPr>
      </w:pPr>
    </w:p>
    <w:p w14:paraId="607669C3" w14:textId="77777777" w:rsidR="00554320" w:rsidRDefault="00554320" w:rsidP="007E0AD1">
      <w:pPr>
        <w:pStyle w:val="Bezodstpw"/>
        <w:rPr>
          <w:sz w:val="24"/>
          <w:szCs w:val="24"/>
          <w:lang w:eastAsia="pl-PL"/>
        </w:rPr>
      </w:pPr>
    </w:p>
    <w:p w14:paraId="39C43788" w14:textId="77777777" w:rsidR="00554320" w:rsidRDefault="00554320" w:rsidP="007E0AD1">
      <w:pPr>
        <w:pStyle w:val="Bezodstpw"/>
        <w:rPr>
          <w:sz w:val="24"/>
          <w:szCs w:val="24"/>
          <w:lang w:eastAsia="pl-PL"/>
        </w:rPr>
      </w:pPr>
    </w:p>
    <w:p w14:paraId="37932024" w14:textId="77777777" w:rsidR="00554320" w:rsidRDefault="00554320" w:rsidP="007E0AD1">
      <w:pPr>
        <w:pStyle w:val="Bezodstpw"/>
        <w:rPr>
          <w:sz w:val="24"/>
          <w:szCs w:val="24"/>
          <w:lang w:eastAsia="pl-PL"/>
        </w:rPr>
      </w:pPr>
    </w:p>
    <w:p w14:paraId="2244E6B6" w14:textId="77777777" w:rsidR="00554320" w:rsidRDefault="00554320" w:rsidP="007E0AD1">
      <w:pPr>
        <w:pStyle w:val="Bezodstpw"/>
        <w:rPr>
          <w:sz w:val="24"/>
          <w:szCs w:val="24"/>
          <w:lang w:eastAsia="pl-PL"/>
        </w:rPr>
      </w:pPr>
    </w:p>
    <w:p w14:paraId="33008965" w14:textId="77777777" w:rsidR="00127ED7" w:rsidRDefault="00127ED7" w:rsidP="007E0AD1">
      <w:pPr>
        <w:pStyle w:val="Bezodstpw"/>
        <w:rPr>
          <w:rStyle w:val="Odwoanieintensywne"/>
        </w:rPr>
      </w:pPr>
    </w:p>
    <w:p w14:paraId="4B6B1704" w14:textId="41068A9D" w:rsidR="007E0AD1" w:rsidRPr="00554320" w:rsidRDefault="007E0AD1" w:rsidP="007E0AD1">
      <w:pPr>
        <w:pStyle w:val="Bezodstpw"/>
        <w:rPr>
          <w:rStyle w:val="Odwoanieintensywne"/>
        </w:rPr>
      </w:pPr>
      <w:r w:rsidRPr="00554320">
        <w:rPr>
          <w:rStyle w:val="Odwoanieintensywne"/>
        </w:rPr>
        <w:lastRenderedPageBreak/>
        <w:t>Załącznik nr 5. Wniosek o wgląd w sytuację dziecka</w:t>
      </w:r>
    </w:p>
    <w:p w14:paraId="665EC347" w14:textId="77777777" w:rsidR="00D35083" w:rsidRDefault="00D35083" w:rsidP="007E0AD1">
      <w:pPr>
        <w:pStyle w:val="Bezodstpw"/>
        <w:rPr>
          <w:sz w:val="24"/>
          <w:szCs w:val="24"/>
          <w:lang w:eastAsia="pl-PL"/>
        </w:rPr>
      </w:pPr>
    </w:p>
    <w:p w14:paraId="5C7657ED" w14:textId="77777777" w:rsidR="00D35083" w:rsidRDefault="00D35083" w:rsidP="007E0AD1">
      <w:pPr>
        <w:pStyle w:val="Bezodstpw"/>
        <w:rPr>
          <w:sz w:val="24"/>
          <w:szCs w:val="24"/>
          <w:lang w:eastAsia="pl-PL"/>
        </w:rPr>
      </w:pPr>
    </w:p>
    <w:p w14:paraId="431816D5" w14:textId="77777777" w:rsidR="007E0AD1" w:rsidRPr="007E0AD1" w:rsidRDefault="00D35083" w:rsidP="007E0AD1">
      <w:pPr>
        <w:pStyle w:val="Bezodstpw"/>
        <w:rPr>
          <w:sz w:val="24"/>
          <w:szCs w:val="24"/>
          <w:lang w:eastAsia="pl-PL"/>
        </w:rPr>
      </w:pP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7E0AD1">
        <w:rPr>
          <w:sz w:val="24"/>
          <w:szCs w:val="24"/>
          <w:lang w:eastAsia="pl-PL"/>
        </w:rPr>
        <w:t>...............................................</w:t>
      </w:r>
    </w:p>
    <w:p w14:paraId="0E30CD43" w14:textId="77777777" w:rsidR="007E0AD1" w:rsidRPr="007E0AD1" w:rsidRDefault="00D35083" w:rsidP="007E0AD1">
      <w:pPr>
        <w:pStyle w:val="Bezodstpw"/>
        <w:rPr>
          <w:sz w:val="24"/>
          <w:szCs w:val="24"/>
          <w:lang w:eastAsia="pl-PL"/>
        </w:rPr>
      </w:pP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sidR="007E0AD1" w:rsidRPr="007E0AD1">
        <w:rPr>
          <w:i/>
          <w:iCs/>
          <w:sz w:val="24"/>
          <w:szCs w:val="24"/>
          <w:lang w:eastAsia="pl-PL"/>
        </w:rPr>
        <w:t>miejscowość, data</w:t>
      </w:r>
    </w:p>
    <w:p w14:paraId="013F3BB1" w14:textId="77777777" w:rsidR="00D35083" w:rsidRDefault="00D35083" w:rsidP="007E0AD1">
      <w:pPr>
        <w:pStyle w:val="Bezodstpw"/>
        <w:rPr>
          <w:sz w:val="24"/>
          <w:szCs w:val="24"/>
          <w:lang w:eastAsia="pl-PL"/>
        </w:rPr>
      </w:pPr>
    </w:p>
    <w:p w14:paraId="71E19930" w14:textId="77777777" w:rsidR="00D35083" w:rsidRDefault="00D35083" w:rsidP="007E0AD1">
      <w:pPr>
        <w:pStyle w:val="Bezodstpw"/>
        <w:rPr>
          <w:sz w:val="24"/>
          <w:szCs w:val="24"/>
          <w:lang w:eastAsia="pl-PL"/>
        </w:rPr>
      </w:pPr>
    </w:p>
    <w:p w14:paraId="76BEC6DD" w14:textId="77777777" w:rsidR="007E0AD1" w:rsidRPr="00C50178" w:rsidRDefault="00D35083" w:rsidP="007E0AD1">
      <w:pPr>
        <w:pStyle w:val="Bezodstpw"/>
        <w:rPr>
          <w:b/>
          <w:sz w:val="24"/>
          <w:szCs w:val="24"/>
          <w:lang w:eastAsia="pl-PL"/>
        </w:rPr>
      </w:pP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C50178">
        <w:rPr>
          <w:b/>
          <w:sz w:val="24"/>
          <w:szCs w:val="24"/>
          <w:lang w:eastAsia="pl-PL"/>
        </w:rPr>
        <w:t>Sąd Rejonowy</w:t>
      </w:r>
      <w:r w:rsidR="007E0AD1" w:rsidRPr="00C50178">
        <w:rPr>
          <w:b/>
          <w:sz w:val="24"/>
          <w:szCs w:val="24"/>
          <w:lang w:eastAsia="pl-PL"/>
        </w:rPr>
        <w:br/>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007E0AD1" w:rsidRPr="00C50178">
        <w:rPr>
          <w:b/>
          <w:sz w:val="24"/>
          <w:szCs w:val="24"/>
          <w:lang w:eastAsia="pl-PL"/>
        </w:rPr>
        <w:t>w Jeleniej Górze</w:t>
      </w:r>
      <w:r w:rsidR="007E0AD1" w:rsidRPr="00C50178">
        <w:rPr>
          <w:b/>
          <w:sz w:val="24"/>
          <w:szCs w:val="24"/>
          <w:lang w:eastAsia="pl-PL"/>
        </w:rPr>
        <w:br/>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Pr="00C50178">
        <w:rPr>
          <w:b/>
          <w:sz w:val="24"/>
          <w:szCs w:val="24"/>
          <w:lang w:eastAsia="pl-PL"/>
        </w:rPr>
        <w:tab/>
      </w:r>
      <w:r w:rsidR="007E0AD1" w:rsidRPr="00C50178">
        <w:rPr>
          <w:b/>
          <w:sz w:val="24"/>
          <w:szCs w:val="24"/>
          <w:lang w:eastAsia="pl-PL"/>
        </w:rPr>
        <w:t>Wydział Rodzinny i Nieletnich</w:t>
      </w:r>
    </w:p>
    <w:p w14:paraId="0FDFFE67" w14:textId="77777777" w:rsidR="00D35083" w:rsidRDefault="00D35083" w:rsidP="007E0AD1">
      <w:pPr>
        <w:pStyle w:val="Bezodstpw"/>
        <w:rPr>
          <w:sz w:val="24"/>
          <w:szCs w:val="24"/>
          <w:lang w:eastAsia="pl-PL"/>
        </w:rPr>
      </w:pPr>
    </w:p>
    <w:p w14:paraId="1F2F8179" w14:textId="77777777" w:rsidR="00D35083" w:rsidRDefault="00D35083" w:rsidP="007E0AD1">
      <w:pPr>
        <w:pStyle w:val="Bezodstpw"/>
        <w:rPr>
          <w:sz w:val="24"/>
          <w:szCs w:val="24"/>
          <w:lang w:eastAsia="pl-PL"/>
        </w:rPr>
      </w:pPr>
    </w:p>
    <w:p w14:paraId="7C86C071" w14:textId="77777777" w:rsidR="007E0AD1" w:rsidRPr="007E0AD1" w:rsidRDefault="007E0AD1" w:rsidP="007E0AD1">
      <w:pPr>
        <w:pStyle w:val="Bezodstpw"/>
        <w:rPr>
          <w:sz w:val="24"/>
          <w:szCs w:val="24"/>
          <w:lang w:eastAsia="pl-PL"/>
        </w:rPr>
      </w:pPr>
      <w:r w:rsidRPr="007E0AD1">
        <w:rPr>
          <w:sz w:val="24"/>
          <w:szCs w:val="24"/>
          <w:lang w:eastAsia="pl-PL"/>
        </w:rPr>
        <w:t>Wnioskodawca: ..............................</w:t>
      </w:r>
      <w:r w:rsidR="00D35083">
        <w:rPr>
          <w:sz w:val="24"/>
          <w:szCs w:val="24"/>
          <w:lang w:eastAsia="pl-PL"/>
        </w:rPr>
        <w:t>.............................................................................................</w:t>
      </w:r>
      <w:r w:rsidR="00D35083">
        <w:rPr>
          <w:sz w:val="24"/>
          <w:szCs w:val="24"/>
          <w:lang w:eastAsia="pl-PL"/>
        </w:rPr>
        <w:br/>
      </w:r>
      <w:r w:rsidR="00D35083">
        <w:rPr>
          <w:sz w:val="24"/>
          <w:szCs w:val="24"/>
          <w:lang w:eastAsia="pl-PL"/>
        </w:rPr>
        <w:tab/>
      </w:r>
      <w:r w:rsidR="00D35083">
        <w:rPr>
          <w:sz w:val="24"/>
          <w:szCs w:val="24"/>
          <w:lang w:eastAsia="pl-PL"/>
        </w:rPr>
        <w:tab/>
      </w:r>
      <w:r w:rsidR="00D35083">
        <w:rPr>
          <w:sz w:val="24"/>
          <w:szCs w:val="24"/>
          <w:lang w:eastAsia="pl-PL"/>
        </w:rPr>
        <w:tab/>
      </w:r>
      <w:r w:rsidR="00D35083">
        <w:rPr>
          <w:sz w:val="24"/>
          <w:szCs w:val="24"/>
          <w:lang w:eastAsia="pl-PL"/>
        </w:rPr>
        <w:tab/>
      </w:r>
      <w:r w:rsidRPr="007E0AD1">
        <w:rPr>
          <w:i/>
          <w:iCs/>
          <w:sz w:val="24"/>
          <w:szCs w:val="24"/>
          <w:lang w:eastAsia="pl-PL"/>
        </w:rPr>
        <w:t>(imię, nazwisko)</w:t>
      </w:r>
    </w:p>
    <w:p w14:paraId="5891A5D0" w14:textId="77777777" w:rsidR="007E0AD1" w:rsidRPr="007E0AD1" w:rsidRDefault="007E0AD1" w:rsidP="007E0AD1">
      <w:pPr>
        <w:pStyle w:val="Bezodstpw"/>
        <w:rPr>
          <w:sz w:val="24"/>
          <w:szCs w:val="24"/>
          <w:lang w:eastAsia="pl-PL"/>
        </w:rPr>
      </w:pPr>
      <w:r w:rsidRPr="007E0AD1">
        <w:rPr>
          <w:sz w:val="24"/>
          <w:szCs w:val="24"/>
          <w:lang w:eastAsia="pl-PL"/>
        </w:rPr>
        <w:t>Dyrektor Państwowej Szkoły Muzycznej I i II st. im. Stanisława Moniuszki</w:t>
      </w:r>
      <w:r w:rsidR="00977FA0">
        <w:rPr>
          <w:sz w:val="24"/>
          <w:szCs w:val="24"/>
          <w:lang w:eastAsia="pl-PL"/>
        </w:rPr>
        <w:t xml:space="preserve"> w Jeleniej Górze</w:t>
      </w:r>
      <w:r w:rsidR="00977FA0">
        <w:rPr>
          <w:sz w:val="24"/>
          <w:szCs w:val="24"/>
          <w:lang w:eastAsia="pl-PL"/>
        </w:rPr>
        <w:br/>
      </w:r>
    </w:p>
    <w:p w14:paraId="6692F2A7" w14:textId="77777777" w:rsidR="007E0AD1" w:rsidRPr="007E0AD1" w:rsidRDefault="007E0AD1" w:rsidP="007E0AD1">
      <w:pPr>
        <w:pStyle w:val="Bezodstpw"/>
        <w:rPr>
          <w:sz w:val="24"/>
          <w:szCs w:val="24"/>
          <w:lang w:eastAsia="pl-PL"/>
        </w:rPr>
      </w:pPr>
      <w:r w:rsidRPr="007E0AD1">
        <w:rPr>
          <w:sz w:val="24"/>
          <w:szCs w:val="24"/>
          <w:lang w:eastAsia="pl-PL"/>
        </w:rPr>
        <w:t>Uczestnicy postępowania: ...........................................</w:t>
      </w:r>
      <w:r w:rsidR="00D35083">
        <w:rPr>
          <w:sz w:val="24"/>
          <w:szCs w:val="24"/>
          <w:lang w:eastAsia="pl-PL"/>
        </w:rPr>
        <w:t>...............................................................</w:t>
      </w:r>
      <w:r w:rsidR="00D35083">
        <w:rPr>
          <w:sz w:val="24"/>
          <w:szCs w:val="24"/>
          <w:lang w:eastAsia="pl-PL"/>
        </w:rPr>
        <w:br/>
      </w:r>
      <w:r w:rsidR="00D35083">
        <w:rPr>
          <w:sz w:val="24"/>
          <w:szCs w:val="24"/>
          <w:lang w:eastAsia="pl-PL"/>
        </w:rPr>
        <w:tab/>
      </w:r>
      <w:r w:rsidR="00D35083">
        <w:rPr>
          <w:sz w:val="24"/>
          <w:szCs w:val="24"/>
          <w:lang w:eastAsia="pl-PL"/>
        </w:rPr>
        <w:tab/>
      </w:r>
      <w:r w:rsidR="00D35083">
        <w:rPr>
          <w:sz w:val="24"/>
          <w:szCs w:val="24"/>
          <w:lang w:eastAsia="pl-PL"/>
        </w:rPr>
        <w:tab/>
      </w:r>
      <w:r w:rsidR="00D35083">
        <w:rPr>
          <w:sz w:val="24"/>
          <w:szCs w:val="24"/>
          <w:lang w:eastAsia="pl-PL"/>
        </w:rPr>
        <w:tab/>
      </w:r>
      <w:r w:rsidRPr="007E0AD1">
        <w:rPr>
          <w:i/>
          <w:iCs/>
          <w:sz w:val="24"/>
          <w:szCs w:val="24"/>
          <w:lang w:eastAsia="pl-PL"/>
        </w:rPr>
        <w:t>(imię, nazwisko, adres)</w:t>
      </w:r>
    </w:p>
    <w:p w14:paraId="2E73E58F" w14:textId="77777777" w:rsidR="00D35083" w:rsidRDefault="00D35083" w:rsidP="007E0AD1">
      <w:pPr>
        <w:pStyle w:val="Bezodstpw"/>
        <w:rPr>
          <w:sz w:val="24"/>
          <w:szCs w:val="24"/>
          <w:lang w:eastAsia="pl-PL"/>
        </w:rPr>
      </w:pPr>
    </w:p>
    <w:p w14:paraId="2F3A6037" w14:textId="77777777" w:rsidR="00D35083" w:rsidRDefault="007E0AD1" w:rsidP="007E0AD1">
      <w:pPr>
        <w:pStyle w:val="Bezodstpw"/>
        <w:rPr>
          <w:sz w:val="24"/>
          <w:szCs w:val="24"/>
          <w:lang w:eastAsia="pl-PL"/>
        </w:rPr>
      </w:pPr>
      <w:r w:rsidRPr="007E0AD1">
        <w:rPr>
          <w:sz w:val="24"/>
          <w:szCs w:val="24"/>
          <w:lang w:eastAsia="pl-PL"/>
        </w:rPr>
        <w:t>Rodzice małoletniego(-ej): .......................................</w:t>
      </w:r>
      <w:r w:rsidR="00D35083">
        <w:rPr>
          <w:sz w:val="24"/>
          <w:szCs w:val="24"/>
          <w:lang w:eastAsia="pl-PL"/>
        </w:rPr>
        <w:t>...................................................................</w:t>
      </w:r>
    </w:p>
    <w:p w14:paraId="6D89D979" w14:textId="77777777" w:rsidR="007E0AD1" w:rsidRPr="007E0AD1" w:rsidRDefault="00D35083" w:rsidP="007E0AD1">
      <w:pPr>
        <w:pStyle w:val="Bezodstpw"/>
        <w:rPr>
          <w:sz w:val="24"/>
          <w:szCs w:val="24"/>
          <w:lang w:eastAsia="pl-PL"/>
        </w:rPr>
      </w:pPr>
      <w:r>
        <w:rPr>
          <w:sz w:val="24"/>
          <w:szCs w:val="24"/>
          <w:lang w:eastAsia="pl-PL"/>
        </w:rPr>
        <w:t>……………………………………………………………………………………………………………………………………………….………………………………………………………………………………………………………………………………………………..</w:t>
      </w:r>
      <w:r>
        <w:rPr>
          <w:sz w:val="24"/>
          <w:szCs w:val="24"/>
          <w:lang w:eastAsia="pl-PL"/>
        </w:rPr>
        <w:br/>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7E0AD1">
        <w:rPr>
          <w:i/>
          <w:iCs/>
          <w:sz w:val="24"/>
          <w:szCs w:val="24"/>
          <w:lang w:eastAsia="pl-PL"/>
        </w:rPr>
        <w:t>(imiona, nazwiska, adres)</w:t>
      </w:r>
    </w:p>
    <w:p w14:paraId="5C68D956" w14:textId="77777777" w:rsidR="00D35083" w:rsidRDefault="00D35083" w:rsidP="007E0AD1">
      <w:pPr>
        <w:pStyle w:val="Bezodstpw"/>
        <w:rPr>
          <w:sz w:val="28"/>
          <w:szCs w:val="28"/>
          <w:lang w:eastAsia="pl-PL"/>
        </w:rPr>
      </w:pPr>
    </w:p>
    <w:p w14:paraId="3D66A51D" w14:textId="77777777" w:rsidR="007E0AD1" w:rsidRPr="00C50178" w:rsidRDefault="00D35083" w:rsidP="007E0AD1">
      <w:pPr>
        <w:pStyle w:val="Bezodstpw"/>
        <w:rPr>
          <w:b/>
          <w:sz w:val="24"/>
          <w:szCs w:val="24"/>
          <w:lang w:eastAsia="pl-PL"/>
        </w:rPr>
      </w:pPr>
      <w:r>
        <w:rPr>
          <w:sz w:val="28"/>
          <w:szCs w:val="28"/>
          <w:lang w:eastAsia="pl-PL"/>
        </w:rPr>
        <w:tab/>
      </w:r>
      <w:r>
        <w:rPr>
          <w:sz w:val="28"/>
          <w:szCs w:val="28"/>
          <w:lang w:eastAsia="pl-PL"/>
        </w:rPr>
        <w:tab/>
      </w:r>
      <w:r>
        <w:rPr>
          <w:sz w:val="28"/>
          <w:szCs w:val="28"/>
          <w:lang w:eastAsia="pl-PL"/>
        </w:rPr>
        <w:tab/>
      </w:r>
      <w:r>
        <w:rPr>
          <w:sz w:val="28"/>
          <w:szCs w:val="28"/>
          <w:lang w:eastAsia="pl-PL"/>
        </w:rPr>
        <w:tab/>
      </w:r>
      <w:r w:rsidR="007E0AD1" w:rsidRPr="00C50178">
        <w:rPr>
          <w:b/>
          <w:sz w:val="28"/>
          <w:szCs w:val="28"/>
          <w:lang w:eastAsia="pl-PL"/>
        </w:rPr>
        <w:t>Wniosek o wgląd w sytuację dziecka</w:t>
      </w:r>
    </w:p>
    <w:p w14:paraId="25D92074" w14:textId="77777777" w:rsidR="00D35083" w:rsidRDefault="00D35083" w:rsidP="007E0AD1">
      <w:pPr>
        <w:pStyle w:val="Bezodstpw"/>
        <w:rPr>
          <w:sz w:val="24"/>
          <w:szCs w:val="24"/>
          <w:lang w:eastAsia="pl-PL"/>
        </w:rPr>
      </w:pPr>
    </w:p>
    <w:p w14:paraId="15BED098" w14:textId="77777777" w:rsidR="007E0AD1" w:rsidRPr="007E0AD1" w:rsidRDefault="007E0AD1" w:rsidP="007E0AD1">
      <w:pPr>
        <w:pStyle w:val="Bezodstpw"/>
        <w:rPr>
          <w:sz w:val="24"/>
          <w:szCs w:val="24"/>
          <w:lang w:eastAsia="pl-PL"/>
        </w:rPr>
      </w:pPr>
      <w:r w:rsidRPr="007E0AD1">
        <w:rPr>
          <w:sz w:val="24"/>
          <w:szCs w:val="24"/>
          <w:lang w:eastAsia="pl-PL"/>
        </w:rPr>
        <w:t>Wnoszę o wgląd w sytuację małoletniego(-ej) ............................................................</w:t>
      </w:r>
      <w:r w:rsidR="00D35083">
        <w:rPr>
          <w:sz w:val="24"/>
          <w:szCs w:val="24"/>
          <w:lang w:eastAsia="pl-PL"/>
        </w:rPr>
        <w:t>................</w:t>
      </w:r>
      <w:r w:rsidRPr="007E0AD1">
        <w:rPr>
          <w:sz w:val="24"/>
          <w:szCs w:val="24"/>
          <w:lang w:eastAsia="pl-PL"/>
        </w:rPr>
        <w:t xml:space="preserve"> </w:t>
      </w:r>
      <w:r w:rsidR="00D35083">
        <w:rPr>
          <w:sz w:val="24"/>
          <w:szCs w:val="24"/>
          <w:lang w:eastAsia="pl-PL"/>
        </w:rPr>
        <w:br/>
      </w:r>
      <w:r w:rsidRPr="007E0AD1">
        <w:rPr>
          <w:sz w:val="24"/>
          <w:szCs w:val="24"/>
          <w:lang w:eastAsia="pl-PL"/>
        </w:rPr>
        <w:t>i wydanie odpowiednich zarządzeń opiekuńczych.</w:t>
      </w:r>
    </w:p>
    <w:p w14:paraId="54551183" w14:textId="77777777" w:rsidR="007E0AD1" w:rsidRPr="007E0AD1" w:rsidRDefault="007E0AD1" w:rsidP="007E0AD1">
      <w:pPr>
        <w:pStyle w:val="Bezodstpw"/>
        <w:rPr>
          <w:sz w:val="24"/>
          <w:szCs w:val="24"/>
          <w:lang w:eastAsia="pl-PL"/>
        </w:rPr>
      </w:pPr>
      <w:r w:rsidRPr="007E0AD1">
        <w:rPr>
          <w:sz w:val="24"/>
          <w:szCs w:val="24"/>
          <w:lang w:eastAsia="pl-PL"/>
        </w:rPr>
        <w:t>Uzasadnienie</w:t>
      </w:r>
    </w:p>
    <w:p w14:paraId="5E8DB491" w14:textId="77777777" w:rsidR="007E0AD1" w:rsidRPr="007E0AD1" w:rsidRDefault="007E0AD1" w:rsidP="007E0AD1">
      <w:pPr>
        <w:pStyle w:val="Bezodstpw"/>
        <w:rPr>
          <w:sz w:val="24"/>
          <w:szCs w:val="24"/>
          <w:lang w:eastAsia="pl-PL"/>
        </w:rPr>
      </w:pPr>
      <w:r w:rsidRPr="007E0AD1">
        <w:rPr>
          <w:sz w:val="24"/>
          <w:szCs w:val="24"/>
          <w:lang w:eastAsia="pl-PL"/>
        </w:rPr>
        <w:t>.........................................................................................................................................................................................................................................................................................................................................................................................................................................................................................................................................................................................................................................................................................................................................................................</w:t>
      </w:r>
    </w:p>
    <w:p w14:paraId="7D5500AE" w14:textId="77777777" w:rsidR="007E0AD1" w:rsidRPr="007E0AD1" w:rsidRDefault="007E0AD1" w:rsidP="007E0AD1">
      <w:pPr>
        <w:pStyle w:val="Bezodstpw"/>
        <w:rPr>
          <w:sz w:val="24"/>
          <w:szCs w:val="24"/>
          <w:lang w:eastAsia="pl-PL"/>
        </w:rPr>
      </w:pPr>
      <w:r w:rsidRPr="007E0AD1">
        <w:rPr>
          <w:sz w:val="24"/>
          <w:szCs w:val="24"/>
          <w:lang w:eastAsia="pl-PL"/>
        </w:rPr>
        <w:t>Mając powyższe fakty na uwadze, można przypuszczać, że dobro małoletniego(-ej)</w:t>
      </w:r>
      <w:r w:rsidRPr="007E0AD1">
        <w:rPr>
          <w:sz w:val="24"/>
          <w:szCs w:val="24"/>
          <w:lang w:eastAsia="pl-PL"/>
        </w:rPr>
        <w:br/>
        <w:t>......................</w:t>
      </w:r>
      <w:r w:rsidR="00D35083">
        <w:rPr>
          <w:sz w:val="24"/>
          <w:szCs w:val="24"/>
          <w:lang w:eastAsia="pl-PL"/>
        </w:rPr>
        <w:t>.................................................................................</w:t>
      </w:r>
      <w:r w:rsidRPr="007E0AD1">
        <w:rPr>
          <w:sz w:val="24"/>
          <w:szCs w:val="24"/>
          <w:lang w:eastAsia="pl-PL"/>
        </w:rPr>
        <w:t xml:space="preserve"> jest zagrożone, a rodzice nie wykonują właściwie władzy rodzicielskiej. Dlatego zasadnym jest wgląd w sytuację rodzinną małoletniego(-ej) i ewentualne wsparcie rodziców.</w:t>
      </w:r>
    </w:p>
    <w:p w14:paraId="41080387" w14:textId="77777777" w:rsidR="007E0AD1" w:rsidRPr="007E0AD1" w:rsidRDefault="007E0AD1" w:rsidP="007E0AD1">
      <w:pPr>
        <w:pStyle w:val="Bezodstpw"/>
        <w:rPr>
          <w:sz w:val="24"/>
          <w:szCs w:val="24"/>
          <w:lang w:eastAsia="pl-PL"/>
        </w:rPr>
      </w:pPr>
      <w:r w:rsidRPr="007E0AD1">
        <w:rPr>
          <w:sz w:val="24"/>
          <w:szCs w:val="24"/>
          <w:lang w:eastAsia="pl-PL"/>
        </w:rPr>
        <w:t>Osobą zajmującą się sprawą małoletniego(-ej) .................</w:t>
      </w:r>
      <w:r w:rsidR="00D35083">
        <w:rPr>
          <w:sz w:val="24"/>
          <w:szCs w:val="24"/>
          <w:lang w:eastAsia="pl-PL"/>
        </w:rPr>
        <w:t>..........................................................</w:t>
      </w:r>
      <w:r w:rsidRPr="007E0AD1">
        <w:rPr>
          <w:sz w:val="24"/>
          <w:szCs w:val="24"/>
          <w:lang w:eastAsia="pl-PL"/>
        </w:rPr>
        <w:t xml:space="preserve"> jest ......................... </w:t>
      </w:r>
      <w:r w:rsidR="00D35083">
        <w:rPr>
          <w:sz w:val="24"/>
          <w:szCs w:val="24"/>
          <w:lang w:eastAsia="pl-PL"/>
        </w:rPr>
        <w:t>………………………………………………………………………………………………………………</w:t>
      </w:r>
      <w:r w:rsidR="00D35083">
        <w:rPr>
          <w:sz w:val="24"/>
          <w:szCs w:val="24"/>
          <w:lang w:eastAsia="pl-PL"/>
        </w:rPr>
        <w:br/>
      </w:r>
      <w:r w:rsidR="00D35083">
        <w:rPr>
          <w:i/>
          <w:iCs/>
          <w:sz w:val="24"/>
          <w:szCs w:val="24"/>
          <w:lang w:eastAsia="pl-PL"/>
        </w:rPr>
        <w:tab/>
      </w:r>
      <w:r w:rsidR="00D35083">
        <w:rPr>
          <w:i/>
          <w:iCs/>
          <w:sz w:val="24"/>
          <w:szCs w:val="24"/>
          <w:lang w:eastAsia="pl-PL"/>
        </w:rPr>
        <w:tab/>
      </w:r>
      <w:r w:rsidR="00D35083">
        <w:rPr>
          <w:i/>
          <w:iCs/>
          <w:sz w:val="24"/>
          <w:szCs w:val="24"/>
          <w:lang w:eastAsia="pl-PL"/>
        </w:rPr>
        <w:tab/>
      </w:r>
      <w:r w:rsidR="00D35083">
        <w:rPr>
          <w:i/>
          <w:iCs/>
          <w:sz w:val="24"/>
          <w:szCs w:val="24"/>
          <w:lang w:eastAsia="pl-PL"/>
        </w:rPr>
        <w:tab/>
      </w:r>
      <w:r w:rsidR="00D35083">
        <w:rPr>
          <w:i/>
          <w:iCs/>
          <w:sz w:val="24"/>
          <w:szCs w:val="24"/>
          <w:lang w:eastAsia="pl-PL"/>
        </w:rPr>
        <w:tab/>
      </w:r>
      <w:r w:rsidRPr="007E0AD1">
        <w:rPr>
          <w:i/>
          <w:iCs/>
          <w:sz w:val="24"/>
          <w:szCs w:val="24"/>
          <w:lang w:eastAsia="pl-PL"/>
        </w:rPr>
        <w:t>(imię, nazwisko)</w:t>
      </w:r>
    </w:p>
    <w:p w14:paraId="6B7C36AB" w14:textId="77777777" w:rsidR="00D35083" w:rsidRDefault="00D35083" w:rsidP="007E0AD1">
      <w:pPr>
        <w:pStyle w:val="Bezodstpw"/>
        <w:rPr>
          <w:sz w:val="24"/>
          <w:szCs w:val="24"/>
          <w:lang w:eastAsia="pl-PL"/>
        </w:rPr>
      </w:pPr>
    </w:p>
    <w:p w14:paraId="174A3C27" w14:textId="77777777" w:rsidR="007E0AD1" w:rsidRPr="007E0AD1" w:rsidRDefault="00977FA0" w:rsidP="007E0AD1">
      <w:pPr>
        <w:pStyle w:val="Bezodstpw"/>
        <w:rPr>
          <w:sz w:val="24"/>
          <w:szCs w:val="24"/>
          <w:lang w:eastAsia="pl-PL"/>
        </w:rPr>
      </w:pP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7E0AD1">
        <w:rPr>
          <w:sz w:val="24"/>
          <w:szCs w:val="24"/>
          <w:lang w:eastAsia="pl-PL"/>
        </w:rPr>
        <w:t>..................................................................</w:t>
      </w:r>
    </w:p>
    <w:p w14:paraId="15F26BBA" w14:textId="77777777" w:rsidR="007E0AD1" w:rsidRPr="007E0AD1" w:rsidRDefault="00977FA0" w:rsidP="007E0AD1">
      <w:pPr>
        <w:pStyle w:val="Bezodstpw"/>
        <w:rPr>
          <w:sz w:val="24"/>
          <w:szCs w:val="24"/>
          <w:lang w:eastAsia="pl-PL"/>
        </w:rPr>
      </w:pP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sidR="007E0AD1" w:rsidRPr="007E0AD1">
        <w:rPr>
          <w:i/>
          <w:iCs/>
          <w:sz w:val="24"/>
          <w:szCs w:val="24"/>
          <w:lang w:eastAsia="pl-PL"/>
        </w:rPr>
        <w:t>podpis osoby reprezentującej Szkołę</w:t>
      </w:r>
    </w:p>
    <w:p w14:paraId="101B83F5" w14:textId="77777777" w:rsidR="007E0AD1" w:rsidRPr="007E0AD1" w:rsidRDefault="007E0AD1" w:rsidP="007E0AD1">
      <w:pPr>
        <w:pStyle w:val="Bezodstpw"/>
        <w:rPr>
          <w:sz w:val="24"/>
          <w:szCs w:val="24"/>
          <w:lang w:eastAsia="pl-PL"/>
        </w:rPr>
      </w:pPr>
      <w:r w:rsidRPr="007E0AD1">
        <w:rPr>
          <w:sz w:val="24"/>
          <w:szCs w:val="24"/>
          <w:lang w:eastAsia="pl-PL"/>
        </w:rPr>
        <w:t>Załączniki:</w:t>
      </w:r>
    </w:p>
    <w:p w14:paraId="0AA20920" w14:textId="77777777" w:rsidR="007E0AD1" w:rsidRPr="007E0AD1" w:rsidRDefault="007E0AD1" w:rsidP="007E0AD1">
      <w:pPr>
        <w:pStyle w:val="Bezodstpw"/>
        <w:rPr>
          <w:sz w:val="24"/>
          <w:szCs w:val="24"/>
          <w:lang w:eastAsia="pl-PL"/>
        </w:rPr>
      </w:pPr>
      <w:r w:rsidRPr="007E0AD1">
        <w:rPr>
          <w:sz w:val="24"/>
          <w:szCs w:val="24"/>
          <w:lang w:eastAsia="pl-PL"/>
        </w:rPr>
        <w:t>Odpisy pisma.</w:t>
      </w:r>
    </w:p>
    <w:p w14:paraId="0544D02B" w14:textId="77777777" w:rsidR="007E0AD1" w:rsidRPr="007E0AD1" w:rsidRDefault="007E0AD1" w:rsidP="007E0AD1">
      <w:pPr>
        <w:pStyle w:val="Bezodstpw"/>
        <w:rPr>
          <w:sz w:val="24"/>
          <w:szCs w:val="24"/>
          <w:lang w:eastAsia="pl-PL"/>
        </w:rPr>
      </w:pPr>
      <w:r w:rsidRPr="007E0AD1">
        <w:rPr>
          <w:sz w:val="16"/>
          <w:szCs w:val="16"/>
          <w:lang w:eastAsia="pl-PL"/>
        </w:rPr>
        <w:t>Uwagi:</w:t>
      </w:r>
    </w:p>
    <w:p w14:paraId="3BF2B64C" w14:textId="77777777" w:rsidR="007E0AD1" w:rsidRPr="007E0AD1" w:rsidRDefault="007E0AD1" w:rsidP="007E0AD1">
      <w:pPr>
        <w:pStyle w:val="Bezodstpw"/>
        <w:rPr>
          <w:sz w:val="24"/>
          <w:szCs w:val="24"/>
          <w:lang w:eastAsia="pl-PL"/>
        </w:rPr>
      </w:pPr>
      <w:r w:rsidRPr="007E0AD1">
        <w:rPr>
          <w:sz w:val="16"/>
          <w:szCs w:val="16"/>
          <w:lang w:eastAsia="pl-PL"/>
        </w:rPr>
        <w:t>Wniosek należy złożyć do Sądu Rodzinnego i Nieletnich właściwego ze względu na miejsce faktycznego zamieszkania dziec</w:t>
      </w:r>
      <w:r w:rsidRPr="007E0AD1">
        <w:rPr>
          <w:sz w:val="16"/>
          <w:szCs w:val="16"/>
          <w:lang w:eastAsia="pl-PL"/>
        </w:rPr>
        <w:softHyphen/>
        <w:t>ka, nie zameldowania.</w:t>
      </w:r>
    </w:p>
    <w:p w14:paraId="69484FAF" w14:textId="77777777" w:rsidR="007E0AD1" w:rsidRPr="007E0AD1" w:rsidRDefault="007E0AD1" w:rsidP="007E0AD1">
      <w:pPr>
        <w:pStyle w:val="Bezodstpw"/>
        <w:rPr>
          <w:sz w:val="24"/>
          <w:szCs w:val="24"/>
          <w:lang w:eastAsia="pl-PL"/>
        </w:rPr>
      </w:pPr>
      <w:r w:rsidRPr="007E0AD1">
        <w:rPr>
          <w:sz w:val="16"/>
          <w:szCs w:val="16"/>
          <w:lang w:eastAsia="pl-PL"/>
        </w:rPr>
        <w:t>Należy zawsze podać imię, nazwisko dziecka i adres pobytu. Tylko w takim wypadku Sąd może skutecznie pomóc, m.in. po</w:t>
      </w:r>
      <w:r w:rsidRPr="007E0AD1">
        <w:rPr>
          <w:sz w:val="16"/>
          <w:szCs w:val="16"/>
          <w:lang w:eastAsia="pl-PL"/>
        </w:rPr>
        <w:softHyphen/>
        <w:t>przez wysłanie do rodziny kuratora na wywiad.</w:t>
      </w:r>
    </w:p>
    <w:p w14:paraId="1625D0C2" w14:textId="77777777" w:rsidR="007E0AD1" w:rsidRPr="00977FA0" w:rsidRDefault="007E0AD1" w:rsidP="007E0AD1">
      <w:pPr>
        <w:pStyle w:val="Bezodstpw"/>
        <w:rPr>
          <w:rStyle w:val="Odwoanieintensywne"/>
        </w:rPr>
      </w:pPr>
      <w:r w:rsidRPr="00977FA0">
        <w:rPr>
          <w:rStyle w:val="Odwoanieintensywne"/>
        </w:rPr>
        <w:lastRenderedPageBreak/>
        <w:t>Załącznik nr 6. Zawiadomienie o możliwości popełnienia przestępstwa</w:t>
      </w:r>
    </w:p>
    <w:p w14:paraId="43C65055" w14:textId="77777777" w:rsidR="00977FA0" w:rsidRDefault="00977FA0" w:rsidP="007E0AD1">
      <w:pPr>
        <w:pStyle w:val="Bezodstpw"/>
        <w:rPr>
          <w:sz w:val="24"/>
          <w:szCs w:val="24"/>
          <w:lang w:eastAsia="pl-PL"/>
        </w:rPr>
      </w:pPr>
    </w:p>
    <w:p w14:paraId="2A04AD03" w14:textId="77777777" w:rsidR="00977FA0" w:rsidRDefault="00977FA0" w:rsidP="007E0AD1">
      <w:pPr>
        <w:pStyle w:val="Bezodstpw"/>
        <w:rPr>
          <w:sz w:val="24"/>
          <w:szCs w:val="24"/>
          <w:lang w:eastAsia="pl-PL"/>
        </w:rPr>
      </w:pPr>
    </w:p>
    <w:p w14:paraId="106E27A8" w14:textId="77777777" w:rsidR="007E0AD1" w:rsidRPr="007E0AD1" w:rsidRDefault="00977FA0" w:rsidP="007E0AD1">
      <w:pPr>
        <w:pStyle w:val="Bezodstpw"/>
        <w:rPr>
          <w:sz w:val="24"/>
          <w:szCs w:val="24"/>
          <w:lang w:eastAsia="pl-PL"/>
        </w:rPr>
      </w:pP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7E0AD1">
        <w:rPr>
          <w:sz w:val="24"/>
          <w:szCs w:val="24"/>
          <w:lang w:eastAsia="pl-PL"/>
        </w:rPr>
        <w:t>.........................................................</w:t>
      </w:r>
    </w:p>
    <w:p w14:paraId="6CF40A28" w14:textId="77777777" w:rsidR="007E0AD1" w:rsidRPr="007E0AD1" w:rsidRDefault="00977FA0" w:rsidP="007E0AD1">
      <w:pPr>
        <w:pStyle w:val="Bezodstpw"/>
        <w:rPr>
          <w:sz w:val="24"/>
          <w:szCs w:val="24"/>
          <w:lang w:eastAsia="pl-PL"/>
        </w:rPr>
      </w:pP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Pr>
          <w:i/>
          <w:iCs/>
          <w:sz w:val="24"/>
          <w:szCs w:val="24"/>
          <w:lang w:eastAsia="pl-PL"/>
        </w:rPr>
        <w:tab/>
      </w:r>
      <w:r w:rsidR="007E0AD1" w:rsidRPr="007E0AD1">
        <w:rPr>
          <w:i/>
          <w:iCs/>
          <w:sz w:val="24"/>
          <w:szCs w:val="24"/>
          <w:lang w:eastAsia="pl-PL"/>
        </w:rPr>
        <w:t>miejscowość, data</w:t>
      </w:r>
    </w:p>
    <w:p w14:paraId="69368E39" w14:textId="77777777" w:rsidR="00977FA0" w:rsidRDefault="00977FA0" w:rsidP="007E0AD1">
      <w:pPr>
        <w:pStyle w:val="Bezodstpw"/>
        <w:rPr>
          <w:sz w:val="24"/>
          <w:szCs w:val="24"/>
          <w:lang w:eastAsia="pl-PL"/>
        </w:rPr>
      </w:pPr>
    </w:p>
    <w:p w14:paraId="6CFB1DE9" w14:textId="77777777" w:rsidR="007E0AD1" w:rsidRPr="007E0AD1" w:rsidRDefault="00977FA0" w:rsidP="007E0AD1">
      <w:pPr>
        <w:pStyle w:val="Bezodstpw"/>
        <w:rPr>
          <w:sz w:val="24"/>
          <w:szCs w:val="24"/>
          <w:lang w:eastAsia="pl-PL"/>
        </w:rPr>
      </w:pP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C50178">
        <w:rPr>
          <w:b/>
          <w:sz w:val="24"/>
          <w:szCs w:val="24"/>
          <w:lang w:eastAsia="pl-PL"/>
        </w:rPr>
        <w:t>Prokuratura Rejonowa</w:t>
      </w:r>
      <w:r w:rsidR="007E0AD1" w:rsidRPr="007E0AD1">
        <w:rPr>
          <w:sz w:val="24"/>
          <w:szCs w:val="24"/>
          <w:lang w:eastAsia="pl-PL"/>
        </w:rPr>
        <w:br/>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Pr>
          <w:sz w:val="24"/>
          <w:szCs w:val="24"/>
          <w:lang w:eastAsia="pl-PL"/>
        </w:rPr>
        <w:tab/>
      </w:r>
      <w:r w:rsidR="007E0AD1" w:rsidRPr="007E0AD1">
        <w:rPr>
          <w:sz w:val="24"/>
          <w:szCs w:val="24"/>
          <w:lang w:eastAsia="pl-PL"/>
        </w:rPr>
        <w:t>w ...........................................</w:t>
      </w:r>
    </w:p>
    <w:p w14:paraId="78B7617C" w14:textId="77777777" w:rsidR="00977FA0" w:rsidRDefault="00977FA0" w:rsidP="007E0AD1">
      <w:pPr>
        <w:pStyle w:val="Bezodstpw"/>
        <w:rPr>
          <w:sz w:val="24"/>
          <w:szCs w:val="24"/>
          <w:lang w:eastAsia="pl-PL"/>
        </w:rPr>
      </w:pPr>
    </w:p>
    <w:p w14:paraId="2E23DD57" w14:textId="77777777" w:rsidR="00977FA0" w:rsidRDefault="00977FA0" w:rsidP="007E0AD1">
      <w:pPr>
        <w:pStyle w:val="Bezodstpw"/>
        <w:rPr>
          <w:sz w:val="24"/>
          <w:szCs w:val="24"/>
          <w:lang w:eastAsia="pl-PL"/>
        </w:rPr>
      </w:pPr>
    </w:p>
    <w:p w14:paraId="30EF1FDC" w14:textId="77777777" w:rsidR="00977FA0" w:rsidRDefault="00977FA0" w:rsidP="007E0AD1">
      <w:pPr>
        <w:pStyle w:val="Bezodstpw"/>
        <w:rPr>
          <w:sz w:val="24"/>
          <w:szCs w:val="24"/>
          <w:lang w:eastAsia="pl-PL"/>
        </w:rPr>
      </w:pPr>
    </w:p>
    <w:p w14:paraId="60A5F8D0" w14:textId="77777777" w:rsidR="007E0AD1" w:rsidRPr="007E0AD1" w:rsidRDefault="007E0AD1" w:rsidP="007E0AD1">
      <w:pPr>
        <w:pStyle w:val="Bezodstpw"/>
        <w:rPr>
          <w:sz w:val="24"/>
          <w:szCs w:val="24"/>
          <w:lang w:eastAsia="pl-PL"/>
        </w:rPr>
      </w:pPr>
      <w:r w:rsidRPr="007E0AD1">
        <w:rPr>
          <w:sz w:val="24"/>
          <w:szCs w:val="24"/>
          <w:lang w:eastAsia="pl-PL"/>
        </w:rPr>
        <w:t>..................................................</w:t>
      </w:r>
      <w:r w:rsidR="00977FA0">
        <w:rPr>
          <w:sz w:val="24"/>
          <w:szCs w:val="24"/>
          <w:lang w:eastAsia="pl-PL"/>
        </w:rPr>
        <w:t>..................................................................………………………………</w:t>
      </w:r>
      <w:r w:rsidR="00977FA0">
        <w:rPr>
          <w:sz w:val="24"/>
          <w:szCs w:val="24"/>
          <w:lang w:eastAsia="pl-PL"/>
        </w:rPr>
        <w:br/>
      </w:r>
      <w:r w:rsidRPr="007E0AD1">
        <w:rPr>
          <w:i/>
          <w:iCs/>
          <w:sz w:val="24"/>
          <w:szCs w:val="24"/>
          <w:lang w:eastAsia="pl-PL"/>
        </w:rPr>
        <w:t>(imię i nazwisko)</w:t>
      </w:r>
    </w:p>
    <w:p w14:paraId="5A471EC0" w14:textId="77777777" w:rsidR="007E0AD1" w:rsidRPr="007E0AD1" w:rsidRDefault="00977FA0" w:rsidP="007E0AD1">
      <w:pPr>
        <w:pStyle w:val="Bezodstpw"/>
        <w:rPr>
          <w:sz w:val="24"/>
          <w:szCs w:val="24"/>
          <w:lang w:eastAsia="pl-PL"/>
        </w:rPr>
      </w:pPr>
      <w:r>
        <w:rPr>
          <w:sz w:val="24"/>
          <w:szCs w:val="24"/>
          <w:lang w:eastAsia="pl-PL"/>
        </w:rPr>
        <w:t>Dyrektor PSM I i II st.</w:t>
      </w:r>
      <w:r w:rsidR="007E0AD1" w:rsidRPr="007E0AD1">
        <w:rPr>
          <w:sz w:val="24"/>
          <w:szCs w:val="24"/>
          <w:lang w:eastAsia="pl-PL"/>
        </w:rPr>
        <w:t xml:space="preserve"> im. Stanisława Moniuszki</w:t>
      </w:r>
      <w:r>
        <w:rPr>
          <w:sz w:val="24"/>
          <w:szCs w:val="24"/>
          <w:lang w:eastAsia="pl-PL"/>
        </w:rPr>
        <w:t xml:space="preserve"> w Jeleniej Górze</w:t>
      </w:r>
    </w:p>
    <w:p w14:paraId="757387C2" w14:textId="77777777" w:rsidR="00977FA0" w:rsidRDefault="00977FA0" w:rsidP="007E0AD1">
      <w:pPr>
        <w:pStyle w:val="Bezodstpw"/>
        <w:rPr>
          <w:sz w:val="28"/>
          <w:szCs w:val="28"/>
          <w:lang w:eastAsia="pl-PL"/>
        </w:rPr>
      </w:pPr>
    </w:p>
    <w:p w14:paraId="6C2C1FC6" w14:textId="77777777" w:rsidR="007E0AD1" w:rsidRPr="00C50178" w:rsidRDefault="00977FA0" w:rsidP="007E0AD1">
      <w:pPr>
        <w:pStyle w:val="Bezodstpw"/>
        <w:rPr>
          <w:b/>
          <w:sz w:val="24"/>
          <w:szCs w:val="24"/>
          <w:lang w:eastAsia="pl-PL"/>
        </w:rPr>
      </w:pPr>
      <w:r>
        <w:rPr>
          <w:sz w:val="28"/>
          <w:szCs w:val="28"/>
          <w:lang w:eastAsia="pl-PL"/>
        </w:rPr>
        <w:tab/>
      </w:r>
      <w:r>
        <w:rPr>
          <w:sz w:val="28"/>
          <w:szCs w:val="28"/>
          <w:lang w:eastAsia="pl-PL"/>
        </w:rPr>
        <w:tab/>
      </w:r>
      <w:r w:rsidR="007E0AD1" w:rsidRPr="00C50178">
        <w:rPr>
          <w:b/>
          <w:sz w:val="28"/>
          <w:szCs w:val="28"/>
          <w:lang w:eastAsia="pl-PL"/>
        </w:rPr>
        <w:t>Zawiadomienie o podejrzeniu popełnienia przestępstwa</w:t>
      </w:r>
    </w:p>
    <w:p w14:paraId="73CBEA55" w14:textId="77777777" w:rsidR="007E0AD1" w:rsidRDefault="007E0AD1" w:rsidP="007E0AD1">
      <w:pPr>
        <w:pStyle w:val="Bezodstpw"/>
        <w:rPr>
          <w:sz w:val="24"/>
          <w:szCs w:val="24"/>
          <w:lang w:eastAsia="pl-PL"/>
        </w:rPr>
      </w:pPr>
      <w:r w:rsidRPr="007E0AD1">
        <w:rPr>
          <w:sz w:val="24"/>
          <w:szCs w:val="24"/>
          <w:lang w:eastAsia="pl-PL"/>
        </w:rPr>
        <w:t>Składam zawiadomienie podejrzenia popełnienia przestępstwa .............................................</w:t>
      </w:r>
      <w:r w:rsidRPr="007E0AD1">
        <w:rPr>
          <w:sz w:val="24"/>
          <w:szCs w:val="24"/>
          <w:lang w:eastAsia="pl-PL"/>
        </w:rPr>
        <w:br/>
        <w:t>..........................................................................................................................................................................................................................................................................................................</w:t>
      </w:r>
    </w:p>
    <w:p w14:paraId="70E9C55F" w14:textId="77777777" w:rsidR="00977FA0" w:rsidRPr="007E0AD1" w:rsidRDefault="00977FA0" w:rsidP="007E0AD1">
      <w:pPr>
        <w:pStyle w:val="Bezodstpw"/>
        <w:rPr>
          <w:sz w:val="24"/>
          <w:szCs w:val="24"/>
          <w:lang w:eastAsia="pl-PL"/>
        </w:rPr>
      </w:pPr>
    </w:p>
    <w:p w14:paraId="5345CF83" w14:textId="77777777" w:rsidR="007E0AD1" w:rsidRPr="007E0AD1" w:rsidRDefault="007E0AD1" w:rsidP="007E0AD1">
      <w:pPr>
        <w:pStyle w:val="Bezodstpw"/>
        <w:rPr>
          <w:sz w:val="24"/>
          <w:szCs w:val="24"/>
          <w:lang w:eastAsia="pl-PL"/>
        </w:rPr>
      </w:pPr>
      <w:r w:rsidRPr="007E0AD1">
        <w:rPr>
          <w:sz w:val="24"/>
          <w:szCs w:val="24"/>
          <w:lang w:eastAsia="pl-PL"/>
        </w:rPr>
        <w:t>Uzasadnienie</w:t>
      </w:r>
    </w:p>
    <w:p w14:paraId="3836B420" w14:textId="77777777" w:rsidR="007E0AD1" w:rsidRDefault="007E0AD1" w:rsidP="007E0AD1">
      <w:pPr>
        <w:pStyle w:val="Bezodstpw"/>
        <w:rPr>
          <w:sz w:val="24"/>
          <w:szCs w:val="24"/>
          <w:lang w:eastAsia="pl-PL"/>
        </w:rPr>
      </w:pPr>
      <w:r w:rsidRPr="007E0AD1">
        <w:rPr>
          <w:sz w:val="24"/>
          <w:szCs w:val="24"/>
          <w:lang w:eastAsia="pl-PL"/>
        </w:rPr>
        <w:t>....................................................................................................................................................................................................................................................................................................................................................................................................................................................................................................................................................................................................................</w:t>
      </w:r>
    </w:p>
    <w:p w14:paraId="25A8F9CE" w14:textId="77777777" w:rsidR="00977FA0" w:rsidRPr="007E0AD1" w:rsidRDefault="00977FA0" w:rsidP="007E0AD1">
      <w:pPr>
        <w:pStyle w:val="Bezodstpw"/>
        <w:rPr>
          <w:sz w:val="24"/>
          <w:szCs w:val="24"/>
          <w:lang w:eastAsia="pl-PL"/>
        </w:rPr>
      </w:pPr>
    </w:p>
    <w:p w14:paraId="5E8426EE" w14:textId="77777777" w:rsidR="007E0AD1" w:rsidRPr="007E0AD1" w:rsidRDefault="007E0AD1" w:rsidP="007E0AD1">
      <w:pPr>
        <w:pStyle w:val="Bezodstpw"/>
        <w:rPr>
          <w:sz w:val="24"/>
          <w:szCs w:val="24"/>
          <w:lang w:eastAsia="pl-PL"/>
        </w:rPr>
      </w:pPr>
      <w:r w:rsidRPr="007E0AD1">
        <w:rPr>
          <w:sz w:val="24"/>
          <w:szCs w:val="24"/>
          <w:lang w:eastAsia="pl-PL"/>
        </w:rPr>
        <w:t>Mając na uwadze powyższe informacje, a także dobro i bezpieczeństwo małoletniego(-ej), wnoszę o wszczęcie postępowania wyjaśniającego w tej sprawie.</w:t>
      </w:r>
    </w:p>
    <w:p w14:paraId="0ED6632A" w14:textId="77777777" w:rsidR="00977FA0" w:rsidRPr="00977FA0" w:rsidRDefault="00977FA0" w:rsidP="00977FA0">
      <w:pPr>
        <w:pStyle w:val="Bezodstpw"/>
        <w:rPr>
          <w:sz w:val="24"/>
          <w:szCs w:val="24"/>
          <w:lang w:eastAsia="pl-PL"/>
        </w:rPr>
      </w:pPr>
      <w:r w:rsidRPr="00977FA0">
        <w:rPr>
          <w:sz w:val="24"/>
          <w:szCs w:val="24"/>
          <w:lang w:eastAsia="pl-PL"/>
        </w:rPr>
        <w:t>Osobą zajmującą się sprawą małoletniego(-ej) ...........................................................................</w:t>
      </w:r>
      <w:r>
        <w:rPr>
          <w:sz w:val="24"/>
          <w:szCs w:val="24"/>
          <w:lang w:eastAsia="pl-PL"/>
        </w:rPr>
        <w:t xml:space="preserve"> jest .........................</w:t>
      </w:r>
      <w:r w:rsidRPr="00977FA0">
        <w:rPr>
          <w:sz w:val="24"/>
          <w:szCs w:val="24"/>
          <w:lang w:eastAsia="pl-PL"/>
        </w:rPr>
        <w:t>………………………………………………………………………………………………………………</w:t>
      </w:r>
      <w:r>
        <w:rPr>
          <w:sz w:val="24"/>
          <w:szCs w:val="24"/>
          <w:lang w:eastAsia="pl-PL"/>
        </w:rPr>
        <w:t>…</w:t>
      </w:r>
    </w:p>
    <w:p w14:paraId="51A6E88C" w14:textId="77777777" w:rsidR="00977FA0" w:rsidRPr="00977FA0" w:rsidRDefault="00977FA0" w:rsidP="00977FA0">
      <w:pPr>
        <w:pStyle w:val="Bezodstpw"/>
        <w:rPr>
          <w:sz w:val="24"/>
          <w:szCs w:val="24"/>
          <w:lang w:eastAsia="pl-PL"/>
        </w:rPr>
      </w:pP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t>(imię, nazwisko)</w:t>
      </w:r>
    </w:p>
    <w:p w14:paraId="0B3415BC" w14:textId="77777777" w:rsidR="00977FA0" w:rsidRPr="00977FA0" w:rsidRDefault="00977FA0" w:rsidP="00977FA0">
      <w:pPr>
        <w:pStyle w:val="Bezodstpw"/>
        <w:rPr>
          <w:sz w:val="24"/>
          <w:szCs w:val="24"/>
          <w:lang w:eastAsia="pl-PL"/>
        </w:rPr>
      </w:pPr>
    </w:p>
    <w:p w14:paraId="68327CB9" w14:textId="77777777" w:rsidR="00977FA0" w:rsidRPr="00977FA0" w:rsidRDefault="00977FA0" w:rsidP="00977FA0">
      <w:pPr>
        <w:pStyle w:val="Bezodstpw"/>
        <w:rPr>
          <w:sz w:val="24"/>
          <w:szCs w:val="24"/>
          <w:lang w:eastAsia="pl-PL"/>
        </w:rPr>
      </w:pP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t>..................................................................</w:t>
      </w:r>
    </w:p>
    <w:p w14:paraId="73E7C495" w14:textId="77777777" w:rsidR="00977FA0" w:rsidRDefault="00977FA0" w:rsidP="00977FA0">
      <w:pPr>
        <w:pStyle w:val="Bezodstpw"/>
        <w:rPr>
          <w:sz w:val="24"/>
          <w:szCs w:val="24"/>
          <w:lang w:eastAsia="pl-PL"/>
        </w:rPr>
      </w:pP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r>
      <w:r w:rsidRPr="00977FA0">
        <w:rPr>
          <w:sz w:val="24"/>
          <w:szCs w:val="24"/>
          <w:lang w:eastAsia="pl-PL"/>
        </w:rPr>
        <w:tab/>
        <w:t>podpis osoby reprezentującej Szkołę</w:t>
      </w:r>
      <w:r>
        <w:rPr>
          <w:sz w:val="24"/>
          <w:szCs w:val="24"/>
          <w:lang w:eastAsia="pl-PL"/>
        </w:rPr>
        <w:t xml:space="preserve"> </w:t>
      </w:r>
    </w:p>
    <w:p w14:paraId="1D6D803E" w14:textId="77777777" w:rsidR="00977FA0" w:rsidRDefault="00977FA0" w:rsidP="00977FA0">
      <w:pPr>
        <w:pStyle w:val="Bezodstpw"/>
        <w:rPr>
          <w:sz w:val="24"/>
          <w:szCs w:val="24"/>
          <w:lang w:eastAsia="pl-PL"/>
        </w:rPr>
      </w:pPr>
    </w:p>
    <w:p w14:paraId="0CDD8499" w14:textId="77777777" w:rsidR="00977FA0" w:rsidRDefault="00977FA0" w:rsidP="00977FA0">
      <w:pPr>
        <w:pStyle w:val="Bezodstpw"/>
        <w:rPr>
          <w:sz w:val="24"/>
          <w:szCs w:val="24"/>
          <w:lang w:eastAsia="pl-PL"/>
        </w:rPr>
      </w:pPr>
    </w:p>
    <w:p w14:paraId="29348C4B" w14:textId="77777777" w:rsidR="007E0AD1" w:rsidRPr="007E0AD1" w:rsidRDefault="007E0AD1" w:rsidP="00977FA0">
      <w:pPr>
        <w:pStyle w:val="Bezodstpw"/>
        <w:rPr>
          <w:sz w:val="24"/>
          <w:szCs w:val="24"/>
          <w:lang w:eastAsia="pl-PL"/>
        </w:rPr>
      </w:pPr>
      <w:r w:rsidRPr="007E0AD1">
        <w:rPr>
          <w:sz w:val="24"/>
          <w:szCs w:val="24"/>
          <w:lang w:eastAsia="pl-PL"/>
        </w:rPr>
        <w:t>Załączniki:</w:t>
      </w:r>
    </w:p>
    <w:p w14:paraId="5FF6E140" w14:textId="77777777" w:rsidR="007E0AD1" w:rsidRPr="007E0AD1" w:rsidRDefault="007E0AD1" w:rsidP="007E0AD1">
      <w:pPr>
        <w:pStyle w:val="Bezodstpw"/>
        <w:rPr>
          <w:sz w:val="24"/>
          <w:szCs w:val="24"/>
          <w:lang w:eastAsia="pl-PL"/>
        </w:rPr>
      </w:pPr>
      <w:r w:rsidRPr="007E0AD1">
        <w:rPr>
          <w:sz w:val="24"/>
          <w:szCs w:val="24"/>
          <w:lang w:eastAsia="pl-PL"/>
        </w:rPr>
        <w:t>Odpisy pisma.</w:t>
      </w:r>
    </w:p>
    <w:p w14:paraId="1D2C4372" w14:textId="77777777" w:rsidR="007E0AD1" w:rsidRPr="007E0AD1" w:rsidRDefault="007E0AD1" w:rsidP="007E0AD1">
      <w:pPr>
        <w:pStyle w:val="Bezodstpw"/>
        <w:rPr>
          <w:sz w:val="24"/>
          <w:szCs w:val="24"/>
          <w:lang w:eastAsia="pl-PL"/>
        </w:rPr>
      </w:pPr>
      <w:r w:rsidRPr="007E0AD1">
        <w:rPr>
          <w:sz w:val="16"/>
          <w:szCs w:val="16"/>
          <w:lang w:eastAsia="pl-PL"/>
        </w:rPr>
        <w:t>Uwagi:</w:t>
      </w:r>
    </w:p>
    <w:p w14:paraId="4624352B" w14:textId="77777777" w:rsidR="007E0AD1" w:rsidRPr="007E0AD1" w:rsidRDefault="007E0AD1" w:rsidP="007E0AD1">
      <w:pPr>
        <w:pStyle w:val="Bezodstpw"/>
        <w:rPr>
          <w:sz w:val="24"/>
          <w:szCs w:val="24"/>
          <w:lang w:eastAsia="pl-PL"/>
        </w:rPr>
      </w:pPr>
      <w:r w:rsidRPr="007E0AD1">
        <w:rPr>
          <w:sz w:val="16"/>
          <w:szCs w:val="16"/>
          <w:lang w:eastAsia="pl-PL"/>
        </w:rPr>
        <w:t xml:space="preserve">Nie jest konieczne wskazywanie nazwy przestępstwa, które zostało popełnione. Jeżeli jednak mamy informacje dotyczące </w:t>
      </w:r>
      <w:r w:rsidR="00977FA0" w:rsidRPr="007E0AD1">
        <w:rPr>
          <w:sz w:val="16"/>
          <w:szCs w:val="16"/>
          <w:lang w:eastAsia="pl-PL"/>
        </w:rPr>
        <w:t>tożsamości</w:t>
      </w:r>
      <w:r w:rsidRPr="007E0AD1">
        <w:rPr>
          <w:sz w:val="16"/>
          <w:szCs w:val="16"/>
          <w:lang w:eastAsia="pl-PL"/>
        </w:rPr>
        <w:t xml:space="preserve"> </w:t>
      </w:r>
      <w:r w:rsidR="00977FA0" w:rsidRPr="007E0AD1">
        <w:rPr>
          <w:sz w:val="16"/>
          <w:szCs w:val="16"/>
          <w:lang w:eastAsia="pl-PL"/>
        </w:rPr>
        <w:t>ewentualnego</w:t>
      </w:r>
      <w:r w:rsidRPr="007E0AD1">
        <w:rPr>
          <w:sz w:val="16"/>
          <w:szCs w:val="16"/>
          <w:lang w:eastAsia="pl-PL"/>
        </w:rPr>
        <w:t xml:space="preserve"> sprawcy, należy ją podać.</w:t>
      </w:r>
    </w:p>
    <w:p w14:paraId="76189AC5" w14:textId="77777777" w:rsidR="007E0AD1" w:rsidRPr="007E0AD1" w:rsidRDefault="007E0AD1" w:rsidP="007E0AD1">
      <w:pPr>
        <w:pStyle w:val="Bezodstpw"/>
        <w:rPr>
          <w:sz w:val="24"/>
          <w:szCs w:val="24"/>
          <w:lang w:eastAsia="pl-PL"/>
        </w:rPr>
      </w:pPr>
      <w:r w:rsidRPr="007E0AD1">
        <w:rPr>
          <w:sz w:val="16"/>
          <w:szCs w:val="16"/>
          <w:lang w:eastAsia="pl-PL"/>
        </w:rPr>
        <w:t>Należy zamieścić w uzasadnieniu krótki, precyzyjny i logiczny opis sytuacji, która miała miejsce. Opis powinien być zgodny z tym, co się wydarzyło. Ważne jest, by zaznaczyć kiedy i gdzie miało miejsce zdarzenie, kto mógł je widzieć lub wiedzieć o nim, kto mógł popełnić przestępstwo, w jaki sposób zostało ujawnione w Szkole, kto ma o nim informacje.</w:t>
      </w:r>
    </w:p>
    <w:p w14:paraId="28F663D7" w14:textId="77777777" w:rsidR="007E0AD1" w:rsidRDefault="007E0AD1" w:rsidP="007E0AD1">
      <w:pPr>
        <w:pStyle w:val="Bezodstpw"/>
        <w:rPr>
          <w:sz w:val="16"/>
          <w:szCs w:val="16"/>
          <w:lang w:eastAsia="pl-PL"/>
        </w:rPr>
      </w:pPr>
      <w:r w:rsidRPr="007E0AD1">
        <w:rPr>
          <w:sz w:val="16"/>
          <w:szCs w:val="16"/>
          <w:lang w:eastAsia="pl-PL"/>
        </w:rPr>
        <w:t>Jeżeli Szkoła posiada dowody w postaci dokumentu na temat zdarzenia (np. notatki służbowe pracowników), można je dołą</w:t>
      </w:r>
      <w:r w:rsidRPr="007E0AD1">
        <w:rPr>
          <w:sz w:val="16"/>
          <w:szCs w:val="16"/>
          <w:lang w:eastAsia="pl-PL"/>
        </w:rPr>
        <w:softHyphen/>
        <w:t>czyć do zawiadomienia.</w:t>
      </w:r>
    </w:p>
    <w:p w14:paraId="0F60F4B8" w14:textId="77777777" w:rsidR="00977FA0" w:rsidRDefault="00977FA0" w:rsidP="007E0AD1">
      <w:pPr>
        <w:pStyle w:val="Bezodstpw"/>
        <w:rPr>
          <w:sz w:val="16"/>
          <w:szCs w:val="16"/>
          <w:lang w:eastAsia="pl-PL"/>
        </w:rPr>
      </w:pPr>
    </w:p>
    <w:p w14:paraId="1598E082" w14:textId="77777777" w:rsidR="00977FA0" w:rsidRDefault="00977FA0" w:rsidP="007E0AD1">
      <w:pPr>
        <w:pStyle w:val="Bezodstpw"/>
        <w:rPr>
          <w:sz w:val="16"/>
          <w:szCs w:val="16"/>
          <w:lang w:eastAsia="pl-PL"/>
        </w:rPr>
      </w:pPr>
    </w:p>
    <w:p w14:paraId="24E98E68" w14:textId="77777777" w:rsidR="00977FA0" w:rsidRDefault="00977FA0" w:rsidP="007E0AD1">
      <w:pPr>
        <w:pStyle w:val="Bezodstpw"/>
        <w:rPr>
          <w:sz w:val="16"/>
          <w:szCs w:val="16"/>
          <w:lang w:eastAsia="pl-PL"/>
        </w:rPr>
      </w:pPr>
    </w:p>
    <w:p w14:paraId="2F08E195" w14:textId="77777777" w:rsidR="00977FA0" w:rsidRDefault="00977FA0" w:rsidP="007E0AD1">
      <w:pPr>
        <w:pStyle w:val="Bezodstpw"/>
        <w:rPr>
          <w:sz w:val="16"/>
          <w:szCs w:val="16"/>
          <w:lang w:eastAsia="pl-PL"/>
        </w:rPr>
      </w:pPr>
    </w:p>
    <w:p w14:paraId="02C2D4A5" w14:textId="77777777" w:rsidR="00977FA0" w:rsidRDefault="00977FA0" w:rsidP="007E0AD1">
      <w:pPr>
        <w:pStyle w:val="Bezodstpw"/>
        <w:rPr>
          <w:sz w:val="16"/>
          <w:szCs w:val="16"/>
          <w:lang w:eastAsia="pl-PL"/>
        </w:rPr>
      </w:pPr>
    </w:p>
    <w:p w14:paraId="40E8AB3D" w14:textId="77777777" w:rsidR="00127ED7" w:rsidRDefault="00127ED7" w:rsidP="00F07B3A">
      <w:pPr>
        <w:pStyle w:val="Bezodstpw"/>
        <w:rPr>
          <w:rStyle w:val="Odwoanieintensywne"/>
        </w:rPr>
      </w:pPr>
    </w:p>
    <w:p w14:paraId="15A7516E" w14:textId="051078AE" w:rsidR="00F07B3A" w:rsidRPr="00F07B3A" w:rsidRDefault="00F07B3A" w:rsidP="00F07B3A">
      <w:pPr>
        <w:pStyle w:val="Bezodstpw"/>
        <w:rPr>
          <w:rStyle w:val="Odwoanieintensywne"/>
        </w:rPr>
      </w:pPr>
      <w:r w:rsidRPr="00F07B3A">
        <w:rPr>
          <w:rStyle w:val="Odwoanieintensywne"/>
        </w:rPr>
        <w:lastRenderedPageBreak/>
        <w:t xml:space="preserve">Załącznik nr </w:t>
      </w:r>
      <w:r w:rsidR="00127ED7">
        <w:rPr>
          <w:rStyle w:val="Odwoanieintensywne"/>
        </w:rPr>
        <w:t>7</w:t>
      </w:r>
      <w:r w:rsidRPr="00F07B3A">
        <w:rPr>
          <w:rStyle w:val="Odwoanieintensywne"/>
        </w:rPr>
        <w:t>. Oświadczenie o posiadaniu pełnej zdolności do czynności prawnych i korzystaniu z praw publicznych; o niekaralności oraz o toczących się postępowaniach przygotowawczych, sądowych i dyscyplinarnych</w:t>
      </w:r>
    </w:p>
    <w:p w14:paraId="4EEB988A" w14:textId="77777777" w:rsidR="00F07B3A" w:rsidRDefault="00F07B3A" w:rsidP="00F07B3A">
      <w:pPr>
        <w:pStyle w:val="Bezodstpw"/>
      </w:pPr>
    </w:p>
    <w:p w14:paraId="3F47CD16" w14:textId="77777777" w:rsidR="00F07B3A" w:rsidRDefault="00F07B3A" w:rsidP="00F07B3A">
      <w:pPr>
        <w:pStyle w:val="Bezodstpw"/>
      </w:pPr>
    </w:p>
    <w:p w14:paraId="40938E7F" w14:textId="77777777" w:rsidR="00F07B3A" w:rsidRDefault="00F07B3A" w:rsidP="00F07B3A">
      <w:pPr>
        <w:pStyle w:val="Bezodstpw"/>
      </w:pPr>
    </w:p>
    <w:p w14:paraId="77CE7F3E" w14:textId="77777777" w:rsidR="00F07B3A" w:rsidRDefault="00F07B3A" w:rsidP="00F07B3A">
      <w:pPr>
        <w:pStyle w:val="Bezodstpw"/>
      </w:pPr>
    </w:p>
    <w:p w14:paraId="47F456F3" w14:textId="77777777" w:rsidR="00F07B3A" w:rsidRDefault="00F07B3A" w:rsidP="00F07B3A">
      <w:pPr>
        <w:pStyle w:val="Bezodstpw"/>
      </w:pPr>
    </w:p>
    <w:p w14:paraId="03B871A3" w14:textId="77777777" w:rsidR="00F07B3A" w:rsidRDefault="00F07B3A" w:rsidP="00F07B3A">
      <w:pPr>
        <w:pStyle w:val="Bezodstpw"/>
      </w:pPr>
    </w:p>
    <w:p w14:paraId="55EC2705" w14:textId="77777777" w:rsidR="00F07B3A" w:rsidRDefault="00F07B3A" w:rsidP="00F07B3A">
      <w:pPr>
        <w:pStyle w:val="Bezodstpw"/>
      </w:pPr>
    </w:p>
    <w:p w14:paraId="5FA1DC7B" w14:textId="77777777" w:rsidR="00F07B3A" w:rsidRDefault="00F07B3A" w:rsidP="00F07B3A">
      <w:pPr>
        <w:pStyle w:val="Bezodstpw"/>
      </w:pPr>
      <w:r>
        <w:tab/>
      </w:r>
      <w:r>
        <w:tab/>
      </w:r>
      <w:r>
        <w:tab/>
      </w:r>
      <w:r>
        <w:tab/>
      </w:r>
      <w:r>
        <w:tab/>
      </w:r>
      <w:r>
        <w:tab/>
      </w:r>
      <w:r>
        <w:tab/>
        <w:t>………………………………………………………</w:t>
      </w:r>
    </w:p>
    <w:p w14:paraId="5F944993" w14:textId="77777777" w:rsidR="00F07B3A" w:rsidRDefault="00F07B3A" w:rsidP="00F07B3A">
      <w:pPr>
        <w:pStyle w:val="Bezodstpw"/>
      </w:pPr>
      <w:r>
        <w:tab/>
      </w:r>
      <w:r>
        <w:tab/>
      </w:r>
      <w:r>
        <w:tab/>
      </w:r>
      <w:r>
        <w:tab/>
      </w:r>
      <w:r>
        <w:tab/>
      </w:r>
      <w:r>
        <w:tab/>
      </w:r>
      <w:r>
        <w:tab/>
        <w:t>(miejscowość, data)</w:t>
      </w:r>
    </w:p>
    <w:p w14:paraId="56D78603" w14:textId="77777777" w:rsidR="00F07B3A" w:rsidRDefault="00F07B3A" w:rsidP="00F07B3A">
      <w:pPr>
        <w:pStyle w:val="Bezodstpw"/>
      </w:pPr>
    </w:p>
    <w:p w14:paraId="253CF35D" w14:textId="77777777" w:rsidR="00F07B3A" w:rsidRDefault="00F07B3A" w:rsidP="00F07B3A">
      <w:pPr>
        <w:pStyle w:val="Bezodstpw"/>
      </w:pPr>
    </w:p>
    <w:p w14:paraId="2E50FB32" w14:textId="77777777" w:rsidR="00F07B3A" w:rsidRPr="00F07B3A" w:rsidRDefault="00F07B3A" w:rsidP="00F07B3A">
      <w:pPr>
        <w:pStyle w:val="Bezodstpw"/>
        <w:jc w:val="center"/>
        <w:rPr>
          <w:b/>
        </w:rPr>
      </w:pPr>
      <w:r w:rsidRPr="00F07B3A">
        <w:rPr>
          <w:b/>
        </w:rPr>
        <w:t>Oświadczenie</w:t>
      </w:r>
    </w:p>
    <w:p w14:paraId="73C180C8" w14:textId="77777777" w:rsidR="00F07B3A" w:rsidRDefault="00F07B3A" w:rsidP="00F07B3A">
      <w:pPr>
        <w:pStyle w:val="Bezodstpw"/>
      </w:pPr>
    </w:p>
    <w:p w14:paraId="61766DC4" w14:textId="77777777" w:rsidR="00F07B3A" w:rsidRDefault="00F07B3A" w:rsidP="00F07B3A">
      <w:pPr>
        <w:pStyle w:val="Bezodstpw"/>
      </w:pPr>
      <w:r>
        <w:t>Ja, …………………………………………………………………………………………………………………………………………………….,</w:t>
      </w:r>
      <w:r>
        <w:br/>
        <w:t xml:space="preserve"> </w:t>
      </w:r>
      <w:r>
        <w:br/>
        <w:t xml:space="preserve">nr PESEL …………………………………………………………oświadczam, że posiadam pełną zdolność do czynności prawnych, korzystam z praw publicznych, nie byłam(-em) skazana(-y) za przestępstwo przeciwko wolności seksualnej i obyczajności, i przestępstwa z użyciem przemocy na szkodę małoletniego oraz nie toczy się przeciwko mnie żadne postępowanie karne ani dyscyplinarne w tym zakresie. </w:t>
      </w:r>
      <w:r>
        <w:br/>
        <w:t>Nie zostałam(-em) skazana(-y) prawomocnym wyrokiem za przestępstwa umyślne.</w:t>
      </w:r>
    </w:p>
    <w:p w14:paraId="175DF4D0" w14:textId="77777777" w:rsidR="00F07B3A" w:rsidRDefault="00F07B3A" w:rsidP="00F07B3A">
      <w:pPr>
        <w:pStyle w:val="Bezodstpw"/>
      </w:pPr>
      <w:r>
        <w:t>Jestem świadoma(-y) odpowiedzialności karnej za złożenie fałszywego oświadczenia.</w:t>
      </w:r>
    </w:p>
    <w:p w14:paraId="0A8585AA" w14:textId="77777777" w:rsidR="00F07B3A" w:rsidRDefault="00F07B3A" w:rsidP="00F07B3A">
      <w:pPr>
        <w:pStyle w:val="Bezodstpw"/>
      </w:pPr>
    </w:p>
    <w:p w14:paraId="3F6583C7" w14:textId="77777777" w:rsidR="00F07B3A" w:rsidRDefault="00F07B3A" w:rsidP="00F07B3A">
      <w:pPr>
        <w:pStyle w:val="Bezodstpw"/>
      </w:pPr>
    </w:p>
    <w:p w14:paraId="347D4BE6" w14:textId="77777777" w:rsidR="00F07B3A" w:rsidRDefault="00F07B3A" w:rsidP="00F07B3A">
      <w:pPr>
        <w:pStyle w:val="Bezodstpw"/>
      </w:pPr>
    </w:p>
    <w:p w14:paraId="45D591E4" w14:textId="77777777" w:rsidR="00F07B3A" w:rsidRDefault="00F07B3A" w:rsidP="00F07B3A">
      <w:pPr>
        <w:pStyle w:val="Bezodstpw"/>
      </w:pPr>
    </w:p>
    <w:p w14:paraId="2D4AC1C7" w14:textId="77777777" w:rsidR="00F07B3A" w:rsidRDefault="00F07B3A" w:rsidP="00F07B3A">
      <w:pPr>
        <w:pStyle w:val="Bezodstpw"/>
      </w:pPr>
    </w:p>
    <w:p w14:paraId="27F8C2FD" w14:textId="77777777" w:rsidR="00F07B3A" w:rsidRDefault="00F07B3A" w:rsidP="00F07B3A">
      <w:pPr>
        <w:pStyle w:val="Bezodstpw"/>
      </w:pPr>
    </w:p>
    <w:p w14:paraId="0D5D39A2" w14:textId="77777777" w:rsidR="00F07B3A" w:rsidRDefault="00F07B3A" w:rsidP="00F07B3A">
      <w:pPr>
        <w:pStyle w:val="Bezodstpw"/>
      </w:pPr>
    </w:p>
    <w:p w14:paraId="4C78A789" w14:textId="77777777" w:rsidR="00F07B3A" w:rsidRDefault="00F07B3A" w:rsidP="00F07B3A">
      <w:pPr>
        <w:pStyle w:val="Bezodstpw"/>
      </w:pPr>
    </w:p>
    <w:p w14:paraId="4BC008A3" w14:textId="77777777" w:rsidR="00F07B3A" w:rsidRDefault="00F07B3A" w:rsidP="00F07B3A">
      <w:pPr>
        <w:pStyle w:val="Bezodstpw"/>
      </w:pPr>
    </w:p>
    <w:p w14:paraId="21183533" w14:textId="77777777" w:rsidR="00F07B3A" w:rsidRDefault="00F07B3A" w:rsidP="00F07B3A">
      <w:pPr>
        <w:pStyle w:val="Bezodstpw"/>
      </w:pPr>
    </w:p>
    <w:p w14:paraId="38BDB327" w14:textId="77777777" w:rsidR="00F07B3A" w:rsidRDefault="00F07B3A" w:rsidP="00F07B3A">
      <w:pPr>
        <w:pStyle w:val="Bezodstpw"/>
      </w:pPr>
      <w:r>
        <w:tab/>
      </w:r>
      <w:r>
        <w:tab/>
      </w:r>
      <w:r>
        <w:tab/>
      </w:r>
      <w:r>
        <w:tab/>
      </w:r>
      <w:r>
        <w:tab/>
      </w:r>
      <w:r>
        <w:tab/>
      </w:r>
      <w:r>
        <w:tab/>
        <w:t>………………………………………………………</w:t>
      </w:r>
    </w:p>
    <w:p w14:paraId="608EBFE6" w14:textId="77777777" w:rsidR="00F07B3A" w:rsidRDefault="00F07B3A" w:rsidP="00F07B3A">
      <w:pPr>
        <w:pStyle w:val="Bezodstpw"/>
      </w:pPr>
      <w:r>
        <w:tab/>
      </w:r>
      <w:r>
        <w:tab/>
      </w:r>
      <w:r>
        <w:tab/>
      </w:r>
      <w:r>
        <w:tab/>
      </w:r>
      <w:r>
        <w:tab/>
      </w:r>
      <w:r>
        <w:tab/>
      </w:r>
      <w:r>
        <w:tab/>
        <w:t>(podpis)</w:t>
      </w:r>
    </w:p>
    <w:p w14:paraId="5F64C780" w14:textId="77777777" w:rsidR="00F07B3A" w:rsidRDefault="00F07B3A" w:rsidP="00F07B3A">
      <w:pPr>
        <w:pStyle w:val="Bezodstpw"/>
      </w:pPr>
    </w:p>
    <w:p w14:paraId="38465763" w14:textId="77777777" w:rsidR="00F07B3A" w:rsidRDefault="00F07B3A" w:rsidP="00F07B3A">
      <w:pPr>
        <w:pStyle w:val="Bezodstpw"/>
      </w:pPr>
    </w:p>
    <w:p w14:paraId="7D933B4A" w14:textId="77777777" w:rsidR="00F07B3A" w:rsidRDefault="00F07B3A" w:rsidP="00F07B3A">
      <w:pPr>
        <w:pStyle w:val="Bezodstpw"/>
      </w:pPr>
    </w:p>
    <w:p w14:paraId="14568D48" w14:textId="77777777" w:rsidR="00F07B3A" w:rsidRDefault="00F07B3A" w:rsidP="00F07B3A">
      <w:pPr>
        <w:pStyle w:val="Bezodstpw"/>
      </w:pPr>
    </w:p>
    <w:p w14:paraId="5776BF53" w14:textId="77777777" w:rsidR="00F07B3A" w:rsidRDefault="00F07B3A" w:rsidP="00F07B3A">
      <w:pPr>
        <w:pStyle w:val="Bezodstpw"/>
      </w:pPr>
    </w:p>
    <w:p w14:paraId="0196A787" w14:textId="77777777" w:rsidR="00F07B3A" w:rsidRDefault="00F07B3A" w:rsidP="00F07B3A">
      <w:pPr>
        <w:pStyle w:val="Bezodstpw"/>
      </w:pPr>
    </w:p>
    <w:p w14:paraId="0BA58764" w14:textId="77777777" w:rsidR="00F07B3A" w:rsidRDefault="00F07B3A" w:rsidP="00F07B3A">
      <w:pPr>
        <w:pStyle w:val="Bezodstpw"/>
      </w:pPr>
    </w:p>
    <w:p w14:paraId="6847B449" w14:textId="77777777" w:rsidR="00F07B3A" w:rsidRDefault="00F07B3A" w:rsidP="00F07B3A">
      <w:pPr>
        <w:pStyle w:val="Bezodstpw"/>
      </w:pPr>
    </w:p>
    <w:p w14:paraId="21DC3943" w14:textId="77777777" w:rsidR="00F07B3A" w:rsidRDefault="00F07B3A" w:rsidP="00F07B3A">
      <w:pPr>
        <w:pStyle w:val="Bezodstpw"/>
      </w:pPr>
    </w:p>
    <w:p w14:paraId="188D8E51" w14:textId="77777777" w:rsidR="00F07B3A" w:rsidRDefault="00F07B3A" w:rsidP="00F07B3A">
      <w:pPr>
        <w:pStyle w:val="Bezodstpw"/>
      </w:pPr>
    </w:p>
    <w:p w14:paraId="09997E24" w14:textId="77777777" w:rsidR="00F07B3A" w:rsidRDefault="00F07B3A" w:rsidP="00F07B3A">
      <w:pPr>
        <w:pStyle w:val="Bezodstpw"/>
      </w:pPr>
    </w:p>
    <w:p w14:paraId="6088CDD8" w14:textId="77777777" w:rsidR="00F07B3A" w:rsidRDefault="00F07B3A" w:rsidP="00F07B3A">
      <w:pPr>
        <w:pStyle w:val="Bezodstpw"/>
      </w:pPr>
    </w:p>
    <w:p w14:paraId="7B4DBC18" w14:textId="77777777" w:rsidR="00F07B3A" w:rsidRDefault="00F07B3A" w:rsidP="00F07B3A">
      <w:pPr>
        <w:pStyle w:val="Bezodstpw"/>
      </w:pPr>
    </w:p>
    <w:p w14:paraId="7035E2BF" w14:textId="77777777" w:rsidR="00F07B3A" w:rsidRDefault="00F07B3A" w:rsidP="00F07B3A">
      <w:pPr>
        <w:pStyle w:val="Bezodstpw"/>
      </w:pPr>
    </w:p>
    <w:p w14:paraId="5E48A74E" w14:textId="77777777" w:rsidR="00F07B3A" w:rsidRDefault="00F07B3A" w:rsidP="00F07B3A">
      <w:pPr>
        <w:pStyle w:val="Bezodstpw"/>
      </w:pPr>
    </w:p>
    <w:p w14:paraId="24474729" w14:textId="77777777" w:rsidR="00F07B3A" w:rsidRDefault="00F07B3A" w:rsidP="00F07B3A">
      <w:pPr>
        <w:pStyle w:val="Bezodstpw"/>
      </w:pPr>
    </w:p>
    <w:p w14:paraId="5D81B1FB" w14:textId="77777777" w:rsidR="00F07B3A" w:rsidRDefault="00F07B3A" w:rsidP="00F07B3A">
      <w:pPr>
        <w:pStyle w:val="Bezodstpw"/>
      </w:pPr>
    </w:p>
    <w:p w14:paraId="5395CBF7" w14:textId="77777777" w:rsidR="00F07B3A" w:rsidRDefault="00F07B3A" w:rsidP="00F07B3A">
      <w:pPr>
        <w:pStyle w:val="Bezodstpw"/>
      </w:pPr>
    </w:p>
    <w:p w14:paraId="34BE9E25" w14:textId="63A31D8E" w:rsidR="00F07B3A" w:rsidRPr="00E26236" w:rsidRDefault="00F07B3A" w:rsidP="00F07B3A">
      <w:pPr>
        <w:pStyle w:val="Bezodstpw"/>
        <w:rPr>
          <w:rStyle w:val="Odwoanieintensywne"/>
        </w:rPr>
      </w:pPr>
      <w:r w:rsidRPr="00E26236">
        <w:rPr>
          <w:rStyle w:val="Odwoanieintensywne"/>
        </w:rPr>
        <w:lastRenderedPageBreak/>
        <w:t xml:space="preserve">Załącznik nr </w:t>
      </w:r>
      <w:r w:rsidR="00127ED7">
        <w:rPr>
          <w:rStyle w:val="Odwoanieintensywne"/>
        </w:rPr>
        <w:t>8</w:t>
      </w:r>
      <w:r w:rsidRPr="00E26236">
        <w:rPr>
          <w:rStyle w:val="Odwoanieintensywne"/>
        </w:rPr>
        <w:t xml:space="preserve">. Potwierdzenie zaznajomienia się z POLITYKĄ OCHRONY DZIECI PRZED KRZYWDZENIEM. Treść oświadczenia dla personelu szkoły, rodziców/opiekunów prawnych </w:t>
      </w:r>
      <w:r w:rsidR="00E26236">
        <w:rPr>
          <w:rStyle w:val="Odwoanieintensywne"/>
        </w:rPr>
        <w:br/>
      </w:r>
      <w:r w:rsidRPr="00E26236">
        <w:rPr>
          <w:rStyle w:val="Odwoanieintensywne"/>
        </w:rPr>
        <w:t>i uczniów</w:t>
      </w:r>
    </w:p>
    <w:p w14:paraId="0FC5BC00" w14:textId="77777777" w:rsidR="00F07B3A" w:rsidRDefault="00F07B3A" w:rsidP="00F07B3A">
      <w:pPr>
        <w:pStyle w:val="Bezodstpw"/>
      </w:pPr>
    </w:p>
    <w:p w14:paraId="2FC9F536" w14:textId="77777777" w:rsidR="00F07B3A" w:rsidRDefault="00F07B3A" w:rsidP="00F07B3A">
      <w:pPr>
        <w:pStyle w:val="Bezodstpw"/>
      </w:pPr>
    </w:p>
    <w:p w14:paraId="71D0EEB5" w14:textId="77777777" w:rsidR="00F07B3A" w:rsidRDefault="00F07B3A" w:rsidP="00F07B3A">
      <w:pPr>
        <w:pStyle w:val="Bezodstpw"/>
      </w:pPr>
    </w:p>
    <w:p w14:paraId="77628AA4" w14:textId="77777777" w:rsidR="00F07B3A" w:rsidRDefault="00F07B3A" w:rsidP="00F07B3A">
      <w:pPr>
        <w:pStyle w:val="Bezodstpw"/>
      </w:pPr>
    </w:p>
    <w:p w14:paraId="1A6D9D35" w14:textId="77777777" w:rsidR="00F07B3A" w:rsidRDefault="00F07B3A" w:rsidP="00F07B3A">
      <w:pPr>
        <w:pStyle w:val="Bezodstpw"/>
      </w:pPr>
    </w:p>
    <w:p w14:paraId="7A34B5D2" w14:textId="77777777" w:rsidR="00F07B3A" w:rsidRDefault="00F07B3A" w:rsidP="00F07B3A">
      <w:pPr>
        <w:pStyle w:val="Bezodstpw"/>
      </w:pPr>
    </w:p>
    <w:p w14:paraId="533022A3" w14:textId="77777777" w:rsidR="00F07B3A" w:rsidRDefault="00F07B3A" w:rsidP="00F07B3A">
      <w:pPr>
        <w:pStyle w:val="Bezodstpw"/>
      </w:pPr>
    </w:p>
    <w:p w14:paraId="78ADB009" w14:textId="77777777" w:rsidR="00F07B3A" w:rsidRDefault="00F07B3A" w:rsidP="00F07B3A">
      <w:pPr>
        <w:pStyle w:val="Bezodstpw"/>
      </w:pPr>
    </w:p>
    <w:p w14:paraId="3A474DE5" w14:textId="77777777" w:rsidR="00F07B3A" w:rsidRPr="00E26236" w:rsidRDefault="00F07B3A" w:rsidP="00E26236">
      <w:pPr>
        <w:pStyle w:val="Bezodstpw"/>
        <w:jc w:val="center"/>
        <w:rPr>
          <w:b/>
        </w:rPr>
      </w:pPr>
      <w:r w:rsidRPr="00E26236">
        <w:rPr>
          <w:b/>
        </w:rPr>
        <w:t>Oś</w:t>
      </w:r>
      <w:r w:rsidR="003C084C" w:rsidRPr="00E26236">
        <w:rPr>
          <w:b/>
        </w:rPr>
        <w:t xml:space="preserve">wiadczenie o zapoznaniu się </w:t>
      </w:r>
      <w:r w:rsidR="00E26236" w:rsidRPr="00E26236">
        <w:rPr>
          <w:b/>
        </w:rPr>
        <w:br/>
      </w:r>
      <w:r w:rsidR="003C084C" w:rsidRPr="00E26236">
        <w:rPr>
          <w:b/>
        </w:rPr>
        <w:t xml:space="preserve">z </w:t>
      </w:r>
      <w:r w:rsidRPr="00E26236">
        <w:rPr>
          <w:b/>
        </w:rPr>
        <w:t xml:space="preserve"> </w:t>
      </w:r>
      <w:r w:rsidR="003C084C" w:rsidRPr="00E26236">
        <w:rPr>
          <w:b/>
        </w:rPr>
        <w:t>POLITYKĄ OCHRONY DZIECI PRZED KRZYWDZENIEM</w:t>
      </w:r>
    </w:p>
    <w:p w14:paraId="5C841126" w14:textId="77777777" w:rsidR="003C084C" w:rsidRDefault="003C084C" w:rsidP="00F07B3A">
      <w:pPr>
        <w:pStyle w:val="Bezodstpw"/>
      </w:pPr>
    </w:p>
    <w:p w14:paraId="5192B92B" w14:textId="77777777" w:rsidR="003C084C" w:rsidRDefault="003C084C" w:rsidP="00F07B3A">
      <w:pPr>
        <w:pStyle w:val="Bezodstpw"/>
      </w:pPr>
    </w:p>
    <w:p w14:paraId="04D682B6" w14:textId="77777777" w:rsidR="00F07B3A" w:rsidRDefault="00F07B3A" w:rsidP="00F07B3A">
      <w:pPr>
        <w:pStyle w:val="Bezodstpw"/>
      </w:pPr>
      <w:r>
        <w:t xml:space="preserve">Ja niżej podpisany(-a) oświadczam, że zapoznałem(-am) się z dokumentacją wchodzącą w skład </w:t>
      </w:r>
      <w:r w:rsidR="00E26236">
        <w:t>POLITYKI</w:t>
      </w:r>
      <w:r w:rsidR="00E26236" w:rsidRPr="00E26236">
        <w:t xml:space="preserve"> OCHRONY DZIECI PRZED KRZYWDZENIEM </w:t>
      </w:r>
      <w:r w:rsidR="00E26236">
        <w:t>obowiązującej</w:t>
      </w:r>
      <w:r>
        <w:t xml:space="preserve"> w Państwowej Szkole Muzycznej</w:t>
      </w:r>
      <w:r w:rsidR="00E26236">
        <w:br/>
      </w:r>
      <w:r>
        <w:t>I</w:t>
      </w:r>
      <w:r w:rsidR="00E26236">
        <w:t xml:space="preserve"> i II</w:t>
      </w:r>
      <w:r>
        <w:t xml:space="preserve"> stopnia im. </w:t>
      </w:r>
      <w:r w:rsidR="00E26236">
        <w:t>Stanisława Moniuszki w Jeleniej Górze</w:t>
      </w:r>
      <w:r>
        <w:t xml:space="preserve"> i przyjmuję ją do realizacji.</w:t>
      </w:r>
    </w:p>
    <w:p w14:paraId="34613CA9" w14:textId="77777777" w:rsidR="00E26236" w:rsidRDefault="00E26236" w:rsidP="00F07B3A">
      <w:pPr>
        <w:pStyle w:val="Bezodstpw"/>
      </w:pPr>
    </w:p>
    <w:p w14:paraId="1160F03F" w14:textId="77777777" w:rsidR="00E26236" w:rsidRDefault="00E26236" w:rsidP="00F07B3A">
      <w:pPr>
        <w:pStyle w:val="Bezodstpw"/>
      </w:pPr>
    </w:p>
    <w:p w14:paraId="4EED53FD" w14:textId="77777777" w:rsidR="00E26236" w:rsidRDefault="00E26236" w:rsidP="00F07B3A">
      <w:pPr>
        <w:pStyle w:val="Bezodstpw"/>
      </w:pPr>
    </w:p>
    <w:p w14:paraId="01BBE61C" w14:textId="77777777" w:rsidR="00E26236" w:rsidRDefault="00E26236" w:rsidP="00F07B3A">
      <w:pPr>
        <w:pStyle w:val="Bezodstpw"/>
      </w:pPr>
    </w:p>
    <w:p w14:paraId="20776171" w14:textId="77777777" w:rsidR="00E26236" w:rsidRDefault="00E26236" w:rsidP="00F07B3A">
      <w:pPr>
        <w:pStyle w:val="Bezodstpw"/>
      </w:pPr>
    </w:p>
    <w:p w14:paraId="1EE1F868" w14:textId="77777777" w:rsidR="00E26236" w:rsidRDefault="00E26236" w:rsidP="00F07B3A">
      <w:pPr>
        <w:pStyle w:val="Bezodstpw"/>
      </w:pPr>
    </w:p>
    <w:p w14:paraId="5E037BC8" w14:textId="77777777" w:rsidR="00E26236" w:rsidRDefault="00E26236" w:rsidP="00F07B3A">
      <w:pPr>
        <w:pStyle w:val="Bezodstpw"/>
      </w:pPr>
    </w:p>
    <w:p w14:paraId="46B084DE" w14:textId="77777777" w:rsidR="00E26236" w:rsidRDefault="00E26236" w:rsidP="00F07B3A">
      <w:pPr>
        <w:pStyle w:val="Bezodstpw"/>
      </w:pPr>
    </w:p>
    <w:p w14:paraId="7CE610FC" w14:textId="77777777" w:rsidR="00E26236" w:rsidRDefault="00E26236" w:rsidP="00F07B3A">
      <w:pPr>
        <w:pStyle w:val="Bezodstpw"/>
      </w:pPr>
    </w:p>
    <w:p w14:paraId="212699AC" w14:textId="77777777" w:rsidR="00E26236" w:rsidRDefault="00E26236" w:rsidP="00F07B3A">
      <w:pPr>
        <w:pStyle w:val="Bezodstpw"/>
      </w:pPr>
    </w:p>
    <w:p w14:paraId="60E2145A" w14:textId="77777777" w:rsidR="00E26236" w:rsidRDefault="00E26236" w:rsidP="00F07B3A">
      <w:pPr>
        <w:pStyle w:val="Bezodstpw"/>
      </w:pPr>
    </w:p>
    <w:p w14:paraId="5C33BBBA" w14:textId="77777777" w:rsidR="00E26236" w:rsidRDefault="00E26236" w:rsidP="00F07B3A">
      <w:pPr>
        <w:pStyle w:val="Bezodstpw"/>
      </w:pPr>
    </w:p>
    <w:p w14:paraId="47B5B226" w14:textId="77777777" w:rsidR="00E26236" w:rsidRDefault="00E26236" w:rsidP="00F07B3A">
      <w:pPr>
        <w:pStyle w:val="Bezodstpw"/>
      </w:pPr>
    </w:p>
    <w:p w14:paraId="20804502" w14:textId="77777777" w:rsidR="00E26236" w:rsidRDefault="00E26236" w:rsidP="00F07B3A">
      <w:pPr>
        <w:pStyle w:val="Bezodstpw"/>
      </w:pPr>
    </w:p>
    <w:p w14:paraId="73E41219" w14:textId="77777777" w:rsidR="00E26236" w:rsidRDefault="00E26236" w:rsidP="00F07B3A">
      <w:pPr>
        <w:pStyle w:val="Bezodstpw"/>
      </w:pPr>
    </w:p>
    <w:p w14:paraId="0F974804" w14:textId="77777777" w:rsidR="00E26236" w:rsidRDefault="00E26236" w:rsidP="00F07B3A">
      <w:pPr>
        <w:pStyle w:val="Bezodstpw"/>
      </w:pPr>
    </w:p>
    <w:p w14:paraId="39B2698A" w14:textId="77777777" w:rsidR="00F07B3A" w:rsidRDefault="00E26236" w:rsidP="00F07B3A">
      <w:pPr>
        <w:pStyle w:val="Bezodstpw"/>
      </w:pPr>
      <w:r>
        <w:tab/>
      </w:r>
      <w:r>
        <w:tab/>
      </w:r>
      <w:r>
        <w:tab/>
      </w:r>
      <w:r>
        <w:tab/>
      </w:r>
      <w:r>
        <w:tab/>
      </w:r>
      <w:r>
        <w:tab/>
      </w:r>
      <w:r>
        <w:tab/>
      </w:r>
      <w:r w:rsidR="00F07B3A">
        <w:t>………………………………………………………………</w:t>
      </w:r>
    </w:p>
    <w:p w14:paraId="0C87B3CB" w14:textId="77777777" w:rsidR="00F07B3A" w:rsidRPr="007E0AD1" w:rsidRDefault="00E26236" w:rsidP="00F07B3A">
      <w:pPr>
        <w:pStyle w:val="Bezodstpw"/>
      </w:pPr>
      <w:r>
        <w:tab/>
      </w:r>
      <w:r>
        <w:tab/>
      </w:r>
      <w:r>
        <w:tab/>
      </w:r>
      <w:r>
        <w:tab/>
      </w:r>
      <w:r>
        <w:tab/>
      </w:r>
      <w:r>
        <w:tab/>
      </w:r>
      <w:r>
        <w:tab/>
      </w:r>
      <w:r w:rsidR="00F07B3A">
        <w:t xml:space="preserve">(data, </w:t>
      </w:r>
      <w:r>
        <w:t xml:space="preserve">czytelny </w:t>
      </w:r>
      <w:r w:rsidR="00F07B3A">
        <w:t>podpis)</w:t>
      </w:r>
    </w:p>
    <w:sectPr w:rsidR="00F07B3A" w:rsidRPr="007E0AD1" w:rsidSect="007E0AD1">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37C"/>
    <w:multiLevelType w:val="hybridMultilevel"/>
    <w:tmpl w:val="776266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CD4170"/>
    <w:multiLevelType w:val="hybridMultilevel"/>
    <w:tmpl w:val="675CB81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39817F7"/>
    <w:multiLevelType w:val="hybridMultilevel"/>
    <w:tmpl w:val="5C408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4A1789"/>
    <w:multiLevelType w:val="hybridMultilevel"/>
    <w:tmpl w:val="C99E399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6646945"/>
    <w:multiLevelType w:val="hybridMultilevel"/>
    <w:tmpl w:val="A372C8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7A2FBA"/>
    <w:multiLevelType w:val="hybridMultilevel"/>
    <w:tmpl w:val="7AA45F5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73475A5"/>
    <w:multiLevelType w:val="hybridMultilevel"/>
    <w:tmpl w:val="1518BE7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77A00C4"/>
    <w:multiLevelType w:val="hybridMultilevel"/>
    <w:tmpl w:val="C71E6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7F863F8"/>
    <w:multiLevelType w:val="hybridMultilevel"/>
    <w:tmpl w:val="D152B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3D31E8"/>
    <w:multiLevelType w:val="hybridMultilevel"/>
    <w:tmpl w:val="14A8F3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105247"/>
    <w:multiLevelType w:val="hybridMultilevel"/>
    <w:tmpl w:val="848A03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D83D05"/>
    <w:multiLevelType w:val="hybridMultilevel"/>
    <w:tmpl w:val="AFC21F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F63B86"/>
    <w:multiLevelType w:val="hybridMultilevel"/>
    <w:tmpl w:val="776266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D82E37"/>
    <w:multiLevelType w:val="hybridMultilevel"/>
    <w:tmpl w:val="76DAF1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542AFE"/>
    <w:multiLevelType w:val="hybridMultilevel"/>
    <w:tmpl w:val="620868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6E550D"/>
    <w:multiLevelType w:val="hybridMultilevel"/>
    <w:tmpl w:val="86B0A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CB732D"/>
    <w:multiLevelType w:val="hybridMultilevel"/>
    <w:tmpl w:val="B23AF8C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1F967395"/>
    <w:multiLevelType w:val="hybridMultilevel"/>
    <w:tmpl w:val="F49824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3B92C7D"/>
    <w:multiLevelType w:val="hybridMultilevel"/>
    <w:tmpl w:val="18BC6A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4A59D6"/>
    <w:multiLevelType w:val="hybridMultilevel"/>
    <w:tmpl w:val="7A94E87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2734345B"/>
    <w:multiLevelType w:val="hybridMultilevel"/>
    <w:tmpl w:val="7352B49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28EE6D72"/>
    <w:multiLevelType w:val="hybridMultilevel"/>
    <w:tmpl w:val="EC4C9FC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2A4836C2"/>
    <w:multiLevelType w:val="hybridMultilevel"/>
    <w:tmpl w:val="E8EAF4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587CD9"/>
    <w:multiLevelType w:val="hybridMultilevel"/>
    <w:tmpl w:val="B0F08C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7343B8"/>
    <w:multiLevelType w:val="hybridMultilevel"/>
    <w:tmpl w:val="1212C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3570A9"/>
    <w:multiLevelType w:val="hybridMultilevel"/>
    <w:tmpl w:val="C71C25B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2E4552CB"/>
    <w:multiLevelType w:val="hybridMultilevel"/>
    <w:tmpl w:val="08D4FD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DF555F"/>
    <w:multiLevelType w:val="hybridMultilevel"/>
    <w:tmpl w:val="D576CE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09A43F8"/>
    <w:multiLevelType w:val="hybridMultilevel"/>
    <w:tmpl w:val="8DEAF46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317351CE"/>
    <w:multiLevelType w:val="hybridMultilevel"/>
    <w:tmpl w:val="29A27B6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34FA2B81"/>
    <w:multiLevelType w:val="hybridMultilevel"/>
    <w:tmpl w:val="6158070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362C0255"/>
    <w:multiLevelType w:val="hybridMultilevel"/>
    <w:tmpl w:val="38A8EB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66500AB"/>
    <w:multiLevelType w:val="hybridMultilevel"/>
    <w:tmpl w:val="35A217E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372E1F7E"/>
    <w:multiLevelType w:val="hybridMultilevel"/>
    <w:tmpl w:val="98A69C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974347"/>
    <w:multiLevelType w:val="hybridMultilevel"/>
    <w:tmpl w:val="5B984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B7533AB"/>
    <w:multiLevelType w:val="hybridMultilevel"/>
    <w:tmpl w:val="CF7697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EDF2D70"/>
    <w:multiLevelType w:val="hybridMultilevel"/>
    <w:tmpl w:val="08D4FD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0455A29"/>
    <w:multiLevelType w:val="hybridMultilevel"/>
    <w:tmpl w:val="4B288F6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406D6403"/>
    <w:multiLevelType w:val="hybridMultilevel"/>
    <w:tmpl w:val="20E8BA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12A30F6"/>
    <w:multiLevelType w:val="hybridMultilevel"/>
    <w:tmpl w:val="32FA0C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489047D"/>
    <w:multiLevelType w:val="hybridMultilevel"/>
    <w:tmpl w:val="A9C0D6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51B60B4"/>
    <w:multiLevelType w:val="hybridMultilevel"/>
    <w:tmpl w:val="5F0258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602109B"/>
    <w:multiLevelType w:val="hybridMultilevel"/>
    <w:tmpl w:val="5BE61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6840928"/>
    <w:multiLevelType w:val="hybridMultilevel"/>
    <w:tmpl w:val="6A442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8372857"/>
    <w:multiLevelType w:val="hybridMultilevel"/>
    <w:tmpl w:val="EE8043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8F932B7"/>
    <w:multiLevelType w:val="hybridMultilevel"/>
    <w:tmpl w:val="B2785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947739A"/>
    <w:multiLevelType w:val="hybridMultilevel"/>
    <w:tmpl w:val="6134A4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98A7F1D"/>
    <w:multiLevelType w:val="hybridMultilevel"/>
    <w:tmpl w:val="907C6C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A847F15"/>
    <w:multiLevelType w:val="hybridMultilevel"/>
    <w:tmpl w:val="1212C3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AF320C1"/>
    <w:multiLevelType w:val="hybridMultilevel"/>
    <w:tmpl w:val="96408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DD316D"/>
    <w:multiLevelType w:val="hybridMultilevel"/>
    <w:tmpl w:val="4A82F2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C273CA2"/>
    <w:multiLevelType w:val="hybridMultilevel"/>
    <w:tmpl w:val="906AB5E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2" w15:restartNumberingAfterBreak="0">
    <w:nsid w:val="4C9D666E"/>
    <w:multiLevelType w:val="hybridMultilevel"/>
    <w:tmpl w:val="88DCC5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D4A4442"/>
    <w:multiLevelType w:val="hybridMultilevel"/>
    <w:tmpl w:val="883AA0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F541209"/>
    <w:multiLevelType w:val="hybridMultilevel"/>
    <w:tmpl w:val="53FC556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4F907D28"/>
    <w:multiLevelType w:val="hybridMultilevel"/>
    <w:tmpl w:val="7F9C1A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1A3175B"/>
    <w:multiLevelType w:val="hybridMultilevel"/>
    <w:tmpl w:val="5930E0F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7" w15:restartNumberingAfterBreak="0">
    <w:nsid w:val="536E72FE"/>
    <w:multiLevelType w:val="hybridMultilevel"/>
    <w:tmpl w:val="7CD0C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48116E6"/>
    <w:multiLevelType w:val="hybridMultilevel"/>
    <w:tmpl w:val="575E3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68874D5"/>
    <w:multiLevelType w:val="hybridMultilevel"/>
    <w:tmpl w:val="B5201CB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0" w15:restartNumberingAfterBreak="0">
    <w:nsid w:val="57910C76"/>
    <w:multiLevelType w:val="hybridMultilevel"/>
    <w:tmpl w:val="7CE0422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5AE43032"/>
    <w:multiLevelType w:val="hybridMultilevel"/>
    <w:tmpl w:val="B3D80A3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2" w15:restartNumberingAfterBreak="0">
    <w:nsid w:val="5E1C2045"/>
    <w:multiLevelType w:val="hybridMultilevel"/>
    <w:tmpl w:val="5B984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E5103AD"/>
    <w:multiLevelType w:val="hybridMultilevel"/>
    <w:tmpl w:val="6D8C215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4" w15:restartNumberingAfterBreak="0">
    <w:nsid w:val="63B26234"/>
    <w:multiLevelType w:val="hybridMultilevel"/>
    <w:tmpl w:val="9A3A26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6261291"/>
    <w:multiLevelType w:val="hybridMultilevel"/>
    <w:tmpl w:val="5C408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82C4003"/>
    <w:multiLevelType w:val="hybridMultilevel"/>
    <w:tmpl w:val="C494E13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7" w15:restartNumberingAfterBreak="0">
    <w:nsid w:val="69CA2B31"/>
    <w:multiLevelType w:val="hybridMultilevel"/>
    <w:tmpl w:val="549EAC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A4F1A22"/>
    <w:multiLevelType w:val="hybridMultilevel"/>
    <w:tmpl w:val="8F1A6A5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9" w15:restartNumberingAfterBreak="0">
    <w:nsid w:val="6AA75C35"/>
    <w:multiLevelType w:val="hybridMultilevel"/>
    <w:tmpl w:val="5BA2D5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AC41E09"/>
    <w:multiLevelType w:val="hybridMultilevel"/>
    <w:tmpl w:val="05A291B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1" w15:restartNumberingAfterBreak="0">
    <w:nsid w:val="6AF16C9B"/>
    <w:multiLevelType w:val="hybridMultilevel"/>
    <w:tmpl w:val="376A28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C4E46D1"/>
    <w:multiLevelType w:val="hybridMultilevel"/>
    <w:tmpl w:val="0A70C7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EC00736"/>
    <w:multiLevelType w:val="hybridMultilevel"/>
    <w:tmpl w:val="B61025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4" w15:restartNumberingAfterBreak="0">
    <w:nsid w:val="70A7751A"/>
    <w:multiLevelType w:val="hybridMultilevel"/>
    <w:tmpl w:val="86B0A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166360B"/>
    <w:multiLevelType w:val="hybridMultilevel"/>
    <w:tmpl w:val="039CE2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53E1273"/>
    <w:multiLevelType w:val="hybridMultilevel"/>
    <w:tmpl w:val="E6D2CDF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7" w15:restartNumberingAfterBreak="0">
    <w:nsid w:val="779737D1"/>
    <w:multiLevelType w:val="hybridMultilevel"/>
    <w:tmpl w:val="35E608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B496EA2"/>
    <w:multiLevelType w:val="hybridMultilevel"/>
    <w:tmpl w:val="1D7C8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EE90FAA"/>
    <w:multiLevelType w:val="hybridMultilevel"/>
    <w:tmpl w:val="1BEEF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90106693">
    <w:abstractNumId w:val="61"/>
  </w:num>
  <w:num w:numId="2" w16cid:durableId="702904331">
    <w:abstractNumId w:val="3"/>
  </w:num>
  <w:num w:numId="3" w16cid:durableId="260914739">
    <w:abstractNumId w:val="43"/>
  </w:num>
  <w:num w:numId="4" w16cid:durableId="2114782867">
    <w:abstractNumId w:val="71"/>
  </w:num>
  <w:num w:numId="5" w16cid:durableId="1619217905">
    <w:abstractNumId w:val="44"/>
  </w:num>
  <w:num w:numId="6" w16cid:durableId="2063819870">
    <w:abstractNumId w:val="21"/>
  </w:num>
  <w:num w:numId="7" w16cid:durableId="224679923">
    <w:abstractNumId w:val="32"/>
  </w:num>
  <w:num w:numId="8" w16cid:durableId="1890605774">
    <w:abstractNumId w:val="60"/>
  </w:num>
  <w:num w:numId="9" w16cid:durableId="1130512339">
    <w:abstractNumId w:val="19"/>
  </w:num>
  <w:num w:numId="10" w16cid:durableId="1321958237">
    <w:abstractNumId w:val="20"/>
  </w:num>
  <w:num w:numId="11" w16cid:durableId="1198740705">
    <w:abstractNumId w:val="29"/>
  </w:num>
  <w:num w:numId="12" w16cid:durableId="1324434677">
    <w:abstractNumId w:val="18"/>
  </w:num>
  <w:num w:numId="13" w16cid:durableId="595213547">
    <w:abstractNumId w:val="66"/>
  </w:num>
  <w:num w:numId="14" w16cid:durableId="1800957945">
    <w:abstractNumId w:val="7"/>
  </w:num>
  <w:num w:numId="15" w16cid:durableId="1181972481">
    <w:abstractNumId w:val="54"/>
  </w:num>
  <w:num w:numId="16" w16cid:durableId="1015839973">
    <w:abstractNumId w:val="10"/>
  </w:num>
  <w:num w:numId="17" w16cid:durableId="1873150908">
    <w:abstractNumId w:val="31"/>
  </w:num>
  <w:num w:numId="18" w16cid:durableId="83890402">
    <w:abstractNumId w:val="17"/>
  </w:num>
  <w:num w:numId="19" w16cid:durableId="1813911571">
    <w:abstractNumId w:val="41"/>
  </w:num>
  <w:num w:numId="20" w16cid:durableId="1287545019">
    <w:abstractNumId w:val="26"/>
  </w:num>
  <w:num w:numId="21" w16cid:durableId="1820152602">
    <w:abstractNumId w:val="73"/>
  </w:num>
  <w:num w:numId="22" w16cid:durableId="658507251">
    <w:abstractNumId w:val="36"/>
  </w:num>
  <w:num w:numId="23" w16cid:durableId="1986735686">
    <w:abstractNumId w:val="30"/>
  </w:num>
  <w:num w:numId="24" w16cid:durableId="2120685847">
    <w:abstractNumId w:val="14"/>
  </w:num>
  <w:num w:numId="25" w16cid:durableId="833378667">
    <w:abstractNumId w:val="59"/>
  </w:num>
  <w:num w:numId="26" w16cid:durableId="1878467928">
    <w:abstractNumId w:val="47"/>
  </w:num>
  <w:num w:numId="27" w16cid:durableId="1324700471">
    <w:abstractNumId w:val="51"/>
  </w:num>
  <w:num w:numId="28" w16cid:durableId="2070958498">
    <w:abstractNumId w:val="22"/>
  </w:num>
  <w:num w:numId="29" w16cid:durableId="474757848">
    <w:abstractNumId w:val="56"/>
  </w:num>
  <w:num w:numId="30" w16cid:durableId="1260337763">
    <w:abstractNumId w:val="9"/>
  </w:num>
  <w:num w:numId="31" w16cid:durableId="159467280">
    <w:abstractNumId w:val="25"/>
  </w:num>
  <w:num w:numId="32" w16cid:durableId="1551067558">
    <w:abstractNumId w:val="16"/>
  </w:num>
  <w:num w:numId="33" w16cid:durableId="1520583330">
    <w:abstractNumId w:val="46"/>
  </w:num>
  <w:num w:numId="34" w16cid:durableId="83302353">
    <w:abstractNumId w:val="55"/>
  </w:num>
  <w:num w:numId="35" w16cid:durableId="1566991364">
    <w:abstractNumId w:val="5"/>
  </w:num>
  <w:num w:numId="36" w16cid:durableId="1317684652">
    <w:abstractNumId w:val="79"/>
  </w:num>
  <w:num w:numId="37" w16cid:durableId="339545408">
    <w:abstractNumId w:val="4"/>
  </w:num>
  <w:num w:numId="38" w16cid:durableId="2103796074">
    <w:abstractNumId w:val="15"/>
  </w:num>
  <w:num w:numId="39" w16cid:durableId="689137938">
    <w:abstractNumId w:val="74"/>
  </w:num>
  <w:num w:numId="40" w16cid:durableId="244848725">
    <w:abstractNumId w:val="49"/>
  </w:num>
  <w:num w:numId="41" w16cid:durableId="1526289875">
    <w:abstractNumId w:val="67"/>
  </w:num>
  <w:num w:numId="42" w16cid:durableId="1393581396">
    <w:abstractNumId w:val="1"/>
  </w:num>
  <w:num w:numId="43" w16cid:durableId="556017792">
    <w:abstractNumId w:val="62"/>
  </w:num>
  <w:num w:numId="44" w16cid:durableId="456068643">
    <w:abstractNumId w:val="28"/>
  </w:num>
  <w:num w:numId="45" w16cid:durableId="1959218088">
    <w:abstractNumId w:val="34"/>
  </w:num>
  <w:num w:numId="46" w16cid:durableId="1634290968">
    <w:abstractNumId w:val="78"/>
  </w:num>
  <w:num w:numId="47" w16cid:durableId="658266385">
    <w:abstractNumId w:val="2"/>
  </w:num>
  <w:num w:numId="48" w16cid:durableId="1608997363">
    <w:abstractNumId w:val="65"/>
  </w:num>
  <w:num w:numId="49" w16cid:durableId="922840673">
    <w:abstractNumId w:val="39"/>
  </w:num>
  <w:num w:numId="50" w16cid:durableId="305353479">
    <w:abstractNumId w:val="35"/>
  </w:num>
  <w:num w:numId="51" w16cid:durableId="663317562">
    <w:abstractNumId w:val="33"/>
  </w:num>
  <w:num w:numId="52" w16cid:durableId="1431318329">
    <w:abstractNumId w:val="11"/>
  </w:num>
  <w:num w:numId="53" w16cid:durableId="1964341541">
    <w:abstractNumId w:val="12"/>
  </w:num>
  <w:num w:numId="54" w16cid:durableId="459497300">
    <w:abstractNumId w:val="0"/>
  </w:num>
  <w:num w:numId="55" w16cid:durableId="277030836">
    <w:abstractNumId w:val="64"/>
  </w:num>
  <w:num w:numId="56" w16cid:durableId="1924603908">
    <w:abstractNumId w:val="27"/>
  </w:num>
  <w:num w:numId="57" w16cid:durableId="125054375">
    <w:abstractNumId w:val="52"/>
  </w:num>
  <w:num w:numId="58" w16cid:durableId="2128813448">
    <w:abstractNumId w:val="38"/>
  </w:num>
  <w:num w:numId="59" w16cid:durableId="716589013">
    <w:abstractNumId w:val="53"/>
  </w:num>
  <w:num w:numId="60" w16cid:durableId="460153300">
    <w:abstractNumId w:val="6"/>
  </w:num>
  <w:num w:numId="61" w16cid:durableId="483470505">
    <w:abstractNumId w:val="37"/>
  </w:num>
  <w:num w:numId="62" w16cid:durableId="501897958">
    <w:abstractNumId w:val="76"/>
  </w:num>
  <w:num w:numId="63" w16cid:durableId="1444492288">
    <w:abstractNumId w:val="77"/>
  </w:num>
  <w:num w:numId="64" w16cid:durableId="1402950175">
    <w:abstractNumId w:val="50"/>
  </w:num>
  <w:num w:numId="65" w16cid:durableId="21980818">
    <w:abstractNumId w:val="24"/>
  </w:num>
  <w:num w:numId="66" w16cid:durableId="1224370170">
    <w:abstractNumId w:val="70"/>
  </w:num>
  <w:num w:numId="67" w16cid:durableId="198663224">
    <w:abstractNumId w:val="48"/>
  </w:num>
  <w:num w:numId="68" w16cid:durableId="198586518">
    <w:abstractNumId w:val="45"/>
  </w:num>
  <w:num w:numId="69" w16cid:durableId="451752327">
    <w:abstractNumId w:val="72"/>
  </w:num>
  <w:num w:numId="70" w16cid:durableId="1323199496">
    <w:abstractNumId w:val="58"/>
  </w:num>
  <w:num w:numId="71" w16cid:durableId="1953055592">
    <w:abstractNumId w:val="13"/>
  </w:num>
  <w:num w:numId="72" w16cid:durableId="380176832">
    <w:abstractNumId w:val="63"/>
  </w:num>
  <w:num w:numId="73" w16cid:durableId="109319465">
    <w:abstractNumId w:val="8"/>
  </w:num>
  <w:num w:numId="74" w16cid:durableId="592978067">
    <w:abstractNumId w:val="69"/>
  </w:num>
  <w:num w:numId="75" w16cid:durableId="468403283">
    <w:abstractNumId w:val="57"/>
  </w:num>
  <w:num w:numId="76" w16cid:durableId="1958095684">
    <w:abstractNumId w:val="42"/>
  </w:num>
  <w:num w:numId="77" w16cid:durableId="533078811">
    <w:abstractNumId w:val="75"/>
  </w:num>
  <w:num w:numId="78" w16cid:durableId="2105295292">
    <w:abstractNumId w:val="23"/>
  </w:num>
  <w:num w:numId="79" w16cid:durableId="1085958275">
    <w:abstractNumId w:val="68"/>
  </w:num>
  <w:num w:numId="80" w16cid:durableId="1021517472">
    <w:abstractNumId w:val="4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AD1"/>
    <w:rsid w:val="000B1E0A"/>
    <w:rsid w:val="00127ED7"/>
    <w:rsid w:val="00217ECF"/>
    <w:rsid w:val="00276664"/>
    <w:rsid w:val="0028045E"/>
    <w:rsid w:val="002F6409"/>
    <w:rsid w:val="00303715"/>
    <w:rsid w:val="00305336"/>
    <w:rsid w:val="003C084C"/>
    <w:rsid w:val="004A6D52"/>
    <w:rsid w:val="00554320"/>
    <w:rsid w:val="007D27A8"/>
    <w:rsid w:val="007E0AD1"/>
    <w:rsid w:val="008C3F18"/>
    <w:rsid w:val="009270B3"/>
    <w:rsid w:val="00937CD2"/>
    <w:rsid w:val="00977FA0"/>
    <w:rsid w:val="00A420EE"/>
    <w:rsid w:val="00A95CE1"/>
    <w:rsid w:val="00B70EB2"/>
    <w:rsid w:val="00C03975"/>
    <w:rsid w:val="00C50178"/>
    <w:rsid w:val="00C7624D"/>
    <w:rsid w:val="00D35083"/>
    <w:rsid w:val="00E22F41"/>
    <w:rsid w:val="00E26236"/>
    <w:rsid w:val="00F07B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A6E9"/>
  <w15:chartTrackingRefBased/>
  <w15:docId w15:val="{54EB6753-9FCB-4486-8CFF-6ED773D8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E0A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E0AD1"/>
    <w:pPr>
      <w:spacing w:after="0" w:line="240" w:lineRule="auto"/>
    </w:pPr>
  </w:style>
  <w:style w:type="character" w:customStyle="1" w:styleId="Nagwek1Znak">
    <w:name w:val="Nagłówek 1 Znak"/>
    <w:basedOn w:val="Domylnaczcionkaakapitu"/>
    <w:link w:val="Nagwek1"/>
    <w:uiPriority w:val="9"/>
    <w:rsid w:val="007E0AD1"/>
    <w:rPr>
      <w:rFonts w:asciiTheme="majorHAnsi" w:eastAsiaTheme="majorEastAsia" w:hAnsiTheme="majorHAnsi" w:cstheme="majorBidi"/>
      <w:color w:val="2E74B5" w:themeColor="accent1" w:themeShade="BF"/>
      <w:sz w:val="32"/>
      <w:szCs w:val="32"/>
    </w:rPr>
  </w:style>
  <w:style w:type="character" w:styleId="Wyrnienieintensywne">
    <w:name w:val="Intense Emphasis"/>
    <w:basedOn w:val="Domylnaczcionkaakapitu"/>
    <w:uiPriority w:val="21"/>
    <w:qFormat/>
    <w:rsid w:val="007E0AD1"/>
    <w:rPr>
      <w:i/>
      <w:iCs/>
      <w:color w:val="5B9BD5" w:themeColor="accent1"/>
    </w:rPr>
  </w:style>
  <w:style w:type="paragraph" w:styleId="NormalnyWeb">
    <w:name w:val="Normal (Web)"/>
    <w:basedOn w:val="Normalny"/>
    <w:uiPriority w:val="99"/>
    <w:semiHidden/>
    <w:unhideWhenUsed/>
    <w:rsid w:val="00305336"/>
    <w:rPr>
      <w:rFonts w:ascii="Times New Roman" w:hAnsi="Times New Roman" w:cs="Times New Roman"/>
      <w:sz w:val="24"/>
      <w:szCs w:val="24"/>
    </w:rPr>
  </w:style>
  <w:style w:type="character" w:styleId="Odwoanieintensywne">
    <w:name w:val="Intense Reference"/>
    <w:basedOn w:val="Domylnaczcionkaakapitu"/>
    <w:uiPriority w:val="32"/>
    <w:qFormat/>
    <w:rsid w:val="00305336"/>
    <w:rPr>
      <w:b/>
      <w:bCs/>
      <w:smallCaps/>
      <w:color w:val="5B9BD5" w:themeColor="accent1"/>
      <w:spacing w:val="5"/>
    </w:rPr>
  </w:style>
  <w:style w:type="paragraph" w:styleId="Cytatintensywny">
    <w:name w:val="Intense Quote"/>
    <w:basedOn w:val="Normalny"/>
    <w:next w:val="Normalny"/>
    <w:link w:val="CytatintensywnyZnak"/>
    <w:uiPriority w:val="30"/>
    <w:qFormat/>
    <w:rsid w:val="0030533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305336"/>
    <w:rPr>
      <w:i/>
      <w:iCs/>
      <w:color w:val="5B9BD5" w:themeColor="accent1"/>
    </w:rPr>
  </w:style>
  <w:style w:type="character" w:styleId="Tytuksiki">
    <w:name w:val="Book Title"/>
    <w:basedOn w:val="Domylnaczcionkaakapitu"/>
    <w:uiPriority w:val="33"/>
    <w:qFormat/>
    <w:rsid w:val="00977FA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968707">
      <w:bodyDiv w:val="1"/>
      <w:marLeft w:val="0"/>
      <w:marRight w:val="0"/>
      <w:marTop w:val="0"/>
      <w:marBottom w:val="0"/>
      <w:divBdr>
        <w:top w:val="none" w:sz="0" w:space="0" w:color="auto"/>
        <w:left w:val="none" w:sz="0" w:space="0" w:color="auto"/>
        <w:bottom w:val="none" w:sz="0" w:space="0" w:color="auto"/>
        <w:right w:val="none" w:sz="0" w:space="0" w:color="auto"/>
      </w:divBdr>
    </w:div>
    <w:div w:id="151961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D0D13-C702-4E07-9FA9-A8FF7F588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8547</Words>
  <Characters>51285</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Sekretariat-Anna</cp:lastModifiedBy>
  <cp:revision>5</cp:revision>
  <dcterms:created xsi:type="dcterms:W3CDTF">2026-10-01T14:34:00Z</dcterms:created>
  <dcterms:modified xsi:type="dcterms:W3CDTF">2026-10-01T14:42:00Z</dcterms:modified>
</cp:coreProperties>
</file>