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</w:tblGrid>
      <w:tr w:rsidR="003710C7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3D18F556" w14:textId="77777777" w:rsidR="00303D12" w:rsidRPr="00303D12" w:rsidRDefault="003710C7" w:rsidP="00303D12">
            <w:pPr>
              <w:pStyle w:val="Nagwek3"/>
              <w:spacing w:befor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AE3">
              <w:rPr>
                <w:rFonts w:ascii="Times New Roman" w:eastAsia="Times New Roman" w:hAnsi="Times New Roman" w:cs="Times New Roman"/>
                <w:lang w:eastAsia="pl-PL"/>
              </w:rPr>
              <w:t xml:space="preserve">Tytuł zamówienia: </w:t>
            </w:r>
            <w:r w:rsidR="00303D12" w:rsidRPr="00303D12">
              <w:rPr>
                <w:rFonts w:ascii="Times New Roman" w:eastAsia="Times New Roman" w:hAnsi="Times New Roman" w:cs="Times New Roman"/>
                <w:lang w:eastAsia="pl-PL"/>
              </w:rPr>
              <w:t>Przeprowadzenie oceny wpływu wykonanych działań na przedmioty ochrony na obszarze Natura 2000 Torfowiska Orawsko Nowotarskie PLC120003 w ramach projektu POIS.02.04.00-00-0108/16 pn. „Ochrona...</w:t>
            </w:r>
          </w:p>
          <w:p w14:paraId="0750F86E" w14:textId="77777777" w:rsidR="003710C7" w:rsidRPr="00271150" w:rsidRDefault="003710C7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B9EAD8C" w14:textId="77777777" w:rsidR="00303D12" w:rsidRPr="00303D12" w:rsidRDefault="00977B08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303D12" w:rsidRPr="00303D12">
        <w:rPr>
          <w:rFonts w:ascii="Times New Roman" w:eastAsia="Times New Roman" w:hAnsi="Times New Roman" w:cs="Times New Roman"/>
          <w:lang w:eastAsia="pl-PL"/>
        </w:rPr>
        <w:t>ST-I.082.1.9.2023</w:t>
      </w:r>
    </w:p>
    <w:p w14:paraId="6BA4DFF4" w14:textId="7E8CB93B" w:rsidR="00C31AE3" w:rsidRPr="00C31AE3" w:rsidRDefault="00C31AE3" w:rsidP="00C31AE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</w:p>
    <w:p w14:paraId="12454E9F" w14:textId="1C0B74CE" w:rsidR="00303D12" w:rsidRPr="00C31AE3" w:rsidRDefault="00C31AE3" w:rsidP="00303D12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Tryb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postępowania</w:t>
      </w:r>
      <w:r w:rsidR="00303D12">
        <w:rPr>
          <w:rFonts w:ascii="Times New Roman" w:eastAsia="Times New Roman" w:hAnsi="Times New Roman" w:cs="Times New Roman"/>
          <w:lang w:eastAsia="pl-PL"/>
        </w:rPr>
        <w:t xml:space="preserve">: w </w:t>
      </w:r>
      <w:r w:rsidR="00271150" w:rsidRPr="002711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3D12" w:rsidRPr="00303D12">
        <w:rPr>
          <w:rFonts w:ascii="Times New Roman" w:eastAsia="Times New Roman" w:hAnsi="Times New Roman" w:cs="Times New Roman"/>
          <w:lang w:eastAsia="pl-PL"/>
        </w:rPr>
        <w:t>trybie podstawowym na podstawie: art. 275 pkt 1 ustawy</w:t>
      </w:r>
    </w:p>
    <w:p w14:paraId="7FB4398B" w14:textId="090AC39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Postępowanie krajowe</w:t>
      </w:r>
    </w:p>
    <w:p w14:paraId="40109311" w14:textId="1CFCE863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</w:t>
      </w:r>
      <w:r w:rsidRPr="00BA1D29">
        <w:rPr>
          <w:rFonts w:ascii="Times New Roman" w:eastAsia="Times New Roman" w:hAnsi="Times New Roman" w:cs="Times New Roman"/>
          <w:lang w:eastAsia="pl-PL"/>
        </w:rPr>
        <w:t>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Default="00010B79">
      <w:pPr>
        <w:rPr>
          <w:rFonts w:ascii="Times New Roman" w:hAnsi="Times New Roman" w:cs="Times New Roman"/>
        </w:rPr>
      </w:pPr>
    </w:p>
    <w:p w14:paraId="1BB12A3E" w14:textId="77777777" w:rsidR="003710C7" w:rsidRDefault="003710C7">
      <w:pPr>
        <w:rPr>
          <w:rFonts w:ascii="Times New Roman" w:hAnsi="Times New Roman" w:cs="Times New Roman"/>
        </w:rPr>
      </w:pPr>
    </w:p>
    <w:p w14:paraId="05BF15C9" w14:textId="74622B30" w:rsidR="003710C7" w:rsidRPr="003710C7" w:rsidRDefault="003710C7" w:rsidP="003710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2E009" w14:textId="696C95E3" w:rsidR="003710C7" w:rsidRPr="003710C7" w:rsidRDefault="003710C7" w:rsidP="003710C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AE4B89" w14:textId="77777777" w:rsidR="003710C7" w:rsidRPr="00271150" w:rsidRDefault="003710C7">
      <w:pPr>
        <w:rPr>
          <w:rFonts w:ascii="Times New Roman" w:hAnsi="Times New Roman" w:cs="Times New Roman"/>
        </w:rPr>
      </w:pPr>
    </w:p>
    <w:sectPr w:rsidR="003710C7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303D12"/>
    <w:rsid w:val="003710C7"/>
    <w:rsid w:val="004562DF"/>
    <w:rsid w:val="00554228"/>
    <w:rsid w:val="0076705F"/>
    <w:rsid w:val="00977B08"/>
    <w:rsid w:val="00C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1">
    <w:name w:val="heading 1"/>
    <w:basedOn w:val="Normalny"/>
    <w:next w:val="Normalny"/>
    <w:link w:val="Nagwek1Znak"/>
    <w:uiPriority w:val="9"/>
    <w:qFormat/>
    <w:rsid w:val="0055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9</cp:revision>
  <dcterms:created xsi:type="dcterms:W3CDTF">2022-02-08T10:10:00Z</dcterms:created>
  <dcterms:modified xsi:type="dcterms:W3CDTF">2023-05-26T06:02:00Z</dcterms:modified>
</cp:coreProperties>
</file>