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26" w:rsidRDefault="00753C9E">
      <w:pPr>
        <w:pStyle w:val="Bodytext10"/>
        <w:spacing w:after="640" w:line="240" w:lineRule="auto"/>
        <w:ind w:left="4400"/>
      </w:pPr>
      <w:bookmarkStart w:id="0" w:name="_GoBack"/>
      <w:bookmarkEnd w:id="0"/>
      <w:r>
        <w:rPr>
          <w:rStyle w:val="Bodytext1"/>
        </w:rPr>
        <w:t xml:space="preserve">             </w:t>
      </w:r>
      <w:r w:rsidR="009E45E3">
        <w:rPr>
          <w:rStyle w:val="Bodytext1"/>
        </w:rPr>
        <w:t>, dnia 18 października 2024 roku</w:t>
      </w:r>
    </w:p>
    <w:p w:rsidR="008B2626" w:rsidRDefault="009E45E3">
      <w:pPr>
        <w:pStyle w:val="Bodytext10"/>
        <w:spacing w:after="40" w:line="240" w:lineRule="auto"/>
      </w:pPr>
      <w:r>
        <w:rPr>
          <w:rStyle w:val="Bodytext1"/>
        </w:rPr>
        <w:t>W imieniu osób wskazanych w Liście podmiotów</w:t>
      </w:r>
    </w:p>
    <w:p w:rsidR="008B2626" w:rsidRDefault="009E45E3">
      <w:pPr>
        <w:pStyle w:val="Bodytext10"/>
        <w:tabs>
          <w:tab w:val="left" w:pos="5270"/>
        </w:tabs>
        <w:spacing w:after="0" w:line="240" w:lineRule="auto"/>
        <w:rPr>
          <w:sz w:val="26"/>
          <w:szCs w:val="26"/>
        </w:rPr>
      </w:pPr>
      <w:r>
        <w:rPr>
          <w:rStyle w:val="Bodytext1"/>
        </w:rPr>
        <w:t>(stanowiącej załącz</w:t>
      </w:r>
      <w:r w:rsidR="002D37FB">
        <w:rPr>
          <w:rStyle w:val="Bodytext1"/>
        </w:rPr>
        <w:t>nik nr 1 do niniejszej petycji)</w:t>
      </w:r>
    </w:p>
    <w:p w:rsidR="008B2626" w:rsidRDefault="009E45E3">
      <w:pPr>
        <w:pStyle w:val="Bodytext10"/>
        <w:tabs>
          <w:tab w:val="left" w:pos="6012"/>
        </w:tabs>
        <w:spacing w:after="40" w:line="240" w:lineRule="auto"/>
        <w:rPr>
          <w:sz w:val="48"/>
          <w:szCs w:val="48"/>
        </w:rPr>
      </w:pPr>
      <w:r>
        <w:rPr>
          <w:rStyle w:val="Bodytext1"/>
        </w:rPr>
        <w:t>repr</w:t>
      </w:r>
      <w:r w:rsidR="002D37FB">
        <w:rPr>
          <w:rStyle w:val="Bodytext1"/>
        </w:rPr>
        <w:t xml:space="preserve">ezentowanych przez </w:t>
      </w:r>
    </w:p>
    <w:p w:rsidR="008B2626" w:rsidRDefault="009E45E3">
      <w:pPr>
        <w:pStyle w:val="Bodytext10"/>
        <w:spacing w:after="40" w:line="240" w:lineRule="auto"/>
      </w:pPr>
      <w:r>
        <w:rPr>
          <w:rStyle w:val="Bodytext1"/>
        </w:rPr>
        <w:t xml:space="preserve">ul. </w:t>
      </w:r>
    </w:p>
    <w:p w:rsidR="008B2626" w:rsidRDefault="008B2626">
      <w:pPr>
        <w:pStyle w:val="Bodytext10"/>
        <w:tabs>
          <w:tab w:val="left" w:pos="6012"/>
        </w:tabs>
        <w:spacing w:after="40" w:line="240" w:lineRule="auto"/>
      </w:pPr>
    </w:p>
    <w:p w:rsidR="008B2626" w:rsidRDefault="009E45E3">
      <w:pPr>
        <w:pStyle w:val="Bodytext10"/>
        <w:spacing w:after="40" w:line="240" w:lineRule="auto"/>
      </w:pPr>
      <w:r>
        <w:rPr>
          <w:rStyle w:val="Bodytext1"/>
        </w:rPr>
        <w:t xml:space="preserve">tel. </w:t>
      </w:r>
    </w:p>
    <w:p w:rsidR="008B2626" w:rsidRDefault="009E45E3">
      <w:pPr>
        <w:pStyle w:val="Bodytext10"/>
        <w:tabs>
          <w:tab w:val="left" w:pos="6430"/>
        </w:tabs>
        <w:spacing w:after="0" w:line="240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>e-mail:</w:t>
      </w:r>
    </w:p>
    <w:p w:rsidR="008B2626" w:rsidRDefault="009E45E3">
      <w:pPr>
        <w:spacing w:line="1" w:lineRule="exact"/>
        <w:sectPr w:rsidR="008B2626">
          <w:footerReference w:type="default" r:id="rId7"/>
          <w:footerReference w:type="first" r:id="rId8"/>
          <w:pgSz w:w="11900" w:h="16840"/>
          <w:pgMar w:top="1792" w:right="1328" w:bottom="1024" w:left="1666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0" distB="744855" distL="0" distR="0" simplePos="0" relativeHeight="125829378" behindDoc="0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152400</wp:posOffset>
                </wp:positionV>
                <wp:extent cx="923290" cy="2425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2626" w:rsidRDefault="002D37FB">
                            <w:pPr>
                              <w:pStyle w:val="Other10"/>
                              <w:spacing w:after="0" w:line="29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Starostwo Powiatowe w Świdnicy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2.85pt;margin-top:12pt;width:72.7pt;height:19.1pt;z-index:125829378;visibility:visible;mso-wrap-style:square;mso-wrap-distance-left:0;mso-wrap-distance-top:12pt;mso-wrap-distance-right:0;mso-wrap-distance-bottom:5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" filled="f" stroked="f">
                <v:textbox inset="0,0,0,0">
                  <w:txbxContent>
                    <w:p w:rsidR="008B2626" w:rsidRDefault="002D37FB">
                      <w:pPr>
                        <w:pStyle w:val="Other10"/>
                        <w:spacing w:after="0" w:line="29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Other1"/>
                          <w:b/>
                          <w:bCs/>
                          <w:sz w:val="13"/>
                          <w:szCs w:val="13"/>
                        </w:rPr>
                        <w:t>Starostwo Powiatowe w Świdnicy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3550" distB="406400" distL="0" distR="0" simplePos="0" relativeHeight="125829380" behindDoc="0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463550</wp:posOffset>
                </wp:positionV>
                <wp:extent cx="1353185" cy="2698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2626" w:rsidRDefault="009E45E3">
                            <w:pPr>
                              <w:pStyle w:val="Other10"/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Wpłynęło dn.</w:t>
                            </w:r>
                            <w:r w:rsidR="002D37FB"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18-10-2024</w:t>
                            </w:r>
                          </w:p>
                          <w:p w:rsidR="008B2626" w:rsidRDefault="009E45E3">
                            <w:pPr>
                              <w:pStyle w:val="Other10"/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n-US" w:eastAsia="en-US" w:bidi="en-US"/>
                              </w:rPr>
                              <w:t>Pr</w:t>
                            </w:r>
                            <w:r w:rsidR="002D37FB"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n-US" w:eastAsia="en-US" w:bidi="en-US"/>
                              </w:rPr>
                              <w:t>zyję</w:t>
                            </w:r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n-US" w:eastAsia="en-US" w:bidi="en-US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przez • Angeli</w:t>
                            </w:r>
                            <w:r w:rsidR="002D37FB"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 xml:space="preserve">a </w:t>
                            </w:r>
                            <w:r w:rsidR="002D37FB"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Dubiel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9" o:spid="_x0000_s1027" type="#_x0000_t202" style="position:absolute;margin-left:72.85pt;margin-top:36.5pt;width:106.55pt;height:21.25pt;z-index:125829380;visibility:visible;mso-wrap-style:square;mso-wrap-distance-left:0;mso-wrap-distance-top:36.5pt;mso-wrap-distance-right:0;mso-wrap-distance-bottom:3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" filled="f" stroked="f">
                <v:textbox inset="0,0,0,0">
                  <w:txbxContent>
                    <w:p w:rsidR="008B2626" w:rsidRDefault="009E45E3">
                      <w:pPr>
                        <w:pStyle w:val="Other10"/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Other1"/>
                          <w:b/>
                          <w:bCs/>
                          <w:sz w:val="13"/>
                          <w:szCs w:val="13"/>
                        </w:rPr>
                        <w:t>Wpłynęło dn.</w:t>
                      </w:r>
                      <w:r w:rsidR="002D37FB">
                        <w:rPr>
                          <w:rStyle w:val="Other1"/>
                          <w:b/>
                          <w:bCs/>
                          <w:sz w:val="13"/>
                          <w:szCs w:val="13"/>
                        </w:rPr>
                        <w:t xml:space="preserve"> 18-10-2024</w:t>
                      </w:r>
                    </w:p>
                    <w:p w:rsidR="008B2626" w:rsidRDefault="009E45E3">
                      <w:pPr>
                        <w:pStyle w:val="Other10"/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  <w:sz w:val="17"/>
                          <w:szCs w:val="17"/>
                          <w:lang w:val="en-US" w:eastAsia="en-US" w:bidi="en-US"/>
                        </w:rPr>
                        <w:t>Pr</w:t>
                      </w:r>
                      <w:r w:rsidR="002D37FB">
                        <w:rPr>
                          <w:rStyle w:val="Other1"/>
                          <w:rFonts w:ascii="Times New Roman" w:eastAsia="Times New Roman" w:hAnsi="Times New Roman" w:cs="Times New Roman"/>
                          <w:sz w:val="17"/>
                          <w:szCs w:val="17"/>
                          <w:lang w:val="en-US" w:eastAsia="en-US" w:bidi="en-US"/>
                        </w:rPr>
                        <w:t>zyję</w:t>
                      </w:r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  <w:sz w:val="17"/>
                          <w:szCs w:val="17"/>
                          <w:lang w:val="en-US" w:eastAsia="en-US" w:bidi="en-US"/>
                        </w:rPr>
                        <w:t>to</w:t>
                      </w:r>
                      <w:proofErr w:type="spellEnd"/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  <w:sz w:val="17"/>
                          <w:szCs w:val="17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przez • Angeli</w:t>
                      </w:r>
                      <w:r w:rsidR="002D37FB">
                        <w:rPr>
                          <w:rStyle w:val="Other1"/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k</w:t>
                      </w:r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 xml:space="preserve">a </w:t>
                      </w:r>
                      <w:r w:rsidR="002D37FB">
                        <w:rPr>
                          <w:rStyle w:val="Other1"/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Dubiel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2790" distB="0" distL="0" distR="0" simplePos="0" relativeHeight="125829382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732790</wp:posOffset>
                </wp:positionV>
                <wp:extent cx="1513205" cy="4070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407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2626" w:rsidRDefault="008B2626">
                            <w:pPr>
                              <w:pStyle w:val="Heading310"/>
                              <w:keepNext/>
                              <w:keepLines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11" o:spid="_x0000_s1028" type="#_x0000_t202" style="position:absolute;margin-left:72.15pt;margin-top:57.7pt;width:119.15pt;height:32.05pt;z-index:125829382;visibility:visible;mso-wrap-style:none;mso-wrap-distance-left:0;mso-wrap-distance-top:57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" filled="f" stroked="f">
                <v:textbox inset="0,0,0,0">
                  <w:txbxContent>
                    <w:p w:rsidR="008B2626" w:rsidRDefault="008B2626">
                      <w:pPr>
                        <w:pStyle w:val="Heading31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005" distB="233045" distL="0" distR="0" simplePos="0" relativeHeight="125829384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294005</wp:posOffset>
                </wp:positionV>
                <wp:extent cx="2190115" cy="6127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2626" w:rsidRDefault="009E45E3">
                            <w:pPr>
                              <w:pStyle w:val="Bodytext10"/>
                              <w:spacing w:after="0" w:line="288" w:lineRule="auto"/>
                            </w:pPr>
                            <w:r>
                              <w:rPr>
                                <w:rStyle w:val="Bodytext1"/>
                              </w:rPr>
                              <w:t>Starostwo Powiatowe w Świdnicy</w:t>
                            </w:r>
                          </w:p>
                          <w:p w:rsidR="008B2626" w:rsidRDefault="009E45E3">
                            <w:pPr>
                              <w:pStyle w:val="Bodytext10"/>
                              <w:spacing w:after="0" w:line="288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ul. Marii Curie-Skłodowskiej 7 </w:t>
                            </w:r>
                            <w:r w:rsidR="00F27347">
                              <w:rPr>
                                <w:rStyle w:val="Bodytext1"/>
                              </w:rPr>
                              <w:t xml:space="preserve">     </w:t>
                            </w:r>
                            <w:r>
                              <w:rPr>
                                <w:rStyle w:val="Bodytext1"/>
                              </w:rPr>
                              <w:t>58-100 Świdnica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13" o:spid="_x0000_s1029" type="#_x0000_t202" style="position:absolute;margin-left:324.5pt;margin-top:23.15pt;width:172.45pt;height:48.25pt;z-index:125829384;visibility:visible;mso-wrap-style:square;mso-wrap-distance-left:0;mso-wrap-distance-top:23.15pt;mso-wrap-distance-right:0;mso-wrap-distance-bottom:1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" filled="f" stroked="f">
                <v:textbox inset="0,0,0,0">
                  <w:txbxContent>
                    <w:p w:rsidR="008B2626" w:rsidRDefault="009E45E3">
                      <w:pPr>
                        <w:pStyle w:val="Bodytext10"/>
                        <w:spacing w:after="0" w:line="288" w:lineRule="auto"/>
                      </w:pPr>
                      <w:r>
                        <w:rPr>
                          <w:rStyle w:val="Bodytext1"/>
                        </w:rPr>
                        <w:t>Starostwo Powiatowe w Świdnicy</w:t>
                      </w:r>
                    </w:p>
                    <w:p w:rsidR="008B2626" w:rsidRDefault="009E45E3">
                      <w:pPr>
                        <w:pStyle w:val="Bodytext10"/>
                        <w:spacing w:after="0" w:line="288" w:lineRule="auto"/>
                      </w:pPr>
                      <w:r>
                        <w:rPr>
                          <w:rStyle w:val="Bodytext1"/>
                        </w:rPr>
                        <w:t xml:space="preserve">ul. Marii Curie-Skłodowskiej 7 </w:t>
                      </w:r>
                      <w:r w:rsidR="00F27347">
                        <w:rPr>
                          <w:rStyle w:val="Bodytext1"/>
                        </w:rPr>
                        <w:t xml:space="preserve">     </w:t>
                      </w:r>
                      <w:r>
                        <w:rPr>
                          <w:rStyle w:val="Bodytext1"/>
                        </w:rPr>
                        <w:t>58-100 Świdnica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2626" w:rsidRDefault="002D37FB">
      <w:pPr>
        <w:pStyle w:val="Heading510"/>
        <w:keepNext/>
        <w:keepLines/>
        <w:spacing w:after="680" w:line="240" w:lineRule="auto"/>
        <w:ind w:firstLine="780"/>
      </w:pPr>
      <w:proofErr w:type="spellStart"/>
      <w:r>
        <w:rPr>
          <w:rStyle w:val="Heading51"/>
          <w:lang w:val="en-US" w:eastAsia="en-US" w:bidi="en-US"/>
        </w:rPr>
        <w:t>Zał</w:t>
      </w:r>
      <w:proofErr w:type="spellEnd"/>
      <w:r>
        <w:rPr>
          <w:rStyle w:val="Heading51"/>
          <w:lang w:val="en-US" w:eastAsia="en-US" w:bidi="en-US"/>
        </w:rPr>
        <w:t>. 2</w:t>
      </w:r>
    </w:p>
    <w:p w:rsidR="008B2626" w:rsidRDefault="009E45E3">
      <w:pPr>
        <w:pStyle w:val="Bodytext10"/>
        <w:spacing w:line="283" w:lineRule="auto"/>
        <w:jc w:val="both"/>
      </w:pPr>
      <w:r>
        <w:rPr>
          <w:rStyle w:val="Bodytext1"/>
          <w:u w:val="single"/>
        </w:rPr>
        <w:t xml:space="preserve">Wnosimy </w:t>
      </w:r>
      <w:r w:rsidR="003340FC">
        <w:rPr>
          <w:rStyle w:val="Bodytext1"/>
          <w:u w:val="single"/>
        </w:rPr>
        <w:t>petycję o</w:t>
      </w:r>
      <w:r>
        <w:rPr>
          <w:rStyle w:val="Bodytext1"/>
          <w:u w:val="single"/>
        </w:rPr>
        <w:t>:</w:t>
      </w:r>
    </w:p>
    <w:p w:rsidR="008B2626" w:rsidRDefault="009E45E3">
      <w:pPr>
        <w:pStyle w:val="Bodytext10"/>
        <w:spacing w:after="600" w:line="283" w:lineRule="auto"/>
        <w:jc w:val="both"/>
      </w:pPr>
      <w:r>
        <w:rPr>
          <w:rStyle w:val="Bodytext1"/>
          <w:b/>
          <w:bCs/>
        </w:rPr>
        <w:t>W związku z wyłączeniem Gmina Świdnica i miasta Świdnica z obszaru objętego stanem klęski żywiołowej wnosimy o usunięcia z Ustawy prawa pierwokupu przez gminę nieruchomości.</w:t>
      </w:r>
    </w:p>
    <w:p w:rsidR="008B2626" w:rsidRDefault="009E45E3">
      <w:pPr>
        <w:pStyle w:val="Bodytext10"/>
        <w:spacing w:line="283" w:lineRule="auto"/>
        <w:jc w:val="both"/>
      </w:pPr>
      <w:r>
        <w:rPr>
          <w:rStyle w:val="Bodytext1"/>
          <w:u w:val="single"/>
        </w:rPr>
        <w:t>Przedmiot petycji:</w:t>
      </w:r>
    </w:p>
    <w:p w:rsidR="008B2626" w:rsidRDefault="009E45E3">
      <w:pPr>
        <w:pStyle w:val="Bodytext10"/>
        <w:spacing w:line="276" w:lineRule="auto"/>
        <w:jc w:val="both"/>
      </w:pPr>
      <w:r>
        <w:rPr>
          <w:rStyle w:val="Bodytext1"/>
        </w:rPr>
        <w:t>Na mocy niżej wymienionych aktów prawnych powiat świdnicki został objęty stanem klęski żywiołowej w związku z czym wszystkie sprzedawane nieruchomości objęte zostały prawem pierwokupu przez Gminę.</w:t>
      </w:r>
    </w:p>
    <w:p w:rsidR="008B2626" w:rsidRDefault="009E45E3">
      <w:pPr>
        <w:pStyle w:val="Bodytext10"/>
        <w:spacing w:line="283" w:lineRule="auto"/>
        <w:jc w:val="both"/>
      </w:pPr>
      <w:r>
        <w:rPr>
          <w:rStyle w:val="Bodytext1"/>
        </w:rPr>
        <w:t xml:space="preserve">My wszyscy podpisani, przedstawiciele biur nieruchomości - wskazani w Liście podmiotów (załącznik nr 1) </w:t>
      </w:r>
      <w:r>
        <w:rPr>
          <w:rStyle w:val="Bodytext1"/>
          <w:b/>
          <w:bCs/>
        </w:rPr>
        <w:t xml:space="preserve">wnosimy o wyłączenie Gminy Świdnica i miasta Świdnica z obszaru objętego stanem klęski żywiołowej bądź usunięcia z niżej wymienionej Ustawy prawa pierwokupu przez gminę nieruchomości w tych obszarach w celu uwolnienia transakcji na rynku nieruchomości, gdyż </w:t>
      </w:r>
      <w:r>
        <w:rPr>
          <w:rStyle w:val="Bodytext1"/>
        </w:rPr>
        <w:t>ten stan rzeczy uderza bezpośrednio w naszą działalność.</w:t>
      </w:r>
    </w:p>
    <w:p w:rsidR="008B2626" w:rsidRDefault="009E45E3" w:rsidP="006F41DF">
      <w:pPr>
        <w:pStyle w:val="Bodytext10"/>
        <w:spacing w:after="240" w:line="288" w:lineRule="auto"/>
      </w:pPr>
      <w:r>
        <w:rPr>
          <w:rStyle w:val="Bodytext1"/>
        </w:rPr>
        <w:t>Prawo pierwokupu z perspektywy naszych klientów rodzi dodatkowe komplikacje, znacznie wydłuża czas finalizacji transakcji sprzedaży i zakupu nieruchomości.</w:t>
      </w:r>
    </w:p>
    <w:p w:rsidR="006F41DF" w:rsidRPr="006F41DF" w:rsidRDefault="006F41DF" w:rsidP="006F41DF">
      <w:pPr>
        <w:pStyle w:val="Bodytext10"/>
        <w:tabs>
          <w:tab w:val="left" w:pos="693"/>
        </w:tabs>
        <w:spacing w:after="0" w:line="290" w:lineRule="auto"/>
        <w:jc w:val="both"/>
        <w:rPr>
          <w:sz w:val="18"/>
          <w:szCs w:val="18"/>
        </w:rPr>
      </w:pP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6F41DF">
        <w:rPr>
          <w:sz w:val="18"/>
          <w:szCs w:val="18"/>
        </w:rPr>
        <w:t>Stwierdzam zgodność z oryginałem</w:t>
      </w:r>
    </w:p>
    <w:p w:rsidR="006F41DF" w:rsidRDefault="006F41DF" w:rsidP="006F41DF">
      <w:pPr>
        <w:pStyle w:val="Picturecaption10"/>
        <w:spacing w:line="178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Picturecaption1"/>
          <w:sz w:val="16"/>
          <w:szCs w:val="16"/>
        </w:rPr>
        <w:t>DYREKTOR</w:t>
      </w:r>
    </w:p>
    <w:p w:rsidR="006F41DF" w:rsidRDefault="006F41DF" w:rsidP="006F41DF">
      <w:pPr>
        <w:pStyle w:val="Picturecaption10"/>
        <w:ind w:left="7080" w:firstLine="708"/>
        <w:rPr>
          <w:rStyle w:val="Picturecaption1"/>
        </w:rPr>
      </w:pPr>
      <w:r>
        <w:rPr>
          <w:rStyle w:val="Picturecaption1"/>
        </w:rPr>
        <w:t>BIURA RADY                             i ZARZĄDU POWIATU</w:t>
      </w:r>
    </w:p>
    <w:p w:rsidR="006F41DF" w:rsidRPr="00477E84" w:rsidRDefault="006F41DF" w:rsidP="006F41DF">
      <w:pPr>
        <w:pStyle w:val="Picturecaption10"/>
        <w:ind w:left="7080"/>
        <w:jc w:val="left"/>
        <w:rPr>
          <w:i/>
        </w:rPr>
      </w:pPr>
      <w:r w:rsidRPr="00477E84">
        <w:rPr>
          <w:rStyle w:val="Picturecaption1"/>
          <w:i/>
        </w:rPr>
        <w:t xml:space="preserve">Sylwia </w:t>
      </w:r>
      <w:proofErr w:type="spellStart"/>
      <w:r w:rsidRPr="00477E84">
        <w:rPr>
          <w:rStyle w:val="Picturecaption1"/>
          <w:i/>
        </w:rPr>
        <w:t>Nawrocka-Ziemak</w:t>
      </w:r>
      <w:proofErr w:type="spellEnd"/>
    </w:p>
    <w:p w:rsidR="008B2626" w:rsidRDefault="009E45E3">
      <w:pPr>
        <w:pStyle w:val="Bodytext20"/>
        <w:spacing w:after="440" w:line="158" w:lineRule="auto"/>
        <w:jc w:val="center"/>
      </w:pPr>
      <w:r>
        <w:br w:type="page"/>
      </w:r>
    </w:p>
    <w:p w:rsidR="008B2626" w:rsidRDefault="009E45E3">
      <w:pPr>
        <w:pStyle w:val="Bodytext10"/>
        <w:spacing w:after="300" w:line="290" w:lineRule="auto"/>
        <w:jc w:val="both"/>
      </w:pPr>
      <w:r>
        <w:rPr>
          <w:rStyle w:val="Bodytext1"/>
        </w:rPr>
        <w:lastRenderedPageBreak/>
        <w:t>Znacząco wzrosną koszty związane z przeniesieniem prawa własności - klienci będą zmuszeni płacić za 2 akty notarialne (1 - umowa warunkowa, 2 - umowa przenosząca własność). Koszt umowy warunkowej waha się od tysiąca do kilku tysięcy złotych. Ludzie rezygnują z transakcji kupna nieruchomości z tytułu dodatkowych kosztów umowy warunkowej.</w:t>
      </w:r>
    </w:p>
    <w:p w:rsidR="008B2626" w:rsidRDefault="009E45E3">
      <w:pPr>
        <w:pStyle w:val="Bodytext10"/>
        <w:spacing w:after="300"/>
        <w:jc w:val="both"/>
      </w:pPr>
      <w:r>
        <w:rPr>
          <w:rStyle w:val="Bodytext1"/>
        </w:rPr>
        <w:t>W związku z niepewnością na rynku związaną z wprowadzonym prawem pierwokupu klienci wycofują się z transakcji, ponadto nie jest wiadomym na ten moment jakie stanowisko zajmą banki przy finansowaniu zakupu nieruchomości na tych obszarach, co w konsekwencji przekłada się na decyzję naszych klientów związanych z zakupem nieruchomości, obawiają się utraty wpłaconych środków tytułem zadatku na poczet zakupu nieruchomości w</w:t>
      </w:r>
      <w:r w:rsidR="002D37FB">
        <w:rPr>
          <w:rStyle w:val="Bodytext1"/>
        </w:rPr>
        <w:t> </w:t>
      </w:r>
      <w:r>
        <w:rPr>
          <w:rStyle w:val="Bodytext1"/>
        </w:rPr>
        <w:t>przypadku uzyskania odmowy finansowania zakupu przez bank i pierwokupem Gminy. W</w:t>
      </w:r>
      <w:r w:rsidR="002D37FB">
        <w:rPr>
          <w:rStyle w:val="Bodytext1"/>
        </w:rPr>
        <w:t> </w:t>
      </w:r>
      <w:r>
        <w:rPr>
          <w:rStyle w:val="Bodytext1"/>
        </w:rPr>
        <w:t>bankach przez wprowadzoną ustawę panuje chaos i nie ma jednolitego stanowiska jak odnieść się tej danej sytuacji.</w:t>
      </w:r>
    </w:p>
    <w:p w:rsidR="008B2626" w:rsidRDefault="009E45E3">
      <w:pPr>
        <w:pStyle w:val="Bodytext10"/>
        <w:spacing w:after="300" w:line="288" w:lineRule="auto"/>
        <w:jc w:val="both"/>
      </w:pPr>
      <w:r>
        <w:rPr>
          <w:rStyle w:val="Bodytext1"/>
        </w:rPr>
        <w:t xml:space="preserve">Pracownicy </w:t>
      </w:r>
      <w:r w:rsidRPr="002D37FB">
        <w:rPr>
          <w:rStyle w:val="Bodytext1"/>
          <w:iCs/>
        </w:rPr>
        <w:t>Urzędu</w:t>
      </w:r>
      <w:r>
        <w:rPr>
          <w:rStyle w:val="Bodytext1"/>
        </w:rPr>
        <w:t xml:space="preserve"> Miasta i Gminy nie byli w stanie udzielić nam żadnych jednoznacznych i</w:t>
      </w:r>
      <w:r w:rsidR="002D37FB">
        <w:rPr>
          <w:rStyle w:val="Bodytext1"/>
        </w:rPr>
        <w:t> </w:t>
      </w:r>
      <w:r>
        <w:rPr>
          <w:rStyle w:val="Bodytext1"/>
        </w:rPr>
        <w:t>więżących informacji, jak ma wyglądać cała procedura związana z prawem pierwokupu przez Gminę, w urzędach również panuje chaos w związku z daną sytuacją. Ostatnie dni odbijamy się od ściany, nikt nic nie wie.</w:t>
      </w:r>
    </w:p>
    <w:p w:rsidR="008B2626" w:rsidRDefault="009E45E3">
      <w:pPr>
        <w:pStyle w:val="Bodytext10"/>
        <w:spacing w:after="300" w:line="288" w:lineRule="auto"/>
        <w:jc w:val="both"/>
      </w:pPr>
      <w:r>
        <w:rPr>
          <w:rStyle w:val="Bodytext1"/>
        </w:rPr>
        <w:t>Z naszej perspektywy problem będzie narastał, przekładając się bezpośrednio na nasz biznes, ograniczenie naszych przychodów oraz chwilowy paraliż na lokalnym rynku nieruchomości.</w:t>
      </w:r>
    </w:p>
    <w:p w:rsidR="008B2626" w:rsidRDefault="009E45E3">
      <w:pPr>
        <w:pStyle w:val="Bodytext10"/>
        <w:spacing w:after="0" w:line="288" w:lineRule="auto"/>
        <w:jc w:val="both"/>
      </w:pPr>
      <w:r>
        <w:rPr>
          <w:rStyle w:val="Bodytext1"/>
        </w:rPr>
        <w:t>W związku z tym wnosimy jak na wstępie.</w:t>
      </w:r>
    </w:p>
    <w:p w:rsidR="008B2626" w:rsidRDefault="009E45E3">
      <w:pPr>
        <w:pStyle w:val="Bodytext10"/>
        <w:spacing w:after="300" w:line="288" w:lineRule="auto"/>
      </w:pPr>
      <w:r>
        <w:rPr>
          <w:rStyle w:val="Bodytext1"/>
        </w:rPr>
        <w:t>Uczymy na pozytywne rozpatrzenie naszej petycji.</w:t>
      </w:r>
    </w:p>
    <w:p w:rsidR="008B2626" w:rsidRDefault="002D37FB">
      <w:pPr>
        <w:pStyle w:val="Bodytext10"/>
        <w:spacing w:after="0" w:line="266" w:lineRule="auto"/>
        <w:ind w:left="6160"/>
      </w:pPr>
      <w:r>
        <w:rPr>
          <w:rStyle w:val="Bodytext1"/>
        </w:rPr>
        <w:t>Z poważaniem,</w:t>
      </w:r>
    </w:p>
    <w:p w:rsidR="008B2626" w:rsidRDefault="008B2626">
      <w:pPr>
        <w:pStyle w:val="Heading410"/>
        <w:keepNext/>
        <w:keepLines/>
        <w:spacing w:after="2920"/>
        <w:ind w:right="1280"/>
        <w:jc w:val="right"/>
      </w:pPr>
    </w:p>
    <w:p w:rsidR="008B2626" w:rsidRDefault="009E45E3">
      <w:pPr>
        <w:pStyle w:val="Bodytext10"/>
        <w:spacing w:after="0" w:line="240" w:lineRule="auto"/>
      </w:pPr>
      <w:r>
        <w:rPr>
          <w:rStyle w:val="Bodytext1"/>
        </w:rPr>
        <w:t>Załączniki:</w:t>
      </w:r>
    </w:p>
    <w:p w:rsidR="008B2626" w:rsidRDefault="009E45E3">
      <w:pPr>
        <w:pStyle w:val="Bodytext10"/>
        <w:numPr>
          <w:ilvl w:val="0"/>
          <w:numId w:val="1"/>
        </w:numPr>
        <w:tabs>
          <w:tab w:val="left" w:pos="698"/>
        </w:tabs>
        <w:spacing w:after="0" w:line="240" w:lineRule="auto"/>
        <w:ind w:firstLine="360"/>
        <w:jc w:val="both"/>
      </w:pPr>
      <w:r>
        <w:rPr>
          <w:noProof/>
          <w:lang w:bidi="ar-SA"/>
        </w:rPr>
        <w:drawing>
          <wp:anchor distT="0" distB="0" distL="114300" distR="114300" simplePos="0" relativeHeight="62914696" behindDoc="1" locked="0" layoutInCell="1" allowOverlap="1">
            <wp:simplePos x="0" y="0"/>
            <wp:positionH relativeFrom="page">
              <wp:posOffset>5530215</wp:posOffset>
            </wp:positionH>
            <wp:positionV relativeFrom="paragraph">
              <wp:posOffset>88900</wp:posOffset>
            </wp:positionV>
            <wp:extent cx="1591310" cy="71310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913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>Lista podmiotów wnoszących petycję.</w:t>
      </w:r>
    </w:p>
    <w:p w:rsidR="008B2626" w:rsidRDefault="00477E84">
      <w:pPr>
        <w:pStyle w:val="Bodytext10"/>
        <w:numPr>
          <w:ilvl w:val="0"/>
          <w:numId w:val="1"/>
        </w:numPr>
        <w:tabs>
          <w:tab w:val="left" w:pos="698"/>
        </w:tabs>
        <w:spacing w:after="300" w:line="240" w:lineRule="auto"/>
        <w:ind w:firstLine="360"/>
        <w:jc w:val="both"/>
        <w:sectPr w:rsidR="008B2626">
          <w:type w:val="continuous"/>
          <w:pgSz w:w="11900" w:h="16840"/>
          <w:pgMar w:top="1397" w:right="1413" w:bottom="1419" w:left="158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5848350</wp:posOffset>
                </wp:positionH>
                <wp:positionV relativeFrom="paragraph">
                  <wp:posOffset>117475</wp:posOffset>
                </wp:positionV>
                <wp:extent cx="1314450" cy="32004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2626" w:rsidRDefault="009E45E3">
                            <w:pPr>
                              <w:pStyle w:val="Picturecaption10"/>
                              <w:spacing w:line="178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Picturecaption1"/>
                                <w:sz w:val="16"/>
                                <w:szCs w:val="16"/>
                              </w:rPr>
                              <w:t>DYRE</w:t>
                            </w:r>
                            <w:r w:rsidR="00477E84">
                              <w:rPr>
                                <w:rStyle w:val="Picturecaption1"/>
                                <w:sz w:val="16"/>
                                <w:szCs w:val="16"/>
                              </w:rPr>
                              <w:t>KTOR</w:t>
                            </w:r>
                          </w:p>
                          <w:p w:rsidR="008B2626" w:rsidRDefault="009E45E3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 xml:space="preserve">BIURA </w:t>
                            </w:r>
                            <w:r w:rsidR="00477E84">
                              <w:rPr>
                                <w:rStyle w:val="Picturecaption1"/>
                              </w:rPr>
                              <w:t xml:space="preserve">RADY                       </w:t>
                            </w:r>
                            <w:r>
                              <w:rPr>
                                <w:rStyle w:val="Picturecaption1"/>
                              </w:rPr>
                              <w:t xml:space="preserve"> </w:t>
                            </w:r>
                            <w:r w:rsidR="00477E84">
                              <w:rPr>
                                <w:rStyle w:val="Picturecaption1"/>
                              </w:rPr>
                              <w:t xml:space="preserve">i </w:t>
                            </w:r>
                            <w:r>
                              <w:rPr>
                                <w:rStyle w:val="Picturecaption1"/>
                              </w:rPr>
                              <w:t>ZARZĄDU</w:t>
                            </w:r>
                            <w:r w:rsidR="00477E84">
                              <w:rPr>
                                <w:rStyle w:val="Picturecaption1"/>
                              </w:rPr>
                              <w:t xml:space="preserve"> POWIATU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19" o:spid="_x0000_s1030" type="#_x0000_t202" style="position:absolute;left:0;text-align:left;margin-left:460.5pt;margin-top:9.25pt;width:103.5pt;height:25.2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" filled="f" stroked="f">
                <v:textbox inset="0,0,0,0">
                  <w:txbxContent>
                    <w:p w:rsidR="008B2626" w:rsidRDefault="009E45E3">
                      <w:pPr>
                        <w:pStyle w:val="Picturecaption10"/>
                        <w:spacing w:line="178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Picturecaption1"/>
                          <w:sz w:val="16"/>
                          <w:szCs w:val="16"/>
                        </w:rPr>
                        <w:t>DYRE</w:t>
                      </w:r>
                      <w:r w:rsidR="00477E84">
                        <w:rPr>
                          <w:rStyle w:val="Picturecaption1"/>
                          <w:sz w:val="16"/>
                          <w:szCs w:val="16"/>
                        </w:rPr>
                        <w:t>KTOR</w:t>
                      </w:r>
                    </w:p>
                    <w:p w:rsidR="008B2626" w:rsidRDefault="009E45E3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 xml:space="preserve">BIURA </w:t>
                      </w:r>
                      <w:r w:rsidR="00477E84">
                        <w:rPr>
                          <w:rStyle w:val="Picturecaption1"/>
                        </w:rPr>
                        <w:t xml:space="preserve">RADY                       </w:t>
                      </w:r>
                      <w:r>
                        <w:rPr>
                          <w:rStyle w:val="Picturecaption1"/>
                        </w:rPr>
                        <w:t xml:space="preserve"> </w:t>
                      </w:r>
                      <w:r w:rsidR="00477E84">
                        <w:rPr>
                          <w:rStyle w:val="Picturecaption1"/>
                        </w:rPr>
                        <w:t xml:space="preserve">i </w:t>
                      </w:r>
                      <w:r>
                        <w:rPr>
                          <w:rStyle w:val="Picturecaption1"/>
                        </w:rPr>
                        <w:t>ZARZĄDU</w:t>
                      </w:r>
                      <w:r w:rsidR="00477E84">
                        <w:rPr>
                          <w:rStyle w:val="Picturecaption1"/>
                        </w:rPr>
                        <w:t xml:space="preserve"> POWIATU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5E3">
        <w:rPr>
          <w:rStyle w:val="Bodytext1"/>
        </w:rPr>
        <w:t>Informacja w związku z przetwarzaniem danych osobowych.</w:t>
      </w:r>
    </w:p>
    <w:p w:rsidR="008B2626" w:rsidRDefault="009E45E3">
      <w:pPr>
        <w:pStyle w:val="Bodytext10"/>
        <w:spacing w:after="0" w:line="290" w:lineRule="auto"/>
      </w:pPr>
      <w:r>
        <w:rPr>
          <w:rStyle w:val="Bodytext1"/>
        </w:rPr>
        <w:lastRenderedPageBreak/>
        <w:t>Podstawa prawna:</w:t>
      </w:r>
    </w:p>
    <w:p w:rsidR="008B2626" w:rsidRDefault="009E45E3">
      <w:pPr>
        <w:pStyle w:val="Bodytext10"/>
        <w:numPr>
          <w:ilvl w:val="0"/>
          <w:numId w:val="2"/>
        </w:numPr>
        <w:tabs>
          <w:tab w:val="left" w:pos="693"/>
        </w:tabs>
        <w:spacing w:after="0" w:line="290" w:lineRule="auto"/>
        <w:ind w:left="660" w:hanging="320"/>
        <w:jc w:val="both"/>
      </w:pPr>
      <w:r>
        <w:rPr>
          <w:rStyle w:val="Bodytext1"/>
          <w:i/>
          <w:iCs/>
        </w:rPr>
        <w:t>Ustawa o szczególnych rozwiązaniach związanych z usuwaniem skutków powodzi z</w:t>
      </w:r>
      <w:r w:rsidR="00477E84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dnia 16.10.2024 r.</w:t>
      </w:r>
      <w:r>
        <w:rPr>
          <w:rStyle w:val="Bodytext1"/>
        </w:rPr>
        <w:t xml:space="preserve"> (Dz.U.2024.0.654) </w:t>
      </w:r>
      <w:r>
        <w:rPr>
          <w:rStyle w:val="Bodytext1"/>
          <w:b/>
          <w:bCs/>
          <w:lang w:val="en-US" w:eastAsia="en-US" w:bidi="en-US"/>
        </w:rPr>
        <w:t xml:space="preserve">Art. </w:t>
      </w:r>
      <w:r>
        <w:rPr>
          <w:rStyle w:val="Bodytext1"/>
          <w:lang w:val="en-US" w:eastAsia="en-US" w:bidi="en-US"/>
        </w:rPr>
        <w:t xml:space="preserve">27a. </w:t>
      </w:r>
      <w:r>
        <w:rPr>
          <w:rStyle w:val="Bodytext1"/>
          <w:b/>
          <w:bCs/>
        </w:rPr>
        <w:t xml:space="preserve">powódź </w:t>
      </w:r>
      <w:r>
        <w:rPr>
          <w:rStyle w:val="Bodytext1"/>
          <w:i/>
          <w:iCs/>
        </w:rPr>
        <w:t xml:space="preserve">“Prawo pierwokupu przez gminę </w:t>
      </w:r>
      <w:r w:rsidR="00477E84">
        <w:rPr>
          <w:rStyle w:val="Bodytext1"/>
          <w:i/>
          <w:iCs/>
        </w:rPr>
        <w:t>lokali</w:t>
      </w:r>
      <w:r>
        <w:rPr>
          <w:rStyle w:val="Bodytext1"/>
          <w:i/>
          <w:iCs/>
        </w:rPr>
        <w:t xml:space="preserve"> mieszkalnych lub budynków mieszkalnych na obszarze gminy</w:t>
      </w:r>
      <w:r>
        <w:rPr>
          <w:rStyle w:val="Bodytext1"/>
        </w:rPr>
        <w:t xml:space="preserve"> Gminie wskazanej w przepisach wydanych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 </w:t>
      </w:r>
      <w:r>
        <w:rPr>
          <w:rStyle w:val="Bodytext1"/>
          <w:i/>
          <w:iCs/>
        </w:rPr>
        <w:t>stosowanie przepisów ustawy</w:t>
      </w:r>
      <w:r>
        <w:rPr>
          <w:rStyle w:val="Bodytext1"/>
        </w:rPr>
        <w:t xml:space="preserve"> ust. 2 i w okresie wskazanym w tych przepisach przysługuje prawo pierwokupu lokali mieszkalnych lub budynków mieszkalnych jednorodzinnych położonych na obszarze tej gminy. Nabyte przez gminę lokale mieszkalne oraz budynki mieszkalne jednorodzinne wchodzą w skład mieszkaniowego zasobu gminy."</w:t>
      </w:r>
    </w:p>
    <w:p w:rsidR="008B2626" w:rsidRPr="00477E84" w:rsidRDefault="009E45E3">
      <w:pPr>
        <w:pStyle w:val="Bodytext10"/>
        <w:numPr>
          <w:ilvl w:val="0"/>
          <w:numId w:val="2"/>
        </w:numPr>
        <w:tabs>
          <w:tab w:val="left" w:pos="693"/>
        </w:tabs>
        <w:spacing w:after="0" w:line="290" w:lineRule="auto"/>
        <w:ind w:left="660" w:hanging="320"/>
        <w:jc w:val="both"/>
        <w:rPr>
          <w:rStyle w:val="Bodytext1"/>
        </w:rPr>
      </w:pPr>
      <w:r>
        <w:rPr>
          <w:rStyle w:val="Bodytext1"/>
          <w:i/>
          <w:iCs/>
        </w:rPr>
        <w:t xml:space="preserve">Rozporządzenie Rady Ministrów z dnia 16 września 2024 r. </w:t>
      </w:r>
      <w:r>
        <w:rPr>
          <w:rStyle w:val="Bodytext1"/>
        </w:rPr>
        <w:t>(Dz.U.2024.1395) w</w:t>
      </w:r>
      <w:r w:rsidR="00477E84">
        <w:rPr>
          <w:rStyle w:val="Bodytext1"/>
        </w:rPr>
        <w:t> </w:t>
      </w:r>
      <w:r>
        <w:rPr>
          <w:rStyle w:val="Bodytext1"/>
        </w:rPr>
        <w:t>sprawie wprowad</w:t>
      </w:r>
      <w:r w:rsidR="00477E84">
        <w:rPr>
          <w:rStyle w:val="Bodytext1"/>
        </w:rPr>
        <w:t>zenia stanu klęski żywiołowej na</w:t>
      </w:r>
      <w:r>
        <w:rPr>
          <w:rStyle w:val="Bodytext1"/>
        </w:rPr>
        <w:t xml:space="preserve"> obszarze części województwa dolnośląskiego, lubuskiego, opolskiego oraz śląskiego </w:t>
      </w:r>
      <w:r>
        <w:rPr>
          <w:rStyle w:val="Bodytext1"/>
          <w:b/>
          <w:bCs/>
        </w:rPr>
        <w:t>1. pkt 2 ust.</w:t>
      </w:r>
      <w:r w:rsidR="00477E84">
        <w:rPr>
          <w:rStyle w:val="Bodytext1"/>
          <w:b/>
          <w:bCs/>
        </w:rPr>
        <w:t>1</w:t>
      </w:r>
      <w:r>
        <w:rPr>
          <w:rStyle w:val="Bodytext1"/>
          <w:b/>
          <w:bCs/>
        </w:rPr>
        <w:t>a</w:t>
      </w: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p w:rsidR="00477E84" w:rsidRPr="006F41DF" w:rsidRDefault="006F41DF" w:rsidP="00477E84">
      <w:pPr>
        <w:pStyle w:val="Bodytext10"/>
        <w:tabs>
          <w:tab w:val="left" w:pos="693"/>
        </w:tabs>
        <w:spacing w:after="0" w:line="290" w:lineRule="auto"/>
        <w:jc w:val="both"/>
        <w:rPr>
          <w:sz w:val="18"/>
          <w:szCs w:val="18"/>
        </w:rPr>
      </w:pP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9A76BB" w:rsidRPr="006F41DF">
        <w:rPr>
          <w:sz w:val="18"/>
          <w:szCs w:val="18"/>
        </w:rPr>
        <w:t>Stwierdzam</w:t>
      </w:r>
      <w:r w:rsidRPr="006F41DF">
        <w:rPr>
          <w:sz w:val="18"/>
          <w:szCs w:val="18"/>
        </w:rPr>
        <w:t xml:space="preserve"> zgodność z oryginałem</w:t>
      </w:r>
    </w:p>
    <w:p w:rsidR="00477E84" w:rsidRDefault="00477E84" w:rsidP="00477E84">
      <w:pPr>
        <w:pStyle w:val="Picturecaption10"/>
        <w:spacing w:line="178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Picturecaption1"/>
          <w:sz w:val="16"/>
          <w:szCs w:val="16"/>
        </w:rPr>
        <w:t>DYREKTOR</w:t>
      </w:r>
    </w:p>
    <w:p w:rsidR="00477E84" w:rsidRDefault="00477E84" w:rsidP="00477E84">
      <w:pPr>
        <w:pStyle w:val="Picturecaption10"/>
        <w:ind w:left="7080" w:firstLine="708"/>
        <w:rPr>
          <w:rStyle w:val="Picturecaption1"/>
        </w:rPr>
      </w:pPr>
      <w:r>
        <w:rPr>
          <w:rStyle w:val="Picturecaption1"/>
        </w:rPr>
        <w:t>BIURA RADY                             i ZARZĄDU POWIATU</w:t>
      </w:r>
    </w:p>
    <w:p w:rsidR="00477E84" w:rsidRPr="00477E84" w:rsidRDefault="00477E84" w:rsidP="00477E84">
      <w:pPr>
        <w:pStyle w:val="Picturecaption10"/>
        <w:ind w:left="7080"/>
        <w:jc w:val="left"/>
        <w:rPr>
          <w:i/>
        </w:rPr>
      </w:pPr>
      <w:r>
        <w:rPr>
          <w:rStyle w:val="Picturecaption1"/>
        </w:rPr>
        <w:t xml:space="preserve">   </w:t>
      </w:r>
      <w:r w:rsidRPr="00477E84">
        <w:rPr>
          <w:rStyle w:val="Picturecaption1"/>
          <w:i/>
        </w:rPr>
        <w:t xml:space="preserve">Sylwia </w:t>
      </w:r>
      <w:proofErr w:type="spellStart"/>
      <w:r w:rsidRPr="00477E84">
        <w:rPr>
          <w:rStyle w:val="Picturecaption1"/>
          <w:i/>
        </w:rPr>
        <w:t>Nawrocka-Ziemak</w:t>
      </w:r>
      <w:proofErr w:type="spellEnd"/>
    </w:p>
    <w:p w:rsidR="00477E84" w:rsidRDefault="00477E84" w:rsidP="00477E84">
      <w:pPr>
        <w:pStyle w:val="Bodytext10"/>
        <w:tabs>
          <w:tab w:val="left" w:pos="693"/>
        </w:tabs>
        <w:spacing w:after="0" w:line="290" w:lineRule="auto"/>
        <w:jc w:val="both"/>
      </w:pPr>
    </w:p>
    <w:tbl>
      <w:tblPr>
        <w:tblOverlap w:val="never"/>
        <w:tblW w:w="9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2664"/>
        <w:gridCol w:w="2362"/>
        <w:gridCol w:w="3312"/>
      </w:tblGrid>
      <w:tr w:rsidR="009A76BB" w:rsidTr="00477E84">
        <w:trPr>
          <w:trHeight w:hRule="exact" w:val="74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Imię i nazwisko przedstawiciela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  <w:lang w:val="en-US" w:eastAsia="en-US" w:bidi="en-US"/>
              </w:rPr>
              <w:t xml:space="preserve">Data </w:t>
            </w:r>
            <w:r>
              <w:rPr>
                <w:rStyle w:val="Other1"/>
                <w:b/>
                <w:bCs/>
                <w:sz w:val="20"/>
                <w:szCs w:val="20"/>
              </w:rPr>
              <w:t>i podpis</w:t>
            </w:r>
          </w:p>
        </w:tc>
      </w:tr>
      <w:tr w:rsidR="009A76BB" w:rsidTr="006E2996">
        <w:trPr>
          <w:trHeight w:hRule="exact" w:val="11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4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1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65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1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4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17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</w:t>
            </w: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1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</w:t>
            </w: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6E2996">
        <w:trPr>
          <w:trHeight w:hRule="exact" w:val="13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framePr w:w="9115" w:h="12247" w:vSpace="698" w:wrap="notBeside" w:vAnchor="text" w:hAnchor="text" w:y="1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</w:tbl>
    <w:p w:rsidR="006F41DF" w:rsidRPr="006F41DF" w:rsidRDefault="006F41DF" w:rsidP="006F41DF">
      <w:pPr>
        <w:pStyle w:val="Bodytext10"/>
        <w:framePr w:w="3544" w:h="1621" w:hSpace="8589" w:wrap="notBeside" w:vAnchor="text" w:hAnchor="page" w:x="7612" w:y="12272"/>
        <w:tabs>
          <w:tab w:val="left" w:pos="693"/>
        </w:tabs>
        <w:spacing w:after="0" w:line="290" w:lineRule="auto"/>
        <w:jc w:val="both"/>
        <w:rPr>
          <w:sz w:val="18"/>
          <w:szCs w:val="18"/>
        </w:rPr>
      </w:pPr>
      <w:r w:rsidRPr="006F41DF">
        <w:rPr>
          <w:sz w:val="18"/>
          <w:szCs w:val="18"/>
        </w:rPr>
        <w:t>Stwierdzam zgodność z oryginałem</w:t>
      </w:r>
    </w:p>
    <w:p w:rsidR="006F41DF" w:rsidRDefault="006F41DF" w:rsidP="006F41DF">
      <w:pPr>
        <w:pStyle w:val="Picturecaption10"/>
        <w:framePr w:w="3544" w:h="1621" w:hSpace="8589" w:wrap="notBeside" w:vAnchor="text" w:hAnchor="page" w:x="7612" w:y="12272"/>
        <w:spacing w:line="178" w:lineRule="auto"/>
        <w:ind w:firstLine="708"/>
        <w:rPr>
          <w:rStyle w:val="Picturecaption1"/>
          <w:sz w:val="16"/>
          <w:szCs w:val="16"/>
        </w:rPr>
      </w:pPr>
      <w:r>
        <w:rPr>
          <w:rStyle w:val="Picturecaption1"/>
          <w:sz w:val="16"/>
          <w:szCs w:val="16"/>
        </w:rPr>
        <w:t xml:space="preserve">DYREKTOR </w:t>
      </w:r>
    </w:p>
    <w:p w:rsidR="006F41DF" w:rsidRDefault="006F41DF" w:rsidP="006F41DF">
      <w:pPr>
        <w:pStyle w:val="Picturecaption10"/>
        <w:framePr w:w="3544" w:h="1621" w:hSpace="8589" w:wrap="notBeside" w:vAnchor="text" w:hAnchor="page" w:x="7612" w:y="12272"/>
        <w:spacing w:line="178" w:lineRule="auto"/>
        <w:ind w:firstLine="708"/>
        <w:rPr>
          <w:rStyle w:val="Picturecaption1"/>
        </w:rPr>
      </w:pPr>
      <w:r>
        <w:rPr>
          <w:rStyle w:val="Picturecaption1"/>
        </w:rPr>
        <w:t>BIURA RADY                                                 i ZARZĄDU POWIATU</w:t>
      </w:r>
    </w:p>
    <w:p w:rsidR="006F41DF" w:rsidRDefault="006F41DF" w:rsidP="006F41DF">
      <w:pPr>
        <w:pStyle w:val="Picturecaption10"/>
        <w:framePr w:w="3544" w:h="1621" w:hSpace="8589" w:wrap="notBeside" w:vAnchor="text" w:hAnchor="page" w:x="7612" w:y="12272"/>
        <w:spacing w:line="178" w:lineRule="auto"/>
        <w:ind w:firstLine="708"/>
        <w:rPr>
          <w:sz w:val="16"/>
          <w:szCs w:val="16"/>
        </w:rPr>
      </w:pPr>
      <w:r w:rsidRPr="00477E84">
        <w:rPr>
          <w:rStyle w:val="Picturecaption1"/>
          <w:i/>
        </w:rPr>
        <w:t xml:space="preserve">Sylwia </w:t>
      </w:r>
      <w:proofErr w:type="spellStart"/>
      <w:r w:rsidRPr="00477E84">
        <w:rPr>
          <w:rStyle w:val="Picturecaption1"/>
          <w:i/>
        </w:rPr>
        <w:t>Nawrocka-Ziemak</w:t>
      </w:r>
      <w:proofErr w:type="spellEnd"/>
    </w:p>
    <w:p w:rsidR="008B2626" w:rsidRPr="006F41DF" w:rsidRDefault="006F41DF" w:rsidP="006F41DF">
      <w:pPr>
        <w:pStyle w:val="Picturecaption10"/>
        <w:framePr w:w="3544" w:h="1621" w:hSpace="8589" w:wrap="notBeside" w:vAnchor="text" w:hAnchor="page" w:x="7612" w:y="12272"/>
        <w:ind w:left="7080" w:firstLine="708"/>
      </w:pPr>
      <w:r>
        <w:rPr>
          <w:rStyle w:val="Picturecaption1"/>
        </w:rPr>
        <w:t xml:space="preserve">BIURA RADY   </w:t>
      </w:r>
    </w:p>
    <w:p w:rsidR="008B2626" w:rsidRDefault="008B2626">
      <w:pPr>
        <w:spacing w:line="1" w:lineRule="exact"/>
        <w:sectPr w:rsidR="008B2626">
          <w:headerReference w:type="default" r:id="rId10"/>
          <w:footerReference w:type="default" r:id="rId11"/>
          <w:pgSz w:w="11900" w:h="16840"/>
          <w:pgMar w:top="2699" w:right="1213" w:bottom="669" w:left="15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657"/>
        <w:gridCol w:w="2354"/>
        <w:gridCol w:w="3312"/>
      </w:tblGrid>
      <w:tr w:rsidR="009A76BB" w:rsidTr="00741F3F">
        <w:trPr>
          <w:trHeight w:hRule="exact" w:val="11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741F3F">
        <w:trPr>
          <w:trHeight w:hRule="exact" w:val="119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741F3F">
        <w:trPr>
          <w:trHeight w:hRule="exact" w:val="119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0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 w:rsidTr="00741F3F">
        <w:trPr>
          <w:trHeight w:hRule="exact" w:val="1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0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76BB" w:rsidRDefault="009A76BB" w:rsidP="009A76BB">
            <w:pPr>
              <w:pStyle w:val="Other10"/>
              <w:spacing w:after="0" w:line="257" w:lineRule="auto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BB" w:rsidRPr="00042C1F" w:rsidRDefault="009A76BB" w:rsidP="009A76BB">
            <w:pPr>
              <w:pStyle w:val="Other10"/>
              <w:spacing w:after="0" w:line="257" w:lineRule="auto"/>
              <w:ind w:firstLine="460"/>
              <w:rPr>
                <w:sz w:val="20"/>
                <w:szCs w:val="20"/>
              </w:rPr>
            </w:pPr>
          </w:p>
        </w:tc>
      </w:tr>
      <w:tr w:rsidR="009A76BB">
        <w:trPr>
          <w:trHeight w:hRule="exact" w:val="11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</w:tr>
      <w:tr w:rsidR="009A76BB">
        <w:trPr>
          <w:trHeight w:hRule="exact" w:val="115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</w:tr>
      <w:tr w:rsidR="009A76BB">
        <w:trPr>
          <w:trHeight w:hRule="exact" w:val="11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</w:tr>
      <w:tr w:rsidR="009A76BB">
        <w:trPr>
          <w:trHeight w:hRule="exact" w:val="115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</w:tr>
      <w:tr w:rsidR="009A76BB">
        <w:trPr>
          <w:trHeight w:hRule="exact" w:val="115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</w:tr>
      <w:tr w:rsidR="009A76BB">
        <w:trPr>
          <w:trHeight w:hRule="exact" w:val="115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</w:tr>
      <w:tr w:rsidR="009A76BB">
        <w:trPr>
          <w:trHeight w:hRule="exact" w:val="11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pStyle w:val="Other1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BB" w:rsidRDefault="009A76BB" w:rsidP="009A76BB">
            <w:pPr>
              <w:rPr>
                <w:sz w:val="10"/>
                <w:szCs w:val="10"/>
              </w:rPr>
            </w:pPr>
          </w:p>
        </w:tc>
      </w:tr>
    </w:tbl>
    <w:p w:rsidR="008B2626" w:rsidRDefault="008B2626" w:rsidP="006F41DF">
      <w:pPr>
        <w:spacing w:after="120" w:line="20" w:lineRule="exact"/>
      </w:pPr>
    </w:p>
    <w:p w:rsidR="006F41DF" w:rsidRPr="006F41DF" w:rsidRDefault="006F41DF" w:rsidP="006F41DF">
      <w:pPr>
        <w:pStyle w:val="Bodytext10"/>
        <w:tabs>
          <w:tab w:val="left" w:pos="693"/>
        </w:tabs>
        <w:spacing w:after="0" w:line="290" w:lineRule="auto"/>
        <w:jc w:val="both"/>
        <w:rPr>
          <w:sz w:val="18"/>
          <w:szCs w:val="18"/>
        </w:rPr>
      </w:pP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Pr="006F41DF">
        <w:rPr>
          <w:sz w:val="18"/>
          <w:szCs w:val="18"/>
        </w:rPr>
        <w:t>Stwierdzam zgodność z oryginałem</w:t>
      </w:r>
    </w:p>
    <w:p w:rsidR="009A76BB" w:rsidRDefault="009E45E3" w:rsidP="009A76BB">
      <w:pPr>
        <w:pStyle w:val="Picturecaption10"/>
        <w:spacing w:line="178" w:lineRule="auto"/>
        <w:rPr>
          <w:sz w:val="16"/>
          <w:szCs w:val="16"/>
        </w:rPr>
      </w:pPr>
      <w:r w:rsidRPr="009A76BB">
        <w:rPr>
          <w:rStyle w:val="Other1"/>
          <w:rFonts w:ascii="Times New Roman" w:eastAsia="Times New Roman" w:hAnsi="Times New Roman" w:cs="Times New Roman"/>
          <w:iCs/>
          <w:sz w:val="20"/>
          <w:szCs w:val="20"/>
        </w:rPr>
        <w:t>27</w:t>
      </w:r>
      <w:r w:rsidR="009A76BB">
        <w:rPr>
          <w:rStyle w:val="Other1"/>
          <w:rFonts w:ascii="Times New Roman" w:eastAsia="Times New Roman" w:hAnsi="Times New Roman" w:cs="Times New Roman"/>
          <w:iCs/>
          <w:sz w:val="20"/>
          <w:szCs w:val="20"/>
        </w:rPr>
        <w:t>.</w:t>
      </w:r>
      <w:r>
        <w:rPr>
          <w:rStyle w:val="Other1"/>
          <w:rFonts w:ascii="Times New Roman" w:eastAsia="Times New Roman" w:hAnsi="Times New Roman" w:cs="Times New Roman"/>
          <w:b/>
          <w:bCs/>
          <w:w w:val="60"/>
          <w:sz w:val="28"/>
          <w:szCs w:val="28"/>
        </w:rPr>
        <w:t xml:space="preserve"> </w:t>
      </w:r>
      <w:r w:rsidRPr="009A76BB">
        <w:rPr>
          <w:rStyle w:val="Other1"/>
          <w:rFonts w:ascii="Times New Roman" w:eastAsia="Times New Roman" w:hAnsi="Times New Roman" w:cs="Times New Roman"/>
          <w:iCs/>
          <w:sz w:val="20"/>
          <w:szCs w:val="20"/>
        </w:rPr>
        <w:t>LIS. 2024</w:t>
      </w:r>
      <w:r>
        <w:rPr>
          <w:rStyle w:val="Other1"/>
          <w:rFonts w:ascii="Times New Roman" w:eastAsia="Times New Roman" w:hAnsi="Times New Roman" w:cs="Times New Roman"/>
          <w:b/>
          <w:bCs/>
          <w:w w:val="60"/>
          <w:sz w:val="28"/>
          <w:szCs w:val="28"/>
        </w:rPr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tab/>
      </w:r>
      <w:r w:rsidR="009A76BB">
        <w:rPr>
          <w:rStyle w:val="Picturecaption1"/>
          <w:sz w:val="16"/>
          <w:szCs w:val="16"/>
        </w:rPr>
        <w:t>DYREKTOR</w:t>
      </w:r>
    </w:p>
    <w:p w:rsidR="009A76BB" w:rsidRDefault="009A76BB" w:rsidP="009A76BB">
      <w:pPr>
        <w:pStyle w:val="Picturecaption10"/>
        <w:ind w:left="7080" w:firstLine="708"/>
        <w:rPr>
          <w:rStyle w:val="Picturecaption1"/>
        </w:rPr>
      </w:pPr>
      <w:r>
        <w:rPr>
          <w:rStyle w:val="Picturecaption1"/>
        </w:rPr>
        <w:t>BIURA RADY                             i ZARZĄDU POWIATU</w:t>
      </w:r>
    </w:p>
    <w:p w:rsidR="008B2626" w:rsidRPr="009A76BB" w:rsidRDefault="009A76BB" w:rsidP="009A76BB">
      <w:pPr>
        <w:pStyle w:val="Picturecaption10"/>
        <w:ind w:left="7080"/>
        <w:jc w:val="left"/>
        <w:rPr>
          <w:i/>
        </w:rPr>
        <w:sectPr w:rsidR="008B2626" w:rsidRPr="009A76BB">
          <w:headerReference w:type="default" r:id="rId12"/>
          <w:footerReference w:type="default" r:id="rId13"/>
          <w:pgSz w:w="11900" w:h="16840"/>
          <w:pgMar w:top="1789" w:right="829" w:bottom="775" w:left="1560" w:header="1361" w:footer="3" w:gutter="0"/>
          <w:cols w:space="720"/>
          <w:noEndnote/>
          <w:docGrid w:linePitch="360"/>
        </w:sectPr>
      </w:pPr>
      <w:r>
        <w:rPr>
          <w:rStyle w:val="Picturecaption1"/>
        </w:rPr>
        <w:t xml:space="preserve">   </w:t>
      </w:r>
      <w:r w:rsidRPr="00477E84">
        <w:rPr>
          <w:rStyle w:val="Picturecaption1"/>
          <w:i/>
        </w:rPr>
        <w:t xml:space="preserve">Sylwia </w:t>
      </w:r>
      <w:proofErr w:type="spellStart"/>
      <w:r w:rsidRPr="00477E84">
        <w:rPr>
          <w:rStyle w:val="Picturecaption1"/>
          <w:i/>
        </w:rPr>
        <w:t>Nawrocka-Ziemak</w:t>
      </w:r>
      <w:proofErr w:type="spellEnd"/>
    </w:p>
    <w:p w:rsidR="008B2626" w:rsidRDefault="009E45E3">
      <w:pPr>
        <w:pStyle w:val="Bodytext10"/>
        <w:spacing w:after="340" w:line="240" w:lineRule="auto"/>
      </w:pPr>
      <w:r>
        <w:rPr>
          <w:rStyle w:val="Bodytext1"/>
          <w:b/>
          <w:bCs/>
        </w:rPr>
        <w:lastRenderedPageBreak/>
        <w:t xml:space="preserve">Załącznik nr 2 - </w:t>
      </w:r>
      <w:r>
        <w:rPr>
          <w:rStyle w:val="Bodytext1"/>
        </w:rPr>
        <w:t>Informacja w związku z przetwarzaniem danych osobowych.</w:t>
      </w:r>
    </w:p>
    <w:p w:rsidR="008B2626" w:rsidRDefault="009E45E3">
      <w:pPr>
        <w:pStyle w:val="Bodytext10"/>
        <w:spacing w:after="600" w:line="293" w:lineRule="auto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13 ust. 1 i ust. 2 rozporządzenia Parlamentu Europejskiego i Rady (UE) 2016/679 z 27.4.2016 r. w sprawie ochrony osób fizycznych w związku z przetwarzaniem danych osobowych (...). dalej: RODO, My podpisani w Załączniku nr 1 wyrażamy zgodę na przetwarzanie naszych danych osobowych w celu rozpatrzenia naszej petycji z dnia 18.10.2024 r.</w:t>
      </w:r>
    </w:p>
    <w:p w:rsidR="009A76BB" w:rsidRDefault="009A76BB" w:rsidP="009A76BB">
      <w:pPr>
        <w:pStyle w:val="Bodytext10"/>
        <w:spacing w:after="180" w:line="240" w:lineRule="auto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  <w:u w:val="single"/>
        </w:rPr>
        <w:t>Podpisy:</w:t>
      </w: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9A76BB" w:rsidRPr="00167998" w:rsidRDefault="009A76BB" w:rsidP="009A76BB">
      <w:pPr>
        <w:pStyle w:val="Bodytext10"/>
        <w:numPr>
          <w:ilvl w:val="0"/>
          <w:numId w:val="7"/>
        </w:numPr>
        <w:spacing w:after="120" w:line="240" w:lineRule="auto"/>
      </w:pPr>
    </w:p>
    <w:p w:rsidR="008B2626" w:rsidRDefault="008B2626">
      <w:pPr>
        <w:pStyle w:val="Other10"/>
        <w:spacing w:after="0" w:line="240" w:lineRule="auto"/>
        <w:jc w:val="right"/>
        <w:rPr>
          <w:sz w:val="18"/>
          <w:szCs w:val="18"/>
        </w:rPr>
      </w:pPr>
    </w:p>
    <w:p w:rsidR="006F41DF" w:rsidRPr="006F41DF" w:rsidRDefault="006F41DF" w:rsidP="006F41DF">
      <w:pPr>
        <w:pStyle w:val="Bodytext10"/>
        <w:tabs>
          <w:tab w:val="left" w:pos="693"/>
        </w:tabs>
        <w:spacing w:after="0" w:line="290" w:lineRule="auto"/>
        <w:jc w:val="both"/>
        <w:rPr>
          <w:sz w:val="18"/>
          <w:szCs w:val="18"/>
        </w:rPr>
      </w:pP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 w:rsidRPr="006F41DF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Pr="006F41DF">
        <w:rPr>
          <w:sz w:val="18"/>
          <w:szCs w:val="18"/>
        </w:rPr>
        <w:t>Stwierdzam zgodność z oryginałem</w:t>
      </w:r>
    </w:p>
    <w:p w:rsidR="009A76BB" w:rsidRDefault="009A76BB" w:rsidP="009A76BB">
      <w:pPr>
        <w:pStyle w:val="Picturecaption10"/>
        <w:spacing w:line="178" w:lineRule="auto"/>
        <w:rPr>
          <w:sz w:val="16"/>
          <w:szCs w:val="16"/>
        </w:rPr>
      </w:pPr>
      <w:r>
        <w:rPr>
          <w:rStyle w:val="Other1"/>
          <w:rFonts w:ascii="Times New Roman" w:eastAsia="Times New Roman" w:hAnsi="Times New Roman" w:cs="Times New Roman"/>
          <w:b/>
          <w:bCs/>
          <w:w w:val="60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rStyle w:val="Picturecaption1"/>
          <w:sz w:val="16"/>
          <w:szCs w:val="16"/>
        </w:rPr>
        <w:t>DYREKTOR</w:t>
      </w:r>
    </w:p>
    <w:p w:rsidR="009A76BB" w:rsidRDefault="009A76BB" w:rsidP="009A76BB">
      <w:pPr>
        <w:pStyle w:val="Picturecaption10"/>
        <w:ind w:left="7080" w:firstLine="708"/>
        <w:rPr>
          <w:rStyle w:val="Picturecaption1"/>
        </w:rPr>
      </w:pPr>
      <w:r>
        <w:rPr>
          <w:rStyle w:val="Picturecaption1"/>
        </w:rPr>
        <w:t>BIURA RADY                             i ZARZĄDU POWIATU</w:t>
      </w:r>
    </w:p>
    <w:p w:rsidR="008B2626" w:rsidRDefault="009A76BB" w:rsidP="009A76BB">
      <w:pPr>
        <w:pStyle w:val="Bodytext20"/>
        <w:tabs>
          <w:tab w:val="left" w:leader="underscore" w:pos="1944"/>
        </w:tabs>
        <w:rPr>
          <w:sz w:val="19"/>
          <w:szCs w:val="19"/>
        </w:rPr>
      </w:pPr>
      <w:r w:rsidRPr="00477E84">
        <w:rPr>
          <w:rStyle w:val="Picturecaption1"/>
          <w:i/>
        </w:rPr>
        <w:t xml:space="preserve">Sylwia </w:t>
      </w:r>
      <w:proofErr w:type="spellStart"/>
      <w:r w:rsidRPr="00477E84">
        <w:rPr>
          <w:rStyle w:val="Picturecaption1"/>
          <w:i/>
        </w:rPr>
        <w:t>Nawrocka-Ziemak</w:t>
      </w:r>
      <w:proofErr w:type="spellEnd"/>
    </w:p>
    <w:sectPr w:rsidR="008B2626" w:rsidSect="009A76BB">
      <w:headerReference w:type="default" r:id="rId14"/>
      <w:footerReference w:type="default" r:id="rId15"/>
      <w:pgSz w:w="11900" w:h="16840"/>
      <w:pgMar w:top="1810" w:right="842" w:bottom="467" w:left="1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90" w:rsidRDefault="00416590">
      <w:r>
        <w:separator/>
      </w:r>
    </w:p>
  </w:endnote>
  <w:endnote w:type="continuationSeparator" w:id="0">
    <w:p w:rsidR="00416590" w:rsidRDefault="0041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9E45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4246245</wp:posOffset>
              </wp:positionH>
              <wp:positionV relativeFrom="page">
                <wp:posOffset>9878695</wp:posOffset>
              </wp:positionV>
              <wp:extent cx="70866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2626" w:rsidRDefault="009E45E3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w w:val="60"/>
                              <w:sz w:val="28"/>
                              <w:szCs w:val="28"/>
                            </w:rPr>
                            <w:t>27. LIS.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334.35pt;margin-top:777.85pt;width:55.8pt;height:11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" filled="f" stroked="f">
              <v:textbox style="mso-fit-shape-to-text:t" inset="0,0,0,0">
                <w:txbxContent>
                  <w:p w:rsidR="008B2626" w:rsidRDefault="009E45E3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Headerorfooter2"/>
                        <w:b/>
                        <w:bCs/>
                        <w:w w:val="60"/>
                        <w:sz w:val="28"/>
                        <w:szCs w:val="28"/>
                      </w:rPr>
                      <w:t>27. LIS.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9E45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3832860</wp:posOffset>
              </wp:positionH>
              <wp:positionV relativeFrom="page">
                <wp:posOffset>9701530</wp:posOffset>
              </wp:positionV>
              <wp:extent cx="704215" cy="1600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160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2626" w:rsidRPr="002D37FB" w:rsidRDefault="009E45E3">
                          <w:pPr>
                            <w:pStyle w:val="Headerorfooter20"/>
                            <w:rPr>
                              <w:rStyle w:val="Headerorfooter2"/>
                              <w:rFonts w:ascii="Arial" w:eastAsia="Arial" w:hAnsi="Arial" w:cs="Arial"/>
                              <w:w w:val="70"/>
                              <w:sz w:val="22"/>
                              <w:szCs w:val="22"/>
                            </w:rPr>
                          </w:pPr>
                          <w:r w:rsidRPr="002D37FB">
                            <w:rPr>
                              <w:rStyle w:val="Headerorfooter2"/>
                              <w:rFonts w:ascii="Arial" w:eastAsia="Arial" w:hAnsi="Arial" w:cs="Arial"/>
                              <w:w w:val="70"/>
                              <w:sz w:val="22"/>
                              <w:szCs w:val="22"/>
                            </w:rPr>
                            <w:t>27.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w w:val="70"/>
                              <w:sz w:val="22"/>
                              <w:szCs w:val="22"/>
                            </w:rPr>
                            <w:t xml:space="preserve"> LIS.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301.8pt;margin-top:763.9pt;width:55.45pt;height:12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" filled="f" stroked="f">
              <v:textbox style="mso-fit-shape-to-text:t" inset="0,0,0,0">
                <w:txbxContent>
                  <w:p w:rsidR="008B2626" w:rsidRPr="002D37FB" w:rsidRDefault="009E45E3">
                    <w:pPr>
                      <w:pStyle w:val="Headerorfooter20"/>
                      <w:rPr>
                        <w:rStyle w:val="Headerorfooter2"/>
                        <w:rFonts w:ascii="Arial" w:eastAsia="Arial" w:hAnsi="Arial" w:cs="Arial"/>
                        <w:w w:val="70"/>
                        <w:sz w:val="22"/>
                        <w:szCs w:val="22"/>
                      </w:rPr>
                    </w:pPr>
                    <w:r w:rsidRPr="002D37FB">
                      <w:rPr>
                        <w:rStyle w:val="Headerorfooter2"/>
                        <w:rFonts w:ascii="Arial" w:eastAsia="Arial" w:hAnsi="Arial" w:cs="Arial"/>
                        <w:w w:val="70"/>
                        <w:sz w:val="22"/>
                        <w:szCs w:val="22"/>
                      </w:rPr>
                      <w:t>27.</w:t>
                    </w:r>
                    <w:r>
                      <w:rPr>
                        <w:rStyle w:val="Headerorfooter2"/>
                        <w:rFonts w:ascii="Arial" w:eastAsia="Arial" w:hAnsi="Arial" w:cs="Arial"/>
                        <w:w w:val="70"/>
                        <w:sz w:val="22"/>
                        <w:szCs w:val="22"/>
                      </w:rPr>
                      <w:t xml:space="preserve"> LIS.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9E45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3407410</wp:posOffset>
              </wp:positionH>
              <wp:positionV relativeFrom="page">
                <wp:posOffset>9847580</wp:posOffset>
              </wp:positionV>
              <wp:extent cx="708660" cy="1416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2626" w:rsidRDefault="009E45E3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w w:val="60"/>
                              <w:sz w:val="28"/>
                              <w:szCs w:val="28"/>
                            </w:rPr>
                            <w:t>27. LIS.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4" type="#_x0000_t202" style="position:absolute;margin-left:268.3pt;margin-top:775.4pt;width:55.8pt;height:11.1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" filled="f" stroked="f">
              <v:textbox style="mso-fit-shape-to-text:t" inset="0,0,0,0">
                <w:txbxContent>
                  <w:p w:rsidR="008B2626" w:rsidRDefault="009E45E3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Headerorfooter2"/>
                        <w:b/>
                        <w:bCs/>
                        <w:w w:val="60"/>
                        <w:sz w:val="28"/>
                        <w:szCs w:val="28"/>
                      </w:rPr>
                      <w:t xml:space="preserve">27. </w:t>
                    </w:r>
                    <w:r>
                      <w:rPr>
                        <w:rStyle w:val="Headerorfooter2"/>
                        <w:b/>
                        <w:bCs/>
                        <w:w w:val="60"/>
                        <w:sz w:val="28"/>
                        <w:szCs w:val="28"/>
                      </w:rPr>
                      <w:t>LIS.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8B2626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9E45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4246245</wp:posOffset>
              </wp:positionH>
              <wp:positionV relativeFrom="page">
                <wp:posOffset>9878695</wp:posOffset>
              </wp:positionV>
              <wp:extent cx="708660" cy="14605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2626" w:rsidRDefault="009E45E3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w w:val="60"/>
                              <w:sz w:val="28"/>
                              <w:szCs w:val="28"/>
                            </w:rPr>
                            <w:t>27. LIS.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35" type="#_x0000_t202" style="position:absolute;margin-left:334.35pt;margin-top:777.85pt;width:55.8pt;height:11.5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" filled="f" stroked="f">
              <v:textbox style="mso-fit-shape-to-text:t" inset="0,0,0,0">
                <w:txbxContent>
                  <w:p w:rsidR="008B2626" w:rsidRDefault="009E45E3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Headerorfooter2"/>
                        <w:b/>
                        <w:bCs/>
                        <w:w w:val="60"/>
                        <w:sz w:val="28"/>
                        <w:szCs w:val="28"/>
                      </w:rPr>
                      <w:t>27. LIS.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90" w:rsidRDefault="00416590"/>
  </w:footnote>
  <w:footnote w:type="continuationSeparator" w:id="0">
    <w:p w:rsidR="00416590" w:rsidRDefault="004165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9E45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998220</wp:posOffset>
              </wp:positionH>
              <wp:positionV relativeFrom="page">
                <wp:posOffset>1188085</wp:posOffset>
              </wp:positionV>
              <wp:extent cx="2134870" cy="15557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8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2626" w:rsidRDefault="009E45E3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Załącznik nr 1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- Lista podmiotów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3" type="#_x0000_t202" style="position:absolute;margin-left:78.6pt;margin-top:93.55pt;width:168.1pt;height:12.25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" filled="f" stroked="f">
              <v:textbox style="mso-fit-shape-to-text:t" inset="0,0,0,0">
                <w:txbxContent>
                  <w:p w:rsidR="008B2626" w:rsidRDefault="009E45E3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Załącznik nr 1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- Lista podmiotów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8B26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26" w:rsidRDefault="008B26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C58"/>
    <w:multiLevelType w:val="multilevel"/>
    <w:tmpl w:val="0354E7A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2849CA"/>
    <w:multiLevelType w:val="multilevel"/>
    <w:tmpl w:val="38B4C784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B36E63"/>
    <w:multiLevelType w:val="multilevel"/>
    <w:tmpl w:val="4FA87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1101D"/>
    <w:multiLevelType w:val="multilevel"/>
    <w:tmpl w:val="C7D4C9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A317E"/>
    <w:multiLevelType w:val="multilevel"/>
    <w:tmpl w:val="E452AB34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043001"/>
    <w:multiLevelType w:val="multilevel"/>
    <w:tmpl w:val="93604A70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58431C"/>
    <w:multiLevelType w:val="multilevel"/>
    <w:tmpl w:val="909E79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26"/>
    <w:rsid w:val="0002602F"/>
    <w:rsid w:val="000C7C8C"/>
    <w:rsid w:val="002D37FB"/>
    <w:rsid w:val="003340FC"/>
    <w:rsid w:val="00416590"/>
    <w:rsid w:val="00477E84"/>
    <w:rsid w:val="006F41DF"/>
    <w:rsid w:val="00753C9E"/>
    <w:rsid w:val="008B2626"/>
    <w:rsid w:val="009A76BB"/>
    <w:rsid w:val="009E45E3"/>
    <w:rsid w:val="00F2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EA0D9-6BA6-4F07-A77A-E4B301C6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51">
    <w:name w:val="Heading #5|1_"/>
    <w:basedOn w:val="Domylnaczcionkaakapitu"/>
    <w:link w:val="Heading5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1">
    <w:name w:val="Heading #4|1_"/>
    <w:basedOn w:val="Domylnaczcionkaakapitu"/>
    <w:link w:val="Heading41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1">
    <w:name w:val="Table caption|1_"/>
    <w:basedOn w:val="Domylnaczcionkaakapitu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Courier New" w:eastAsia="Courier New" w:hAnsi="Courier New" w:cs="Courier New"/>
      <w:b w:val="0"/>
      <w:bCs w:val="0"/>
      <w:i w:val="0"/>
      <w:iCs w:val="0"/>
      <w:smallCaps/>
      <w:strike w:val="0"/>
      <w:sz w:val="38"/>
      <w:szCs w:val="38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61">
    <w:name w:val="Heading #6|1_"/>
    <w:basedOn w:val="Domylnaczcionkaakapitu"/>
    <w:link w:val="Heading6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Other10">
    <w:name w:val="Other|1"/>
    <w:basedOn w:val="Normalny"/>
    <w:link w:val="Other1"/>
    <w:pPr>
      <w:spacing w:after="280" w:line="286" w:lineRule="auto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alny"/>
    <w:link w:val="Heading31"/>
    <w:pPr>
      <w:outlineLvl w:val="2"/>
    </w:pPr>
    <w:rPr>
      <w:rFonts w:ascii="Arial" w:eastAsia="Arial" w:hAnsi="Arial" w:cs="Arial"/>
      <w:sz w:val="44"/>
      <w:szCs w:val="44"/>
    </w:rPr>
  </w:style>
  <w:style w:type="paragraph" w:customStyle="1" w:styleId="Bodytext10">
    <w:name w:val="Body text|1"/>
    <w:basedOn w:val="Normalny"/>
    <w:link w:val="Bodytext1"/>
    <w:pPr>
      <w:spacing w:after="280" w:line="286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160" w:line="221" w:lineRule="auto"/>
      <w:jc w:val="right"/>
    </w:pPr>
    <w:rPr>
      <w:sz w:val="17"/>
      <w:szCs w:val="17"/>
    </w:rPr>
  </w:style>
  <w:style w:type="paragraph" w:customStyle="1" w:styleId="Picturecaption10">
    <w:name w:val="Picture caption|1"/>
    <w:basedOn w:val="Normalny"/>
    <w:link w:val="Picturecaption1"/>
    <w:pPr>
      <w:spacing w:line="168" w:lineRule="auto"/>
      <w:jc w:val="center"/>
    </w:pPr>
    <w:rPr>
      <w:sz w:val="17"/>
      <w:szCs w:val="17"/>
    </w:rPr>
  </w:style>
  <w:style w:type="paragraph" w:customStyle="1" w:styleId="Heading510">
    <w:name w:val="Heading #5|1"/>
    <w:basedOn w:val="Normalny"/>
    <w:link w:val="Heading51"/>
    <w:pPr>
      <w:spacing w:after="340" w:line="230" w:lineRule="auto"/>
      <w:ind w:firstLine="390"/>
      <w:outlineLvl w:val="4"/>
    </w:pPr>
    <w:rPr>
      <w:sz w:val="32"/>
      <w:szCs w:val="32"/>
    </w:rPr>
  </w:style>
  <w:style w:type="paragraph" w:customStyle="1" w:styleId="Heading410">
    <w:name w:val="Heading #4|1"/>
    <w:basedOn w:val="Normalny"/>
    <w:link w:val="Heading41"/>
    <w:pPr>
      <w:spacing w:after="1460"/>
      <w:ind w:right="640"/>
      <w:outlineLvl w:val="3"/>
    </w:pPr>
    <w:rPr>
      <w:sz w:val="36"/>
      <w:szCs w:val="36"/>
    </w:rPr>
  </w:style>
  <w:style w:type="paragraph" w:customStyle="1" w:styleId="Tablecaption10">
    <w:name w:val="Table caption|1"/>
    <w:basedOn w:val="Normalny"/>
    <w:link w:val="Tablecaption1"/>
    <w:rPr>
      <w:sz w:val="17"/>
      <w:szCs w:val="17"/>
    </w:rPr>
  </w:style>
  <w:style w:type="paragraph" w:customStyle="1" w:styleId="Bodytext30">
    <w:name w:val="Body text|3"/>
    <w:basedOn w:val="Normalny"/>
    <w:link w:val="Bodytext3"/>
    <w:pPr>
      <w:spacing w:after="16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line="156" w:lineRule="auto"/>
      <w:outlineLvl w:val="0"/>
    </w:pPr>
    <w:rPr>
      <w:rFonts w:ascii="Courier New" w:eastAsia="Courier New" w:hAnsi="Courier New" w:cs="Courier New"/>
      <w:smallCaps/>
      <w:sz w:val="38"/>
      <w:szCs w:val="38"/>
    </w:rPr>
  </w:style>
  <w:style w:type="paragraph" w:customStyle="1" w:styleId="Heading210">
    <w:name w:val="Heading #2|1"/>
    <w:basedOn w:val="Normalny"/>
    <w:link w:val="Heading21"/>
    <w:pPr>
      <w:spacing w:after="100"/>
      <w:outlineLvl w:val="1"/>
    </w:pPr>
    <w:rPr>
      <w:rFonts w:ascii="Arial" w:eastAsia="Arial" w:hAnsi="Arial" w:cs="Arial"/>
      <w:sz w:val="48"/>
      <w:szCs w:val="48"/>
    </w:rPr>
  </w:style>
  <w:style w:type="paragraph" w:customStyle="1" w:styleId="Heading610">
    <w:name w:val="Heading #6|1"/>
    <w:basedOn w:val="Normalny"/>
    <w:link w:val="Heading61"/>
    <w:pPr>
      <w:outlineLvl w:val="5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D37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7F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37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7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2025-02-28T15:42:00Z</dcterms:created>
  <dcterms:modified xsi:type="dcterms:W3CDTF">2025-02-28T15:42:00Z</dcterms:modified>
</cp:coreProperties>
</file>