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CA84" w14:textId="6F9FCC0A" w:rsidR="00956BAB" w:rsidRPr="00454B01" w:rsidRDefault="00956BAB" w:rsidP="00454B01">
      <w:pPr>
        <w:jc w:val="right"/>
        <w:rPr>
          <w:rFonts w:ascii="Times New Roman" w:hAnsi="Times New Roman"/>
          <w:sz w:val="20"/>
          <w:szCs w:val="20"/>
        </w:rPr>
      </w:pPr>
      <w:r w:rsidRPr="005C5058">
        <w:rPr>
          <w:rFonts w:ascii="Times New Roman" w:hAnsi="Times New Roman"/>
          <w:sz w:val="20"/>
          <w:szCs w:val="20"/>
        </w:rPr>
        <w:t xml:space="preserve">Żuromin, dnia </w:t>
      </w:r>
      <w:r w:rsidR="00A0729C">
        <w:rPr>
          <w:rFonts w:ascii="Times New Roman" w:hAnsi="Times New Roman"/>
          <w:sz w:val="20"/>
          <w:szCs w:val="20"/>
        </w:rPr>
        <w:t>0</w:t>
      </w:r>
      <w:r w:rsidR="002A66CB">
        <w:rPr>
          <w:rFonts w:ascii="Times New Roman" w:hAnsi="Times New Roman"/>
          <w:sz w:val="20"/>
          <w:szCs w:val="20"/>
        </w:rPr>
        <w:t>3</w:t>
      </w:r>
      <w:r w:rsidR="00A0729C">
        <w:rPr>
          <w:rFonts w:ascii="Times New Roman" w:hAnsi="Times New Roman"/>
          <w:sz w:val="20"/>
          <w:szCs w:val="20"/>
        </w:rPr>
        <w:t>.11</w:t>
      </w:r>
      <w:r w:rsidR="00874716">
        <w:rPr>
          <w:rFonts w:ascii="Times New Roman" w:hAnsi="Times New Roman"/>
          <w:sz w:val="20"/>
          <w:szCs w:val="20"/>
        </w:rPr>
        <w:t>.2025</w:t>
      </w:r>
      <w:r w:rsidRPr="005C5058">
        <w:rPr>
          <w:rFonts w:ascii="Times New Roman" w:hAnsi="Times New Roman"/>
          <w:sz w:val="20"/>
          <w:szCs w:val="20"/>
        </w:rPr>
        <w:t xml:space="preserve"> r.</w:t>
      </w:r>
    </w:p>
    <w:p w14:paraId="50BBFE91" w14:textId="77777777" w:rsidR="00454B01" w:rsidRPr="003B0EA7" w:rsidRDefault="00454B01" w:rsidP="00454B01">
      <w:pPr>
        <w:rPr>
          <w:rFonts w:ascii="Times New Roman" w:hAnsi="Times New Roman"/>
          <w:b/>
          <w:sz w:val="20"/>
          <w:szCs w:val="20"/>
        </w:rPr>
      </w:pPr>
    </w:p>
    <w:p w14:paraId="3BA085E5" w14:textId="545C38E6" w:rsidR="00454B01" w:rsidRPr="00227B8A" w:rsidRDefault="00956BAB" w:rsidP="00454B01">
      <w:pPr>
        <w:rPr>
          <w:rFonts w:ascii="Times New Roman" w:hAnsi="Times New Roman"/>
          <w:b/>
          <w:sz w:val="26"/>
          <w:szCs w:val="26"/>
        </w:rPr>
      </w:pPr>
      <w:r w:rsidRPr="00227B8A">
        <w:rPr>
          <w:rFonts w:ascii="Times New Roman" w:hAnsi="Times New Roman"/>
          <w:b/>
          <w:sz w:val="26"/>
          <w:szCs w:val="26"/>
        </w:rPr>
        <w:t xml:space="preserve">KOMUNIKAT Nr </w:t>
      </w:r>
      <w:r w:rsidR="004D2D51">
        <w:rPr>
          <w:rFonts w:ascii="Times New Roman" w:hAnsi="Times New Roman"/>
          <w:b/>
          <w:sz w:val="26"/>
          <w:szCs w:val="26"/>
        </w:rPr>
        <w:t>23</w:t>
      </w:r>
      <w:r w:rsidRPr="00227B8A">
        <w:rPr>
          <w:rFonts w:ascii="Times New Roman" w:hAnsi="Times New Roman"/>
          <w:b/>
          <w:sz w:val="26"/>
          <w:szCs w:val="26"/>
        </w:rPr>
        <w:t>/2025</w:t>
      </w:r>
    </w:p>
    <w:p w14:paraId="5B9E2B79" w14:textId="77777777" w:rsidR="003B0EA7" w:rsidRPr="00227B8A" w:rsidRDefault="003B0EA7" w:rsidP="00454B01">
      <w:pPr>
        <w:rPr>
          <w:rFonts w:ascii="Times New Roman" w:hAnsi="Times New Roman"/>
          <w:b/>
          <w:sz w:val="4"/>
          <w:szCs w:val="4"/>
        </w:rPr>
      </w:pPr>
    </w:p>
    <w:p w14:paraId="0F34F725" w14:textId="08DE447F" w:rsidR="00D22DF1" w:rsidRPr="00227B8A" w:rsidRDefault="00D22DF1" w:rsidP="00956BAB">
      <w:pPr>
        <w:rPr>
          <w:rFonts w:ascii="Times New Roman" w:hAnsi="Times New Roman"/>
          <w:b/>
          <w:sz w:val="26"/>
          <w:szCs w:val="26"/>
        </w:rPr>
      </w:pPr>
      <w:r w:rsidRPr="00227B8A">
        <w:rPr>
          <w:rFonts w:ascii="Times New Roman" w:hAnsi="Times New Roman"/>
          <w:b/>
          <w:sz w:val="26"/>
          <w:szCs w:val="26"/>
        </w:rPr>
        <w:t xml:space="preserve">Państwowego Powiatowego Inspektora Sanitarnego w Żurominie </w:t>
      </w:r>
    </w:p>
    <w:p w14:paraId="766F6857" w14:textId="66E5BA6E" w:rsidR="00D22DF1" w:rsidRPr="00227B8A" w:rsidRDefault="00D22DF1" w:rsidP="00956BAB">
      <w:pPr>
        <w:rPr>
          <w:rFonts w:ascii="Times New Roman" w:hAnsi="Times New Roman"/>
          <w:b/>
          <w:sz w:val="26"/>
          <w:szCs w:val="26"/>
        </w:rPr>
      </w:pPr>
      <w:r w:rsidRPr="00227B8A">
        <w:rPr>
          <w:rFonts w:ascii="Times New Roman" w:hAnsi="Times New Roman"/>
          <w:b/>
          <w:sz w:val="26"/>
          <w:szCs w:val="26"/>
        </w:rPr>
        <w:t xml:space="preserve">z dnia </w:t>
      </w:r>
      <w:r w:rsidR="004D2D51">
        <w:rPr>
          <w:rFonts w:ascii="Times New Roman" w:hAnsi="Times New Roman"/>
          <w:b/>
          <w:sz w:val="26"/>
          <w:szCs w:val="26"/>
        </w:rPr>
        <w:t>0</w:t>
      </w:r>
      <w:r w:rsidR="002A66CB">
        <w:rPr>
          <w:rFonts w:ascii="Times New Roman" w:hAnsi="Times New Roman"/>
          <w:b/>
          <w:sz w:val="26"/>
          <w:szCs w:val="26"/>
        </w:rPr>
        <w:t>3</w:t>
      </w:r>
      <w:r w:rsidR="004D2D51">
        <w:rPr>
          <w:rFonts w:ascii="Times New Roman" w:hAnsi="Times New Roman"/>
          <w:b/>
          <w:sz w:val="26"/>
          <w:szCs w:val="26"/>
        </w:rPr>
        <w:t>.11</w:t>
      </w:r>
      <w:r w:rsidR="00874716">
        <w:rPr>
          <w:rFonts w:ascii="Times New Roman" w:hAnsi="Times New Roman"/>
          <w:b/>
          <w:sz w:val="26"/>
          <w:szCs w:val="26"/>
        </w:rPr>
        <w:t xml:space="preserve">.2025 </w:t>
      </w:r>
      <w:r w:rsidRPr="00227B8A">
        <w:rPr>
          <w:rFonts w:ascii="Times New Roman" w:hAnsi="Times New Roman"/>
          <w:b/>
          <w:sz w:val="26"/>
          <w:szCs w:val="26"/>
        </w:rPr>
        <w:t>r. w sprawie jakości wody przeznaczonej do spożycia prze</w:t>
      </w:r>
      <w:r w:rsidR="005C5058" w:rsidRPr="00227B8A">
        <w:rPr>
          <w:rFonts w:ascii="Times New Roman" w:hAnsi="Times New Roman"/>
          <w:b/>
          <w:sz w:val="26"/>
          <w:szCs w:val="26"/>
        </w:rPr>
        <w:t>z</w:t>
      </w:r>
      <w:r w:rsidRPr="00227B8A">
        <w:rPr>
          <w:rFonts w:ascii="Times New Roman" w:hAnsi="Times New Roman"/>
          <w:b/>
          <w:sz w:val="26"/>
          <w:szCs w:val="26"/>
        </w:rPr>
        <w:t xml:space="preserve"> ludzi </w:t>
      </w:r>
    </w:p>
    <w:p w14:paraId="78ADCCC8" w14:textId="77777777" w:rsidR="00D22DF1" w:rsidRPr="00EE3514" w:rsidRDefault="00D22DF1" w:rsidP="00956BAB">
      <w:pPr>
        <w:rPr>
          <w:rFonts w:ascii="Times New Roman" w:hAnsi="Times New Roman"/>
          <w:b/>
        </w:rPr>
      </w:pPr>
    </w:p>
    <w:p w14:paraId="2003FE27" w14:textId="78E901DD" w:rsidR="00D22DF1" w:rsidRPr="00227B8A" w:rsidRDefault="00D22DF1" w:rsidP="00956BAB">
      <w:pPr>
        <w:rPr>
          <w:rFonts w:ascii="Times New Roman" w:hAnsi="Times New Roman"/>
          <w:b/>
          <w:sz w:val="26"/>
          <w:szCs w:val="26"/>
        </w:rPr>
      </w:pPr>
      <w:r w:rsidRPr="00227B8A">
        <w:rPr>
          <w:rFonts w:ascii="Times New Roman" w:hAnsi="Times New Roman"/>
          <w:b/>
          <w:sz w:val="26"/>
          <w:szCs w:val="26"/>
        </w:rPr>
        <w:t xml:space="preserve">z wodociągu publicznego </w:t>
      </w:r>
      <w:r w:rsidR="004D2D51">
        <w:rPr>
          <w:rFonts w:ascii="Times New Roman" w:hAnsi="Times New Roman"/>
          <w:b/>
          <w:sz w:val="26"/>
          <w:szCs w:val="26"/>
        </w:rPr>
        <w:t>Krzeczanowo</w:t>
      </w:r>
      <w:r w:rsidRPr="00227B8A">
        <w:rPr>
          <w:rFonts w:ascii="Times New Roman" w:hAnsi="Times New Roman"/>
          <w:b/>
          <w:sz w:val="26"/>
          <w:szCs w:val="26"/>
        </w:rPr>
        <w:t xml:space="preserve"> </w:t>
      </w:r>
    </w:p>
    <w:p w14:paraId="2F120FF2" w14:textId="77777777" w:rsidR="004D2D51" w:rsidRPr="004D2D51" w:rsidRDefault="004D2D51" w:rsidP="004D2D51">
      <w:pPr>
        <w:rPr>
          <w:rFonts w:ascii="Times New Roman" w:hAnsi="Times New Roman"/>
          <w:b/>
          <w:i/>
          <w:iCs/>
        </w:rPr>
      </w:pPr>
      <w:r w:rsidRPr="004D2D51">
        <w:rPr>
          <w:rFonts w:ascii="Times New Roman" w:hAnsi="Times New Roman"/>
          <w:b/>
          <w:i/>
          <w:iCs/>
        </w:rPr>
        <w:t>zaopatrującego w wodę 1763 mieszkańców  - 21 miejscowości: Budy Koziebrodzkie, Goszczk, Gradzanowo Kościelne, Gutkowo, Krzeczanowo, Cyndaty, Zaborze Krzeczanowskie, Łaszewo, Łaszewo Wietrznik, Nowe Budy Osieckie, Osowa Drobińska, Osowa Krzeczanowska, Pijawnia, Karolinowo, Złe Borki, Stare Budy Osieckie, Wojciechowo, Julianowo, Osowa Łaszewska, Wola Łaszewska, Chomęc.</w:t>
      </w:r>
    </w:p>
    <w:p w14:paraId="0F629214" w14:textId="77777777" w:rsidR="00D22DF1" w:rsidRPr="003B0EA7" w:rsidRDefault="00D22DF1" w:rsidP="00956BAB">
      <w:pPr>
        <w:rPr>
          <w:rFonts w:ascii="Times New Roman" w:hAnsi="Times New Roman"/>
          <w:b/>
          <w:sz w:val="18"/>
          <w:szCs w:val="18"/>
        </w:rPr>
      </w:pPr>
    </w:p>
    <w:p w14:paraId="7DCD91D2" w14:textId="02C49583" w:rsidR="00D22DF1" w:rsidRPr="00227B8A" w:rsidRDefault="00D22DF1" w:rsidP="00956BAB">
      <w:pPr>
        <w:rPr>
          <w:rFonts w:ascii="Times New Roman" w:hAnsi="Times New Roman"/>
          <w:b/>
          <w:sz w:val="26"/>
          <w:szCs w:val="26"/>
        </w:rPr>
      </w:pPr>
      <w:r w:rsidRPr="00227B8A">
        <w:rPr>
          <w:rFonts w:ascii="Times New Roman" w:hAnsi="Times New Roman"/>
          <w:b/>
          <w:sz w:val="26"/>
          <w:szCs w:val="26"/>
        </w:rPr>
        <w:t xml:space="preserve">Państwowy Powiatowy Inspektor Sanitarny w Żurominie </w:t>
      </w:r>
    </w:p>
    <w:p w14:paraId="3C2237B6" w14:textId="20C7AA01" w:rsidR="00D22DF1" w:rsidRPr="00227B8A" w:rsidRDefault="00D22DF1" w:rsidP="00956BAB">
      <w:pPr>
        <w:rPr>
          <w:rFonts w:ascii="Times New Roman" w:hAnsi="Times New Roman"/>
          <w:b/>
          <w:sz w:val="26"/>
          <w:szCs w:val="26"/>
        </w:rPr>
      </w:pPr>
      <w:r w:rsidRPr="00227B8A">
        <w:rPr>
          <w:rFonts w:ascii="Times New Roman" w:hAnsi="Times New Roman"/>
          <w:b/>
          <w:sz w:val="26"/>
          <w:szCs w:val="26"/>
        </w:rPr>
        <w:t xml:space="preserve">informuje o </w:t>
      </w:r>
      <w:r w:rsidR="00874716">
        <w:rPr>
          <w:rFonts w:ascii="Times New Roman" w:hAnsi="Times New Roman"/>
          <w:b/>
          <w:sz w:val="26"/>
          <w:szCs w:val="26"/>
        </w:rPr>
        <w:br/>
      </w:r>
    </w:p>
    <w:p w14:paraId="44549A76" w14:textId="443515C1" w:rsidR="00D22DF1" w:rsidRPr="00874716" w:rsidRDefault="00D22DF1" w:rsidP="00956BAB">
      <w:pPr>
        <w:rPr>
          <w:rFonts w:ascii="Times New Roman" w:hAnsi="Times New Roman"/>
          <w:b/>
          <w:sz w:val="32"/>
          <w:szCs w:val="32"/>
          <w:u w:val="single"/>
        </w:rPr>
      </w:pPr>
      <w:r w:rsidRPr="00874716">
        <w:rPr>
          <w:rFonts w:ascii="Times New Roman" w:hAnsi="Times New Roman"/>
          <w:b/>
          <w:sz w:val="32"/>
          <w:szCs w:val="32"/>
          <w:u w:val="single"/>
        </w:rPr>
        <w:t xml:space="preserve"> PRZYDATNOŚCI WODY DO SPO</w:t>
      </w:r>
      <w:r w:rsidR="000A651E" w:rsidRPr="00874716">
        <w:rPr>
          <w:rFonts w:ascii="Times New Roman" w:hAnsi="Times New Roman"/>
          <w:b/>
          <w:sz w:val="32"/>
          <w:szCs w:val="32"/>
          <w:u w:val="single"/>
        </w:rPr>
        <w:t>Ż</w:t>
      </w:r>
      <w:r w:rsidRPr="00874716">
        <w:rPr>
          <w:rFonts w:ascii="Times New Roman" w:hAnsi="Times New Roman"/>
          <w:b/>
          <w:sz w:val="32"/>
          <w:szCs w:val="32"/>
          <w:u w:val="single"/>
        </w:rPr>
        <w:t xml:space="preserve">YCIA </w:t>
      </w:r>
    </w:p>
    <w:p w14:paraId="4F4E7024" w14:textId="77777777" w:rsidR="00D22DF1" w:rsidRPr="000A651E" w:rsidRDefault="00D22DF1" w:rsidP="00956BAB">
      <w:pPr>
        <w:rPr>
          <w:rFonts w:ascii="Times New Roman" w:hAnsi="Times New Roman"/>
          <w:bCs/>
          <w:sz w:val="14"/>
          <w:szCs w:val="14"/>
        </w:rPr>
      </w:pPr>
    </w:p>
    <w:p w14:paraId="425D3761" w14:textId="40A13457" w:rsidR="00874716" w:rsidRDefault="00874716" w:rsidP="00874716">
      <w:pPr>
        <w:ind w:firstLine="567"/>
        <w:jc w:val="both"/>
        <w:rPr>
          <w:rFonts w:ascii="Times New Roman" w:hAnsi="Times New Roman"/>
          <w:sz w:val="24"/>
          <w:szCs w:val="24"/>
          <w:lang w:eastAsia="zh-CN"/>
        </w:rPr>
      </w:pPr>
      <w:bookmarkStart w:id="0" w:name="_Hlk100917216"/>
      <w:r w:rsidRPr="0079745A">
        <w:rPr>
          <w:rFonts w:ascii="Times New Roman" w:eastAsiaTheme="minorHAnsi" w:hAnsi="Times New Roman"/>
          <w:sz w:val="24"/>
          <w:szCs w:val="24"/>
        </w:rPr>
        <w:t xml:space="preserve">Państwowy Powiatowy Inspektor Sanitarny w </w:t>
      </w:r>
      <w:bookmarkEnd w:id="0"/>
      <w:r w:rsidRPr="0079745A">
        <w:rPr>
          <w:rFonts w:ascii="Times New Roman" w:eastAsiaTheme="minorHAnsi" w:hAnsi="Times New Roman"/>
          <w:sz w:val="24"/>
          <w:szCs w:val="24"/>
        </w:rPr>
        <w:t>Żurominie informuje, że wyniki analiz laboratoryjnych próbek wody pobranych w dni</w:t>
      </w:r>
      <w:r>
        <w:rPr>
          <w:rFonts w:ascii="Times New Roman" w:eastAsiaTheme="minorHAnsi" w:hAnsi="Times New Roman"/>
          <w:sz w:val="24"/>
          <w:szCs w:val="24"/>
        </w:rPr>
        <w:t xml:space="preserve">u </w:t>
      </w:r>
      <w:r w:rsidR="004D2D51">
        <w:rPr>
          <w:rFonts w:ascii="Times New Roman" w:eastAsiaTheme="minorHAnsi" w:hAnsi="Times New Roman"/>
          <w:sz w:val="24"/>
          <w:szCs w:val="24"/>
        </w:rPr>
        <w:t>31</w:t>
      </w:r>
      <w:r>
        <w:rPr>
          <w:rFonts w:ascii="Times New Roman" w:eastAsiaTheme="minorHAnsi" w:hAnsi="Times New Roman"/>
          <w:sz w:val="24"/>
          <w:szCs w:val="24"/>
        </w:rPr>
        <w:t xml:space="preserve">.10.2025 r. </w:t>
      </w:r>
      <w:r w:rsidRPr="0079745A">
        <w:rPr>
          <w:rFonts w:ascii="Times New Roman" w:eastAsiaTheme="minorHAnsi" w:hAnsi="Times New Roman"/>
          <w:sz w:val="24"/>
          <w:szCs w:val="24"/>
        </w:rPr>
        <w:t xml:space="preserve">z wodociągu </w:t>
      </w:r>
      <w:r w:rsidRPr="0079745A">
        <w:rPr>
          <w:rFonts w:ascii="Times New Roman" w:hAnsi="Times New Roman"/>
          <w:sz w:val="24"/>
          <w:szCs w:val="24"/>
          <w:lang w:eastAsia="zh-CN"/>
        </w:rPr>
        <w:t xml:space="preserve">publicznego </w:t>
      </w:r>
      <w:r w:rsidR="004D2D51">
        <w:rPr>
          <w:rFonts w:ascii="Times New Roman" w:hAnsi="Times New Roman"/>
          <w:sz w:val="24"/>
          <w:szCs w:val="24"/>
          <w:lang w:eastAsia="zh-CN"/>
        </w:rPr>
        <w:t>Krzeczanowo</w:t>
      </w:r>
      <w:r w:rsidRPr="0079745A">
        <w:rPr>
          <w:rFonts w:ascii="Times New Roman" w:hAnsi="Times New Roman"/>
          <w:sz w:val="24"/>
          <w:szCs w:val="24"/>
          <w:lang w:eastAsia="zh-CN"/>
        </w:rPr>
        <w:t xml:space="preserve"> wykazały, że woda w badanym zakresie pod względem mikrobiologicznym spełnia wymagania określone w rozporządzeniu Ministra Zdrowia z dnia 7 grudnia 2017 r. w sprawie jakości wody przeznaczonej do spożycia przez ludzi (Dz. U. z 2017 r., poz. 2294).</w:t>
      </w:r>
    </w:p>
    <w:p w14:paraId="3C0D2FA0" w14:textId="77777777" w:rsidR="000A651E" w:rsidRPr="000A651E" w:rsidRDefault="000A651E" w:rsidP="000A651E">
      <w:pPr>
        <w:jc w:val="both"/>
        <w:rPr>
          <w:rFonts w:ascii="Times New Roman" w:hAnsi="Times New Roman"/>
          <w:bCs/>
        </w:rPr>
      </w:pPr>
    </w:p>
    <w:p w14:paraId="2DCCA314" w14:textId="77777777" w:rsidR="00874716" w:rsidRPr="002E373B" w:rsidRDefault="00874716" w:rsidP="00874716">
      <w:pPr>
        <w:spacing w:after="120" w:line="276" w:lineRule="auto"/>
        <w:rPr>
          <w:rFonts w:ascii="Times New Roman" w:eastAsia="Times New Roman" w:hAnsi="Times New Roman"/>
          <w:b/>
          <w:bCs/>
          <w:sz w:val="28"/>
          <w:szCs w:val="28"/>
          <w:u w:val="single"/>
          <w:lang w:eastAsia="x-none"/>
        </w:rPr>
      </w:pPr>
      <w:r w:rsidRPr="00574F6D">
        <w:rPr>
          <w:rFonts w:ascii="Times New Roman" w:eastAsia="Times New Roman" w:hAnsi="Times New Roman"/>
          <w:b/>
          <w:bCs/>
          <w:sz w:val="28"/>
          <w:szCs w:val="28"/>
          <w:u w:val="single"/>
          <w:lang w:eastAsia="x-none"/>
        </w:rPr>
        <w:t xml:space="preserve">W związku z powyższym woda może być używana bez ograniczeń, w tym do spożycia i celów sanitarno-higienicznych. </w:t>
      </w:r>
    </w:p>
    <w:p w14:paraId="76CA22B1" w14:textId="77777777" w:rsidR="005C5058" w:rsidRPr="00227B8A" w:rsidRDefault="005C5058" w:rsidP="005C5058">
      <w:pPr>
        <w:pStyle w:val="Akapitzlist"/>
        <w:spacing w:line="240" w:lineRule="auto"/>
        <w:jc w:val="both"/>
        <w:rPr>
          <w:rFonts w:ascii="Times New Roman" w:hAnsi="Times New Roman"/>
          <w:b/>
          <w:bCs/>
          <w:i/>
          <w:iCs/>
          <w:sz w:val="36"/>
          <w:szCs w:val="36"/>
        </w:rPr>
      </w:pPr>
    </w:p>
    <w:p w14:paraId="04CA1D6B" w14:textId="4729E896" w:rsidR="00227B8A" w:rsidRPr="00575937" w:rsidRDefault="00227B8A" w:rsidP="00227B8A">
      <w:pPr>
        <w:spacing w:line="240" w:lineRule="auto"/>
        <w:rPr>
          <w:rFonts w:ascii="Times New Roman" w:hAnsi="Times New Roman"/>
          <w:b/>
          <w:bCs/>
          <w:i/>
          <w:iCs/>
        </w:rPr>
      </w:pPr>
    </w:p>
    <w:sectPr w:rsidR="00227B8A" w:rsidRPr="00575937" w:rsidSect="005C5058">
      <w:headerReference w:type="first" r:id="rId7"/>
      <w:pgSz w:w="11906" w:h="16838"/>
      <w:pgMar w:top="1418" w:right="1417" w:bottom="1418" w:left="1417" w:header="26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6C78" w14:textId="77777777" w:rsidR="0043338A" w:rsidRDefault="0043338A" w:rsidP="009D31E9">
      <w:pPr>
        <w:spacing w:line="240" w:lineRule="auto"/>
      </w:pPr>
      <w:r>
        <w:separator/>
      </w:r>
    </w:p>
  </w:endnote>
  <w:endnote w:type="continuationSeparator" w:id="0">
    <w:p w14:paraId="6EB30AB1" w14:textId="77777777" w:rsidR="0043338A" w:rsidRDefault="0043338A" w:rsidP="009D3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BE26" w14:textId="77777777" w:rsidR="0043338A" w:rsidRDefault="0043338A" w:rsidP="009D31E9">
      <w:pPr>
        <w:spacing w:line="240" w:lineRule="auto"/>
      </w:pPr>
      <w:r>
        <w:separator/>
      </w:r>
    </w:p>
  </w:footnote>
  <w:footnote w:type="continuationSeparator" w:id="0">
    <w:p w14:paraId="550403CA" w14:textId="77777777" w:rsidR="0043338A" w:rsidRDefault="0043338A" w:rsidP="009D31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88D5" w14:textId="3DB04D59" w:rsidR="00A76967" w:rsidRDefault="00ED2680">
    <w:pPr>
      <w:pStyle w:val="Nagwek"/>
    </w:pPr>
    <w:r>
      <w:rPr>
        <w:noProof/>
        <w:lang w:eastAsia="pl-PL"/>
      </w:rPr>
      <w:drawing>
        <wp:anchor distT="0" distB="0" distL="114300" distR="114300" simplePos="0" relativeHeight="251658240" behindDoc="0" locked="0" layoutInCell="1" allowOverlap="1" wp14:anchorId="2F9429C6" wp14:editId="0146FE85">
          <wp:simplePos x="0" y="0"/>
          <wp:positionH relativeFrom="margin">
            <wp:posOffset>-788959</wp:posOffset>
          </wp:positionH>
          <wp:positionV relativeFrom="margin">
            <wp:posOffset>-1725295</wp:posOffset>
          </wp:positionV>
          <wp:extent cx="7297420" cy="1514475"/>
          <wp:effectExtent l="0" t="0" r="0" b="9525"/>
          <wp:wrapSquare wrapText="bothSides"/>
          <wp:docPr id="1637516984" name="Obraz 163751698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Obraz 45"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297420"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4E39"/>
    <w:multiLevelType w:val="hybridMultilevel"/>
    <w:tmpl w:val="3970C8A4"/>
    <w:lvl w:ilvl="0" w:tplc="2F7C3308">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 w15:restartNumberingAfterBreak="0">
    <w:nsid w:val="1CA05308"/>
    <w:multiLevelType w:val="hybridMultilevel"/>
    <w:tmpl w:val="A3AC6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333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04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E9"/>
    <w:rsid w:val="0000487A"/>
    <w:rsid w:val="00011DA4"/>
    <w:rsid w:val="000355AD"/>
    <w:rsid w:val="0009217A"/>
    <w:rsid w:val="000A651E"/>
    <w:rsid w:val="000B65DC"/>
    <w:rsid w:val="000E4402"/>
    <w:rsid w:val="00104BA2"/>
    <w:rsid w:val="00105628"/>
    <w:rsid w:val="00113B2D"/>
    <w:rsid w:val="00135477"/>
    <w:rsid w:val="00144188"/>
    <w:rsid w:val="0016208C"/>
    <w:rsid w:val="001C1B44"/>
    <w:rsid w:val="001E36D0"/>
    <w:rsid w:val="001E74B1"/>
    <w:rsid w:val="001F57E0"/>
    <w:rsid w:val="002025CB"/>
    <w:rsid w:val="00203374"/>
    <w:rsid w:val="00214C18"/>
    <w:rsid w:val="00223259"/>
    <w:rsid w:val="00226B36"/>
    <w:rsid w:val="00227B8A"/>
    <w:rsid w:val="0025499E"/>
    <w:rsid w:val="002A66CB"/>
    <w:rsid w:val="002B4001"/>
    <w:rsid w:val="002C726D"/>
    <w:rsid w:val="002E36E0"/>
    <w:rsid w:val="00317AA7"/>
    <w:rsid w:val="00320C83"/>
    <w:rsid w:val="00324142"/>
    <w:rsid w:val="003342CA"/>
    <w:rsid w:val="00356DF0"/>
    <w:rsid w:val="003A6BDE"/>
    <w:rsid w:val="003B0EA7"/>
    <w:rsid w:val="003B2F44"/>
    <w:rsid w:val="003B6741"/>
    <w:rsid w:val="003B7D59"/>
    <w:rsid w:val="003B7DD4"/>
    <w:rsid w:val="003C07CC"/>
    <w:rsid w:val="003E1E03"/>
    <w:rsid w:val="0043338A"/>
    <w:rsid w:val="0043514E"/>
    <w:rsid w:val="00454B01"/>
    <w:rsid w:val="004705C3"/>
    <w:rsid w:val="00487F3C"/>
    <w:rsid w:val="00493189"/>
    <w:rsid w:val="004D2D51"/>
    <w:rsid w:val="00513586"/>
    <w:rsid w:val="00531D34"/>
    <w:rsid w:val="005360F5"/>
    <w:rsid w:val="005530EA"/>
    <w:rsid w:val="00575937"/>
    <w:rsid w:val="005857CF"/>
    <w:rsid w:val="005A446A"/>
    <w:rsid w:val="005A5371"/>
    <w:rsid w:val="005C1807"/>
    <w:rsid w:val="005C5058"/>
    <w:rsid w:val="005D2275"/>
    <w:rsid w:val="005E6C08"/>
    <w:rsid w:val="005F27E7"/>
    <w:rsid w:val="005F29FE"/>
    <w:rsid w:val="0060757F"/>
    <w:rsid w:val="006251C0"/>
    <w:rsid w:val="00632875"/>
    <w:rsid w:val="00634387"/>
    <w:rsid w:val="006568B5"/>
    <w:rsid w:val="00666B5F"/>
    <w:rsid w:val="006837E1"/>
    <w:rsid w:val="006958E8"/>
    <w:rsid w:val="006A0AF9"/>
    <w:rsid w:val="006B7425"/>
    <w:rsid w:val="006E0F88"/>
    <w:rsid w:val="006E561C"/>
    <w:rsid w:val="00705346"/>
    <w:rsid w:val="00747AA6"/>
    <w:rsid w:val="007611BB"/>
    <w:rsid w:val="00762AF9"/>
    <w:rsid w:val="00770F9F"/>
    <w:rsid w:val="00773F15"/>
    <w:rsid w:val="007A0863"/>
    <w:rsid w:val="007B38C1"/>
    <w:rsid w:val="007B5B0A"/>
    <w:rsid w:val="007C6E8A"/>
    <w:rsid w:val="007D3FC3"/>
    <w:rsid w:val="007E4106"/>
    <w:rsid w:val="0081357F"/>
    <w:rsid w:val="00814561"/>
    <w:rsid w:val="00814DC4"/>
    <w:rsid w:val="008258C9"/>
    <w:rsid w:val="0083447C"/>
    <w:rsid w:val="00844BD4"/>
    <w:rsid w:val="00874716"/>
    <w:rsid w:val="00874B65"/>
    <w:rsid w:val="00884E0B"/>
    <w:rsid w:val="0088693D"/>
    <w:rsid w:val="00894A0C"/>
    <w:rsid w:val="008A5343"/>
    <w:rsid w:val="008C5B43"/>
    <w:rsid w:val="008D45B3"/>
    <w:rsid w:val="008D6A7A"/>
    <w:rsid w:val="009117D9"/>
    <w:rsid w:val="00956BAB"/>
    <w:rsid w:val="009D31E9"/>
    <w:rsid w:val="00A0729C"/>
    <w:rsid w:val="00A12E0D"/>
    <w:rsid w:val="00A143A1"/>
    <w:rsid w:val="00A6036D"/>
    <w:rsid w:val="00A76967"/>
    <w:rsid w:val="00AC7149"/>
    <w:rsid w:val="00B06778"/>
    <w:rsid w:val="00B345C8"/>
    <w:rsid w:val="00B361DD"/>
    <w:rsid w:val="00B8475E"/>
    <w:rsid w:val="00B91FFA"/>
    <w:rsid w:val="00BB48CE"/>
    <w:rsid w:val="00BD1E0C"/>
    <w:rsid w:val="00C0657C"/>
    <w:rsid w:val="00C21DD3"/>
    <w:rsid w:val="00C51672"/>
    <w:rsid w:val="00C6558C"/>
    <w:rsid w:val="00C73C55"/>
    <w:rsid w:val="00C77F98"/>
    <w:rsid w:val="00CB077F"/>
    <w:rsid w:val="00CB6779"/>
    <w:rsid w:val="00CC2A49"/>
    <w:rsid w:val="00CF4B8D"/>
    <w:rsid w:val="00D22DF1"/>
    <w:rsid w:val="00D67693"/>
    <w:rsid w:val="00D76306"/>
    <w:rsid w:val="00DB4158"/>
    <w:rsid w:val="00DB69D4"/>
    <w:rsid w:val="00DD2825"/>
    <w:rsid w:val="00DD4828"/>
    <w:rsid w:val="00E0636D"/>
    <w:rsid w:val="00E3783C"/>
    <w:rsid w:val="00E4378B"/>
    <w:rsid w:val="00E47958"/>
    <w:rsid w:val="00EA3BCA"/>
    <w:rsid w:val="00EA3E17"/>
    <w:rsid w:val="00EA64FA"/>
    <w:rsid w:val="00ED2680"/>
    <w:rsid w:val="00ED48A2"/>
    <w:rsid w:val="00EE0E07"/>
    <w:rsid w:val="00EE3514"/>
    <w:rsid w:val="00EE3AAF"/>
    <w:rsid w:val="00F415DF"/>
    <w:rsid w:val="00F445DB"/>
    <w:rsid w:val="00FE1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D7A6"/>
  <w15:chartTrackingRefBased/>
  <w15:docId w15:val="{5BC95539-9253-494D-A651-FA37550D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31E9"/>
    <w:pPr>
      <w:spacing w:after="0" w:line="360" w:lineRule="auto"/>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31E9"/>
    <w:pPr>
      <w:tabs>
        <w:tab w:val="center" w:pos="4536"/>
        <w:tab w:val="right" w:pos="9072"/>
      </w:tabs>
      <w:spacing w:line="240" w:lineRule="auto"/>
      <w:jc w:val="left"/>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9D31E9"/>
  </w:style>
  <w:style w:type="paragraph" w:styleId="Stopka">
    <w:name w:val="footer"/>
    <w:basedOn w:val="Normalny"/>
    <w:link w:val="StopkaZnak"/>
    <w:uiPriority w:val="99"/>
    <w:unhideWhenUsed/>
    <w:rsid w:val="009D31E9"/>
    <w:pPr>
      <w:tabs>
        <w:tab w:val="center" w:pos="4536"/>
        <w:tab w:val="right" w:pos="9072"/>
      </w:tabs>
      <w:spacing w:line="240" w:lineRule="auto"/>
      <w:jc w:val="left"/>
    </w:pPr>
    <w:rPr>
      <w:rFonts w:asciiTheme="minorHAnsi" w:eastAsiaTheme="minorHAnsi" w:hAnsiTheme="minorHAnsi" w:cstheme="minorBidi"/>
    </w:rPr>
  </w:style>
  <w:style w:type="character" w:customStyle="1" w:styleId="StopkaZnak">
    <w:name w:val="Stopka Znak"/>
    <w:basedOn w:val="Domylnaczcionkaakapitu"/>
    <w:link w:val="Stopka"/>
    <w:uiPriority w:val="99"/>
    <w:rsid w:val="009D31E9"/>
  </w:style>
  <w:style w:type="paragraph" w:styleId="Akapitzlist">
    <w:name w:val="List Paragraph"/>
    <w:basedOn w:val="Normalny"/>
    <w:uiPriority w:val="34"/>
    <w:qFormat/>
    <w:rsid w:val="008D6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7703">
      <w:bodyDiv w:val="1"/>
      <w:marLeft w:val="0"/>
      <w:marRight w:val="0"/>
      <w:marTop w:val="0"/>
      <w:marBottom w:val="0"/>
      <w:divBdr>
        <w:top w:val="none" w:sz="0" w:space="0" w:color="auto"/>
        <w:left w:val="none" w:sz="0" w:space="0" w:color="auto"/>
        <w:bottom w:val="none" w:sz="0" w:space="0" w:color="auto"/>
        <w:right w:val="none" w:sz="0" w:space="0" w:color="auto"/>
      </w:divBdr>
    </w:div>
    <w:div w:id="279994846">
      <w:bodyDiv w:val="1"/>
      <w:marLeft w:val="0"/>
      <w:marRight w:val="0"/>
      <w:marTop w:val="0"/>
      <w:marBottom w:val="0"/>
      <w:divBdr>
        <w:top w:val="none" w:sz="0" w:space="0" w:color="auto"/>
        <w:left w:val="none" w:sz="0" w:space="0" w:color="auto"/>
        <w:bottom w:val="none" w:sz="0" w:space="0" w:color="auto"/>
        <w:right w:val="none" w:sz="0" w:space="0" w:color="auto"/>
      </w:divBdr>
    </w:div>
    <w:div w:id="11592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Warszawa - Iwona Sobiechowska-Żołna</dc:creator>
  <cp:keywords/>
  <dc:description/>
  <cp:lastModifiedBy>PSSE Żuromin - Ewelina Koprowicz</cp:lastModifiedBy>
  <cp:revision>3</cp:revision>
  <cp:lastPrinted>2025-10-21T09:26:00Z</cp:lastPrinted>
  <dcterms:created xsi:type="dcterms:W3CDTF">2025-11-03T12:00:00Z</dcterms:created>
  <dcterms:modified xsi:type="dcterms:W3CDTF">2025-11-03T12:04:00Z</dcterms:modified>
</cp:coreProperties>
</file>