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80" w:rsidRPr="00ED0B32" w:rsidRDefault="00DE7180" w:rsidP="004660AD">
      <w:pPr>
        <w:spacing w:before="120" w:after="0" w:line="320" w:lineRule="atLeast"/>
        <w:ind w:left="284" w:hanging="284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 xml:space="preserve">Regulamin </w:t>
      </w:r>
      <w:r w:rsidR="00AA19A7" w:rsidRPr="00ED0B32">
        <w:rPr>
          <w:rFonts w:cs="Arial"/>
          <w:b/>
          <w:sz w:val="24"/>
          <w:szCs w:val="24"/>
        </w:rPr>
        <w:t>K</w:t>
      </w:r>
      <w:r w:rsidRPr="00ED0B32">
        <w:rPr>
          <w:rFonts w:cs="Arial"/>
          <w:b/>
          <w:sz w:val="24"/>
          <w:szCs w:val="24"/>
        </w:rPr>
        <w:t xml:space="preserve">onkursu </w:t>
      </w:r>
      <w:r w:rsidR="00ED0B32">
        <w:rPr>
          <w:rFonts w:cs="Arial"/>
          <w:b/>
          <w:sz w:val="24"/>
          <w:szCs w:val="24"/>
        </w:rPr>
        <w:t>„Będę dostawcą NATO”</w:t>
      </w:r>
    </w:p>
    <w:p w:rsidR="00DE7180" w:rsidRPr="00ED0B32" w:rsidRDefault="00DE7180" w:rsidP="004660AD">
      <w:pPr>
        <w:spacing w:before="120" w:after="0" w:line="320" w:lineRule="atLeast"/>
        <w:ind w:left="284" w:hanging="284"/>
        <w:jc w:val="both"/>
        <w:rPr>
          <w:rFonts w:cs="Arial"/>
          <w:sz w:val="24"/>
          <w:szCs w:val="24"/>
        </w:rPr>
      </w:pP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Postanowienia ogólne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1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0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Regulamin określa zasady i tryb przeprowadzenia </w:t>
      </w:r>
      <w:r w:rsidR="002F1D07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>onkursu pt. „</w:t>
      </w:r>
      <w:r w:rsidR="003F4FAD">
        <w:rPr>
          <w:rFonts w:cs="Arial"/>
          <w:sz w:val="24"/>
          <w:szCs w:val="24"/>
        </w:rPr>
        <w:t>Będę dostawcą NATO”</w:t>
      </w:r>
      <w:r w:rsidRPr="00ED0B32">
        <w:rPr>
          <w:rFonts w:cs="Arial"/>
          <w:sz w:val="24"/>
          <w:szCs w:val="24"/>
        </w:rPr>
        <w:t>, (zwany</w:t>
      </w:r>
      <w:r w:rsidR="00BB70B1" w:rsidRPr="00ED0B32">
        <w:rPr>
          <w:rFonts w:cs="Arial"/>
          <w:sz w:val="24"/>
          <w:szCs w:val="24"/>
        </w:rPr>
        <w:t>m</w:t>
      </w:r>
      <w:r w:rsidRPr="00ED0B32">
        <w:rPr>
          <w:rFonts w:cs="Arial"/>
          <w:sz w:val="24"/>
          <w:szCs w:val="24"/>
        </w:rPr>
        <w:t xml:space="preserve"> dalej: „Konkursem”), a w szczególności zasady i warunki organizacji </w:t>
      </w:r>
      <w:r w:rsidR="002F1D07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 xml:space="preserve">onkursu, tryb powoływania i pracy </w:t>
      </w:r>
      <w:r w:rsidR="007F1C8D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 xml:space="preserve">omisji </w:t>
      </w:r>
      <w:r w:rsidR="007F1C8D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>onkursowej oraz tryb przyznawania nagród w</w:t>
      </w:r>
      <w:r w:rsidR="00BB70B1" w:rsidRPr="00ED0B32">
        <w:rPr>
          <w:rFonts w:cs="Arial"/>
          <w:sz w:val="24"/>
          <w:szCs w:val="24"/>
        </w:rPr>
        <w:t> </w:t>
      </w:r>
      <w:r w:rsidR="007F1C8D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 xml:space="preserve">onkursie. </w:t>
      </w:r>
      <w:r w:rsidR="0059462F" w:rsidRPr="00ED0B32">
        <w:rPr>
          <w:rFonts w:cs="Arial"/>
          <w:sz w:val="24"/>
          <w:szCs w:val="24"/>
        </w:rPr>
        <w:t xml:space="preserve"> 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Organizacja Konkursu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2</w:t>
      </w:r>
    </w:p>
    <w:p w:rsidR="00DE7180" w:rsidRPr="00ED0B32" w:rsidRDefault="00AA19A7" w:rsidP="004660AD">
      <w:pPr>
        <w:pStyle w:val="Akapitzlist"/>
        <w:spacing w:before="120" w:after="0" w:line="320" w:lineRule="atLeast"/>
        <w:ind w:left="0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Organizatorem Konkursu, </w:t>
      </w:r>
      <w:r w:rsidR="00DE7180" w:rsidRPr="00ED0B32">
        <w:rPr>
          <w:rFonts w:cs="Arial"/>
          <w:sz w:val="24"/>
          <w:szCs w:val="24"/>
        </w:rPr>
        <w:t>jest Ministerstwo Przedsiębiorczości i Technologii z siedzibą w</w:t>
      </w:r>
      <w:r w:rsidRPr="00ED0B32">
        <w:rPr>
          <w:rFonts w:cs="Arial"/>
          <w:sz w:val="24"/>
          <w:szCs w:val="24"/>
        </w:rPr>
        <w:t> </w:t>
      </w:r>
      <w:r w:rsidR="00DE7180" w:rsidRPr="00ED0B32">
        <w:rPr>
          <w:rFonts w:cs="Arial"/>
          <w:sz w:val="24"/>
          <w:szCs w:val="24"/>
        </w:rPr>
        <w:t>Warszawie (00-50</w:t>
      </w:r>
      <w:r w:rsidR="00BB70B1" w:rsidRPr="00ED0B32">
        <w:rPr>
          <w:rFonts w:cs="Arial"/>
          <w:sz w:val="24"/>
          <w:szCs w:val="24"/>
        </w:rPr>
        <w:t>7) przy Placu Trzech Krzyży 3/5</w:t>
      </w:r>
      <w:r w:rsidRPr="00ED0B32">
        <w:rPr>
          <w:rFonts w:cs="Arial"/>
          <w:sz w:val="24"/>
          <w:szCs w:val="24"/>
        </w:rPr>
        <w:t xml:space="preserve"> (</w:t>
      </w:r>
      <w:r w:rsidR="00BB70B1" w:rsidRPr="00ED0B32">
        <w:rPr>
          <w:rFonts w:cs="Arial"/>
          <w:sz w:val="24"/>
          <w:szCs w:val="24"/>
        </w:rPr>
        <w:t>zwane</w:t>
      </w:r>
      <w:r w:rsidRPr="00ED0B32">
        <w:rPr>
          <w:rFonts w:cs="Arial"/>
          <w:sz w:val="24"/>
          <w:szCs w:val="24"/>
        </w:rPr>
        <w:t xml:space="preserve"> dalej: „Organizatorem”).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3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1. Organizator ogłasza Konkurs, sprawuje nadzór nad jego prawidłowym przebiegiem i</w:t>
      </w:r>
      <w:r w:rsidR="007F1C8D" w:rsidRPr="00ED0B32">
        <w:rPr>
          <w:rFonts w:cs="Arial"/>
          <w:sz w:val="24"/>
          <w:szCs w:val="24"/>
        </w:rPr>
        <w:t> </w:t>
      </w:r>
      <w:r w:rsidRPr="00ED0B32">
        <w:rPr>
          <w:rFonts w:cs="Arial"/>
          <w:sz w:val="24"/>
          <w:szCs w:val="24"/>
        </w:rPr>
        <w:t>zapewnia obsługę organizacyjną Komisji Konkursowej.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2. Obsługę Konkursu zapewnia Departament Ha</w:t>
      </w:r>
      <w:r w:rsidR="008A64F9">
        <w:rPr>
          <w:rFonts w:cs="Arial"/>
          <w:sz w:val="24"/>
          <w:szCs w:val="24"/>
        </w:rPr>
        <w:t>n</w:t>
      </w:r>
      <w:r w:rsidRPr="00ED0B32">
        <w:rPr>
          <w:rFonts w:cs="Arial"/>
          <w:sz w:val="24"/>
          <w:szCs w:val="24"/>
        </w:rPr>
        <w:t xml:space="preserve">dlu i Współpracy Międzynarodowej Ministerstwa Przedsiębiorczości i Technologii, e-mail: </w:t>
      </w:r>
      <w:hyperlink r:id="rId8" w:history="1">
        <w:r w:rsidR="00ED0B32" w:rsidRPr="00764825">
          <w:rPr>
            <w:rStyle w:val="Hipercze"/>
            <w:rFonts w:cs="Arial"/>
            <w:sz w:val="24"/>
            <w:szCs w:val="24"/>
          </w:rPr>
          <w:t>mzp@mpit.gov.pl</w:t>
        </w:r>
      </w:hyperlink>
      <w:r w:rsidR="00DC1104">
        <w:rPr>
          <w:rFonts w:cs="Arial"/>
          <w:sz w:val="24"/>
          <w:szCs w:val="24"/>
        </w:rPr>
        <w:t>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3. Informacje o </w:t>
      </w:r>
      <w:r w:rsidR="002F1D07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 xml:space="preserve">onkursie oraz Regulamin Konkursu są publikowane na stronie internetowej </w:t>
      </w:r>
      <w:hyperlink r:id="rId9" w:history="1">
        <w:r w:rsidR="00ED0B32" w:rsidRPr="00764825">
          <w:rPr>
            <w:rStyle w:val="Hipercze"/>
            <w:rFonts w:cs="Arial"/>
            <w:sz w:val="24"/>
            <w:szCs w:val="24"/>
          </w:rPr>
          <w:t>www.przetargi-miedzynarodowe.gov.pl</w:t>
        </w:r>
      </w:hyperlink>
      <w:r w:rsidR="008936EA" w:rsidRPr="00ED0B32">
        <w:rPr>
          <w:rStyle w:val="Hipercze"/>
          <w:rFonts w:cs="Arial"/>
          <w:color w:val="auto"/>
          <w:sz w:val="24"/>
          <w:szCs w:val="24"/>
          <w:u w:val="none"/>
        </w:rPr>
        <w:t>.</w:t>
      </w:r>
      <w:r w:rsidR="00B67650">
        <w:rPr>
          <w:rStyle w:val="Hipercze"/>
          <w:rFonts w:cs="Arial"/>
          <w:color w:val="auto"/>
          <w:sz w:val="24"/>
          <w:szCs w:val="24"/>
          <w:u w:val="none"/>
        </w:rPr>
        <w:t xml:space="preserve"> 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Uczestnictwo w Konkursie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4</w:t>
      </w:r>
    </w:p>
    <w:p w:rsidR="00DE7180" w:rsidRPr="00ED0B32" w:rsidRDefault="00AA19A7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1. </w:t>
      </w:r>
      <w:r w:rsidR="00DE7180" w:rsidRPr="00ED0B32">
        <w:rPr>
          <w:rFonts w:cs="Arial"/>
          <w:sz w:val="24"/>
          <w:szCs w:val="24"/>
        </w:rPr>
        <w:t xml:space="preserve">Konkurs jest skierowany do </w:t>
      </w:r>
      <w:r w:rsidR="00BB70B1" w:rsidRPr="00ED0B32">
        <w:rPr>
          <w:rFonts w:cs="Arial"/>
          <w:sz w:val="24"/>
          <w:szCs w:val="24"/>
        </w:rPr>
        <w:t>przedsiębiorców</w:t>
      </w:r>
      <w:r w:rsidR="006B51FF" w:rsidRPr="00ED0B32">
        <w:rPr>
          <w:rFonts w:cs="Arial"/>
          <w:sz w:val="24"/>
          <w:szCs w:val="24"/>
        </w:rPr>
        <w:t xml:space="preserve">, </w:t>
      </w:r>
      <w:r w:rsidR="00B776BB">
        <w:rPr>
          <w:rFonts w:cs="Arial"/>
          <w:sz w:val="24"/>
          <w:szCs w:val="24"/>
        </w:rPr>
        <w:t xml:space="preserve">prowadzących działalność gospodarczą </w:t>
      </w:r>
      <w:r w:rsidR="00ED0B32">
        <w:rPr>
          <w:rFonts w:cs="Arial"/>
          <w:sz w:val="24"/>
          <w:szCs w:val="24"/>
        </w:rPr>
        <w:t>na terenie Polski</w:t>
      </w:r>
      <w:r w:rsidR="004302D1" w:rsidRPr="00ED0B32">
        <w:rPr>
          <w:rFonts w:cs="Arial"/>
          <w:sz w:val="24"/>
          <w:szCs w:val="24"/>
        </w:rPr>
        <w:t xml:space="preserve">, </w:t>
      </w:r>
      <w:r w:rsidR="00BB70B1" w:rsidRPr="00ED0B32">
        <w:rPr>
          <w:rFonts w:cs="Arial"/>
          <w:sz w:val="24"/>
          <w:szCs w:val="24"/>
        </w:rPr>
        <w:t>(</w:t>
      </w:r>
      <w:r w:rsidR="004302D1" w:rsidRPr="00ED0B32">
        <w:rPr>
          <w:rFonts w:cs="Arial"/>
          <w:sz w:val="24"/>
          <w:szCs w:val="24"/>
        </w:rPr>
        <w:t>zwanych dalej: „Uczestnikami”</w:t>
      </w:r>
      <w:r w:rsidR="00BB70B1" w:rsidRPr="00ED0B32">
        <w:rPr>
          <w:rFonts w:cs="Arial"/>
          <w:sz w:val="24"/>
          <w:szCs w:val="24"/>
        </w:rPr>
        <w:t>)</w:t>
      </w:r>
      <w:r w:rsidR="004302D1" w:rsidRPr="00ED0B32">
        <w:rPr>
          <w:rFonts w:cs="Arial"/>
          <w:sz w:val="24"/>
          <w:szCs w:val="24"/>
        </w:rPr>
        <w:t>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2. Udział w Konkursie jest dobrowolny i bezpłatny</w:t>
      </w:r>
      <w:r w:rsidR="007F1C8D" w:rsidRPr="00ED0B32">
        <w:rPr>
          <w:rFonts w:cs="Arial"/>
          <w:sz w:val="24"/>
          <w:szCs w:val="24"/>
        </w:rPr>
        <w:t>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3. Warunkiem wzięcia udziału w Konkursie jest </w:t>
      </w:r>
      <w:r w:rsidR="004302D1" w:rsidRPr="00ED0B32">
        <w:rPr>
          <w:rFonts w:cs="Arial"/>
          <w:sz w:val="24"/>
          <w:szCs w:val="24"/>
        </w:rPr>
        <w:t>wypełnienie ankiety, której wzór stanowi załącznik nr 1 do Regulaminu</w:t>
      </w:r>
      <w:r w:rsidR="008936EA" w:rsidRPr="00ED0B32">
        <w:rPr>
          <w:rFonts w:cs="Arial"/>
          <w:sz w:val="24"/>
          <w:szCs w:val="24"/>
        </w:rPr>
        <w:t xml:space="preserve"> (zwanej dalej: „Ankietą”)</w:t>
      </w:r>
      <w:r w:rsidR="004302D1" w:rsidRPr="00ED0B32">
        <w:rPr>
          <w:rFonts w:cs="Arial"/>
          <w:sz w:val="24"/>
          <w:szCs w:val="24"/>
        </w:rPr>
        <w:t>, w tym udzielenie kreatywnej odpowiedzi na pytanie nr 20 (zwane dalej: „pytaniem konkursowym”)</w:t>
      </w:r>
      <w:r w:rsidR="00A76DE3">
        <w:rPr>
          <w:rFonts w:cs="Arial"/>
          <w:sz w:val="24"/>
          <w:szCs w:val="24"/>
        </w:rPr>
        <w:t xml:space="preserve">. </w:t>
      </w:r>
    </w:p>
    <w:p w:rsidR="004337AA" w:rsidRPr="00FF0B14" w:rsidRDefault="004337AA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Uczestnik </w:t>
      </w:r>
      <w:r w:rsidR="000468E1">
        <w:rPr>
          <w:rFonts w:cs="Arial"/>
          <w:sz w:val="24"/>
          <w:szCs w:val="24"/>
        </w:rPr>
        <w:t xml:space="preserve">w terminie wskazanym w § 5 ust. 1 Regulaminu </w:t>
      </w:r>
      <w:r w:rsidR="000D32C0">
        <w:rPr>
          <w:rFonts w:cs="Arial"/>
          <w:sz w:val="24"/>
          <w:szCs w:val="24"/>
        </w:rPr>
        <w:t xml:space="preserve">Konkursu </w:t>
      </w:r>
      <w:r>
        <w:rPr>
          <w:rFonts w:cs="Arial"/>
          <w:sz w:val="24"/>
          <w:szCs w:val="24"/>
        </w:rPr>
        <w:t>wypełnia Ankietę za</w:t>
      </w:r>
      <w:r w:rsidR="000468E1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pośrednictwem formularza on-line dostępnego na stronie internetowej </w:t>
      </w:r>
      <w:hyperlink r:id="rId10" w:history="1">
        <w:r w:rsidRPr="00D71250">
          <w:rPr>
            <w:rStyle w:val="Hipercze"/>
            <w:rFonts w:cs="Arial"/>
            <w:sz w:val="24"/>
            <w:szCs w:val="24"/>
          </w:rPr>
          <w:t>www.przetargi-miedzynarodowe.gov.pl</w:t>
        </w:r>
      </w:hyperlink>
      <w:r>
        <w:rPr>
          <w:rFonts w:cs="Arial"/>
          <w:sz w:val="24"/>
          <w:szCs w:val="24"/>
        </w:rPr>
        <w:t xml:space="preserve"> </w:t>
      </w:r>
      <w:r w:rsidR="000468E1">
        <w:rPr>
          <w:rFonts w:cs="Arial"/>
          <w:sz w:val="24"/>
          <w:szCs w:val="24"/>
        </w:rPr>
        <w:t xml:space="preserve">lub wysyła na adres </w:t>
      </w:r>
      <w:hyperlink r:id="rId11" w:history="1">
        <w:r w:rsidR="000468E1" w:rsidRPr="00D71250">
          <w:rPr>
            <w:rStyle w:val="Hipercze"/>
            <w:rFonts w:cs="Arial"/>
            <w:sz w:val="24"/>
            <w:szCs w:val="24"/>
          </w:rPr>
          <w:t>mzp@mpit.gov.pl</w:t>
        </w:r>
      </w:hyperlink>
      <w:r w:rsidR="000468E1">
        <w:rPr>
          <w:rFonts w:cs="Arial"/>
          <w:sz w:val="24"/>
          <w:szCs w:val="24"/>
        </w:rPr>
        <w:t xml:space="preserve"> zeskanowaną w formacie pdf, wypełnioną odręcznie Ankietę. </w:t>
      </w:r>
      <w:r>
        <w:rPr>
          <w:rFonts w:cs="Arial"/>
          <w:sz w:val="24"/>
          <w:szCs w:val="24"/>
        </w:rPr>
        <w:t xml:space="preserve">  </w:t>
      </w:r>
    </w:p>
    <w:p w:rsidR="00AA19A7" w:rsidRPr="00ED0B32" w:rsidRDefault="004337AA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AA19A7" w:rsidRPr="00ED0B32">
        <w:rPr>
          <w:rFonts w:cs="Arial"/>
          <w:sz w:val="24"/>
          <w:szCs w:val="24"/>
        </w:rPr>
        <w:t xml:space="preserve">. Każdy Uczestnik może przesłać tylko jedną wypełnioną </w:t>
      </w:r>
      <w:r w:rsidR="008936EA" w:rsidRPr="00ED0B32">
        <w:rPr>
          <w:rFonts w:cs="Arial"/>
          <w:sz w:val="24"/>
          <w:szCs w:val="24"/>
        </w:rPr>
        <w:t>A</w:t>
      </w:r>
      <w:r w:rsidR="00AA19A7" w:rsidRPr="00ED0B32">
        <w:rPr>
          <w:rFonts w:cs="Arial"/>
          <w:sz w:val="24"/>
          <w:szCs w:val="24"/>
        </w:rPr>
        <w:t xml:space="preserve">nkietę. </w:t>
      </w:r>
    </w:p>
    <w:p w:rsidR="00C372D6" w:rsidRPr="00FF0B14" w:rsidRDefault="004337AA" w:rsidP="004660AD">
      <w:pPr>
        <w:spacing w:before="120" w:after="0" w:line="320" w:lineRule="atLeast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631877" w:rsidRPr="00ED0B32">
        <w:rPr>
          <w:rFonts w:cs="Arial"/>
          <w:sz w:val="24"/>
          <w:szCs w:val="24"/>
        </w:rPr>
        <w:t xml:space="preserve">. </w:t>
      </w:r>
      <w:r w:rsidR="00DE7180" w:rsidRPr="00ED0B32">
        <w:rPr>
          <w:rFonts w:cs="Arial"/>
          <w:sz w:val="24"/>
          <w:szCs w:val="24"/>
        </w:rPr>
        <w:t>Warunkiem odbioru nagrody jest udział w konferencji NIAS’19</w:t>
      </w:r>
      <w:r w:rsidR="00AA19A7" w:rsidRPr="00ED0B32">
        <w:rPr>
          <w:rFonts w:cs="Arial"/>
          <w:sz w:val="24"/>
          <w:szCs w:val="24"/>
        </w:rPr>
        <w:t xml:space="preserve"> odbywającej się w </w:t>
      </w:r>
      <w:proofErr w:type="spellStart"/>
      <w:r w:rsidR="008936EA" w:rsidRPr="00ED0B32">
        <w:rPr>
          <w:rFonts w:cs="Arial"/>
          <w:sz w:val="24"/>
          <w:szCs w:val="24"/>
        </w:rPr>
        <w:t>Mons</w:t>
      </w:r>
      <w:proofErr w:type="spellEnd"/>
      <w:r w:rsidR="008936EA" w:rsidRPr="00ED0B32">
        <w:rPr>
          <w:rFonts w:cs="Arial"/>
          <w:sz w:val="24"/>
          <w:szCs w:val="24"/>
        </w:rPr>
        <w:t xml:space="preserve"> w</w:t>
      </w:r>
      <w:r w:rsidR="00D91313" w:rsidRPr="00ED0B32">
        <w:rPr>
          <w:rFonts w:cs="Arial"/>
          <w:sz w:val="24"/>
          <w:szCs w:val="24"/>
        </w:rPr>
        <w:t> </w:t>
      </w:r>
      <w:r w:rsidR="008936EA" w:rsidRPr="00ED0B32">
        <w:rPr>
          <w:rFonts w:cs="Arial"/>
          <w:sz w:val="24"/>
          <w:szCs w:val="24"/>
        </w:rPr>
        <w:t xml:space="preserve">Belgii w dniach </w:t>
      </w:r>
      <w:r w:rsidR="00AA19A7" w:rsidRPr="00ED0B32">
        <w:rPr>
          <w:rFonts w:cs="Arial"/>
          <w:sz w:val="24"/>
          <w:szCs w:val="24"/>
        </w:rPr>
        <w:t>15-17 października 2019 r.,</w:t>
      </w:r>
      <w:r w:rsidR="00DE7180" w:rsidRPr="00ED0B32">
        <w:rPr>
          <w:rFonts w:cs="Arial"/>
          <w:sz w:val="24"/>
          <w:szCs w:val="24"/>
        </w:rPr>
        <w:t xml:space="preserve"> organizowanej przez</w:t>
      </w:r>
      <w:r w:rsidR="00631877" w:rsidRPr="00ED0B32">
        <w:rPr>
          <w:rFonts w:cs="Arial"/>
          <w:sz w:val="24"/>
          <w:szCs w:val="24"/>
        </w:rPr>
        <w:t> </w:t>
      </w:r>
      <w:r w:rsidR="00FC4FFD" w:rsidRPr="00FC4FFD">
        <w:rPr>
          <w:rFonts w:cs="Arial"/>
          <w:sz w:val="24"/>
          <w:szCs w:val="24"/>
        </w:rPr>
        <w:t xml:space="preserve">NATO Communications and Information </w:t>
      </w:r>
      <w:proofErr w:type="spellStart"/>
      <w:r w:rsidR="00FC4FFD" w:rsidRPr="00FC4FFD">
        <w:rPr>
          <w:rFonts w:cs="Arial"/>
          <w:sz w:val="24"/>
          <w:szCs w:val="24"/>
        </w:rPr>
        <w:t>Agency</w:t>
      </w:r>
      <w:proofErr w:type="spellEnd"/>
      <w:r w:rsidR="002F1D07" w:rsidRPr="00ED0B32">
        <w:rPr>
          <w:rFonts w:cs="Arial"/>
          <w:sz w:val="24"/>
          <w:szCs w:val="24"/>
        </w:rPr>
        <w:t xml:space="preserve"> (zwanej dalej: „Konferencją”).</w:t>
      </w:r>
    </w:p>
    <w:p w:rsidR="00FF0B14" w:rsidRDefault="00FF0B14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</w:p>
    <w:p w:rsidR="00F21788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lastRenderedPageBreak/>
        <w:t>Etapy i terminy Konkursu</w:t>
      </w:r>
    </w:p>
    <w:p w:rsidR="00F21788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5</w:t>
      </w:r>
    </w:p>
    <w:p w:rsidR="00F21788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1. Konkurs trwa od dnia ogłoszenia na stronie internetowej </w:t>
      </w:r>
      <w:hyperlink r:id="rId12" w:history="1">
        <w:r w:rsidR="00ED0B32" w:rsidRPr="00764825">
          <w:rPr>
            <w:rStyle w:val="Hipercze"/>
            <w:rFonts w:cs="Arial"/>
            <w:sz w:val="24"/>
            <w:szCs w:val="24"/>
          </w:rPr>
          <w:t>www.przetargi-miedzynarodowe.gov.pl</w:t>
        </w:r>
      </w:hyperlink>
      <w:r w:rsidRPr="00ED0B32">
        <w:rPr>
          <w:rFonts w:cs="Arial"/>
          <w:sz w:val="24"/>
          <w:szCs w:val="24"/>
        </w:rPr>
        <w:t xml:space="preserve"> do dnia </w:t>
      </w:r>
      <w:r w:rsidR="00ED0B32">
        <w:rPr>
          <w:rFonts w:cs="Arial"/>
          <w:sz w:val="24"/>
          <w:szCs w:val="24"/>
        </w:rPr>
        <w:t>16 września 2019 r.</w:t>
      </w:r>
      <w:r w:rsidRPr="00ED0B32">
        <w:rPr>
          <w:rFonts w:cs="Arial"/>
          <w:sz w:val="24"/>
          <w:szCs w:val="24"/>
        </w:rPr>
        <w:t xml:space="preserve"> </w:t>
      </w:r>
    </w:p>
    <w:p w:rsidR="00F21788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2. Ankiety które wpłyną po terminie</w:t>
      </w:r>
      <w:r w:rsidR="000D32C0">
        <w:rPr>
          <w:rFonts w:cs="Arial"/>
          <w:sz w:val="24"/>
          <w:szCs w:val="24"/>
        </w:rPr>
        <w:t xml:space="preserve"> wskazanym w ust. 1</w:t>
      </w:r>
      <w:r w:rsidRPr="00ED0B32">
        <w:rPr>
          <w:rFonts w:cs="Arial"/>
          <w:sz w:val="24"/>
          <w:szCs w:val="24"/>
        </w:rPr>
        <w:t xml:space="preserve"> nie będą dopuszczone do udziału w Konkursie</w:t>
      </w:r>
      <w:r w:rsidR="00FF0B14">
        <w:rPr>
          <w:rFonts w:cs="Arial"/>
          <w:sz w:val="24"/>
          <w:szCs w:val="24"/>
        </w:rPr>
        <w:t xml:space="preserve"> </w:t>
      </w:r>
      <w:r w:rsidRPr="00ED0B32">
        <w:rPr>
          <w:rFonts w:cs="Arial"/>
          <w:sz w:val="24"/>
          <w:szCs w:val="24"/>
        </w:rPr>
        <w:t xml:space="preserve">i nie będą rozpatrywane. </w:t>
      </w:r>
    </w:p>
    <w:p w:rsidR="00F21788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3. Lista rankingowa o której mowa w </w:t>
      </w:r>
      <w:r w:rsidR="00887124" w:rsidRPr="00ED0B32">
        <w:rPr>
          <w:rFonts w:cs="Arial"/>
          <w:sz w:val="24"/>
          <w:szCs w:val="24"/>
        </w:rPr>
        <w:t>§ 6 ust. 7</w:t>
      </w:r>
      <w:r w:rsidRPr="00ED0B32">
        <w:rPr>
          <w:rFonts w:cs="Arial"/>
          <w:sz w:val="24"/>
          <w:szCs w:val="24"/>
        </w:rPr>
        <w:t xml:space="preserve"> Regulaminu zostanie opublikowana na stronie internetowej </w:t>
      </w:r>
      <w:hyperlink r:id="rId13" w:history="1">
        <w:r w:rsidRPr="00ED0B32">
          <w:rPr>
            <w:rStyle w:val="Hipercze"/>
            <w:rFonts w:cs="Arial"/>
            <w:sz w:val="24"/>
            <w:szCs w:val="24"/>
          </w:rPr>
          <w:t>www.przetargi-miedzynarodowe.gov.pl</w:t>
        </w:r>
      </w:hyperlink>
      <w:r w:rsidRPr="00ED0B32">
        <w:rPr>
          <w:rFonts w:cs="Arial"/>
          <w:sz w:val="24"/>
          <w:szCs w:val="24"/>
        </w:rPr>
        <w:t xml:space="preserve"> w terminie </w:t>
      </w:r>
      <w:r w:rsidR="006E0CFE">
        <w:rPr>
          <w:rFonts w:cs="Arial"/>
          <w:sz w:val="24"/>
          <w:szCs w:val="24"/>
        </w:rPr>
        <w:t>do</w:t>
      </w:r>
      <w:r w:rsidR="000468E1">
        <w:rPr>
          <w:rFonts w:cs="Arial"/>
          <w:sz w:val="24"/>
          <w:szCs w:val="24"/>
        </w:rPr>
        <w:t xml:space="preserve"> dnia</w:t>
      </w:r>
      <w:r w:rsidR="006E0CFE">
        <w:rPr>
          <w:rFonts w:cs="Arial"/>
          <w:sz w:val="24"/>
          <w:szCs w:val="24"/>
        </w:rPr>
        <w:t xml:space="preserve"> 23 września 2019 r.</w:t>
      </w:r>
    </w:p>
    <w:p w:rsidR="008936EA" w:rsidRPr="00ED0B32" w:rsidRDefault="008936EA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4. W terminie </w:t>
      </w:r>
      <w:r w:rsidR="006E0CFE">
        <w:rPr>
          <w:rFonts w:cs="Arial"/>
          <w:sz w:val="24"/>
          <w:szCs w:val="24"/>
        </w:rPr>
        <w:t>do</w:t>
      </w:r>
      <w:r w:rsidR="000468E1">
        <w:rPr>
          <w:rFonts w:cs="Arial"/>
          <w:sz w:val="24"/>
          <w:szCs w:val="24"/>
        </w:rPr>
        <w:t xml:space="preserve"> dnia</w:t>
      </w:r>
      <w:r w:rsidR="006E0CFE">
        <w:rPr>
          <w:rFonts w:cs="Arial"/>
          <w:sz w:val="24"/>
          <w:szCs w:val="24"/>
        </w:rPr>
        <w:t xml:space="preserve"> 27 września 2019 r.</w:t>
      </w:r>
      <w:r w:rsidRPr="00ED0B32">
        <w:rPr>
          <w:rFonts w:cs="Arial"/>
          <w:sz w:val="24"/>
          <w:szCs w:val="24"/>
        </w:rPr>
        <w:t xml:space="preserve"> Uczestnicy, którym przyznano nagrodę zostaną o tym </w:t>
      </w:r>
      <w:r w:rsidR="00BB70B1" w:rsidRPr="00ED0B32">
        <w:rPr>
          <w:rFonts w:cs="Arial"/>
          <w:sz w:val="24"/>
          <w:szCs w:val="24"/>
        </w:rPr>
        <w:t xml:space="preserve">fakcie </w:t>
      </w:r>
      <w:r w:rsidRPr="00ED0B32">
        <w:rPr>
          <w:rFonts w:cs="Arial"/>
          <w:sz w:val="24"/>
          <w:szCs w:val="24"/>
        </w:rPr>
        <w:t>poinformowani za pośrednictwem poczty elektronicznej</w:t>
      </w:r>
      <w:r w:rsidR="00887124" w:rsidRPr="00ED0B32">
        <w:rPr>
          <w:rFonts w:cs="Arial"/>
          <w:sz w:val="24"/>
          <w:szCs w:val="24"/>
        </w:rPr>
        <w:t>,</w:t>
      </w:r>
      <w:r w:rsidRPr="00ED0B32">
        <w:rPr>
          <w:rFonts w:cs="Arial"/>
          <w:sz w:val="24"/>
          <w:szCs w:val="24"/>
        </w:rPr>
        <w:t xml:space="preserve"> wysłanej na adres mailowy podany </w:t>
      </w:r>
      <w:r w:rsidR="00BB70B1" w:rsidRPr="00ED0B32">
        <w:rPr>
          <w:rFonts w:cs="Arial"/>
          <w:sz w:val="24"/>
          <w:szCs w:val="24"/>
        </w:rPr>
        <w:t> </w:t>
      </w:r>
      <w:r w:rsidRPr="00ED0B32">
        <w:rPr>
          <w:rFonts w:cs="Arial"/>
          <w:sz w:val="24"/>
          <w:szCs w:val="24"/>
        </w:rPr>
        <w:t xml:space="preserve">w Ankiecie. 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 xml:space="preserve">Komisja Konkursowa </w:t>
      </w:r>
    </w:p>
    <w:p w:rsidR="00DE7180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6</w:t>
      </w:r>
    </w:p>
    <w:p w:rsidR="00DE7180" w:rsidRPr="00ED0B32" w:rsidRDefault="004302D1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1. </w:t>
      </w:r>
      <w:r w:rsidR="00DE7180" w:rsidRPr="00ED0B32">
        <w:rPr>
          <w:rFonts w:cs="Arial"/>
          <w:sz w:val="24"/>
          <w:szCs w:val="24"/>
        </w:rPr>
        <w:t>Pytanie konkursowe zostanie ocenione przez Komisję Konkursową powołaną przez Organizatora</w:t>
      </w:r>
      <w:r w:rsidR="00BB70B1" w:rsidRPr="00ED0B32">
        <w:rPr>
          <w:rFonts w:cs="Arial"/>
          <w:sz w:val="24"/>
          <w:szCs w:val="24"/>
        </w:rPr>
        <w:t xml:space="preserve">, w </w:t>
      </w:r>
      <w:r w:rsidR="00DE7180" w:rsidRPr="00ED0B32">
        <w:rPr>
          <w:rFonts w:cs="Arial"/>
          <w:sz w:val="24"/>
          <w:szCs w:val="24"/>
        </w:rPr>
        <w:t>skład której wejdzie trzech pracowników</w:t>
      </w:r>
      <w:r w:rsidRPr="00ED0B32">
        <w:rPr>
          <w:rFonts w:cs="Arial"/>
          <w:sz w:val="24"/>
          <w:szCs w:val="24"/>
        </w:rPr>
        <w:t xml:space="preserve"> Departamentu Hadlu </w:t>
      </w:r>
      <w:r w:rsidR="00DE7180" w:rsidRPr="00ED0B32">
        <w:rPr>
          <w:rFonts w:cs="Arial"/>
          <w:sz w:val="24"/>
          <w:szCs w:val="24"/>
        </w:rPr>
        <w:t>i</w:t>
      </w:r>
      <w:r w:rsidRPr="00ED0B32">
        <w:rPr>
          <w:rFonts w:cs="Arial"/>
          <w:sz w:val="24"/>
          <w:szCs w:val="24"/>
        </w:rPr>
        <w:t> </w:t>
      </w:r>
      <w:r w:rsidR="00DE7180" w:rsidRPr="00ED0B32">
        <w:rPr>
          <w:rFonts w:cs="Arial"/>
          <w:sz w:val="24"/>
          <w:szCs w:val="24"/>
        </w:rPr>
        <w:t>Współpracy Międzynarodowej Ministerstwa Przedsiębiorczości i Technologii.</w:t>
      </w:r>
    </w:p>
    <w:p w:rsidR="004302D1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2. Komisja Konkursowa dokona oceny spełnienia warunków formalnych uczestnictwa w</w:t>
      </w:r>
      <w:r w:rsidR="004302D1" w:rsidRPr="00ED0B32">
        <w:rPr>
          <w:rFonts w:cs="Arial"/>
          <w:sz w:val="24"/>
          <w:szCs w:val="24"/>
        </w:rPr>
        <w:t> </w:t>
      </w:r>
      <w:r w:rsidR="00887124" w:rsidRPr="00ED0B32">
        <w:rPr>
          <w:rFonts w:cs="Arial"/>
          <w:sz w:val="24"/>
          <w:szCs w:val="24"/>
        </w:rPr>
        <w:t>K</w:t>
      </w:r>
      <w:r w:rsidRPr="00ED0B32">
        <w:rPr>
          <w:rFonts w:cs="Arial"/>
          <w:sz w:val="24"/>
          <w:szCs w:val="24"/>
        </w:rPr>
        <w:t xml:space="preserve">onkursie. </w:t>
      </w:r>
    </w:p>
    <w:p w:rsidR="00105A3E" w:rsidRPr="00ED0B32" w:rsidRDefault="004302D1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3. Komisja Konkursowa dokona oceny pytania konkursowego w oparciu </w:t>
      </w:r>
      <w:r w:rsidR="00105A3E" w:rsidRPr="00ED0B32">
        <w:rPr>
          <w:rFonts w:cs="Arial"/>
          <w:sz w:val="24"/>
          <w:szCs w:val="24"/>
        </w:rPr>
        <w:t>dwa kryteria:</w:t>
      </w:r>
    </w:p>
    <w:p w:rsidR="00105A3E" w:rsidRPr="00ED0B32" w:rsidRDefault="00105A3E" w:rsidP="004660AD">
      <w:pPr>
        <w:pStyle w:val="Akapitzlist"/>
        <w:spacing w:before="120" w:after="0" w:line="320" w:lineRule="atLeast"/>
        <w:ind w:left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1) </w:t>
      </w:r>
      <w:r w:rsidR="004302D1" w:rsidRPr="00ED0B32">
        <w:rPr>
          <w:rFonts w:cs="Arial"/>
          <w:sz w:val="24"/>
          <w:szCs w:val="24"/>
        </w:rPr>
        <w:t>przejrzystość przedstawionego uzasadnienia</w:t>
      </w:r>
      <w:r w:rsidRPr="00ED0B32">
        <w:rPr>
          <w:rFonts w:cs="Arial"/>
          <w:sz w:val="24"/>
          <w:szCs w:val="24"/>
        </w:rPr>
        <w:t>,</w:t>
      </w:r>
    </w:p>
    <w:p w:rsidR="004302D1" w:rsidRPr="00ED0B32" w:rsidRDefault="00105A3E" w:rsidP="004660AD">
      <w:pPr>
        <w:pStyle w:val="Akapitzlist"/>
        <w:spacing w:before="120" w:after="0" w:line="320" w:lineRule="atLeast"/>
        <w:ind w:left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2) merytoryczna wartość uzasadnienia.</w:t>
      </w:r>
      <w:r w:rsidR="004302D1" w:rsidRPr="00ED0B32">
        <w:rPr>
          <w:rFonts w:cs="Arial"/>
          <w:sz w:val="24"/>
          <w:szCs w:val="24"/>
        </w:rPr>
        <w:t xml:space="preserve"> </w:t>
      </w:r>
    </w:p>
    <w:p w:rsidR="00C5729A" w:rsidRPr="00ED0B32" w:rsidRDefault="0018045E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4. Komisja Konkursowa dokona oceny pytania konkursowego</w:t>
      </w:r>
      <w:r w:rsidR="00887124" w:rsidRPr="00ED0B32">
        <w:rPr>
          <w:rFonts w:cs="Arial"/>
          <w:sz w:val="24"/>
          <w:szCs w:val="24"/>
        </w:rPr>
        <w:t>,</w:t>
      </w:r>
      <w:r w:rsidRPr="00ED0B32">
        <w:rPr>
          <w:rFonts w:cs="Arial"/>
          <w:sz w:val="24"/>
          <w:szCs w:val="24"/>
        </w:rPr>
        <w:t xml:space="preserve"> przyznając</w:t>
      </w:r>
      <w:r w:rsidR="00C5729A" w:rsidRPr="00ED0B32">
        <w:rPr>
          <w:rFonts w:cs="Arial"/>
          <w:sz w:val="24"/>
          <w:szCs w:val="24"/>
        </w:rPr>
        <w:t xml:space="preserve"> w ramach każdego z kryteriów</w:t>
      </w:r>
      <w:r w:rsidR="00105A3E" w:rsidRPr="00ED0B32">
        <w:rPr>
          <w:rFonts w:cs="Arial"/>
          <w:sz w:val="24"/>
          <w:szCs w:val="24"/>
        </w:rPr>
        <w:t>,</w:t>
      </w:r>
      <w:r w:rsidR="00C5729A" w:rsidRPr="00ED0B32">
        <w:rPr>
          <w:rFonts w:cs="Arial"/>
          <w:sz w:val="24"/>
          <w:szCs w:val="24"/>
        </w:rPr>
        <w:t xml:space="preserve"> o których mowa w § 6 ust. 3 Regulaminu</w:t>
      </w:r>
      <w:r w:rsidR="000D32C0">
        <w:rPr>
          <w:rFonts w:cs="Arial"/>
          <w:sz w:val="24"/>
          <w:szCs w:val="24"/>
        </w:rPr>
        <w:t xml:space="preserve"> Konkursu</w:t>
      </w:r>
      <w:r w:rsidR="00C5729A" w:rsidRPr="00ED0B32">
        <w:rPr>
          <w:rFonts w:cs="Arial"/>
          <w:sz w:val="24"/>
          <w:szCs w:val="24"/>
        </w:rPr>
        <w:t xml:space="preserve"> punkty w skali od 1 do 30. </w:t>
      </w:r>
    </w:p>
    <w:p w:rsidR="00DE7180" w:rsidRPr="00ED0B32" w:rsidRDefault="0018045E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5</w:t>
      </w:r>
      <w:r w:rsidR="00DE7180" w:rsidRPr="00ED0B32">
        <w:rPr>
          <w:rFonts w:cs="Arial"/>
          <w:sz w:val="24"/>
          <w:szCs w:val="24"/>
        </w:rPr>
        <w:t xml:space="preserve">. Decyzje Komisji </w:t>
      </w:r>
      <w:r w:rsidR="004302D1" w:rsidRPr="00ED0B32">
        <w:rPr>
          <w:rFonts w:cs="Arial"/>
          <w:sz w:val="24"/>
          <w:szCs w:val="24"/>
        </w:rPr>
        <w:t xml:space="preserve">Konkursowej </w:t>
      </w:r>
      <w:r w:rsidR="00DE7180" w:rsidRPr="00ED0B32">
        <w:rPr>
          <w:rFonts w:cs="Arial"/>
          <w:sz w:val="24"/>
          <w:szCs w:val="24"/>
        </w:rPr>
        <w:t xml:space="preserve">są ostateczne i nie przysługuje od nich odwołanie. </w:t>
      </w:r>
    </w:p>
    <w:p w:rsidR="00DE7180" w:rsidRPr="00ED0B32" w:rsidRDefault="0018045E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6</w:t>
      </w:r>
      <w:r w:rsidR="00DE7180" w:rsidRPr="00ED0B32">
        <w:rPr>
          <w:rFonts w:cs="Arial"/>
          <w:sz w:val="24"/>
          <w:szCs w:val="24"/>
        </w:rPr>
        <w:t xml:space="preserve">. Z przebiegu prac Komisji Konkursowej sporządzony </w:t>
      </w:r>
      <w:r w:rsidR="004302D1" w:rsidRPr="00ED0B32">
        <w:rPr>
          <w:rFonts w:cs="Arial"/>
          <w:sz w:val="24"/>
          <w:szCs w:val="24"/>
        </w:rPr>
        <w:t>zostanie</w:t>
      </w:r>
      <w:r w:rsidR="00DE7180" w:rsidRPr="00ED0B32">
        <w:rPr>
          <w:rFonts w:cs="Arial"/>
          <w:sz w:val="24"/>
          <w:szCs w:val="24"/>
        </w:rPr>
        <w:t xml:space="preserve"> protokół zawierający wyniki głosowania i podpisy członków Komisji Konkursowej oraz dane konkursowe </w:t>
      </w:r>
      <w:r w:rsidR="00887124" w:rsidRPr="00ED0B32">
        <w:rPr>
          <w:rFonts w:cs="Arial"/>
          <w:sz w:val="24"/>
          <w:szCs w:val="24"/>
        </w:rPr>
        <w:t>Uczestników, którzy otrzymają Nagrodę</w:t>
      </w:r>
      <w:r w:rsidR="00DE7180" w:rsidRPr="00ED0B32">
        <w:rPr>
          <w:rFonts w:cs="Arial"/>
          <w:sz w:val="24"/>
          <w:szCs w:val="24"/>
        </w:rPr>
        <w:t xml:space="preserve">. </w:t>
      </w:r>
    </w:p>
    <w:p w:rsidR="00AC4AA6" w:rsidRPr="00ED0B32" w:rsidRDefault="0018045E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7</w:t>
      </w:r>
      <w:r w:rsidR="00DE7180" w:rsidRPr="00ED0B32">
        <w:rPr>
          <w:rFonts w:cs="Arial"/>
          <w:sz w:val="24"/>
          <w:szCs w:val="24"/>
        </w:rPr>
        <w:t xml:space="preserve">. W wyniku prac Komisji Konkursowej powstanie lista rankingowa </w:t>
      </w:r>
      <w:r w:rsidR="00AC4AA6" w:rsidRPr="00ED0B32">
        <w:rPr>
          <w:rFonts w:cs="Arial"/>
          <w:sz w:val="24"/>
          <w:szCs w:val="24"/>
        </w:rPr>
        <w:t>Uczestników</w:t>
      </w:r>
      <w:r w:rsidR="00DE7180" w:rsidRPr="00ED0B32">
        <w:rPr>
          <w:rFonts w:cs="Arial"/>
          <w:sz w:val="24"/>
          <w:szCs w:val="24"/>
        </w:rPr>
        <w:t xml:space="preserve">, ułożona według malejącej ilości uzyskanych punktów. </w:t>
      </w:r>
      <w:r w:rsidR="005053FF" w:rsidRPr="00ED0B32">
        <w:rPr>
          <w:rFonts w:cs="Arial"/>
          <w:sz w:val="24"/>
          <w:szCs w:val="24"/>
        </w:rPr>
        <w:t xml:space="preserve"> </w:t>
      </w:r>
    </w:p>
    <w:p w:rsidR="0060791E" w:rsidRPr="00ED0B32" w:rsidRDefault="0018045E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8</w:t>
      </w:r>
      <w:r w:rsidR="0060791E" w:rsidRPr="00ED0B32">
        <w:rPr>
          <w:rFonts w:cs="Arial"/>
          <w:sz w:val="24"/>
          <w:szCs w:val="24"/>
        </w:rPr>
        <w:t>. Komisja Konkursowa wyłania zwycięzców na podstawie listy rankingowej.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Nagroda</w:t>
      </w:r>
    </w:p>
    <w:p w:rsidR="00DE7180" w:rsidRPr="00ED0B32" w:rsidRDefault="00F21788" w:rsidP="004660AD">
      <w:pPr>
        <w:pStyle w:val="Akapitzlist"/>
        <w:spacing w:before="120" w:after="0" w:line="320" w:lineRule="atLeast"/>
        <w:ind w:left="284" w:hanging="284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7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1. Nagrodą jest refundacja kosztów opłaty rejestracyjnej </w:t>
      </w:r>
      <w:r w:rsidR="002F1D07" w:rsidRPr="00ED0B32">
        <w:rPr>
          <w:rFonts w:cs="Arial"/>
          <w:sz w:val="24"/>
          <w:szCs w:val="24"/>
        </w:rPr>
        <w:t xml:space="preserve">na Konferencję w wysokości </w:t>
      </w:r>
      <w:r w:rsidR="0018045E" w:rsidRPr="00ED0B32">
        <w:rPr>
          <w:rFonts w:cs="Arial"/>
          <w:sz w:val="24"/>
          <w:szCs w:val="24"/>
        </w:rPr>
        <w:t>795</w:t>
      </w:r>
      <w:r w:rsidR="002F1D07" w:rsidRPr="00ED0B32">
        <w:rPr>
          <w:rFonts w:cs="Arial"/>
          <w:sz w:val="24"/>
          <w:szCs w:val="24"/>
        </w:rPr>
        <w:t> </w:t>
      </w:r>
      <w:r w:rsidR="0018045E" w:rsidRPr="00ED0B32">
        <w:rPr>
          <w:rFonts w:cs="Arial"/>
          <w:sz w:val="24"/>
          <w:szCs w:val="24"/>
        </w:rPr>
        <w:t>Euro (zwana dalej: „Nagrodą”).</w:t>
      </w:r>
      <w:r w:rsidRPr="00ED0B32">
        <w:rPr>
          <w:rFonts w:cs="Arial"/>
          <w:sz w:val="24"/>
          <w:szCs w:val="24"/>
        </w:rPr>
        <w:t xml:space="preserve"> </w:t>
      </w:r>
    </w:p>
    <w:p w:rsidR="00874D7A" w:rsidRPr="00FF0B14" w:rsidRDefault="00874D7A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2. Nagroda jest ufundowana przez Organizatora. </w:t>
      </w:r>
    </w:p>
    <w:p w:rsidR="006E0CFE" w:rsidRDefault="00874D7A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D91313" w:rsidRPr="00ED0B32">
        <w:rPr>
          <w:rFonts w:cs="Arial"/>
          <w:sz w:val="24"/>
          <w:szCs w:val="24"/>
        </w:rPr>
        <w:t>.</w:t>
      </w:r>
      <w:r w:rsidR="00FF0B14">
        <w:rPr>
          <w:rFonts w:cs="Arial"/>
          <w:sz w:val="24"/>
          <w:szCs w:val="24"/>
        </w:rPr>
        <w:t xml:space="preserve"> </w:t>
      </w:r>
      <w:r w:rsidR="006E0CFE" w:rsidRPr="00ED0B32">
        <w:rPr>
          <w:rFonts w:cs="Arial"/>
          <w:sz w:val="24"/>
          <w:szCs w:val="24"/>
        </w:rPr>
        <w:t xml:space="preserve">Nagrodę otrzymają Uczestnicy, którzy zajęli pięć pierwszych miejsc na liście rankingowej, o której mowa w § 6 ust. 5 Regulaminu Konkursu.  </w:t>
      </w:r>
    </w:p>
    <w:p w:rsidR="00FC4FFD" w:rsidRDefault="00FC4FFD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</w:t>
      </w:r>
      <w:r w:rsidR="006E0CFE">
        <w:rPr>
          <w:rFonts w:cs="Arial"/>
          <w:sz w:val="24"/>
          <w:szCs w:val="24"/>
        </w:rPr>
        <w:t xml:space="preserve"> </w:t>
      </w:r>
      <w:r w:rsidR="00D91313" w:rsidRPr="00ED0B32">
        <w:rPr>
          <w:rFonts w:cs="Arial"/>
          <w:sz w:val="24"/>
          <w:szCs w:val="24"/>
        </w:rPr>
        <w:t>Refundacja zostanie dokonana na podstawie</w:t>
      </w:r>
      <w:r>
        <w:rPr>
          <w:rFonts w:cs="Arial"/>
          <w:sz w:val="24"/>
          <w:szCs w:val="24"/>
        </w:rPr>
        <w:t xml:space="preserve"> potwierdzenia wniesienia opłaty konferencyjnej</w:t>
      </w:r>
      <w:r w:rsidR="00874D7A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874D7A">
        <w:rPr>
          <w:rFonts w:cs="Arial"/>
          <w:sz w:val="24"/>
          <w:szCs w:val="24"/>
        </w:rPr>
        <w:t xml:space="preserve">wystawianego przez </w:t>
      </w:r>
      <w:r>
        <w:rPr>
          <w:rFonts w:cs="Arial"/>
          <w:sz w:val="24"/>
          <w:szCs w:val="24"/>
        </w:rPr>
        <w:t xml:space="preserve"> </w:t>
      </w:r>
      <w:r w:rsidR="00874D7A" w:rsidRPr="00FC4FFD">
        <w:rPr>
          <w:rFonts w:cs="Arial"/>
          <w:sz w:val="24"/>
          <w:szCs w:val="24"/>
        </w:rPr>
        <w:t xml:space="preserve">NATO Communications and Information </w:t>
      </w:r>
      <w:proofErr w:type="spellStart"/>
      <w:r w:rsidR="00874D7A" w:rsidRPr="00FC4FFD">
        <w:rPr>
          <w:rFonts w:cs="Arial"/>
          <w:sz w:val="24"/>
          <w:szCs w:val="24"/>
        </w:rPr>
        <w:t>Agency</w:t>
      </w:r>
      <w:proofErr w:type="spellEnd"/>
      <w:r w:rsidR="00874D7A">
        <w:rPr>
          <w:rFonts w:cs="Arial"/>
          <w:sz w:val="24"/>
          <w:szCs w:val="24"/>
        </w:rPr>
        <w:t>.</w:t>
      </w:r>
    </w:p>
    <w:p w:rsidR="00781A08" w:rsidRDefault="00FF0B14" w:rsidP="004660AD">
      <w:pPr>
        <w:shd w:val="clear" w:color="auto" w:fill="FFFFFF"/>
        <w:spacing w:before="120" w:after="0" w:line="320" w:lineRule="atLeast"/>
        <w:ind w:left="284" w:hanging="284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CE15F2">
        <w:rPr>
          <w:rFonts w:cs="Arial"/>
          <w:sz w:val="24"/>
          <w:szCs w:val="24"/>
        </w:rPr>
        <w:t xml:space="preserve">. </w:t>
      </w:r>
      <w:r w:rsidR="00DF77A4">
        <w:rPr>
          <w:rFonts w:cs="Arial"/>
          <w:sz w:val="24"/>
          <w:szCs w:val="24"/>
        </w:rPr>
        <w:t>Uczestnik</w:t>
      </w:r>
      <w:r w:rsidR="00781A08">
        <w:rPr>
          <w:rFonts w:cs="Arial"/>
          <w:sz w:val="24"/>
          <w:szCs w:val="24"/>
        </w:rPr>
        <w:t xml:space="preserve"> zobowiązany jest do opodatkowania przych</w:t>
      </w:r>
      <w:r w:rsidR="00267121">
        <w:rPr>
          <w:rFonts w:cs="Arial"/>
          <w:sz w:val="24"/>
          <w:szCs w:val="24"/>
        </w:rPr>
        <w:t xml:space="preserve">odu z tytułu otrzymanej nagrody, w zależności o formy organizacyjnoprawnej prowadzonej działalności gospodarczej, na zasadach określonych w </w:t>
      </w:r>
      <w:r w:rsidR="00781A08">
        <w:rPr>
          <w:rFonts w:cs="Arial"/>
          <w:sz w:val="24"/>
          <w:szCs w:val="24"/>
        </w:rPr>
        <w:t xml:space="preserve">ustawie z dnia </w:t>
      </w:r>
      <w:r w:rsidR="00781A08" w:rsidRPr="00781A08">
        <w:rPr>
          <w:rFonts w:cs="Arial"/>
          <w:sz w:val="24"/>
          <w:szCs w:val="24"/>
        </w:rPr>
        <w:t>26 lipca 1991 r.</w:t>
      </w:r>
      <w:r w:rsidR="00781A08">
        <w:rPr>
          <w:rFonts w:cs="Arial"/>
          <w:sz w:val="24"/>
          <w:szCs w:val="24"/>
        </w:rPr>
        <w:t xml:space="preserve"> o podatku dochodowym od osób fizycznych (Dz. U. z 2019 r., poz. 1387) </w:t>
      </w:r>
      <w:r w:rsidR="00B401CB">
        <w:rPr>
          <w:rFonts w:cs="Arial"/>
          <w:sz w:val="24"/>
          <w:szCs w:val="24"/>
        </w:rPr>
        <w:t>albo</w:t>
      </w:r>
      <w:r w:rsidR="00781A08">
        <w:rPr>
          <w:rFonts w:cs="Arial"/>
          <w:sz w:val="24"/>
          <w:szCs w:val="24"/>
        </w:rPr>
        <w:t xml:space="preserve"> w ustawie z dnia </w:t>
      </w:r>
      <w:r w:rsidR="00781A08" w:rsidRPr="00781A08">
        <w:rPr>
          <w:rFonts w:cs="Arial"/>
          <w:sz w:val="24"/>
          <w:szCs w:val="24"/>
        </w:rPr>
        <w:t>15 lutego 1992 r</w:t>
      </w:r>
      <w:r w:rsidR="00781A08">
        <w:rPr>
          <w:rFonts w:cs="Arial"/>
          <w:sz w:val="24"/>
          <w:szCs w:val="24"/>
        </w:rPr>
        <w:t>. o podatku dochodowym od osób prawnych</w:t>
      </w:r>
      <w:r w:rsidR="00B15FDD">
        <w:rPr>
          <w:rFonts w:cs="Arial"/>
          <w:sz w:val="24"/>
          <w:szCs w:val="24"/>
        </w:rPr>
        <w:t xml:space="preserve"> </w:t>
      </w:r>
      <w:r w:rsidR="00781A08" w:rsidRPr="00781A08">
        <w:rPr>
          <w:rFonts w:cs="Arial"/>
          <w:sz w:val="24"/>
          <w:szCs w:val="24"/>
        </w:rPr>
        <w:t>(Dz.</w:t>
      </w:r>
      <w:r w:rsidR="00267121">
        <w:rPr>
          <w:rFonts w:cs="Arial"/>
          <w:sz w:val="24"/>
          <w:szCs w:val="24"/>
        </w:rPr>
        <w:t xml:space="preserve"> </w:t>
      </w:r>
      <w:r w:rsidR="00781A08" w:rsidRPr="00781A08">
        <w:rPr>
          <w:rFonts w:cs="Arial"/>
          <w:sz w:val="24"/>
          <w:szCs w:val="24"/>
        </w:rPr>
        <w:t>U. z 2019 r.</w:t>
      </w:r>
      <w:r w:rsidR="00267121">
        <w:rPr>
          <w:rFonts w:cs="Arial"/>
          <w:sz w:val="24"/>
          <w:szCs w:val="24"/>
        </w:rPr>
        <w:t>,</w:t>
      </w:r>
      <w:r w:rsidR="00781A08" w:rsidRPr="00781A08">
        <w:rPr>
          <w:rFonts w:cs="Arial"/>
          <w:sz w:val="24"/>
          <w:szCs w:val="24"/>
        </w:rPr>
        <w:t xml:space="preserve"> poz. 865)</w:t>
      </w:r>
      <w:r w:rsidR="00267121">
        <w:rPr>
          <w:rFonts w:cs="Arial"/>
          <w:sz w:val="24"/>
          <w:szCs w:val="24"/>
        </w:rPr>
        <w:t xml:space="preserve">. </w:t>
      </w:r>
      <w:r w:rsidR="00E56474">
        <w:rPr>
          <w:rFonts w:cs="Arial"/>
          <w:sz w:val="24"/>
          <w:szCs w:val="24"/>
        </w:rPr>
        <w:t xml:space="preserve"> </w:t>
      </w:r>
    </w:p>
    <w:p w:rsidR="00BB70B1" w:rsidRPr="00ED0B32" w:rsidRDefault="00DF77A4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FF0B14">
        <w:rPr>
          <w:rFonts w:cs="Arial"/>
          <w:sz w:val="24"/>
          <w:szCs w:val="24"/>
        </w:rPr>
        <w:t>6</w:t>
      </w:r>
      <w:r w:rsidR="00DE7180" w:rsidRPr="00ED0B32">
        <w:rPr>
          <w:rFonts w:cs="Arial"/>
          <w:sz w:val="24"/>
          <w:szCs w:val="24"/>
        </w:rPr>
        <w:t>. W razie rezygnacji</w:t>
      </w:r>
      <w:r w:rsidR="0060791E" w:rsidRPr="00ED0B32">
        <w:rPr>
          <w:rFonts w:cs="Arial"/>
          <w:sz w:val="24"/>
          <w:szCs w:val="24"/>
        </w:rPr>
        <w:t xml:space="preserve"> Uczestnika</w:t>
      </w:r>
      <w:r w:rsidR="00DE7180" w:rsidRPr="00ED0B32">
        <w:rPr>
          <w:rFonts w:cs="Arial"/>
          <w:sz w:val="24"/>
          <w:szCs w:val="24"/>
        </w:rPr>
        <w:t xml:space="preserve"> z odbioru </w:t>
      </w:r>
      <w:r w:rsidR="0018045E" w:rsidRPr="00ED0B32">
        <w:rPr>
          <w:rFonts w:cs="Arial"/>
          <w:sz w:val="24"/>
          <w:szCs w:val="24"/>
        </w:rPr>
        <w:t>N</w:t>
      </w:r>
      <w:r w:rsidR="00DE7180" w:rsidRPr="00ED0B32">
        <w:rPr>
          <w:rFonts w:cs="Arial"/>
          <w:sz w:val="24"/>
          <w:szCs w:val="24"/>
        </w:rPr>
        <w:t>agrody</w:t>
      </w:r>
      <w:r w:rsidR="00CE15F2">
        <w:rPr>
          <w:rFonts w:cs="Arial"/>
          <w:sz w:val="24"/>
          <w:szCs w:val="24"/>
        </w:rPr>
        <w:t xml:space="preserve"> lub niedostarczenia wymaganych dokumentów w ciągu 10 dni od zakończenia konferencji</w:t>
      </w:r>
      <w:r w:rsidR="00DE7180" w:rsidRPr="00ED0B32">
        <w:rPr>
          <w:rFonts w:cs="Arial"/>
          <w:sz w:val="24"/>
          <w:szCs w:val="24"/>
        </w:rPr>
        <w:t xml:space="preserve">, </w:t>
      </w:r>
      <w:r w:rsidR="00105A3E" w:rsidRPr="00ED0B32">
        <w:rPr>
          <w:rFonts w:cs="Arial"/>
          <w:sz w:val="24"/>
          <w:szCs w:val="24"/>
        </w:rPr>
        <w:t>N</w:t>
      </w:r>
      <w:r w:rsidR="00DE7180" w:rsidRPr="00ED0B32">
        <w:rPr>
          <w:rFonts w:cs="Arial"/>
          <w:sz w:val="24"/>
          <w:szCs w:val="24"/>
        </w:rPr>
        <w:t xml:space="preserve">agroda zostanie przyznana </w:t>
      </w:r>
      <w:r w:rsidR="004302D1" w:rsidRPr="00ED0B32">
        <w:rPr>
          <w:rFonts w:cs="Arial"/>
          <w:sz w:val="24"/>
          <w:szCs w:val="24"/>
        </w:rPr>
        <w:t>następnemu Uczestnikowi z listy rankingowej.</w:t>
      </w:r>
      <w:r w:rsidR="00BA694C" w:rsidRPr="00ED0B32">
        <w:rPr>
          <w:rFonts w:cs="Arial"/>
          <w:sz w:val="24"/>
          <w:szCs w:val="24"/>
        </w:rPr>
        <w:t xml:space="preserve"> </w:t>
      </w:r>
    </w:p>
    <w:p w:rsidR="0018045E" w:rsidRPr="00ED0B32" w:rsidRDefault="00FF0B14" w:rsidP="004660AD">
      <w:pPr>
        <w:spacing w:before="120" w:after="0" w:line="320" w:lineRule="atLeast"/>
        <w:jc w:val="both"/>
      </w:pPr>
      <w:r>
        <w:rPr>
          <w:rFonts w:cs="Arial"/>
          <w:sz w:val="24"/>
          <w:szCs w:val="24"/>
        </w:rPr>
        <w:t>7</w:t>
      </w:r>
      <w:r w:rsidR="0018045E" w:rsidRPr="00ED0B32">
        <w:rPr>
          <w:rFonts w:cs="Arial"/>
          <w:sz w:val="24"/>
          <w:szCs w:val="24"/>
        </w:rPr>
        <w:t xml:space="preserve">. Jeden Uczestnik może </w:t>
      </w:r>
      <w:r w:rsidR="00373E26" w:rsidRPr="00ED0B32">
        <w:rPr>
          <w:rFonts w:cs="Arial"/>
          <w:sz w:val="24"/>
          <w:szCs w:val="24"/>
        </w:rPr>
        <w:t>otrzymać</w:t>
      </w:r>
      <w:r w:rsidR="0018045E" w:rsidRPr="00ED0B32">
        <w:rPr>
          <w:rFonts w:cs="Arial"/>
          <w:sz w:val="24"/>
          <w:szCs w:val="24"/>
        </w:rPr>
        <w:t xml:space="preserve"> tylko jedną Nagrodę. </w:t>
      </w:r>
    </w:p>
    <w:p w:rsidR="00BB70B1" w:rsidRPr="00ED0B32" w:rsidRDefault="00BB70B1" w:rsidP="004660AD">
      <w:pPr>
        <w:spacing w:before="120" w:after="0" w:line="320" w:lineRule="atLeast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Informacja o przetwarzaniu danych osobowych</w:t>
      </w:r>
    </w:p>
    <w:p w:rsidR="00BB70B1" w:rsidRPr="00ED0B32" w:rsidRDefault="00BB70B1" w:rsidP="004660AD">
      <w:pPr>
        <w:spacing w:before="120" w:after="0" w:line="320" w:lineRule="atLeast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8</w:t>
      </w:r>
    </w:p>
    <w:p w:rsidR="00BB70B1" w:rsidRPr="00ED0B32" w:rsidRDefault="00BB70B1" w:rsidP="004660AD">
      <w:pPr>
        <w:spacing w:before="120" w:after="0" w:line="320" w:lineRule="atLeast"/>
        <w:ind w:left="284" w:hanging="284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1. Administratorem danych  osobowych Uczestników jest Organizator. </w:t>
      </w:r>
      <w:r w:rsidRPr="00ED0B32">
        <w:rPr>
          <w:rFonts w:cs="Arial"/>
          <w:color w:val="000000"/>
          <w:sz w:val="24"/>
          <w:szCs w:val="24"/>
          <w:lang w:eastAsia="pl-PL"/>
        </w:rPr>
        <w:t>Kontakt do Inspektora Ochrony Danych: iod@mpit.gov.pl.</w:t>
      </w:r>
    </w:p>
    <w:p w:rsidR="00BB70B1" w:rsidRPr="00ED0B32" w:rsidRDefault="00BB70B1" w:rsidP="004660AD">
      <w:pPr>
        <w:spacing w:before="120" w:after="0" w:line="320" w:lineRule="atLeast"/>
        <w:ind w:left="284" w:hanging="284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2. Udział  w konkursie i przesłanie Ankiety jest równoznaczny z wyrażeniem zgody na przetwarzanie danych osobowych.</w:t>
      </w:r>
    </w:p>
    <w:p w:rsidR="00BB70B1" w:rsidRPr="00ED0B32" w:rsidRDefault="00BB70B1" w:rsidP="004660AD">
      <w:pPr>
        <w:spacing w:before="120" w:after="0" w:line="320" w:lineRule="atLeast"/>
        <w:ind w:left="284" w:hanging="284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sz w:val="24"/>
          <w:szCs w:val="24"/>
        </w:rPr>
        <w:t xml:space="preserve">3. Zgodnie z </w:t>
      </w:r>
      <w:r w:rsidRPr="00ED0B32">
        <w:rPr>
          <w:rFonts w:cs="Arial"/>
          <w:color w:val="000000"/>
          <w:sz w:val="24"/>
          <w:szCs w:val="24"/>
          <w:lang w:eastAsia="pl-PL"/>
        </w:rPr>
        <w:t>art. 13 ust. 1 rozporządzenia Parlamentu Europejskiego i Rady (UE) 2016/679 z</w:t>
      </w:r>
      <w:r w:rsidR="00887124" w:rsidRPr="00ED0B32">
        <w:rPr>
          <w:rFonts w:cs="Arial"/>
          <w:color w:val="000000"/>
          <w:sz w:val="24"/>
          <w:szCs w:val="24"/>
          <w:lang w:eastAsia="pl-PL"/>
        </w:rPr>
        <w:t> </w:t>
      </w:r>
      <w:r w:rsidRPr="00ED0B32">
        <w:rPr>
          <w:rFonts w:cs="Arial"/>
          <w:color w:val="000000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 Urz. UE L Nr 119, str.</w:t>
      </w:r>
      <w:r w:rsidR="00887124" w:rsidRPr="00ED0B32">
        <w:rPr>
          <w:rFonts w:cs="Arial"/>
          <w:color w:val="000000"/>
          <w:sz w:val="24"/>
          <w:szCs w:val="24"/>
          <w:lang w:eastAsia="pl-PL"/>
        </w:rPr>
        <w:t> </w:t>
      </w:r>
      <w:r w:rsidRPr="00ED0B32">
        <w:rPr>
          <w:rFonts w:cs="Arial"/>
          <w:color w:val="000000"/>
          <w:sz w:val="24"/>
          <w:szCs w:val="24"/>
          <w:lang w:eastAsia="pl-PL"/>
        </w:rPr>
        <w:t xml:space="preserve">1 </w:t>
      </w:r>
      <w:r w:rsidRPr="00ED0B32">
        <w:rPr>
          <w:rFonts w:cs="Arial"/>
          <w:sz w:val="24"/>
          <w:szCs w:val="24"/>
          <w:lang w:eastAsia="pl-PL"/>
        </w:rPr>
        <w:t xml:space="preserve">z </w:t>
      </w:r>
      <w:proofErr w:type="spellStart"/>
      <w:r w:rsidRPr="00ED0B32">
        <w:rPr>
          <w:rFonts w:cs="Arial"/>
          <w:sz w:val="24"/>
          <w:szCs w:val="24"/>
          <w:lang w:eastAsia="pl-PL"/>
        </w:rPr>
        <w:t>późn</w:t>
      </w:r>
      <w:proofErr w:type="spellEnd"/>
      <w:r w:rsidRPr="00ED0B32">
        <w:rPr>
          <w:rFonts w:cs="Arial"/>
          <w:sz w:val="24"/>
          <w:szCs w:val="24"/>
          <w:lang w:eastAsia="pl-PL"/>
        </w:rPr>
        <w:t>. zm.)</w:t>
      </w:r>
      <w:r w:rsidRPr="00ED0B32">
        <w:rPr>
          <w:rFonts w:cs="Arial"/>
          <w:color w:val="000000"/>
          <w:sz w:val="24"/>
          <w:szCs w:val="24"/>
          <w:lang w:eastAsia="pl-PL"/>
        </w:rPr>
        <w:t xml:space="preserve"> zwanego dalej RODO, informuję, że:</w:t>
      </w:r>
    </w:p>
    <w:p w:rsidR="00BB70B1" w:rsidRPr="00ED0B32" w:rsidRDefault="00BB70B1" w:rsidP="004660AD">
      <w:pPr>
        <w:spacing w:before="120" w:after="0" w:line="320" w:lineRule="atLeast"/>
        <w:ind w:left="567" w:hanging="141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t xml:space="preserve">1) dane osobowe Uczestnika będą przetwarzane w oparciu o art. 6 ust. 1 lit. e) RODO to jest w związku z wykonywaniem zadania realizowanego w interesie publicznym lub w ramach sprawowania władzy publicznej powierzonej administratorowi, w </w:t>
      </w:r>
      <w:r w:rsidRPr="00ED0B32">
        <w:rPr>
          <w:rFonts w:cs="Arial"/>
          <w:sz w:val="24"/>
          <w:szCs w:val="24"/>
          <w:lang w:eastAsia="pl-PL"/>
        </w:rPr>
        <w:t>celu prowadzenia analiz zainteresowania przedsiębiorców współpracą z organizacjami międzynarodowymi oraz przygotowania instrumentów wsparcia przygotowania ofert;</w:t>
      </w:r>
    </w:p>
    <w:p w:rsidR="00BB70B1" w:rsidRPr="00ED0B32" w:rsidRDefault="00BB70B1" w:rsidP="004660AD">
      <w:pPr>
        <w:spacing w:before="120" w:after="0" w:line="320" w:lineRule="atLeast"/>
        <w:ind w:left="567" w:hanging="141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t>2) dane osobowe Uczestnika mogą być udostępniane podmiotom do tego uprawnionym na podstawie odrębnych przepisów;</w:t>
      </w:r>
    </w:p>
    <w:p w:rsidR="00BB70B1" w:rsidRPr="00ED0B32" w:rsidRDefault="00BB70B1" w:rsidP="004660AD">
      <w:pPr>
        <w:spacing w:before="120" w:after="0" w:line="320" w:lineRule="atLeast"/>
        <w:ind w:left="567" w:hanging="141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t>3) dane osobowe Uczestnika będą przechowywane przez okres niezbędny do realizacji celów przetwarzania, nie krócej niż okres wskazany w przepisach o archiwizacji;</w:t>
      </w:r>
      <w:r w:rsidR="00887124" w:rsidRPr="00ED0B32">
        <w:rPr>
          <w:rFonts w:cs="Arial"/>
          <w:color w:val="000000"/>
          <w:sz w:val="24"/>
          <w:szCs w:val="24"/>
          <w:lang w:eastAsia="pl-PL"/>
        </w:rPr>
        <w:t xml:space="preserve"> </w:t>
      </w:r>
    </w:p>
    <w:p w:rsidR="00BB70B1" w:rsidRPr="00ED0B32" w:rsidRDefault="00BB70B1" w:rsidP="004660AD">
      <w:pPr>
        <w:spacing w:before="120" w:after="0" w:line="320" w:lineRule="atLeast"/>
        <w:ind w:left="567" w:hanging="141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t>4) dane osobowe Uczestnika nie będą podlegać zautomatyzowanemu podejmowaniu decyzji lub profilowaniu;</w:t>
      </w:r>
    </w:p>
    <w:p w:rsidR="00BB70B1" w:rsidRPr="00ED0B32" w:rsidRDefault="00BB70B1" w:rsidP="004660AD">
      <w:pPr>
        <w:spacing w:before="120" w:after="0" w:line="320" w:lineRule="atLeast"/>
        <w:ind w:left="567" w:hanging="141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t>5) podanie danych jest dobrowolne, ale niezbędne do zapewnienia komunikacji w celu wydania nagrody w Konkursie;</w:t>
      </w:r>
    </w:p>
    <w:p w:rsidR="00BB70B1" w:rsidRPr="00ED0B32" w:rsidRDefault="00BB70B1" w:rsidP="004660AD">
      <w:pPr>
        <w:spacing w:before="120" w:after="0" w:line="320" w:lineRule="atLeast"/>
        <w:ind w:left="709" w:hanging="142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lastRenderedPageBreak/>
        <w:t>6) Uczestnikowi przysługuje prawo dostępu do treści swoich danych, prawo do ich sprostowania</w:t>
      </w:r>
      <w:r w:rsidRPr="00ED0B32">
        <w:rPr>
          <w:rFonts w:cs="Arial"/>
          <w:sz w:val="24"/>
          <w:szCs w:val="24"/>
          <w:lang w:eastAsia="pl-PL"/>
        </w:rPr>
        <w:t>, prawo do wniesienia sprzeciwu oraz prawo do cofnięcia zgodny na przetwarzanie wpisanych danych;</w:t>
      </w:r>
    </w:p>
    <w:p w:rsidR="00BB70B1" w:rsidRPr="00ED0B32" w:rsidRDefault="00BB70B1" w:rsidP="004660AD">
      <w:pPr>
        <w:autoSpaceDE w:val="0"/>
        <w:autoSpaceDN w:val="0"/>
        <w:adjustRightInd w:val="0"/>
        <w:spacing w:before="120" w:after="0" w:line="320" w:lineRule="atLeast"/>
        <w:ind w:left="709" w:hanging="142"/>
        <w:jc w:val="both"/>
        <w:rPr>
          <w:rFonts w:cs="Arial"/>
          <w:color w:val="000000"/>
          <w:sz w:val="24"/>
          <w:szCs w:val="24"/>
          <w:lang w:eastAsia="pl-PL"/>
        </w:rPr>
      </w:pPr>
      <w:r w:rsidRPr="00ED0B32">
        <w:rPr>
          <w:rFonts w:cs="Arial"/>
          <w:color w:val="000000"/>
          <w:sz w:val="24"/>
          <w:szCs w:val="24"/>
          <w:lang w:eastAsia="pl-PL"/>
        </w:rPr>
        <w:t>7) Uczestnikowi przysługuje prawo do złożenia skargi w związku z przetwarzaniem ww.</w:t>
      </w:r>
      <w:r w:rsidR="00887124" w:rsidRPr="00ED0B32">
        <w:rPr>
          <w:rFonts w:cs="Arial"/>
          <w:color w:val="000000"/>
          <w:sz w:val="24"/>
          <w:szCs w:val="24"/>
          <w:lang w:eastAsia="pl-PL"/>
        </w:rPr>
        <w:t> </w:t>
      </w:r>
      <w:r w:rsidRPr="00ED0B32">
        <w:rPr>
          <w:rFonts w:cs="Arial"/>
          <w:color w:val="000000"/>
          <w:sz w:val="24"/>
          <w:szCs w:val="24"/>
          <w:lang w:eastAsia="pl-PL"/>
        </w:rPr>
        <w:t>danych do Prezesa Urzędu Ochrony Danych Osobowych.</w:t>
      </w:r>
    </w:p>
    <w:p w:rsidR="00DE7180" w:rsidRPr="00ED0B32" w:rsidRDefault="00DE7180" w:rsidP="004660AD">
      <w:pPr>
        <w:pStyle w:val="Akapitzlist"/>
        <w:spacing w:before="120" w:after="0" w:line="320" w:lineRule="atLeast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Postanowienia końcowe</w:t>
      </w:r>
    </w:p>
    <w:p w:rsidR="00DE7180" w:rsidRPr="00ED0B32" w:rsidRDefault="00BB70B1" w:rsidP="004660AD">
      <w:pPr>
        <w:pStyle w:val="Akapitzlist"/>
        <w:spacing w:before="120" w:after="0" w:line="320" w:lineRule="atLeast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ED0B32">
        <w:rPr>
          <w:rFonts w:cs="Arial"/>
          <w:b/>
          <w:sz w:val="24"/>
          <w:szCs w:val="24"/>
        </w:rPr>
        <w:t>§ 9</w:t>
      </w:r>
    </w:p>
    <w:p w:rsidR="00AF6E6D" w:rsidRPr="00ED0B32" w:rsidRDefault="00AF6E6D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 xml:space="preserve">1. Wypełnienie Ankiety i </w:t>
      </w:r>
      <w:r w:rsidR="000D32C0">
        <w:rPr>
          <w:rFonts w:cs="Arial"/>
          <w:sz w:val="24"/>
          <w:szCs w:val="24"/>
        </w:rPr>
        <w:t xml:space="preserve">jej przesłanie w trybie wskazanym w § 4 ust. 4 Regulaminu Konkursu jest </w:t>
      </w:r>
      <w:r w:rsidRPr="00ED0B32">
        <w:rPr>
          <w:rFonts w:cs="Arial"/>
          <w:sz w:val="24"/>
          <w:szCs w:val="24"/>
        </w:rPr>
        <w:t xml:space="preserve">równoznaczne z akceptacją Regulaminu Konkursu. </w:t>
      </w:r>
    </w:p>
    <w:p w:rsidR="00DE7180" w:rsidRPr="00ED0B32" w:rsidRDefault="00AF6E6D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ED0B32">
        <w:rPr>
          <w:rFonts w:cs="Arial"/>
          <w:sz w:val="24"/>
          <w:szCs w:val="24"/>
        </w:rPr>
        <w:t>2</w:t>
      </w:r>
      <w:r w:rsidR="00DE7180" w:rsidRPr="00ED0B32">
        <w:rPr>
          <w:rFonts w:cs="Arial"/>
          <w:sz w:val="24"/>
          <w:szCs w:val="24"/>
        </w:rPr>
        <w:t>. Organizator zastrzega sobie prawo do odwołania lub przesunięcia terminów Konkursu oraz zastrzega sobie prawo zmiany Regulaminu Konkursu. Informacja o ewentualnych zmianach zostanie zamieszczona na stronie interneto</w:t>
      </w:r>
      <w:r w:rsidR="009010A6" w:rsidRPr="00ED0B32">
        <w:rPr>
          <w:rFonts w:cs="Arial"/>
          <w:sz w:val="24"/>
          <w:szCs w:val="24"/>
        </w:rPr>
        <w:t xml:space="preserve">wej Organizatora, wskazanej </w:t>
      </w:r>
      <w:r w:rsidR="0060791E" w:rsidRPr="00ED0B32">
        <w:rPr>
          <w:rFonts w:cs="Arial"/>
          <w:sz w:val="24"/>
          <w:szCs w:val="24"/>
        </w:rPr>
        <w:br/>
      </w:r>
      <w:r w:rsidR="009010A6" w:rsidRPr="00ED0B32">
        <w:rPr>
          <w:rFonts w:cs="Arial"/>
          <w:sz w:val="24"/>
          <w:szCs w:val="24"/>
        </w:rPr>
        <w:t xml:space="preserve">w § </w:t>
      </w:r>
      <w:r w:rsidR="00DE7180" w:rsidRPr="00ED0B32">
        <w:rPr>
          <w:rFonts w:cs="Arial"/>
          <w:sz w:val="24"/>
          <w:szCs w:val="24"/>
        </w:rPr>
        <w:t>3 pkt 3 Regulaminu</w:t>
      </w:r>
      <w:r w:rsidR="000D32C0">
        <w:rPr>
          <w:rFonts w:cs="Arial"/>
          <w:sz w:val="24"/>
          <w:szCs w:val="24"/>
        </w:rPr>
        <w:t xml:space="preserve"> Konkursu</w:t>
      </w:r>
      <w:r w:rsidR="00DE7180" w:rsidRPr="00ED0B32">
        <w:rPr>
          <w:rFonts w:cs="Arial"/>
          <w:sz w:val="24"/>
          <w:szCs w:val="24"/>
        </w:rPr>
        <w:t xml:space="preserve">. </w:t>
      </w:r>
    </w:p>
    <w:p w:rsidR="00DE7180" w:rsidRPr="00ED0B32" w:rsidRDefault="00FA707B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DE7180" w:rsidRPr="00ED0B32">
        <w:rPr>
          <w:rFonts w:cs="Arial"/>
          <w:sz w:val="24"/>
          <w:szCs w:val="24"/>
        </w:rPr>
        <w:t>W sprawach nieuregulowanych niniejszym Regulaminem</w:t>
      </w:r>
      <w:r w:rsidR="000D32C0">
        <w:rPr>
          <w:rFonts w:cs="Arial"/>
          <w:sz w:val="24"/>
          <w:szCs w:val="24"/>
        </w:rPr>
        <w:t xml:space="preserve"> Konkursu</w:t>
      </w:r>
      <w:r w:rsidR="00DE7180" w:rsidRPr="00ED0B32">
        <w:rPr>
          <w:rFonts w:cs="Arial"/>
          <w:sz w:val="24"/>
          <w:szCs w:val="24"/>
        </w:rPr>
        <w:t xml:space="preserve"> zastosowanie znajdą odpowiednie przepisy ustawy z dnia 23 </w:t>
      </w:r>
      <w:r w:rsidR="001B5CB0" w:rsidRPr="00ED0B32">
        <w:rPr>
          <w:rFonts w:cs="Arial"/>
          <w:sz w:val="24"/>
          <w:szCs w:val="24"/>
        </w:rPr>
        <w:t>kwietnia 1964 r. Kodeks Cywilny</w:t>
      </w:r>
      <w:r w:rsidR="00DE7180" w:rsidRPr="00ED0B32">
        <w:rPr>
          <w:rFonts w:cs="Arial"/>
          <w:sz w:val="24"/>
          <w:szCs w:val="24"/>
        </w:rPr>
        <w:t xml:space="preserve"> </w:t>
      </w:r>
      <w:r w:rsidR="009010A6" w:rsidRPr="00ED0B32">
        <w:rPr>
          <w:rFonts w:cs="Arial"/>
          <w:sz w:val="24"/>
          <w:szCs w:val="24"/>
        </w:rPr>
        <w:t xml:space="preserve">(Dz. </w:t>
      </w:r>
      <w:r w:rsidR="00DE7180" w:rsidRPr="00ED0B32">
        <w:rPr>
          <w:rFonts w:cs="Arial"/>
          <w:sz w:val="24"/>
          <w:szCs w:val="24"/>
        </w:rPr>
        <w:t>U. z</w:t>
      </w:r>
      <w:r w:rsidR="009010A6" w:rsidRPr="00ED0B32">
        <w:rPr>
          <w:rFonts w:cs="Arial"/>
          <w:sz w:val="24"/>
          <w:szCs w:val="24"/>
        </w:rPr>
        <w:t> </w:t>
      </w:r>
      <w:r w:rsidR="00DE7180" w:rsidRPr="00ED0B32">
        <w:rPr>
          <w:rFonts w:cs="Arial"/>
          <w:sz w:val="24"/>
          <w:szCs w:val="24"/>
        </w:rPr>
        <w:t>2019</w:t>
      </w:r>
      <w:r w:rsidR="009010A6" w:rsidRPr="00ED0B32">
        <w:rPr>
          <w:rFonts w:cs="Arial"/>
          <w:sz w:val="24"/>
          <w:szCs w:val="24"/>
        </w:rPr>
        <w:t> </w:t>
      </w:r>
      <w:r w:rsidR="00DE7180" w:rsidRPr="00ED0B32">
        <w:rPr>
          <w:rFonts w:cs="Arial"/>
          <w:sz w:val="24"/>
          <w:szCs w:val="24"/>
        </w:rPr>
        <w:t>r. poz. 1145).</w:t>
      </w:r>
    </w:p>
    <w:p w:rsidR="00476D6B" w:rsidRPr="001C5E8D" w:rsidRDefault="004660AD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476D6B" w:rsidRPr="00ED0B32">
        <w:rPr>
          <w:rFonts w:cs="Arial"/>
          <w:sz w:val="24"/>
          <w:szCs w:val="24"/>
        </w:rPr>
        <w:t xml:space="preserve">. </w:t>
      </w:r>
      <w:r w:rsidR="00476D6B" w:rsidRPr="001C5E8D">
        <w:rPr>
          <w:rFonts w:cs="Arial"/>
          <w:sz w:val="24"/>
          <w:szCs w:val="24"/>
        </w:rPr>
        <w:t>Szczegółowych informacji dotyczących Konkursu udziela:</w:t>
      </w:r>
    </w:p>
    <w:p w:rsidR="00476D6B" w:rsidRPr="001C5E8D" w:rsidRDefault="00476D6B" w:rsidP="004660AD">
      <w:pPr>
        <w:pStyle w:val="Akapitzlist"/>
        <w:spacing w:after="0" w:line="320" w:lineRule="atLeast"/>
        <w:ind w:left="284"/>
        <w:contextualSpacing w:val="0"/>
        <w:jc w:val="both"/>
        <w:rPr>
          <w:rFonts w:cs="Arial"/>
          <w:sz w:val="24"/>
          <w:szCs w:val="24"/>
        </w:rPr>
      </w:pPr>
      <w:r w:rsidRPr="001C5E8D">
        <w:rPr>
          <w:rFonts w:cs="Arial"/>
          <w:sz w:val="24"/>
          <w:szCs w:val="24"/>
        </w:rPr>
        <w:t>Departament Ha</w:t>
      </w:r>
      <w:r w:rsidR="00FA707B" w:rsidRPr="001C5E8D">
        <w:rPr>
          <w:rFonts w:cs="Arial"/>
          <w:sz w:val="24"/>
          <w:szCs w:val="24"/>
        </w:rPr>
        <w:t>n</w:t>
      </w:r>
      <w:r w:rsidRPr="001C5E8D">
        <w:rPr>
          <w:rFonts w:cs="Arial"/>
          <w:sz w:val="24"/>
          <w:szCs w:val="24"/>
        </w:rPr>
        <w:t>dlu i Wspó</w:t>
      </w:r>
      <w:r w:rsidRPr="003D4216">
        <w:rPr>
          <w:rFonts w:cs="Arial"/>
          <w:sz w:val="24"/>
          <w:szCs w:val="24"/>
        </w:rPr>
        <w:t xml:space="preserve">łpracy Międzynarodowej </w:t>
      </w:r>
    </w:p>
    <w:p w:rsidR="00476D6B" w:rsidRPr="001C5E8D" w:rsidRDefault="00476D6B" w:rsidP="004660AD">
      <w:pPr>
        <w:pStyle w:val="Akapitzlist"/>
        <w:spacing w:after="0" w:line="320" w:lineRule="atLeast"/>
        <w:ind w:left="284"/>
        <w:contextualSpacing w:val="0"/>
        <w:jc w:val="both"/>
        <w:rPr>
          <w:rFonts w:cs="Arial"/>
          <w:sz w:val="24"/>
          <w:szCs w:val="24"/>
        </w:rPr>
      </w:pPr>
      <w:r w:rsidRPr="001C5E8D">
        <w:rPr>
          <w:rFonts w:cs="Arial"/>
          <w:sz w:val="24"/>
          <w:szCs w:val="24"/>
        </w:rPr>
        <w:t xml:space="preserve">Ministerstwa Przedsiębiorczości i Technologii </w:t>
      </w:r>
    </w:p>
    <w:p w:rsidR="00476D6B" w:rsidRPr="001C5E8D" w:rsidRDefault="00476D6B" w:rsidP="004660AD">
      <w:pPr>
        <w:pStyle w:val="Akapitzlist"/>
        <w:spacing w:after="0" w:line="320" w:lineRule="atLeast"/>
        <w:ind w:left="284"/>
        <w:contextualSpacing w:val="0"/>
        <w:jc w:val="both"/>
        <w:rPr>
          <w:rFonts w:cs="Arial"/>
          <w:sz w:val="24"/>
          <w:szCs w:val="24"/>
          <w:lang w:val="en-US"/>
        </w:rPr>
      </w:pPr>
      <w:r w:rsidRPr="001C5E8D">
        <w:rPr>
          <w:rFonts w:cs="Arial"/>
          <w:sz w:val="24"/>
          <w:szCs w:val="24"/>
          <w:lang w:val="en-US"/>
        </w:rPr>
        <w:t xml:space="preserve">tel. 22 262 </w:t>
      </w:r>
      <w:r w:rsidR="00B64CDE" w:rsidRPr="001C5E8D">
        <w:rPr>
          <w:rFonts w:cs="Arial"/>
          <w:sz w:val="24"/>
          <w:szCs w:val="24"/>
          <w:lang w:val="en-US"/>
        </w:rPr>
        <w:t>9783</w:t>
      </w:r>
    </w:p>
    <w:p w:rsidR="00476D6B" w:rsidRPr="001C5E8D" w:rsidRDefault="00476D6B" w:rsidP="004660AD">
      <w:pPr>
        <w:pStyle w:val="Akapitzlist"/>
        <w:spacing w:after="0" w:line="320" w:lineRule="atLeast"/>
        <w:ind w:left="284"/>
        <w:contextualSpacing w:val="0"/>
        <w:jc w:val="both"/>
        <w:rPr>
          <w:rFonts w:cs="Arial"/>
          <w:sz w:val="24"/>
          <w:szCs w:val="24"/>
          <w:lang w:val="en-US"/>
        </w:rPr>
      </w:pPr>
      <w:r w:rsidRPr="001C5E8D">
        <w:rPr>
          <w:rFonts w:cs="Arial"/>
          <w:sz w:val="24"/>
          <w:szCs w:val="24"/>
          <w:lang w:val="en-US"/>
        </w:rPr>
        <w:t xml:space="preserve">e-mail: </w:t>
      </w:r>
      <w:hyperlink r:id="rId14" w:history="1">
        <w:r w:rsidR="00B64CDE" w:rsidRPr="001C5E8D">
          <w:rPr>
            <w:rStyle w:val="Hipercze"/>
            <w:rFonts w:cs="Arial"/>
            <w:sz w:val="24"/>
            <w:szCs w:val="24"/>
            <w:lang w:val="en-US"/>
          </w:rPr>
          <w:t>mzp@mpit.gov.pl</w:t>
        </w:r>
      </w:hyperlink>
      <w:r w:rsidR="00B64CDE" w:rsidRPr="001C5E8D">
        <w:rPr>
          <w:rFonts w:cs="Arial"/>
          <w:sz w:val="24"/>
          <w:szCs w:val="24"/>
          <w:lang w:val="en-US"/>
        </w:rPr>
        <w:t xml:space="preserve">, </w:t>
      </w:r>
    </w:p>
    <w:p w:rsidR="006B51FF" w:rsidRDefault="00FA707B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DE7180" w:rsidRPr="00ED0B32">
        <w:rPr>
          <w:rFonts w:cs="Arial"/>
          <w:sz w:val="24"/>
          <w:szCs w:val="24"/>
        </w:rPr>
        <w:t xml:space="preserve">. Niniejszy </w:t>
      </w:r>
      <w:r w:rsidR="0018045E" w:rsidRPr="00ED0B32">
        <w:rPr>
          <w:rFonts w:cs="Arial"/>
          <w:sz w:val="24"/>
          <w:szCs w:val="24"/>
        </w:rPr>
        <w:t>R</w:t>
      </w:r>
      <w:r w:rsidR="00DE7180" w:rsidRPr="00ED0B32">
        <w:rPr>
          <w:rFonts w:cs="Arial"/>
          <w:sz w:val="24"/>
          <w:szCs w:val="24"/>
        </w:rPr>
        <w:t xml:space="preserve">egulamin wchodzi w życie z dniem ogłoszenia informacji o </w:t>
      </w:r>
      <w:r w:rsidR="0018045E" w:rsidRPr="00ED0B32">
        <w:rPr>
          <w:rFonts w:cs="Arial"/>
          <w:sz w:val="24"/>
          <w:szCs w:val="24"/>
        </w:rPr>
        <w:t>K</w:t>
      </w:r>
      <w:r w:rsidR="00DE7180" w:rsidRPr="00ED0B32">
        <w:rPr>
          <w:rFonts w:cs="Arial"/>
          <w:sz w:val="24"/>
          <w:szCs w:val="24"/>
        </w:rPr>
        <w:t xml:space="preserve">onkursie. </w:t>
      </w:r>
    </w:p>
    <w:p w:rsidR="003F7844" w:rsidRDefault="003F7844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</w:p>
    <w:p w:rsidR="003F7844" w:rsidRDefault="003F7844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</w:p>
    <w:p w:rsidR="003F7844" w:rsidRDefault="003F7844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</w:p>
    <w:p w:rsidR="003F7844" w:rsidRDefault="003F7844" w:rsidP="004660AD">
      <w:pPr>
        <w:pStyle w:val="Akapitzlist"/>
        <w:spacing w:before="120" w:after="0" w:line="320" w:lineRule="atLeast"/>
        <w:ind w:left="284" w:hanging="284"/>
        <w:contextualSpacing w:val="0"/>
        <w:jc w:val="both"/>
        <w:rPr>
          <w:rFonts w:cs="Arial"/>
          <w:sz w:val="24"/>
          <w:szCs w:val="24"/>
        </w:rPr>
      </w:pPr>
    </w:p>
    <w:p w:rsidR="003F7844" w:rsidRDefault="003F7844" w:rsidP="00B64CDE">
      <w:pPr>
        <w:pStyle w:val="Akapitzlist"/>
        <w:spacing w:before="120" w:after="0"/>
        <w:ind w:left="284" w:hanging="284"/>
        <w:contextualSpacing w:val="0"/>
        <w:jc w:val="both"/>
        <w:rPr>
          <w:rFonts w:cs="Arial"/>
          <w:sz w:val="24"/>
          <w:szCs w:val="24"/>
        </w:rPr>
      </w:pPr>
    </w:p>
    <w:p w:rsidR="003F7844" w:rsidRDefault="003F7844" w:rsidP="00B64CDE">
      <w:pPr>
        <w:pStyle w:val="Akapitzlist"/>
        <w:spacing w:before="120" w:after="0"/>
        <w:ind w:left="284" w:hanging="284"/>
        <w:contextualSpacing w:val="0"/>
        <w:jc w:val="both"/>
        <w:rPr>
          <w:rFonts w:cs="Arial"/>
          <w:sz w:val="24"/>
          <w:szCs w:val="24"/>
        </w:rPr>
      </w:pPr>
    </w:p>
    <w:p w:rsidR="003F7844" w:rsidRPr="009B6EDA" w:rsidRDefault="009B6EDA" w:rsidP="009B6EDA">
      <w:pPr>
        <w:pStyle w:val="Akapitzlist"/>
        <w:spacing w:after="0"/>
        <w:ind w:left="284" w:hanging="284"/>
        <w:contextualSpacing w:val="0"/>
        <w:jc w:val="both"/>
        <w:rPr>
          <w:rFonts w:cs="Arial"/>
          <w:i/>
          <w:sz w:val="18"/>
          <w:szCs w:val="18"/>
        </w:rPr>
      </w:pPr>
      <w:r w:rsidRPr="009B6EDA">
        <w:rPr>
          <w:rFonts w:cs="Arial"/>
          <w:i/>
          <w:sz w:val="18"/>
          <w:szCs w:val="18"/>
        </w:rPr>
        <w:t>Departament H</w:t>
      </w:r>
      <w:r w:rsidR="003F7844" w:rsidRPr="009B6EDA">
        <w:rPr>
          <w:rFonts w:cs="Arial"/>
          <w:i/>
          <w:sz w:val="18"/>
          <w:szCs w:val="18"/>
        </w:rPr>
        <w:t>andlu i Współ</w:t>
      </w:r>
      <w:r w:rsidRPr="009B6EDA">
        <w:rPr>
          <w:rFonts w:cs="Arial"/>
          <w:i/>
          <w:sz w:val="18"/>
          <w:szCs w:val="18"/>
        </w:rPr>
        <w:t>pracy M</w:t>
      </w:r>
      <w:r w:rsidR="003F7844" w:rsidRPr="009B6EDA">
        <w:rPr>
          <w:rFonts w:cs="Arial"/>
          <w:i/>
          <w:sz w:val="18"/>
          <w:szCs w:val="18"/>
        </w:rPr>
        <w:t xml:space="preserve">iędzynarodowej </w:t>
      </w:r>
      <w:proofErr w:type="spellStart"/>
      <w:r w:rsidR="003F7844" w:rsidRPr="009B6EDA">
        <w:rPr>
          <w:rFonts w:cs="Arial"/>
          <w:i/>
          <w:sz w:val="18"/>
          <w:szCs w:val="18"/>
        </w:rPr>
        <w:t>MPiT</w:t>
      </w:r>
      <w:proofErr w:type="spellEnd"/>
    </w:p>
    <w:p w:rsidR="003F7844" w:rsidRDefault="003F7844" w:rsidP="009B6EDA">
      <w:pPr>
        <w:pStyle w:val="Akapitzlist"/>
        <w:spacing w:after="0"/>
        <w:ind w:left="284" w:hanging="284"/>
        <w:contextualSpacing w:val="0"/>
        <w:jc w:val="both"/>
        <w:rPr>
          <w:rFonts w:cs="Arial"/>
          <w:i/>
          <w:sz w:val="18"/>
          <w:szCs w:val="18"/>
        </w:rPr>
      </w:pPr>
      <w:r w:rsidRPr="009B6EDA">
        <w:rPr>
          <w:rFonts w:cs="Arial"/>
          <w:i/>
          <w:sz w:val="18"/>
          <w:szCs w:val="18"/>
        </w:rPr>
        <w:t>Zespó</w:t>
      </w:r>
      <w:r w:rsidR="009B6EDA" w:rsidRPr="009B6EDA">
        <w:rPr>
          <w:rFonts w:cs="Arial"/>
          <w:i/>
          <w:sz w:val="18"/>
          <w:szCs w:val="18"/>
        </w:rPr>
        <w:t>ł</w:t>
      </w:r>
      <w:r w:rsidRPr="009B6EDA">
        <w:rPr>
          <w:rFonts w:cs="Arial"/>
          <w:i/>
          <w:sz w:val="18"/>
          <w:szCs w:val="18"/>
        </w:rPr>
        <w:t xml:space="preserve"> </w:t>
      </w:r>
      <w:r w:rsidR="009B6EDA" w:rsidRPr="009B6EDA">
        <w:rPr>
          <w:rFonts w:cs="Arial"/>
          <w:i/>
          <w:sz w:val="18"/>
          <w:szCs w:val="18"/>
        </w:rPr>
        <w:t xml:space="preserve">Międzynarodowych </w:t>
      </w:r>
      <w:r w:rsidRPr="009B6EDA">
        <w:rPr>
          <w:rFonts w:cs="Arial"/>
          <w:i/>
          <w:sz w:val="18"/>
          <w:szCs w:val="18"/>
        </w:rPr>
        <w:t xml:space="preserve">Organizacji i </w:t>
      </w:r>
      <w:r w:rsidR="009B6EDA" w:rsidRPr="009B6EDA">
        <w:rPr>
          <w:rFonts w:cs="Arial"/>
          <w:i/>
          <w:sz w:val="18"/>
          <w:szCs w:val="18"/>
        </w:rPr>
        <w:t>Zamówień Publicznych</w:t>
      </w:r>
    </w:p>
    <w:p w:rsidR="009B6EDA" w:rsidRPr="009B6EDA" w:rsidRDefault="009B6EDA" w:rsidP="009B6EDA">
      <w:pPr>
        <w:pStyle w:val="Akapitzlist"/>
        <w:spacing w:after="0"/>
        <w:ind w:left="284" w:hanging="284"/>
        <w:contextualSpacing w:val="0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Warszawa, </w:t>
      </w:r>
      <w:r w:rsidR="004660AD">
        <w:rPr>
          <w:rFonts w:cs="Arial"/>
          <w:i/>
          <w:sz w:val="18"/>
          <w:szCs w:val="18"/>
        </w:rPr>
        <w:t xml:space="preserve">2 sierpnia </w:t>
      </w:r>
      <w:bookmarkStart w:id="0" w:name="_GoBack"/>
      <w:bookmarkEnd w:id="0"/>
      <w:r>
        <w:rPr>
          <w:rFonts w:cs="Arial"/>
          <w:i/>
          <w:sz w:val="18"/>
          <w:szCs w:val="18"/>
        </w:rPr>
        <w:t xml:space="preserve"> 2019 r.</w:t>
      </w:r>
    </w:p>
    <w:sectPr w:rsidR="009B6EDA" w:rsidRPr="009B6ED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55" w:rsidRDefault="004D7C55" w:rsidP="008936EA">
      <w:pPr>
        <w:spacing w:after="0" w:line="240" w:lineRule="auto"/>
      </w:pPr>
      <w:r>
        <w:separator/>
      </w:r>
    </w:p>
  </w:endnote>
  <w:endnote w:type="continuationSeparator" w:id="0">
    <w:p w:rsidR="004D7C55" w:rsidRDefault="004D7C55" w:rsidP="0089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953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B51FF" w:rsidRPr="006B51FF" w:rsidRDefault="006B51FF">
        <w:pPr>
          <w:pStyle w:val="Stopka"/>
          <w:jc w:val="center"/>
          <w:rPr>
            <w:rFonts w:ascii="Arial" w:hAnsi="Arial" w:cs="Arial"/>
            <w:sz w:val="20"/>
          </w:rPr>
        </w:pPr>
        <w:r w:rsidRPr="006B51FF">
          <w:rPr>
            <w:rFonts w:ascii="Arial" w:hAnsi="Arial" w:cs="Arial"/>
            <w:sz w:val="20"/>
          </w:rPr>
          <w:fldChar w:fldCharType="begin"/>
        </w:r>
        <w:r w:rsidRPr="006B51FF">
          <w:rPr>
            <w:rFonts w:ascii="Arial" w:hAnsi="Arial" w:cs="Arial"/>
            <w:sz w:val="20"/>
          </w:rPr>
          <w:instrText>PAGE   \* MERGEFORMAT</w:instrText>
        </w:r>
        <w:r w:rsidRPr="006B51FF">
          <w:rPr>
            <w:rFonts w:ascii="Arial" w:hAnsi="Arial" w:cs="Arial"/>
            <w:sz w:val="20"/>
          </w:rPr>
          <w:fldChar w:fldCharType="separate"/>
        </w:r>
        <w:r w:rsidR="004660AD">
          <w:rPr>
            <w:rFonts w:ascii="Arial" w:hAnsi="Arial" w:cs="Arial"/>
            <w:noProof/>
            <w:sz w:val="20"/>
          </w:rPr>
          <w:t>1</w:t>
        </w:r>
        <w:r w:rsidRPr="006B51FF">
          <w:rPr>
            <w:rFonts w:ascii="Arial" w:hAnsi="Arial" w:cs="Arial"/>
            <w:sz w:val="20"/>
          </w:rPr>
          <w:fldChar w:fldCharType="end"/>
        </w:r>
      </w:p>
    </w:sdtContent>
  </w:sdt>
  <w:p w:rsidR="006B51FF" w:rsidRDefault="006B51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55" w:rsidRDefault="004D7C55" w:rsidP="008936EA">
      <w:pPr>
        <w:spacing w:after="0" w:line="240" w:lineRule="auto"/>
      </w:pPr>
      <w:r>
        <w:separator/>
      </w:r>
    </w:p>
  </w:footnote>
  <w:footnote w:type="continuationSeparator" w:id="0">
    <w:p w:rsidR="004D7C55" w:rsidRDefault="004D7C55" w:rsidP="0089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E6" w:rsidRPr="00856EE6" w:rsidRDefault="00DD27D6" w:rsidP="00FF0B14">
    <w:pPr>
      <w:pStyle w:val="Nagwek"/>
      <w:tabs>
        <w:tab w:val="left" w:pos="1682"/>
      </w:tabs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="00856EE6" w:rsidRPr="00856EE6">
      <w:rPr>
        <w:i/>
      </w:rPr>
      <w:t>Wersja-</w:t>
    </w:r>
    <w:r w:rsidR="00B07739">
      <w:rPr>
        <w:i/>
      </w:rPr>
      <w:t>(</w:t>
    </w:r>
    <w:r w:rsidR="00FF0B14">
      <w:rPr>
        <w:i/>
      </w:rPr>
      <w:t>2</w:t>
    </w:r>
    <w:r w:rsidR="00856EE6" w:rsidRPr="00856EE6">
      <w:rPr>
        <w:i/>
      </w:rPr>
      <w:t>-0</w:t>
    </w:r>
    <w:r>
      <w:rPr>
        <w:i/>
      </w:rPr>
      <w:t>8</w:t>
    </w:r>
    <w:r w:rsidR="0014341A">
      <w:rPr>
        <w:i/>
      </w:rPr>
      <w:t>-2019)</w:t>
    </w:r>
  </w:p>
  <w:p w:rsidR="00856EE6" w:rsidRDefault="00856E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45"/>
    <w:rsid w:val="00024643"/>
    <w:rsid w:val="00042A80"/>
    <w:rsid w:val="000468E1"/>
    <w:rsid w:val="00066864"/>
    <w:rsid w:val="000D32C0"/>
    <w:rsid w:val="000D6716"/>
    <w:rsid w:val="00105A3E"/>
    <w:rsid w:val="0013237A"/>
    <w:rsid w:val="00132B6A"/>
    <w:rsid w:val="0014341A"/>
    <w:rsid w:val="00153285"/>
    <w:rsid w:val="001730CA"/>
    <w:rsid w:val="0018045E"/>
    <w:rsid w:val="001B5CB0"/>
    <w:rsid w:val="001C5E8D"/>
    <w:rsid w:val="001D7C8F"/>
    <w:rsid w:val="00245923"/>
    <w:rsid w:val="0025654E"/>
    <w:rsid w:val="00267121"/>
    <w:rsid w:val="00274685"/>
    <w:rsid w:val="002824EE"/>
    <w:rsid w:val="002D4400"/>
    <w:rsid w:val="002F1D07"/>
    <w:rsid w:val="00303C51"/>
    <w:rsid w:val="00320B46"/>
    <w:rsid w:val="00334BAE"/>
    <w:rsid w:val="00373E26"/>
    <w:rsid w:val="00387919"/>
    <w:rsid w:val="00395C34"/>
    <w:rsid w:val="003D4216"/>
    <w:rsid w:val="003F4FAD"/>
    <w:rsid w:val="003F7844"/>
    <w:rsid w:val="00400AAB"/>
    <w:rsid w:val="004302D1"/>
    <w:rsid w:val="00430E99"/>
    <w:rsid w:val="004337AA"/>
    <w:rsid w:val="00433A45"/>
    <w:rsid w:val="00441FAE"/>
    <w:rsid w:val="0046466B"/>
    <w:rsid w:val="004660AD"/>
    <w:rsid w:val="00476D6B"/>
    <w:rsid w:val="004D7C55"/>
    <w:rsid w:val="005053FF"/>
    <w:rsid w:val="0051252F"/>
    <w:rsid w:val="00535ED5"/>
    <w:rsid w:val="00586962"/>
    <w:rsid w:val="00587555"/>
    <w:rsid w:val="0059462F"/>
    <w:rsid w:val="005D17F4"/>
    <w:rsid w:val="005D42AD"/>
    <w:rsid w:val="005E299A"/>
    <w:rsid w:val="005F47E1"/>
    <w:rsid w:val="0060791E"/>
    <w:rsid w:val="006171C3"/>
    <w:rsid w:val="00630BBC"/>
    <w:rsid w:val="00631877"/>
    <w:rsid w:val="006646C7"/>
    <w:rsid w:val="006B51FF"/>
    <w:rsid w:val="006E0CFE"/>
    <w:rsid w:val="006E16EF"/>
    <w:rsid w:val="007037F4"/>
    <w:rsid w:val="007334D9"/>
    <w:rsid w:val="007474DE"/>
    <w:rsid w:val="007568D8"/>
    <w:rsid w:val="00781A08"/>
    <w:rsid w:val="00783F8E"/>
    <w:rsid w:val="007C052E"/>
    <w:rsid w:val="007D227E"/>
    <w:rsid w:val="007F1C8D"/>
    <w:rsid w:val="00813B83"/>
    <w:rsid w:val="00851FC3"/>
    <w:rsid w:val="00856EE6"/>
    <w:rsid w:val="00864F73"/>
    <w:rsid w:val="00874D7A"/>
    <w:rsid w:val="00887124"/>
    <w:rsid w:val="008936EA"/>
    <w:rsid w:val="008A64F9"/>
    <w:rsid w:val="008B02DE"/>
    <w:rsid w:val="008B1C91"/>
    <w:rsid w:val="008E3B8C"/>
    <w:rsid w:val="008E4751"/>
    <w:rsid w:val="009010A6"/>
    <w:rsid w:val="00926D1F"/>
    <w:rsid w:val="00927C2C"/>
    <w:rsid w:val="0096434D"/>
    <w:rsid w:val="009742C1"/>
    <w:rsid w:val="009B6EDA"/>
    <w:rsid w:val="009D6E97"/>
    <w:rsid w:val="009E6EBE"/>
    <w:rsid w:val="00A32B1C"/>
    <w:rsid w:val="00A45B40"/>
    <w:rsid w:val="00A76DE3"/>
    <w:rsid w:val="00AA19A7"/>
    <w:rsid w:val="00AC4AA6"/>
    <w:rsid w:val="00AE7C41"/>
    <w:rsid w:val="00AF5863"/>
    <w:rsid w:val="00AF6E6D"/>
    <w:rsid w:val="00AF770F"/>
    <w:rsid w:val="00B07739"/>
    <w:rsid w:val="00B15FDD"/>
    <w:rsid w:val="00B1789A"/>
    <w:rsid w:val="00B33FBF"/>
    <w:rsid w:val="00B401CB"/>
    <w:rsid w:val="00B64CDE"/>
    <w:rsid w:val="00B67650"/>
    <w:rsid w:val="00B776BB"/>
    <w:rsid w:val="00B942E2"/>
    <w:rsid w:val="00BA694C"/>
    <w:rsid w:val="00BB70B1"/>
    <w:rsid w:val="00BF6DE5"/>
    <w:rsid w:val="00C07B93"/>
    <w:rsid w:val="00C16436"/>
    <w:rsid w:val="00C372D6"/>
    <w:rsid w:val="00C50E81"/>
    <w:rsid w:val="00C5729A"/>
    <w:rsid w:val="00C7176F"/>
    <w:rsid w:val="00C72524"/>
    <w:rsid w:val="00C81662"/>
    <w:rsid w:val="00CE15F2"/>
    <w:rsid w:val="00CE3C55"/>
    <w:rsid w:val="00CF133D"/>
    <w:rsid w:val="00D37862"/>
    <w:rsid w:val="00D64675"/>
    <w:rsid w:val="00D91313"/>
    <w:rsid w:val="00DA3800"/>
    <w:rsid w:val="00DB0B22"/>
    <w:rsid w:val="00DB6305"/>
    <w:rsid w:val="00DC1104"/>
    <w:rsid w:val="00DD27D6"/>
    <w:rsid w:val="00DE7180"/>
    <w:rsid w:val="00DF1D64"/>
    <w:rsid w:val="00DF77A4"/>
    <w:rsid w:val="00E02750"/>
    <w:rsid w:val="00E05396"/>
    <w:rsid w:val="00E43925"/>
    <w:rsid w:val="00E47804"/>
    <w:rsid w:val="00E56474"/>
    <w:rsid w:val="00E97E73"/>
    <w:rsid w:val="00EC6A14"/>
    <w:rsid w:val="00ED0B32"/>
    <w:rsid w:val="00ED12DF"/>
    <w:rsid w:val="00F207D3"/>
    <w:rsid w:val="00F21788"/>
    <w:rsid w:val="00F262E1"/>
    <w:rsid w:val="00F86541"/>
    <w:rsid w:val="00FA707B"/>
    <w:rsid w:val="00FC4FFD"/>
    <w:rsid w:val="00FD1BEE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1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718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1FF"/>
  </w:style>
  <w:style w:type="paragraph" w:styleId="Stopka">
    <w:name w:val="footer"/>
    <w:basedOn w:val="Normalny"/>
    <w:link w:val="StopkaZnak"/>
    <w:uiPriority w:val="99"/>
    <w:unhideWhenUsed/>
    <w:rsid w:val="006B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1FF"/>
  </w:style>
  <w:style w:type="paragraph" w:styleId="Tekstdymka">
    <w:name w:val="Balloon Text"/>
    <w:basedOn w:val="Normalny"/>
    <w:link w:val="TekstdymkaZnak"/>
    <w:uiPriority w:val="99"/>
    <w:semiHidden/>
    <w:unhideWhenUsed/>
    <w:rsid w:val="008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E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E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1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718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1FF"/>
  </w:style>
  <w:style w:type="paragraph" w:styleId="Stopka">
    <w:name w:val="footer"/>
    <w:basedOn w:val="Normalny"/>
    <w:link w:val="StopkaZnak"/>
    <w:uiPriority w:val="99"/>
    <w:unhideWhenUsed/>
    <w:rsid w:val="006B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1FF"/>
  </w:style>
  <w:style w:type="paragraph" w:styleId="Tekstdymka">
    <w:name w:val="Balloon Text"/>
    <w:basedOn w:val="Normalny"/>
    <w:link w:val="TekstdymkaZnak"/>
    <w:uiPriority w:val="99"/>
    <w:semiHidden/>
    <w:unhideWhenUsed/>
    <w:rsid w:val="008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E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E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p@mpit.gov.pl" TargetMode="External"/><Relationship Id="rId13" Type="http://schemas.openxmlformats.org/officeDocument/2006/relationships/hyperlink" Target="http://www.przetargi-miedzynarodowe.gov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zetargi-miedzynarodowe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zp@mpit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zetargi-miedzynarodow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etargi-miedzynarodowe.gov.pl" TargetMode="External"/><Relationship Id="rId14" Type="http://schemas.openxmlformats.org/officeDocument/2006/relationships/hyperlink" Target="mailto:mzp@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22D5-A29B-4FED-BCC8-D8D3CDA7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Maurycy Palejczyk</dc:creator>
  <cp:lastModifiedBy>Ewa Swedrowska-Dziankowska</cp:lastModifiedBy>
  <cp:revision>3</cp:revision>
  <cp:lastPrinted>2019-07-31T09:19:00Z</cp:lastPrinted>
  <dcterms:created xsi:type="dcterms:W3CDTF">2019-08-02T11:26:00Z</dcterms:created>
  <dcterms:modified xsi:type="dcterms:W3CDTF">2019-08-02T11:36:00Z</dcterms:modified>
</cp:coreProperties>
</file>