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65BE5C59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</w:t>
      </w:r>
      <w:r w:rsidR="0030296A">
        <w:rPr>
          <w:sz w:val="26"/>
          <w:szCs w:val="26"/>
        </w:rPr>
        <w:t xml:space="preserve"> poinformowany</w:t>
      </w:r>
      <w:r w:rsidR="003C189F">
        <w:rPr>
          <w:sz w:val="26"/>
          <w:szCs w:val="26"/>
        </w:rPr>
        <w:t>/na</w:t>
      </w:r>
      <w:r w:rsidR="0030296A">
        <w:rPr>
          <w:sz w:val="26"/>
          <w:szCs w:val="26"/>
        </w:rPr>
        <w:t xml:space="preserve"> o tym, że</w:t>
      </w:r>
      <w:r w:rsidR="000C31E4" w:rsidRPr="00F12099">
        <w:rPr>
          <w:sz w:val="26"/>
          <w:szCs w:val="26"/>
        </w:rPr>
        <w:t>:</w:t>
      </w:r>
    </w:p>
    <w:p w14:paraId="03233201" w14:textId="1BA85102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hyperlink r:id="rId8" w:history="1">
        <w:r w:rsidR="006045AD" w:rsidRPr="006E37AF">
          <w:rPr>
            <w:rStyle w:val="Hipercze"/>
            <w:sz w:val="26"/>
            <w:szCs w:val="26"/>
          </w:rPr>
          <w:t>sekretariat.pogwk@prokuratura.gov.pl</w:t>
        </w:r>
      </w:hyperlink>
      <w:r w:rsidR="006045AD">
        <w:rPr>
          <w:sz w:val="26"/>
          <w:szCs w:val="26"/>
        </w:rPr>
        <w:t>.</w:t>
      </w:r>
    </w:p>
    <w:p w14:paraId="7841FC1F" w14:textId="7B6E530C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BD7657">
        <w:rPr>
          <w:sz w:val="26"/>
          <w:szCs w:val="26"/>
        </w:rPr>
        <w:t>Karolina Olechnowicz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hyperlink r:id="rId9" w:history="1">
        <w:r w:rsidR="006045AD" w:rsidRPr="006E37AF">
          <w:rPr>
            <w:rStyle w:val="Hipercze"/>
            <w:sz w:val="26"/>
            <w:szCs w:val="26"/>
          </w:rPr>
          <w:t>iod.pogwk@prokuratura.gov.pl</w:t>
        </w:r>
      </w:hyperlink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ppkt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</w:p>
    <w:sectPr w:rsidR="00723F8C" w:rsidRPr="00710BC5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6003B"/>
    <w:rsid w:val="00385F51"/>
    <w:rsid w:val="003B05C0"/>
    <w:rsid w:val="003B6305"/>
    <w:rsid w:val="003C189F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045AD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9C5846"/>
    <w:rsid w:val="00A53D68"/>
    <w:rsid w:val="00A71537"/>
    <w:rsid w:val="00AD6342"/>
    <w:rsid w:val="00B05BE0"/>
    <w:rsid w:val="00B52E74"/>
    <w:rsid w:val="00B90777"/>
    <w:rsid w:val="00BA0774"/>
    <w:rsid w:val="00BB11BD"/>
    <w:rsid w:val="00BD383F"/>
    <w:rsid w:val="00BD7657"/>
    <w:rsid w:val="00C13DC9"/>
    <w:rsid w:val="00C76273"/>
    <w:rsid w:val="00CB6411"/>
    <w:rsid w:val="00CB652D"/>
    <w:rsid w:val="00DA54D5"/>
    <w:rsid w:val="00DA7C0C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045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gwk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pogwk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CB3EA-518C-48F0-B55C-FCD4F22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Przybyło Jolanta (PO Gorzów Wielkopolski)</cp:lastModifiedBy>
  <cp:revision>5</cp:revision>
  <cp:lastPrinted>2023-02-08T13:49:00Z</cp:lastPrinted>
  <dcterms:created xsi:type="dcterms:W3CDTF">2023-02-08T12:58:00Z</dcterms:created>
  <dcterms:modified xsi:type="dcterms:W3CDTF">2025-09-22T05:40:00Z</dcterms:modified>
</cp:coreProperties>
</file>