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9178" w14:textId="77777777" w:rsidR="00A00E64" w:rsidRP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>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</w:r>
      <w:proofErr w:type="spellStart"/>
      <w:r w:rsidRPr="00157949">
        <w:rPr>
          <w:rFonts w:ascii="Arial" w:hAnsi="Arial" w:cs="Arial"/>
          <w:sz w:val="24"/>
          <w:szCs w:val="24"/>
        </w:rPr>
        <w:t>imię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i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nazwisko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Wnioskodawcy</w:t>
      </w:r>
      <w:proofErr w:type="spellEnd"/>
    </w:p>
    <w:p w14:paraId="7EFB7458" w14:textId="77777777" w:rsidR="00A00E64" w:rsidRP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>……………………………………………….</w:t>
      </w:r>
      <w:r w:rsidRPr="00157949">
        <w:rPr>
          <w:rFonts w:ascii="Arial" w:hAnsi="Arial" w:cs="Arial"/>
          <w:sz w:val="24"/>
          <w:szCs w:val="24"/>
        </w:rPr>
        <w:br/>
        <w:t>……………………………………………….</w:t>
      </w:r>
      <w:r w:rsidRPr="00157949">
        <w:rPr>
          <w:rFonts w:ascii="Arial" w:hAnsi="Arial" w:cs="Arial"/>
          <w:sz w:val="24"/>
          <w:szCs w:val="24"/>
        </w:rPr>
        <w:br/>
      </w:r>
      <w:proofErr w:type="spellStart"/>
      <w:r w:rsidRPr="00157949">
        <w:rPr>
          <w:rFonts w:ascii="Arial" w:hAnsi="Arial" w:cs="Arial"/>
          <w:sz w:val="24"/>
          <w:szCs w:val="24"/>
        </w:rPr>
        <w:t>adres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zamieszkania</w:t>
      </w:r>
      <w:proofErr w:type="spellEnd"/>
    </w:p>
    <w:p w14:paraId="0FAB4650" w14:textId="77777777" w:rsidR="00A00E64" w:rsidRP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>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</w:r>
      <w:proofErr w:type="spellStart"/>
      <w:r w:rsidRPr="00157949">
        <w:rPr>
          <w:rFonts w:ascii="Arial" w:hAnsi="Arial" w:cs="Arial"/>
          <w:sz w:val="24"/>
          <w:szCs w:val="24"/>
        </w:rPr>
        <w:t>numer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telefonu</w:t>
      </w:r>
      <w:proofErr w:type="spellEnd"/>
    </w:p>
    <w:p w14:paraId="38B525BB" w14:textId="77777777" w:rsidR="00A00E64" w:rsidRP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>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</w:r>
      <w:proofErr w:type="spellStart"/>
      <w:r w:rsidRPr="00157949">
        <w:rPr>
          <w:rFonts w:ascii="Arial" w:hAnsi="Arial" w:cs="Arial"/>
          <w:sz w:val="24"/>
          <w:szCs w:val="24"/>
        </w:rPr>
        <w:t>adres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e-mail</w:t>
      </w:r>
    </w:p>
    <w:p w14:paraId="18755964" w14:textId="06DE472D" w:rsidR="00A00E64" w:rsidRPr="00157949" w:rsidRDefault="00157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proofErr w:type="spellStart"/>
      <w:r w:rsidR="00000000" w:rsidRPr="00157949">
        <w:rPr>
          <w:rFonts w:ascii="Arial" w:hAnsi="Arial" w:cs="Arial"/>
          <w:sz w:val="24"/>
          <w:szCs w:val="24"/>
        </w:rPr>
        <w:t>dnia</w:t>
      </w:r>
      <w:proofErr w:type="spellEnd"/>
      <w:r w:rsidR="00000000" w:rsidRPr="00157949">
        <w:rPr>
          <w:rFonts w:ascii="Arial" w:hAnsi="Arial" w:cs="Arial"/>
          <w:sz w:val="24"/>
          <w:szCs w:val="24"/>
        </w:rPr>
        <w:t>………………………………</w:t>
      </w:r>
    </w:p>
    <w:p w14:paraId="68F31EBA" w14:textId="0A8AC288" w:rsidR="00A00E64" w:rsidRPr="00157949" w:rsidRDefault="00000000">
      <w:pPr>
        <w:pStyle w:val="Nagwek1"/>
        <w:rPr>
          <w:rFonts w:ascii="Arial" w:hAnsi="Arial" w:cs="Arial"/>
          <w:sz w:val="24"/>
          <w:szCs w:val="24"/>
        </w:rPr>
      </w:pPr>
      <w:proofErr w:type="spellStart"/>
      <w:r w:rsidRPr="00157949">
        <w:rPr>
          <w:rFonts w:ascii="Arial" w:hAnsi="Arial" w:cs="Arial"/>
          <w:sz w:val="24"/>
          <w:szCs w:val="24"/>
        </w:rPr>
        <w:t>Wniosek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57949">
        <w:rPr>
          <w:rFonts w:ascii="Arial" w:hAnsi="Arial" w:cs="Arial"/>
          <w:sz w:val="24"/>
          <w:szCs w:val="24"/>
        </w:rPr>
        <w:t>zapewnienie</w:t>
      </w:r>
      <w:proofErr w:type="spellEnd"/>
      <w:r w:rsid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dostępności</w:t>
      </w:r>
      <w:proofErr w:type="spellEnd"/>
    </w:p>
    <w:p w14:paraId="51EEB7C3" w14:textId="4D1E153C" w:rsidR="00A00E64" w:rsidRP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br/>
      </w:r>
      <w:proofErr w:type="spellStart"/>
      <w:r w:rsidRPr="00157949">
        <w:rPr>
          <w:rFonts w:ascii="Arial" w:hAnsi="Arial" w:cs="Arial"/>
          <w:sz w:val="24"/>
          <w:szCs w:val="24"/>
        </w:rPr>
        <w:t>Zwracam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się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157949">
        <w:rPr>
          <w:rFonts w:ascii="Arial" w:hAnsi="Arial" w:cs="Arial"/>
          <w:sz w:val="24"/>
          <w:szCs w:val="24"/>
        </w:rPr>
        <w:t>wnioskiem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57949">
        <w:rPr>
          <w:rFonts w:ascii="Arial" w:hAnsi="Arial" w:cs="Arial"/>
          <w:sz w:val="24"/>
          <w:szCs w:val="24"/>
        </w:rPr>
        <w:t>zapewnienie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dostępności</w:t>
      </w:r>
      <w:proofErr w:type="spellEnd"/>
      <w:r w:rsidR="00157949">
        <w:rPr>
          <w:rFonts w:ascii="Arial" w:hAnsi="Arial" w:cs="Arial"/>
          <w:sz w:val="24"/>
          <w:szCs w:val="24"/>
        </w:rPr>
        <w:t xml:space="preserve"> </w:t>
      </w:r>
      <w:r w:rsidR="00157949" w:rsidRPr="00157949">
        <w:rPr>
          <w:rFonts w:ascii="Arial" w:hAnsi="Arial" w:cs="Arial"/>
          <w:sz w:val="24"/>
          <w:szCs w:val="24"/>
        </w:rPr>
        <w:t>(</w:t>
      </w:r>
      <w:proofErr w:type="spellStart"/>
      <w:r w:rsidR="00157949" w:rsidRPr="00157949">
        <w:rPr>
          <w:rFonts w:ascii="Arial" w:hAnsi="Arial" w:cs="Arial"/>
          <w:sz w:val="24"/>
          <w:szCs w:val="24"/>
        </w:rPr>
        <w:t>zaznaczyć</w:t>
      </w:r>
      <w:proofErr w:type="spellEnd"/>
      <w:r w:rsidR="00157949"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949" w:rsidRPr="00157949">
        <w:rPr>
          <w:rFonts w:ascii="Arial" w:hAnsi="Arial" w:cs="Arial"/>
          <w:sz w:val="24"/>
          <w:szCs w:val="24"/>
        </w:rPr>
        <w:t>właściwe</w:t>
      </w:r>
      <w:proofErr w:type="spellEnd"/>
      <w:r w:rsidR="00157949" w:rsidRPr="00157949">
        <w:rPr>
          <w:rFonts w:ascii="Arial" w:hAnsi="Arial" w:cs="Arial"/>
          <w:sz w:val="24"/>
          <w:szCs w:val="24"/>
        </w:rPr>
        <w:t>)</w:t>
      </w:r>
      <w:r w:rsidRPr="00157949">
        <w:rPr>
          <w:rFonts w:ascii="Arial" w:hAnsi="Arial" w:cs="Arial"/>
          <w:sz w:val="24"/>
          <w:szCs w:val="24"/>
        </w:rPr>
        <w:t xml:space="preserve"> :</w:t>
      </w:r>
    </w:p>
    <w:p w14:paraId="7E4A8036" w14:textId="77777777" w:rsidR="00157949" w:rsidRDefault="00000000" w:rsidP="00157949">
      <w:pPr>
        <w:spacing w:before="240"/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 xml:space="preserve">□ </w:t>
      </w:r>
      <w:proofErr w:type="spellStart"/>
      <w:r w:rsidRPr="00157949">
        <w:rPr>
          <w:rFonts w:ascii="Arial" w:hAnsi="Arial" w:cs="Arial"/>
          <w:sz w:val="24"/>
          <w:szCs w:val="24"/>
        </w:rPr>
        <w:t>architektonicznej</w:t>
      </w:r>
      <w:proofErr w:type="spellEnd"/>
      <w:r w:rsidRPr="00157949">
        <w:rPr>
          <w:rFonts w:ascii="Arial" w:hAnsi="Arial" w:cs="Arial"/>
          <w:sz w:val="24"/>
          <w:szCs w:val="24"/>
        </w:rPr>
        <w:br/>
        <w:t xml:space="preserve">□ </w:t>
      </w:r>
      <w:proofErr w:type="spellStart"/>
      <w:r w:rsidRPr="00157949">
        <w:rPr>
          <w:rFonts w:ascii="Arial" w:hAnsi="Arial" w:cs="Arial"/>
          <w:sz w:val="24"/>
          <w:szCs w:val="24"/>
        </w:rPr>
        <w:t>informacyjno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157949">
        <w:rPr>
          <w:rFonts w:ascii="Arial" w:hAnsi="Arial" w:cs="Arial"/>
          <w:sz w:val="24"/>
          <w:szCs w:val="24"/>
        </w:rPr>
        <w:t>komunikacyjnej</w:t>
      </w:r>
      <w:proofErr w:type="spellEnd"/>
      <w:r w:rsidRPr="00157949">
        <w:rPr>
          <w:rFonts w:ascii="Arial" w:hAnsi="Arial" w:cs="Arial"/>
          <w:sz w:val="24"/>
          <w:szCs w:val="24"/>
        </w:rPr>
        <w:br/>
      </w:r>
    </w:p>
    <w:p w14:paraId="519BA9C8" w14:textId="709E26FC" w:rsidR="00A00E64" w:rsidRPr="00157949" w:rsidRDefault="00000000" w:rsidP="00157949">
      <w:pPr>
        <w:spacing w:before="240"/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157949">
        <w:rPr>
          <w:rFonts w:ascii="Arial" w:hAnsi="Arial" w:cs="Arial"/>
          <w:sz w:val="24"/>
          <w:szCs w:val="24"/>
        </w:rPr>
        <w:t>opisanym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niżej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zakresie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57949">
        <w:rPr>
          <w:rFonts w:ascii="Arial" w:hAnsi="Arial" w:cs="Arial"/>
          <w:sz w:val="24"/>
          <w:szCs w:val="24"/>
        </w:rPr>
        <w:t>proszę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wskazać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bariery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utrudniające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lub</w:t>
      </w:r>
      <w:proofErr w:type="spellEnd"/>
      <w:r w:rsid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uniemożliwiające</w:t>
      </w:r>
      <w:proofErr w:type="spellEnd"/>
      <w:r w:rsid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dostępność</w:t>
      </w:r>
      <w:proofErr w:type="spellEnd"/>
      <w:r w:rsidRPr="00157949">
        <w:rPr>
          <w:rFonts w:ascii="Arial" w:hAnsi="Arial" w:cs="Arial"/>
          <w:sz w:val="24"/>
          <w:szCs w:val="24"/>
        </w:rPr>
        <w:t>) :</w:t>
      </w:r>
    </w:p>
    <w:p w14:paraId="335E66E7" w14:textId="0259AC07" w:rsid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</w:r>
      <w:r w:rsidR="001579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</w:r>
    </w:p>
    <w:p w14:paraId="6A191D58" w14:textId="592674DF" w:rsidR="00A00E64" w:rsidRPr="00157949" w:rsidRDefault="00000000">
      <w:pPr>
        <w:rPr>
          <w:rFonts w:ascii="Arial" w:hAnsi="Arial" w:cs="Arial"/>
          <w:sz w:val="24"/>
          <w:szCs w:val="24"/>
        </w:rPr>
      </w:pPr>
      <w:proofErr w:type="spellStart"/>
      <w:r w:rsidRPr="00157949">
        <w:rPr>
          <w:rFonts w:ascii="Arial" w:hAnsi="Arial" w:cs="Arial"/>
          <w:sz w:val="24"/>
          <w:szCs w:val="24"/>
        </w:rPr>
        <w:t>Wskazuję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poniżej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preferowany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sposób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zapewnienia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dostępności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57949">
        <w:rPr>
          <w:rFonts w:ascii="Arial" w:hAnsi="Arial" w:cs="Arial"/>
          <w:sz w:val="24"/>
          <w:szCs w:val="24"/>
        </w:rPr>
        <w:t>jeżeli</w:t>
      </w:r>
      <w:proofErr w:type="spellEnd"/>
      <w:r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949">
        <w:rPr>
          <w:rFonts w:ascii="Arial" w:hAnsi="Arial" w:cs="Arial"/>
          <w:sz w:val="24"/>
          <w:szCs w:val="24"/>
        </w:rPr>
        <w:t>dotyczy</w:t>
      </w:r>
      <w:proofErr w:type="spellEnd"/>
      <w:r w:rsidRPr="00157949">
        <w:rPr>
          <w:rFonts w:ascii="Arial" w:hAnsi="Arial" w:cs="Arial"/>
          <w:sz w:val="24"/>
          <w:szCs w:val="24"/>
        </w:rPr>
        <w:t>):</w:t>
      </w:r>
    </w:p>
    <w:p w14:paraId="608795CE" w14:textId="44754089" w:rsidR="00A00E64" w:rsidRP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</w:t>
      </w:r>
      <w:r w:rsidRPr="00157949">
        <w:rPr>
          <w:rFonts w:ascii="Arial" w:hAnsi="Arial" w:cs="Arial"/>
          <w:sz w:val="24"/>
          <w:szCs w:val="24"/>
        </w:rPr>
        <w:br/>
      </w:r>
      <w:r w:rsidR="001579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9F86423" w14:textId="6139B22A" w:rsidR="00157949" w:rsidRDefault="00000000">
      <w:pPr>
        <w:rPr>
          <w:rFonts w:ascii="Arial" w:hAnsi="Arial" w:cs="Arial"/>
          <w:sz w:val="24"/>
          <w:szCs w:val="24"/>
        </w:rPr>
      </w:pPr>
      <w:r w:rsidRPr="00157949">
        <w:rPr>
          <w:rFonts w:ascii="Arial" w:hAnsi="Arial" w:cs="Arial"/>
          <w:sz w:val="24"/>
          <w:szCs w:val="24"/>
        </w:rPr>
        <w:br/>
      </w:r>
    </w:p>
    <w:p w14:paraId="4C8ADBB3" w14:textId="26A6041C" w:rsidR="00A00E64" w:rsidRPr="00157949" w:rsidRDefault="00157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 w:rsidR="00000000" w:rsidRPr="00157949">
        <w:rPr>
          <w:rFonts w:ascii="Arial" w:hAnsi="Arial" w:cs="Arial"/>
          <w:sz w:val="24"/>
          <w:szCs w:val="24"/>
        </w:rPr>
        <w:br/>
        <w:t xml:space="preserve">( </w:t>
      </w:r>
      <w:proofErr w:type="spellStart"/>
      <w:r w:rsidR="00000000" w:rsidRPr="00157949">
        <w:rPr>
          <w:rFonts w:ascii="Arial" w:hAnsi="Arial" w:cs="Arial"/>
          <w:sz w:val="24"/>
          <w:szCs w:val="24"/>
        </w:rPr>
        <w:t>czytelny</w:t>
      </w:r>
      <w:proofErr w:type="spellEnd"/>
      <w:r w:rsidR="00000000"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157949">
        <w:rPr>
          <w:rFonts w:ascii="Arial" w:hAnsi="Arial" w:cs="Arial"/>
          <w:sz w:val="24"/>
          <w:szCs w:val="24"/>
        </w:rPr>
        <w:t>podpis</w:t>
      </w:r>
      <w:proofErr w:type="spellEnd"/>
      <w:r w:rsidR="00000000" w:rsidRPr="00157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157949">
        <w:rPr>
          <w:rFonts w:ascii="Arial" w:hAnsi="Arial" w:cs="Arial"/>
          <w:sz w:val="24"/>
          <w:szCs w:val="24"/>
        </w:rPr>
        <w:t>Wnioskodawcy</w:t>
      </w:r>
      <w:proofErr w:type="spellEnd"/>
      <w:r w:rsidR="00000000" w:rsidRPr="00157949">
        <w:rPr>
          <w:rFonts w:ascii="Arial" w:hAnsi="Arial" w:cs="Arial"/>
          <w:sz w:val="24"/>
          <w:szCs w:val="24"/>
        </w:rPr>
        <w:t xml:space="preserve"> )</w:t>
      </w:r>
    </w:p>
    <w:p w14:paraId="061B3008" w14:textId="57663BF1" w:rsidR="00A00E64" w:rsidRPr="00157949" w:rsidRDefault="00000000">
      <w:pPr>
        <w:rPr>
          <w:rFonts w:ascii="Arial" w:hAnsi="Arial" w:cs="Arial"/>
        </w:rPr>
      </w:pPr>
      <w:r w:rsidRPr="00157949">
        <w:rPr>
          <w:rFonts w:ascii="Arial" w:hAnsi="Arial" w:cs="Arial"/>
        </w:rPr>
        <w:lastRenderedPageBreak/>
        <w:t>KLAUZULA INFORMACYJNA</w:t>
      </w:r>
    </w:p>
    <w:p w14:paraId="5C0E59C1" w14:textId="0A4D828A" w:rsidR="00A00E64" w:rsidRPr="00157949" w:rsidRDefault="00000000">
      <w:pPr>
        <w:rPr>
          <w:rFonts w:ascii="Arial" w:hAnsi="Arial" w:cs="Arial"/>
        </w:rPr>
      </w:pPr>
      <w:proofErr w:type="spellStart"/>
      <w:r w:rsidRPr="00157949">
        <w:rPr>
          <w:rFonts w:ascii="Arial" w:hAnsi="Arial" w:cs="Arial"/>
        </w:rPr>
        <w:t>Zgodnie</w:t>
      </w:r>
      <w:proofErr w:type="spellEnd"/>
      <w:r w:rsidRPr="00157949">
        <w:rPr>
          <w:rFonts w:ascii="Arial" w:hAnsi="Arial" w:cs="Arial"/>
        </w:rPr>
        <w:t xml:space="preserve"> z art. 13 </w:t>
      </w:r>
      <w:proofErr w:type="spellStart"/>
      <w:r w:rsidRPr="00157949">
        <w:rPr>
          <w:rFonts w:ascii="Arial" w:hAnsi="Arial" w:cs="Arial"/>
        </w:rPr>
        <w:t>ust</w:t>
      </w:r>
      <w:proofErr w:type="spellEnd"/>
      <w:r w:rsidRPr="00157949">
        <w:rPr>
          <w:rFonts w:ascii="Arial" w:hAnsi="Arial" w:cs="Arial"/>
        </w:rPr>
        <w:t xml:space="preserve">. 1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2, </w:t>
      </w:r>
      <w:proofErr w:type="spellStart"/>
      <w:r w:rsidRPr="00157949">
        <w:rPr>
          <w:rFonts w:ascii="Arial" w:hAnsi="Arial" w:cs="Arial"/>
        </w:rPr>
        <w:t>ogólnego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Rozporządzenia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Parlamentu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Europejskiego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Rady (UE) 2016/679 z </w:t>
      </w:r>
      <w:proofErr w:type="spellStart"/>
      <w:r w:rsidRPr="00157949">
        <w:rPr>
          <w:rFonts w:ascii="Arial" w:hAnsi="Arial" w:cs="Arial"/>
        </w:rPr>
        <w:t>dnia</w:t>
      </w:r>
      <w:proofErr w:type="spellEnd"/>
      <w:r w:rsidRPr="00157949">
        <w:rPr>
          <w:rFonts w:ascii="Arial" w:hAnsi="Arial" w:cs="Arial"/>
        </w:rPr>
        <w:t xml:space="preserve"> 27 </w:t>
      </w:r>
      <w:proofErr w:type="spellStart"/>
      <w:r w:rsidRPr="00157949">
        <w:rPr>
          <w:rFonts w:ascii="Arial" w:hAnsi="Arial" w:cs="Arial"/>
        </w:rPr>
        <w:t>kwietnia</w:t>
      </w:r>
      <w:proofErr w:type="spellEnd"/>
      <w:r w:rsidRPr="00157949">
        <w:rPr>
          <w:rFonts w:ascii="Arial" w:hAnsi="Arial" w:cs="Arial"/>
        </w:rPr>
        <w:t xml:space="preserve"> 2016 r. w </w:t>
      </w:r>
      <w:proofErr w:type="spellStart"/>
      <w:r w:rsidRPr="00157949">
        <w:rPr>
          <w:rFonts w:ascii="Arial" w:hAnsi="Arial" w:cs="Arial"/>
        </w:rPr>
        <w:t>sprawie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ochrony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osób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fizycznych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związku</w:t>
      </w:r>
      <w:proofErr w:type="spellEnd"/>
      <w:r w:rsidRPr="00157949">
        <w:rPr>
          <w:rFonts w:ascii="Arial" w:hAnsi="Arial" w:cs="Arial"/>
        </w:rPr>
        <w:t xml:space="preserve"> z </w:t>
      </w:r>
      <w:proofErr w:type="spellStart"/>
      <w:r w:rsidRPr="00157949">
        <w:rPr>
          <w:rFonts w:ascii="Arial" w:hAnsi="Arial" w:cs="Arial"/>
        </w:rPr>
        <w:t>przetwarzaniem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sprawie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swobodnego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przepływu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takich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oraz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uchylenia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dyrektywy</w:t>
      </w:r>
      <w:proofErr w:type="spellEnd"/>
      <w:r w:rsidRPr="00157949">
        <w:rPr>
          <w:rFonts w:ascii="Arial" w:hAnsi="Arial" w:cs="Arial"/>
        </w:rPr>
        <w:t xml:space="preserve"> 95/46/WE (RODO), </w:t>
      </w:r>
      <w:proofErr w:type="spellStart"/>
      <w:r w:rsidRPr="00157949">
        <w:rPr>
          <w:rFonts w:ascii="Arial" w:hAnsi="Arial" w:cs="Arial"/>
        </w:rPr>
        <w:t>informuję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że</w:t>
      </w:r>
      <w:proofErr w:type="spellEnd"/>
      <w:r w:rsidRPr="00157949">
        <w:rPr>
          <w:rFonts w:ascii="Arial" w:hAnsi="Arial" w:cs="Arial"/>
        </w:rPr>
        <w:t>:</w:t>
      </w:r>
      <w:r w:rsidRPr="00157949">
        <w:rPr>
          <w:rFonts w:ascii="Arial" w:hAnsi="Arial" w:cs="Arial"/>
        </w:rPr>
        <w:br/>
      </w:r>
      <w:proofErr w:type="spellStart"/>
      <w:r w:rsidRPr="00157949">
        <w:rPr>
          <w:rFonts w:ascii="Arial" w:hAnsi="Arial" w:cs="Arial"/>
        </w:rPr>
        <w:t>Administratorem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przetwarzającym</w:t>
      </w:r>
      <w:proofErr w:type="spellEnd"/>
      <w:r w:rsidRPr="00157949">
        <w:rPr>
          <w:rFonts w:ascii="Arial" w:hAnsi="Arial" w:cs="Arial"/>
        </w:rPr>
        <w:t xml:space="preserve"> Pani/Pana </w:t>
      </w:r>
      <w:proofErr w:type="spellStart"/>
      <w:r w:rsidRPr="00157949">
        <w:rPr>
          <w:rFonts w:ascii="Arial" w:hAnsi="Arial" w:cs="Arial"/>
        </w:rPr>
        <w:t>dane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osobowe</w:t>
      </w:r>
      <w:proofErr w:type="spellEnd"/>
      <w:r w:rsidRPr="00157949">
        <w:rPr>
          <w:rFonts w:ascii="Arial" w:hAnsi="Arial" w:cs="Arial"/>
        </w:rPr>
        <w:t xml:space="preserve"> jest:</w:t>
      </w:r>
      <w:r w:rsidRPr="00157949">
        <w:rPr>
          <w:rFonts w:ascii="Arial" w:hAnsi="Arial" w:cs="Arial"/>
        </w:rPr>
        <w:br/>
        <w:t xml:space="preserve">     </w:t>
      </w:r>
      <w:proofErr w:type="spellStart"/>
      <w:r w:rsidRPr="00157949">
        <w:rPr>
          <w:rFonts w:ascii="Arial" w:hAnsi="Arial" w:cs="Arial"/>
        </w:rPr>
        <w:t>Komendant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Powiatowy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Państwowej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Straży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Pożarnej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Sławnie</w:t>
      </w:r>
      <w:proofErr w:type="spellEnd"/>
      <w:r w:rsidRPr="00157949">
        <w:rPr>
          <w:rFonts w:ascii="Arial" w:hAnsi="Arial" w:cs="Arial"/>
        </w:rPr>
        <w:t>,</w:t>
      </w:r>
      <w:r w:rsidRPr="00157949">
        <w:rPr>
          <w:rFonts w:ascii="Arial" w:hAnsi="Arial" w:cs="Arial"/>
        </w:rPr>
        <w:br/>
        <w:t xml:space="preserve">     76-100 Sławno, ul. Aleja </w:t>
      </w:r>
      <w:proofErr w:type="spellStart"/>
      <w:r w:rsidRPr="00157949">
        <w:rPr>
          <w:rFonts w:ascii="Arial" w:hAnsi="Arial" w:cs="Arial"/>
        </w:rPr>
        <w:t>Wojska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Polskiego</w:t>
      </w:r>
      <w:proofErr w:type="spellEnd"/>
      <w:r w:rsidRPr="00157949">
        <w:rPr>
          <w:rFonts w:ascii="Arial" w:hAnsi="Arial" w:cs="Arial"/>
        </w:rPr>
        <w:t xml:space="preserve"> 19, tel. </w:t>
      </w:r>
      <w:r w:rsidR="005577F9" w:rsidRPr="00157949">
        <w:rPr>
          <w:rFonts w:ascii="Arial" w:hAnsi="Arial" w:cs="Arial"/>
        </w:rPr>
        <w:t>0598105370</w:t>
      </w:r>
      <w:r w:rsidRPr="00157949">
        <w:rPr>
          <w:rFonts w:ascii="Arial" w:hAnsi="Arial" w:cs="Arial"/>
        </w:rPr>
        <w:t xml:space="preserve">, fax: </w:t>
      </w:r>
      <w:r w:rsidR="005577F9" w:rsidRPr="00157949">
        <w:rPr>
          <w:rFonts w:ascii="Arial" w:hAnsi="Arial" w:cs="Arial"/>
        </w:rPr>
        <w:t>0598106397</w:t>
      </w:r>
      <w:r w:rsidRPr="00157949">
        <w:rPr>
          <w:rFonts w:ascii="Arial" w:hAnsi="Arial" w:cs="Arial"/>
        </w:rPr>
        <w:t>,</w:t>
      </w:r>
      <w:r w:rsidRPr="00157949">
        <w:rPr>
          <w:rFonts w:ascii="Arial" w:hAnsi="Arial" w:cs="Arial"/>
        </w:rPr>
        <w:br/>
        <w:t xml:space="preserve">     e-mail: </w:t>
      </w:r>
      <w:hyperlink r:id="rId6" w:history="1">
        <w:r w:rsidR="005577F9" w:rsidRPr="00157949">
          <w:rPr>
            <w:rStyle w:val="Hipercze"/>
            <w:rFonts w:ascii="Arial" w:hAnsi="Arial" w:cs="Arial"/>
          </w:rPr>
          <w:t>sekretariat@</w:t>
        </w:r>
        <w:r w:rsidR="00BB2F54" w:rsidRPr="00157949">
          <w:rPr>
            <w:rStyle w:val="Hipercze"/>
            <w:rFonts w:ascii="Arial" w:hAnsi="Arial" w:cs="Arial"/>
          </w:rPr>
          <w:t>slawno.</w:t>
        </w:r>
        <w:r w:rsidR="005577F9" w:rsidRPr="00157949">
          <w:rPr>
            <w:rStyle w:val="Hipercze"/>
            <w:rFonts w:ascii="Arial" w:hAnsi="Arial" w:cs="Arial"/>
          </w:rPr>
          <w:t>kppsp.gov.pl</w:t>
        </w:r>
      </w:hyperlink>
      <w:r w:rsidR="005577F9" w:rsidRPr="00157949">
        <w:rPr>
          <w:rFonts w:ascii="Arial" w:hAnsi="Arial" w:cs="Arial"/>
        </w:rPr>
        <w:t xml:space="preserve"> </w:t>
      </w:r>
      <w:r w:rsidRPr="00157949">
        <w:rPr>
          <w:rFonts w:ascii="Arial" w:hAnsi="Arial" w:cs="Arial"/>
        </w:rPr>
        <w:t>.</w:t>
      </w:r>
      <w:r w:rsidRPr="00157949">
        <w:rPr>
          <w:rFonts w:ascii="Arial" w:hAnsi="Arial" w:cs="Arial"/>
        </w:rPr>
        <w:br/>
        <w:t xml:space="preserve">W </w:t>
      </w:r>
      <w:proofErr w:type="spellStart"/>
      <w:r w:rsidRPr="00157949">
        <w:rPr>
          <w:rFonts w:ascii="Arial" w:hAnsi="Arial" w:cs="Arial"/>
        </w:rPr>
        <w:t>Komendzie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Powiatowej</w:t>
      </w:r>
      <w:proofErr w:type="spellEnd"/>
      <w:r w:rsidRPr="00157949">
        <w:rPr>
          <w:rFonts w:ascii="Arial" w:hAnsi="Arial" w:cs="Arial"/>
        </w:rPr>
        <w:t xml:space="preserve"> PSP w </w:t>
      </w:r>
      <w:proofErr w:type="spellStart"/>
      <w:r w:rsidRPr="00157949">
        <w:rPr>
          <w:rFonts w:ascii="Arial" w:hAnsi="Arial" w:cs="Arial"/>
        </w:rPr>
        <w:t>Sławnie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wyznaczony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został</w:t>
      </w:r>
      <w:proofErr w:type="spellEnd"/>
      <w:r w:rsidRPr="00157949">
        <w:rPr>
          <w:rFonts w:ascii="Arial" w:hAnsi="Arial" w:cs="Arial"/>
        </w:rPr>
        <w:t xml:space="preserve"> Inspektor </w:t>
      </w:r>
      <w:proofErr w:type="spellStart"/>
      <w:r w:rsidRPr="00157949">
        <w:rPr>
          <w:rFonts w:ascii="Arial" w:hAnsi="Arial" w:cs="Arial"/>
        </w:rPr>
        <w:t>Ochrony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Danych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kontakt</w:t>
      </w:r>
      <w:proofErr w:type="spellEnd"/>
      <w:r w:rsidRPr="00157949">
        <w:rPr>
          <w:rFonts w:ascii="Arial" w:hAnsi="Arial" w:cs="Arial"/>
        </w:rPr>
        <w:t xml:space="preserve">: </w:t>
      </w:r>
      <w:proofErr w:type="spellStart"/>
      <w:r w:rsidRPr="00157949">
        <w:rPr>
          <w:rFonts w:ascii="Arial" w:hAnsi="Arial" w:cs="Arial"/>
        </w:rPr>
        <w:t>brak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danych</w:t>
      </w:r>
      <w:proofErr w:type="spellEnd"/>
      <w:r w:rsidRPr="00157949">
        <w:rPr>
          <w:rFonts w:ascii="Arial" w:hAnsi="Arial" w:cs="Arial"/>
        </w:rPr>
        <w:t>.</w:t>
      </w:r>
      <w:r w:rsidRPr="00157949">
        <w:rPr>
          <w:rFonts w:ascii="Arial" w:hAnsi="Arial" w:cs="Arial"/>
        </w:rPr>
        <w:br/>
        <w:t xml:space="preserve">3. </w:t>
      </w:r>
      <w:proofErr w:type="spellStart"/>
      <w:r w:rsidRPr="00157949">
        <w:rPr>
          <w:rFonts w:ascii="Arial" w:hAnsi="Arial" w:cs="Arial"/>
        </w:rPr>
        <w:t>Państwa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przetwarzane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będą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celu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rozpatrzenia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wniosku</w:t>
      </w:r>
      <w:proofErr w:type="spellEnd"/>
      <w:r w:rsidRPr="00157949">
        <w:rPr>
          <w:rFonts w:ascii="Arial" w:hAnsi="Arial" w:cs="Arial"/>
        </w:rPr>
        <w:t xml:space="preserve"> o </w:t>
      </w:r>
      <w:proofErr w:type="spellStart"/>
      <w:r w:rsidRPr="00157949">
        <w:rPr>
          <w:rFonts w:ascii="Arial" w:hAnsi="Arial" w:cs="Arial"/>
        </w:rPr>
        <w:t>zapewnienie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dostępności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architektonicznej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informacyjno</w:t>
      </w:r>
      <w:proofErr w:type="spellEnd"/>
      <w:r w:rsidRPr="00157949">
        <w:rPr>
          <w:rFonts w:ascii="Arial" w:hAnsi="Arial" w:cs="Arial"/>
        </w:rPr>
        <w:t>–</w:t>
      </w:r>
      <w:proofErr w:type="spellStart"/>
      <w:r w:rsidRPr="00157949">
        <w:rPr>
          <w:rFonts w:ascii="Arial" w:hAnsi="Arial" w:cs="Arial"/>
        </w:rPr>
        <w:t>komunikacyjnej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lub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cyfrowej</w:t>
      </w:r>
      <w:proofErr w:type="spellEnd"/>
      <w:r w:rsidRPr="00157949">
        <w:rPr>
          <w:rFonts w:ascii="Arial" w:hAnsi="Arial" w:cs="Arial"/>
        </w:rPr>
        <w:t>.</w:t>
      </w:r>
      <w:r w:rsidRPr="00157949">
        <w:rPr>
          <w:rFonts w:ascii="Arial" w:hAnsi="Arial" w:cs="Arial"/>
        </w:rPr>
        <w:br/>
        <w:t xml:space="preserve">4. </w:t>
      </w:r>
      <w:proofErr w:type="spellStart"/>
      <w:r w:rsidRPr="00157949">
        <w:rPr>
          <w:rFonts w:ascii="Arial" w:hAnsi="Arial" w:cs="Arial"/>
        </w:rPr>
        <w:t>Państwa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będą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przetwarzane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podstawie</w:t>
      </w:r>
      <w:proofErr w:type="spellEnd"/>
      <w:r w:rsidRPr="00157949">
        <w:rPr>
          <w:rFonts w:ascii="Arial" w:hAnsi="Arial" w:cs="Arial"/>
        </w:rPr>
        <w:t xml:space="preserve">: art. 6 </w:t>
      </w:r>
      <w:proofErr w:type="spellStart"/>
      <w:r w:rsidRPr="00157949">
        <w:rPr>
          <w:rFonts w:ascii="Arial" w:hAnsi="Arial" w:cs="Arial"/>
        </w:rPr>
        <w:t>ust</w:t>
      </w:r>
      <w:proofErr w:type="spellEnd"/>
      <w:r w:rsidRPr="00157949">
        <w:rPr>
          <w:rFonts w:ascii="Arial" w:hAnsi="Arial" w:cs="Arial"/>
        </w:rPr>
        <w:t xml:space="preserve">. 1 lit. c RODO, </w:t>
      </w:r>
      <w:proofErr w:type="spellStart"/>
      <w:r w:rsidRPr="00157949">
        <w:rPr>
          <w:rFonts w:ascii="Arial" w:hAnsi="Arial" w:cs="Arial"/>
        </w:rPr>
        <w:t>tj</w:t>
      </w:r>
      <w:proofErr w:type="spellEnd"/>
      <w:r w:rsidRPr="00157949">
        <w:rPr>
          <w:rFonts w:ascii="Arial" w:hAnsi="Arial" w:cs="Arial"/>
        </w:rPr>
        <w:t xml:space="preserve">. </w:t>
      </w:r>
      <w:proofErr w:type="spellStart"/>
      <w:r w:rsidRPr="00157949">
        <w:rPr>
          <w:rFonts w:ascii="Arial" w:hAnsi="Arial" w:cs="Arial"/>
        </w:rPr>
        <w:t>przetwarzanie</w:t>
      </w:r>
      <w:proofErr w:type="spellEnd"/>
      <w:r w:rsidRPr="00157949">
        <w:rPr>
          <w:rFonts w:ascii="Arial" w:hAnsi="Arial" w:cs="Arial"/>
        </w:rPr>
        <w:t xml:space="preserve"> jest </w:t>
      </w:r>
      <w:proofErr w:type="spellStart"/>
      <w:r w:rsidRPr="00157949">
        <w:rPr>
          <w:rFonts w:ascii="Arial" w:hAnsi="Arial" w:cs="Arial"/>
        </w:rPr>
        <w:t>niezbędne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wypełnienia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obowiązku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prawnego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ciążącego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administratorze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wynikającego</w:t>
      </w:r>
      <w:proofErr w:type="spellEnd"/>
      <w:r w:rsidRPr="00157949">
        <w:rPr>
          <w:rFonts w:ascii="Arial" w:hAnsi="Arial" w:cs="Arial"/>
        </w:rPr>
        <w:t xml:space="preserve"> z art. 30 </w:t>
      </w:r>
      <w:proofErr w:type="spellStart"/>
      <w:r w:rsidRPr="00157949">
        <w:rPr>
          <w:rFonts w:ascii="Arial" w:hAnsi="Arial" w:cs="Arial"/>
        </w:rPr>
        <w:t>ustawy</w:t>
      </w:r>
      <w:proofErr w:type="spellEnd"/>
      <w:r w:rsidRPr="00157949">
        <w:rPr>
          <w:rFonts w:ascii="Arial" w:hAnsi="Arial" w:cs="Arial"/>
        </w:rPr>
        <w:t xml:space="preserve"> z </w:t>
      </w:r>
      <w:proofErr w:type="spellStart"/>
      <w:r w:rsidRPr="00157949">
        <w:rPr>
          <w:rFonts w:ascii="Arial" w:hAnsi="Arial" w:cs="Arial"/>
        </w:rPr>
        <w:t>dnia</w:t>
      </w:r>
      <w:proofErr w:type="spellEnd"/>
      <w:r w:rsidRPr="00157949">
        <w:rPr>
          <w:rFonts w:ascii="Arial" w:hAnsi="Arial" w:cs="Arial"/>
        </w:rPr>
        <w:t xml:space="preserve"> 19 </w:t>
      </w:r>
      <w:proofErr w:type="spellStart"/>
      <w:r w:rsidRPr="00157949">
        <w:rPr>
          <w:rFonts w:ascii="Arial" w:hAnsi="Arial" w:cs="Arial"/>
        </w:rPr>
        <w:t>lipca</w:t>
      </w:r>
      <w:proofErr w:type="spellEnd"/>
      <w:r w:rsidRPr="00157949">
        <w:rPr>
          <w:rFonts w:ascii="Arial" w:hAnsi="Arial" w:cs="Arial"/>
        </w:rPr>
        <w:t xml:space="preserve"> 2019 r. o </w:t>
      </w:r>
      <w:proofErr w:type="spellStart"/>
      <w:r w:rsidRPr="00157949">
        <w:rPr>
          <w:rFonts w:ascii="Arial" w:hAnsi="Arial" w:cs="Arial"/>
        </w:rPr>
        <w:t>zapewnieniu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dostępności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osobom</w:t>
      </w:r>
      <w:proofErr w:type="spellEnd"/>
      <w:r w:rsidRPr="00157949">
        <w:rPr>
          <w:rFonts w:ascii="Arial" w:hAnsi="Arial" w:cs="Arial"/>
        </w:rPr>
        <w:t xml:space="preserve"> ze </w:t>
      </w:r>
      <w:proofErr w:type="spellStart"/>
      <w:r w:rsidRPr="00157949">
        <w:rPr>
          <w:rFonts w:ascii="Arial" w:hAnsi="Arial" w:cs="Arial"/>
        </w:rPr>
        <w:t>szczególnymi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potrzebami</w:t>
      </w:r>
      <w:proofErr w:type="spellEnd"/>
      <w:r w:rsidRPr="00157949">
        <w:rPr>
          <w:rFonts w:ascii="Arial" w:hAnsi="Arial" w:cs="Arial"/>
        </w:rPr>
        <w:t xml:space="preserve"> (Dz. U. z 2020 r. </w:t>
      </w:r>
      <w:proofErr w:type="spellStart"/>
      <w:r w:rsidRPr="00157949">
        <w:rPr>
          <w:rFonts w:ascii="Arial" w:hAnsi="Arial" w:cs="Arial"/>
        </w:rPr>
        <w:t>poz</w:t>
      </w:r>
      <w:proofErr w:type="spellEnd"/>
      <w:r w:rsidRPr="00157949">
        <w:rPr>
          <w:rFonts w:ascii="Arial" w:hAnsi="Arial" w:cs="Arial"/>
        </w:rPr>
        <w:t xml:space="preserve">. 1062) </w:t>
      </w:r>
      <w:proofErr w:type="spellStart"/>
      <w:r w:rsidRPr="00157949">
        <w:rPr>
          <w:rFonts w:ascii="Arial" w:hAnsi="Arial" w:cs="Arial"/>
        </w:rPr>
        <w:t>oraz</w:t>
      </w:r>
      <w:proofErr w:type="spellEnd"/>
      <w:r w:rsidRPr="00157949">
        <w:rPr>
          <w:rFonts w:ascii="Arial" w:hAnsi="Arial" w:cs="Arial"/>
        </w:rPr>
        <w:t xml:space="preserve"> art. 18 </w:t>
      </w:r>
      <w:proofErr w:type="spellStart"/>
      <w:r w:rsidRPr="00157949">
        <w:rPr>
          <w:rFonts w:ascii="Arial" w:hAnsi="Arial" w:cs="Arial"/>
        </w:rPr>
        <w:t>ustawy</w:t>
      </w:r>
      <w:proofErr w:type="spellEnd"/>
      <w:r w:rsidRPr="00157949">
        <w:rPr>
          <w:rFonts w:ascii="Arial" w:hAnsi="Arial" w:cs="Arial"/>
        </w:rPr>
        <w:t xml:space="preserve"> z </w:t>
      </w:r>
      <w:proofErr w:type="spellStart"/>
      <w:r w:rsidRPr="00157949">
        <w:rPr>
          <w:rFonts w:ascii="Arial" w:hAnsi="Arial" w:cs="Arial"/>
        </w:rPr>
        <w:t>dnia</w:t>
      </w:r>
      <w:proofErr w:type="spellEnd"/>
      <w:r w:rsidRPr="00157949">
        <w:rPr>
          <w:rFonts w:ascii="Arial" w:hAnsi="Arial" w:cs="Arial"/>
        </w:rPr>
        <w:t xml:space="preserve"> 4 </w:t>
      </w:r>
      <w:proofErr w:type="spellStart"/>
      <w:r w:rsidRPr="00157949">
        <w:rPr>
          <w:rFonts w:ascii="Arial" w:hAnsi="Arial" w:cs="Arial"/>
        </w:rPr>
        <w:t>kwietnia</w:t>
      </w:r>
      <w:proofErr w:type="spellEnd"/>
      <w:r w:rsidRPr="00157949">
        <w:rPr>
          <w:rFonts w:ascii="Arial" w:hAnsi="Arial" w:cs="Arial"/>
        </w:rPr>
        <w:t xml:space="preserve"> 2019 r. o </w:t>
      </w:r>
      <w:proofErr w:type="spellStart"/>
      <w:r w:rsidRPr="00157949">
        <w:rPr>
          <w:rFonts w:ascii="Arial" w:hAnsi="Arial" w:cs="Arial"/>
        </w:rPr>
        <w:t>dostępności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cyfrowej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stron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internetowych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aplikacji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mobilnych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podmiotów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publicznych</w:t>
      </w:r>
      <w:proofErr w:type="spellEnd"/>
      <w:r w:rsidRPr="00157949">
        <w:rPr>
          <w:rFonts w:ascii="Arial" w:hAnsi="Arial" w:cs="Arial"/>
        </w:rPr>
        <w:t xml:space="preserve"> (</w:t>
      </w:r>
      <w:proofErr w:type="spellStart"/>
      <w:r w:rsidRPr="00157949">
        <w:rPr>
          <w:rFonts w:ascii="Arial" w:hAnsi="Arial" w:cs="Arial"/>
        </w:rPr>
        <w:t>Dz.U</w:t>
      </w:r>
      <w:proofErr w:type="spellEnd"/>
      <w:r w:rsidRPr="00157949">
        <w:rPr>
          <w:rFonts w:ascii="Arial" w:hAnsi="Arial" w:cs="Arial"/>
        </w:rPr>
        <w:t xml:space="preserve">. z 2019 r. </w:t>
      </w:r>
      <w:proofErr w:type="spellStart"/>
      <w:r w:rsidRPr="00157949">
        <w:rPr>
          <w:rFonts w:ascii="Arial" w:hAnsi="Arial" w:cs="Arial"/>
        </w:rPr>
        <w:t>poz</w:t>
      </w:r>
      <w:proofErr w:type="spellEnd"/>
      <w:r w:rsidRPr="00157949">
        <w:rPr>
          <w:rFonts w:ascii="Arial" w:hAnsi="Arial" w:cs="Arial"/>
        </w:rPr>
        <w:t>. 848).</w:t>
      </w:r>
      <w:r w:rsidRPr="00157949">
        <w:rPr>
          <w:rFonts w:ascii="Arial" w:hAnsi="Arial" w:cs="Arial"/>
        </w:rPr>
        <w:br/>
        <w:t xml:space="preserve">5. </w:t>
      </w:r>
      <w:proofErr w:type="spellStart"/>
      <w:r w:rsidRPr="00157949">
        <w:rPr>
          <w:rFonts w:ascii="Arial" w:hAnsi="Arial" w:cs="Arial"/>
        </w:rPr>
        <w:t>Państwa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będą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przetwarzane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jedynie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okresie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niezbędnym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rozpatrzenia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wniosku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skargi</w:t>
      </w:r>
      <w:proofErr w:type="spellEnd"/>
      <w:r w:rsidRPr="00157949">
        <w:rPr>
          <w:rFonts w:ascii="Arial" w:hAnsi="Arial" w:cs="Arial"/>
        </w:rPr>
        <w:t xml:space="preserve"> (w </w:t>
      </w:r>
      <w:proofErr w:type="spellStart"/>
      <w:r w:rsidRPr="00157949">
        <w:rPr>
          <w:rFonts w:ascii="Arial" w:hAnsi="Arial" w:cs="Arial"/>
        </w:rPr>
        <w:t>tym</w:t>
      </w:r>
      <w:proofErr w:type="spellEnd"/>
      <w:r w:rsidRPr="00157949">
        <w:rPr>
          <w:rFonts w:ascii="Arial" w:hAnsi="Arial" w:cs="Arial"/>
        </w:rPr>
        <w:t xml:space="preserve"> z </w:t>
      </w:r>
      <w:proofErr w:type="spellStart"/>
      <w:r w:rsidRPr="00157949">
        <w:rPr>
          <w:rFonts w:ascii="Arial" w:hAnsi="Arial" w:cs="Arial"/>
        </w:rPr>
        <w:t>uwzględnieniem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przepisów</w:t>
      </w:r>
      <w:proofErr w:type="spellEnd"/>
      <w:r w:rsidRPr="00157949">
        <w:rPr>
          <w:rFonts w:ascii="Arial" w:hAnsi="Arial" w:cs="Arial"/>
        </w:rPr>
        <w:t xml:space="preserve"> KPA: por. art. 18 </w:t>
      </w:r>
      <w:proofErr w:type="spellStart"/>
      <w:r w:rsidRPr="00157949">
        <w:rPr>
          <w:rFonts w:ascii="Arial" w:hAnsi="Arial" w:cs="Arial"/>
        </w:rPr>
        <w:t>ust</w:t>
      </w:r>
      <w:proofErr w:type="spellEnd"/>
      <w:r w:rsidRPr="00157949">
        <w:rPr>
          <w:rFonts w:ascii="Arial" w:hAnsi="Arial" w:cs="Arial"/>
        </w:rPr>
        <w:t xml:space="preserve">. 8 </w:t>
      </w:r>
      <w:proofErr w:type="spellStart"/>
      <w:r w:rsidRPr="00157949">
        <w:rPr>
          <w:rFonts w:ascii="Arial" w:hAnsi="Arial" w:cs="Arial"/>
        </w:rPr>
        <w:t>ustawy</w:t>
      </w:r>
      <w:proofErr w:type="spellEnd"/>
      <w:r w:rsidRPr="00157949">
        <w:rPr>
          <w:rFonts w:ascii="Arial" w:hAnsi="Arial" w:cs="Arial"/>
        </w:rPr>
        <w:t xml:space="preserve"> z </w:t>
      </w:r>
      <w:proofErr w:type="spellStart"/>
      <w:r w:rsidRPr="00157949">
        <w:rPr>
          <w:rFonts w:ascii="Arial" w:hAnsi="Arial" w:cs="Arial"/>
        </w:rPr>
        <w:t>dnia</w:t>
      </w:r>
      <w:proofErr w:type="spellEnd"/>
      <w:r w:rsidRPr="00157949">
        <w:rPr>
          <w:rFonts w:ascii="Arial" w:hAnsi="Arial" w:cs="Arial"/>
        </w:rPr>
        <w:t xml:space="preserve"> 4 </w:t>
      </w:r>
      <w:proofErr w:type="spellStart"/>
      <w:r w:rsidRPr="00157949">
        <w:rPr>
          <w:rFonts w:ascii="Arial" w:hAnsi="Arial" w:cs="Arial"/>
        </w:rPr>
        <w:t>kwietnia</w:t>
      </w:r>
      <w:proofErr w:type="spellEnd"/>
      <w:r w:rsidRPr="00157949">
        <w:rPr>
          <w:rFonts w:ascii="Arial" w:hAnsi="Arial" w:cs="Arial"/>
        </w:rPr>
        <w:t xml:space="preserve"> 2019 r. o </w:t>
      </w:r>
      <w:proofErr w:type="spellStart"/>
      <w:r w:rsidRPr="00157949">
        <w:rPr>
          <w:rFonts w:ascii="Arial" w:hAnsi="Arial" w:cs="Arial"/>
        </w:rPr>
        <w:t>dostępności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cyfrowej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stron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internetowych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aplikacji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mobilnych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podmiotów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publicznych</w:t>
      </w:r>
      <w:proofErr w:type="spellEnd"/>
      <w:r w:rsidRPr="00157949">
        <w:rPr>
          <w:rFonts w:ascii="Arial" w:hAnsi="Arial" w:cs="Arial"/>
        </w:rPr>
        <w:t xml:space="preserve"> – </w:t>
      </w:r>
      <w:proofErr w:type="spellStart"/>
      <w:r w:rsidRPr="00157949">
        <w:rPr>
          <w:rFonts w:ascii="Arial" w:hAnsi="Arial" w:cs="Arial"/>
        </w:rPr>
        <w:t>Dz.U</w:t>
      </w:r>
      <w:proofErr w:type="spellEnd"/>
      <w:r w:rsidRPr="00157949">
        <w:rPr>
          <w:rFonts w:ascii="Arial" w:hAnsi="Arial" w:cs="Arial"/>
        </w:rPr>
        <w:t xml:space="preserve">. z 2019 r. </w:t>
      </w:r>
      <w:proofErr w:type="spellStart"/>
      <w:r w:rsidRPr="00157949">
        <w:rPr>
          <w:rFonts w:ascii="Arial" w:hAnsi="Arial" w:cs="Arial"/>
        </w:rPr>
        <w:t>poz</w:t>
      </w:r>
      <w:proofErr w:type="spellEnd"/>
      <w:r w:rsidRPr="00157949">
        <w:rPr>
          <w:rFonts w:ascii="Arial" w:hAnsi="Arial" w:cs="Arial"/>
        </w:rPr>
        <w:t xml:space="preserve">. 848)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przechowywane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przez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okres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wskazany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przepisach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ustawy</w:t>
      </w:r>
      <w:proofErr w:type="spellEnd"/>
      <w:r w:rsidRPr="00157949">
        <w:rPr>
          <w:rFonts w:ascii="Arial" w:hAnsi="Arial" w:cs="Arial"/>
        </w:rPr>
        <w:t xml:space="preserve"> z </w:t>
      </w:r>
      <w:proofErr w:type="spellStart"/>
      <w:r w:rsidRPr="00157949">
        <w:rPr>
          <w:rFonts w:ascii="Arial" w:hAnsi="Arial" w:cs="Arial"/>
        </w:rPr>
        <w:t>dnia</w:t>
      </w:r>
      <w:proofErr w:type="spellEnd"/>
      <w:r w:rsidRPr="00157949">
        <w:rPr>
          <w:rFonts w:ascii="Arial" w:hAnsi="Arial" w:cs="Arial"/>
        </w:rPr>
        <w:t xml:space="preserve"> 14 </w:t>
      </w:r>
      <w:proofErr w:type="spellStart"/>
      <w:r w:rsidRPr="00157949">
        <w:rPr>
          <w:rFonts w:ascii="Arial" w:hAnsi="Arial" w:cs="Arial"/>
        </w:rPr>
        <w:t>lipca</w:t>
      </w:r>
      <w:proofErr w:type="spellEnd"/>
      <w:r w:rsidRPr="00157949">
        <w:rPr>
          <w:rFonts w:ascii="Arial" w:hAnsi="Arial" w:cs="Arial"/>
        </w:rPr>
        <w:t xml:space="preserve"> 1983 r. o </w:t>
      </w:r>
      <w:proofErr w:type="spellStart"/>
      <w:r w:rsidRPr="00157949">
        <w:rPr>
          <w:rFonts w:ascii="Arial" w:hAnsi="Arial" w:cs="Arial"/>
        </w:rPr>
        <w:t>narodowym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zasobie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archiwalnym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archiwach</w:t>
      </w:r>
      <w:proofErr w:type="spellEnd"/>
      <w:r w:rsidRPr="00157949">
        <w:rPr>
          <w:rFonts w:ascii="Arial" w:hAnsi="Arial" w:cs="Arial"/>
        </w:rPr>
        <w:t>.</w:t>
      </w:r>
      <w:r w:rsidRPr="00157949">
        <w:rPr>
          <w:rFonts w:ascii="Arial" w:hAnsi="Arial" w:cs="Arial"/>
        </w:rPr>
        <w:br/>
        <w:t xml:space="preserve">6. </w:t>
      </w:r>
      <w:proofErr w:type="spellStart"/>
      <w:r w:rsidRPr="00157949">
        <w:rPr>
          <w:rFonts w:ascii="Arial" w:hAnsi="Arial" w:cs="Arial"/>
        </w:rPr>
        <w:t>Przysługuje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Państwu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prawo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żądania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dostępu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swoich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oraz</w:t>
      </w:r>
      <w:proofErr w:type="spellEnd"/>
      <w:r w:rsidRPr="00157949">
        <w:rPr>
          <w:rFonts w:ascii="Arial" w:hAnsi="Arial" w:cs="Arial"/>
        </w:rPr>
        <w:t xml:space="preserve"> ich </w:t>
      </w:r>
      <w:proofErr w:type="spellStart"/>
      <w:r w:rsidRPr="00157949">
        <w:rPr>
          <w:rFonts w:ascii="Arial" w:hAnsi="Arial" w:cs="Arial"/>
        </w:rPr>
        <w:t>sprostowania</w:t>
      </w:r>
      <w:proofErr w:type="spellEnd"/>
      <w:r w:rsidRPr="00157949">
        <w:rPr>
          <w:rFonts w:ascii="Arial" w:hAnsi="Arial" w:cs="Arial"/>
        </w:rPr>
        <w:t xml:space="preserve">. </w:t>
      </w:r>
      <w:proofErr w:type="spellStart"/>
      <w:r w:rsidRPr="00157949">
        <w:rPr>
          <w:rFonts w:ascii="Arial" w:hAnsi="Arial" w:cs="Arial"/>
        </w:rPr>
        <w:t>Przysługują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także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Państwu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prawa</w:t>
      </w:r>
      <w:proofErr w:type="spellEnd"/>
      <w:r w:rsidRPr="00157949">
        <w:rPr>
          <w:rFonts w:ascii="Arial" w:hAnsi="Arial" w:cs="Arial"/>
        </w:rPr>
        <w:t xml:space="preserve">: do </w:t>
      </w:r>
      <w:proofErr w:type="spellStart"/>
      <w:r w:rsidRPr="00157949">
        <w:rPr>
          <w:rFonts w:ascii="Arial" w:hAnsi="Arial" w:cs="Arial"/>
        </w:rPr>
        <w:t>żądania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usunięcia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lub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ograniczenia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przetwarzania</w:t>
      </w:r>
      <w:proofErr w:type="spellEnd"/>
      <w:r w:rsidRPr="00157949">
        <w:rPr>
          <w:rFonts w:ascii="Arial" w:hAnsi="Arial" w:cs="Arial"/>
        </w:rPr>
        <w:t xml:space="preserve">, a </w:t>
      </w:r>
      <w:proofErr w:type="spellStart"/>
      <w:r w:rsidRPr="00157949">
        <w:rPr>
          <w:rFonts w:ascii="Arial" w:hAnsi="Arial" w:cs="Arial"/>
        </w:rPr>
        <w:t>także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sprzeciwu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przetwarzanie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przy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czym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przysługują</w:t>
      </w:r>
      <w:proofErr w:type="spellEnd"/>
      <w:r w:rsidRPr="00157949">
        <w:rPr>
          <w:rFonts w:ascii="Arial" w:hAnsi="Arial" w:cs="Arial"/>
        </w:rPr>
        <w:t xml:space="preserve"> one </w:t>
      </w:r>
      <w:proofErr w:type="spellStart"/>
      <w:r w:rsidRPr="00157949">
        <w:rPr>
          <w:rFonts w:ascii="Arial" w:hAnsi="Arial" w:cs="Arial"/>
        </w:rPr>
        <w:t>jedynie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sytuacjach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przewidzianych</w:t>
      </w:r>
      <w:proofErr w:type="spellEnd"/>
      <w:r w:rsidRPr="00157949">
        <w:rPr>
          <w:rFonts w:ascii="Arial" w:hAnsi="Arial" w:cs="Arial"/>
        </w:rPr>
        <w:t xml:space="preserve"> w RODO.</w:t>
      </w:r>
      <w:r w:rsidRPr="00157949">
        <w:rPr>
          <w:rFonts w:ascii="Arial" w:hAnsi="Arial" w:cs="Arial"/>
        </w:rPr>
        <w:br/>
        <w:t xml:space="preserve">7. Dane </w:t>
      </w:r>
      <w:proofErr w:type="spellStart"/>
      <w:r w:rsidRPr="00157949">
        <w:rPr>
          <w:rFonts w:ascii="Arial" w:hAnsi="Arial" w:cs="Arial"/>
        </w:rPr>
        <w:t>osobowe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mogą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być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przekazywane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innym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podmiotom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które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uprawnione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są</w:t>
      </w:r>
      <w:proofErr w:type="spellEnd"/>
      <w:r w:rsidRPr="00157949">
        <w:rPr>
          <w:rFonts w:ascii="Arial" w:hAnsi="Arial" w:cs="Arial"/>
        </w:rPr>
        <w:t xml:space="preserve"> do ich </w:t>
      </w:r>
      <w:proofErr w:type="spellStart"/>
      <w:r w:rsidRPr="00157949">
        <w:rPr>
          <w:rFonts w:ascii="Arial" w:hAnsi="Arial" w:cs="Arial"/>
        </w:rPr>
        <w:t>otrzymania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mocy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przepisów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prawa</w:t>
      </w:r>
      <w:proofErr w:type="spellEnd"/>
      <w:r w:rsidRPr="00157949">
        <w:rPr>
          <w:rFonts w:ascii="Arial" w:hAnsi="Arial" w:cs="Arial"/>
        </w:rPr>
        <w:t xml:space="preserve">. </w:t>
      </w:r>
      <w:proofErr w:type="spellStart"/>
      <w:r w:rsidRPr="00157949">
        <w:rPr>
          <w:rFonts w:ascii="Arial" w:hAnsi="Arial" w:cs="Arial"/>
        </w:rPr>
        <w:t>Ponadto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mogą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być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udostępnione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podmiotom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prowadzącym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działalność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pocztową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lub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kurierską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podmiotom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wspierającym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Administratora</w:t>
      </w:r>
      <w:proofErr w:type="spellEnd"/>
      <w:r w:rsidRPr="00157949">
        <w:rPr>
          <w:rFonts w:ascii="Arial" w:hAnsi="Arial" w:cs="Arial"/>
        </w:rPr>
        <w:t xml:space="preserve"> w </w:t>
      </w:r>
      <w:proofErr w:type="spellStart"/>
      <w:r w:rsidRPr="00157949">
        <w:rPr>
          <w:rFonts w:ascii="Arial" w:hAnsi="Arial" w:cs="Arial"/>
        </w:rPr>
        <w:t>prowadzonej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działalności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jego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zlecenie</w:t>
      </w:r>
      <w:proofErr w:type="spellEnd"/>
      <w:r w:rsidRPr="00157949">
        <w:rPr>
          <w:rFonts w:ascii="Arial" w:hAnsi="Arial" w:cs="Arial"/>
        </w:rPr>
        <w:t xml:space="preserve">, w </w:t>
      </w:r>
      <w:proofErr w:type="spellStart"/>
      <w:r w:rsidRPr="00157949">
        <w:rPr>
          <w:rFonts w:ascii="Arial" w:hAnsi="Arial" w:cs="Arial"/>
        </w:rPr>
        <w:t>szczególności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dostawcom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zewnętrznych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systemów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programów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informatycznych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innym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podmiotom</w:t>
      </w:r>
      <w:proofErr w:type="spellEnd"/>
      <w:r w:rsidRPr="00157949">
        <w:rPr>
          <w:rFonts w:ascii="Arial" w:hAnsi="Arial" w:cs="Arial"/>
        </w:rPr>
        <w:t>.</w:t>
      </w:r>
      <w:r w:rsidRPr="00157949">
        <w:rPr>
          <w:rFonts w:ascii="Arial" w:hAnsi="Arial" w:cs="Arial"/>
        </w:rPr>
        <w:br/>
        <w:t xml:space="preserve">8. Dane </w:t>
      </w:r>
      <w:proofErr w:type="spellStart"/>
      <w:r w:rsidRPr="00157949">
        <w:rPr>
          <w:rFonts w:ascii="Arial" w:hAnsi="Arial" w:cs="Arial"/>
        </w:rPr>
        <w:t>osobowe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będą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przekazywane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państwa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trzeciego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lub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organizacji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międzynarodowej</w:t>
      </w:r>
      <w:proofErr w:type="spellEnd"/>
      <w:r w:rsidRPr="00157949">
        <w:rPr>
          <w:rFonts w:ascii="Arial" w:hAnsi="Arial" w:cs="Arial"/>
        </w:rPr>
        <w:t xml:space="preserve">, a </w:t>
      </w:r>
      <w:proofErr w:type="spellStart"/>
      <w:r w:rsidRPr="00157949">
        <w:rPr>
          <w:rFonts w:ascii="Arial" w:hAnsi="Arial" w:cs="Arial"/>
        </w:rPr>
        <w:t>także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będą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profilowane</w:t>
      </w:r>
      <w:proofErr w:type="spellEnd"/>
      <w:r w:rsidRPr="00157949">
        <w:rPr>
          <w:rFonts w:ascii="Arial" w:hAnsi="Arial" w:cs="Arial"/>
        </w:rPr>
        <w:t xml:space="preserve">. Nie </w:t>
      </w:r>
      <w:proofErr w:type="spellStart"/>
      <w:r w:rsidRPr="00157949">
        <w:rPr>
          <w:rFonts w:ascii="Arial" w:hAnsi="Arial" w:cs="Arial"/>
        </w:rPr>
        <w:t>będą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również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służyły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podejmowania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zautomatyzowanych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decyzji</w:t>
      </w:r>
      <w:proofErr w:type="spellEnd"/>
      <w:r w:rsidRPr="00157949">
        <w:rPr>
          <w:rFonts w:ascii="Arial" w:hAnsi="Arial" w:cs="Arial"/>
        </w:rPr>
        <w:t>.</w:t>
      </w:r>
      <w:r w:rsidRPr="00157949">
        <w:rPr>
          <w:rFonts w:ascii="Arial" w:hAnsi="Arial" w:cs="Arial"/>
        </w:rPr>
        <w:br/>
        <w:t xml:space="preserve">9. </w:t>
      </w:r>
      <w:proofErr w:type="spellStart"/>
      <w:r w:rsidRPr="00157949">
        <w:rPr>
          <w:rFonts w:ascii="Arial" w:hAnsi="Arial" w:cs="Arial"/>
        </w:rPr>
        <w:t>Jeśli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stwierdzą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Państwo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że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przetwarzanie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Państwa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narusza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przepisy</w:t>
      </w:r>
      <w:proofErr w:type="spellEnd"/>
      <w:r w:rsidRPr="00157949">
        <w:rPr>
          <w:rFonts w:ascii="Arial" w:hAnsi="Arial" w:cs="Arial"/>
        </w:rPr>
        <w:t xml:space="preserve"> RODO, </w:t>
      </w:r>
      <w:proofErr w:type="spellStart"/>
      <w:r w:rsidRPr="00157949">
        <w:rPr>
          <w:rFonts w:ascii="Arial" w:hAnsi="Arial" w:cs="Arial"/>
        </w:rPr>
        <w:t>mają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Państwo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prawo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wnieść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skargę</w:t>
      </w:r>
      <w:proofErr w:type="spellEnd"/>
      <w:r w:rsidRPr="00157949">
        <w:rPr>
          <w:rFonts w:ascii="Arial" w:hAnsi="Arial" w:cs="Arial"/>
        </w:rPr>
        <w:t xml:space="preserve"> do </w:t>
      </w:r>
      <w:proofErr w:type="spellStart"/>
      <w:r w:rsidRPr="00157949">
        <w:rPr>
          <w:rFonts w:ascii="Arial" w:hAnsi="Arial" w:cs="Arial"/>
        </w:rPr>
        <w:t>organu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nadzorczego</w:t>
      </w:r>
      <w:proofErr w:type="spellEnd"/>
      <w:r w:rsidRPr="00157949">
        <w:rPr>
          <w:rFonts w:ascii="Arial" w:hAnsi="Arial" w:cs="Arial"/>
        </w:rPr>
        <w:t xml:space="preserve">, </w:t>
      </w:r>
      <w:proofErr w:type="spellStart"/>
      <w:r w:rsidRPr="00157949">
        <w:rPr>
          <w:rFonts w:ascii="Arial" w:hAnsi="Arial" w:cs="Arial"/>
        </w:rPr>
        <w:t>którym</w:t>
      </w:r>
      <w:proofErr w:type="spellEnd"/>
      <w:r w:rsidRPr="00157949">
        <w:rPr>
          <w:rFonts w:ascii="Arial" w:hAnsi="Arial" w:cs="Arial"/>
        </w:rPr>
        <w:t xml:space="preserve"> jest Prezes </w:t>
      </w:r>
      <w:proofErr w:type="spellStart"/>
      <w:r w:rsidRPr="00157949">
        <w:rPr>
          <w:rFonts w:ascii="Arial" w:hAnsi="Arial" w:cs="Arial"/>
        </w:rPr>
        <w:t>Urzędu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Ochrony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Danych</w:t>
      </w:r>
      <w:proofErr w:type="spellEnd"/>
      <w:r w:rsidRPr="00157949">
        <w:rPr>
          <w:rFonts w:ascii="Arial" w:hAnsi="Arial" w:cs="Arial"/>
        </w:rPr>
        <w:t xml:space="preserve"> </w:t>
      </w:r>
      <w:proofErr w:type="spellStart"/>
      <w:r w:rsidRPr="00157949">
        <w:rPr>
          <w:rFonts w:ascii="Arial" w:hAnsi="Arial" w:cs="Arial"/>
        </w:rPr>
        <w:t>Osobowych</w:t>
      </w:r>
      <w:proofErr w:type="spellEnd"/>
      <w:r w:rsidRPr="00157949">
        <w:rPr>
          <w:rFonts w:ascii="Arial" w:hAnsi="Arial" w:cs="Arial"/>
        </w:rPr>
        <w:t xml:space="preserve"> (</w:t>
      </w:r>
      <w:proofErr w:type="spellStart"/>
      <w:r w:rsidRPr="00157949">
        <w:rPr>
          <w:rFonts w:ascii="Arial" w:hAnsi="Arial" w:cs="Arial"/>
        </w:rPr>
        <w:t>adres</w:t>
      </w:r>
      <w:proofErr w:type="spellEnd"/>
      <w:r w:rsidRPr="00157949">
        <w:rPr>
          <w:rFonts w:ascii="Arial" w:hAnsi="Arial" w:cs="Arial"/>
        </w:rPr>
        <w:t xml:space="preserve">: ul. </w:t>
      </w:r>
      <w:proofErr w:type="spellStart"/>
      <w:r w:rsidRPr="00157949">
        <w:rPr>
          <w:rFonts w:ascii="Arial" w:hAnsi="Arial" w:cs="Arial"/>
        </w:rPr>
        <w:t>Stawki</w:t>
      </w:r>
      <w:proofErr w:type="spellEnd"/>
      <w:r w:rsidRPr="00157949">
        <w:rPr>
          <w:rFonts w:ascii="Arial" w:hAnsi="Arial" w:cs="Arial"/>
        </w:rPr>
        <w:t xml:space="preserve"> 2, 00-193 Warszawa).</w:t>
      </w:r>
    </w:p>
    <w:sectPr w:rsidR="00A00E64" w:rsidRPr="001579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5335749">
    <w:abstractNumId w:val="8"/>
  </w:num>
  <w:num w:numId="2" w16cid:durableId="617683732">
    <w:abstractNumId w:val="6"/>
  </w:num>
  <w:num w:numId="3" w16cid:durableId="428046209">
    <w:abstractNumId w:val="5"/>
  </w:num>
  <w:num w:numId="4" w16cid:durableId="203103140">
    <w:abstractNumId w:val="4"/>
  </w:num>
  <w:num w:numId="5" w16cid:durableId="1101756797">
    <w:abstractNumId w:val="7"/>
  </w:num>
  <w:num w:numId="6" w16cid:durableId="1009872355">
    <w:abstractNumId w:val="3"/>
  </w:num>
  <w:num w:numId="7" w16cid:durableId="1098940052">
    <w:abstractNumId w:val="2"/>
  </w:num>
  <w:num w:numId="8" w16cid:durableId="526795123">
    <w:abstractNumId w:val="1"/>
  </w:num>
  <w:num w:numId="9" w16cid:durableId="104702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949"/>
    <w:rsid w:val="0029639D"/>
    <w:rsid w:val="00326F90"/>
    <w:rsid w:val="005577F9"/>
    <w:rsid w:val="00A00E64"/>
    <w:rsid w:val="00AA1D8D"/>
    <w:rsid w:val="00B47730"/>
    <w:rsid w:val="00B96BF5"/>
    <w:rsid w:val="00BB2F54"/>
    <w:rsid w:val="00CB0664"/>
    <w:rsid w:val="00F02503"/>
    <w:rsid w:val="00FA19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194A4"/>
  <w14:defaultImageDpi w14:val="300"/>
  <w15:docId w15:val="{F1AF9765-7CF0-4614-8ED8-AE137111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577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ppspslawn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Kubicka (KP Sławno)</cp:lastModifiedBy>
  <cp:revision>4</cp:revision>
  <dcterms:created xsi:type="dcterms:W3CDTF">2013-12-23T23:15:00Z</dcterms:created>
  <dcterms:modified xsi:type="dcterms:W3CDTF">2025-06-24T09:51:00Z</dcterms:modified>
  <cp:category/>
</cp:coreProperties>
</file>