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21736536" w:rsidR="00B90CD5" w:rsidRDefault="00AE6941" w:rsidP="00B90CD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DSC.WKO.6412.</w:t>
      </w:r>
      <w:r w:rsidR="003377CF">
        <w:rPr>
          <w:rFonts w:cstheme="minorHAnsi"/>
          <w:sz w:val="23"/>
          <w:szCs w:val="23"/>
        </w:rPr>
        <w:t>5</w:t>
      </w:r>
      <w:r>
        <w:rPr>
          <w:rFonts w:cstheme="minorHAnsi"/>
          <w:sz w:val="23"/>
          <w:szCs w:val="23"/>
        </w:rPr>
        <w:t>.202</w:t>
      </w:r>
      <w:r w:rsidR="00E2248B">
        <w:rPr>
          <w:rFonts w:cstheme="minorHAnsi"/>
          <w:sz w:val="23"/>
          <w:szCs w:val="23"/>
        </w:rPr>
        <w:t>5</w:t>
      </w:r>
      <w:r w:rsidR="00B90CD5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7A6AEC4A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3377CF">
        <w:rPr>
          <w:rFonts w:cstheme="minorHAnsi"/>
          <w:b/>
          <w:bCs/>
          <w:spacing w:val="20"/>
          <w:sz w:val="23"/>
          <w:szCs w:val="23"/>
        </w:rPr>
        <w:t>5</w:t>
      </w:r>
    </w:p>
    <w:p w14:paraId="24F2F007" w14:textId="2F39079B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90CD5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14:paraId="16EF1509" w14:textId="4994CBBB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 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z dnia </w:t>
      </w:r>
      <w:r w:rsidR="00E2248B">
        <w:rPr>
          <w:rFonts w:cstheme="minorHAnsi"/>
          <w:b/>
          <w:bCs/>
          <w:spacing w:val="20"/>
          <w:sz w:val="23"/>
          <w:szCs w:val="23"/>
        </w:rPr>
        <w:t>1</w:t>
      </w:r>
      <w:r w:rsidR="003377CF">
        <w:rPr>
          <w:rFonts w:cstheme="minorHAnsi"/>
          <w:b/>
          <w:bCs/>
          <w:spacing w:val="20"/>
          <w:sz w:val="23"/>
          <w:szCs w:val="23"/>
        </w:rPr>
        <w:t xml:space="preserve">1 czerwca </w:t>
      </w:r>
      <w:r w:rsidR="00B90CD5">
        <w:rPr>
          <w:rFonts w:cstheme="minorHAnsi"/>
          <w:b/>
          <w:bCs/>
          <w:spacing w:val="20"/>
          <w:sz w:val="23"/>
          <w:szCs w:val="23"/>
        </w:rPr>
        <w:t>202</w:t>
      </w:r>
      <w:r w:rsidR="00E2248B">
        <w:rPr>
          <w:rFonts w:cstheme="minorHAnsi"/>
          <w:b/>
          <w:bCs/>
          <w:spacing w:val="20"/>
          <w:sz w:val="23"/>
          <w:szCs w:val="23"/>
        </w:rPr>
        <w:t>5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cstheme="minorHAnsi"/>
          <w:sz w:val="23"/>
          <w:szCs w:val="23"/>
        </w:rPr>
      </w:pPr>
    </w:p>
    <w:p w14:paraId="02BBF35B" w14:textId="39671295" w:rsidR="00FC6600" w:rsidRPr="003377CF" w:rsidRDefault="00FC6600" w:rsidP="003377CF">
      <w:pPr>
        <w:ind w:left="1134" w:hanging="1134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w sprawie: </w:t>
      </w:r>
      <w:r w:rsidR="003377CF" w:rsidRPr="003B2CFA">
        <w:rPr>
          <w:rFonts w:cstheme="minorHAnsi"/>
          <w:i/>
          <w:iCs/>
          <w:sz w:val="23"/>
          <w:szCs w:val="23"/>
        </w:rPr>
        <w:t>projektu ustawy o zmianie ustawy o finansach publicznych oraz niektórych innych ustaw</w:t>
      </w:r>
      <w:r w:rsidR="003377CF" w:rsidRPr="00AB2785">
        <w:rPr>
          <w:rFonts w:cstheme="minorHAnsi"/>
          <w:sz w:val="23"/>
          <w:szCs w:val="23"/>
        </w:rPr>
        <w:t xml:space="preserve"> </w:t>
      </w:r>
      <w:r w:rsidR="004D2388">
        <w:rPr>
          <w:rFonts w:cstheme="minorHAnsi"/>
          <w:sz w:val="23"/>
          <w:szCs w:val="23"/>
        </w:rPr>
        <w:t>(UD100)</w:t>
      </w:r>
    </w:p>
    <w:p w14:paraId="7F739451" w14:textId="77777777" w:rsidR="00FC6600" w:rsidRDefault="00FC6600" w:rsidP="00FC6600">
      <w:pPr>
        <w:ind w:left="1134" w:hanging="1134"/>
        <w:jc w:val="both"/>
        <w:rPr>
          <w:rFonts w:cstheme="minorHAnsi"/>
          <w:sz w:val="23"/>
          <w:szCs w:val="23"/>
        </w:rPr>
      </w:pPr>
    </w:p>
    <w:p w14:paraId="100DD25B" w14:textId="77777777" w:rsidR="00FC6600" w:rsidRDefault="00FC6600" w:rsidP="00FC6600">
      <w:pPr>
        <w:ind w:left="1134" w:hanging="1134"/>
        <w:rPr>
          <w:rFonts w:cstheme="minorHAnsi"/>
          <w:sz w:val="23"/>
          <w:szCs w:val="23"/>
        </w:rPr>
      </w:pPr>
    </w:p>
    <w:p w14:paraId="32A5FE8E" w14:textId="2F0D6CB8" w:rsidR="00405F73" w:rsidRDefault="008F6B56" w:rsidP="00E2248B">
      <w:pPr>
        <w:spacing w:line="360" w:lineRule="auto"/>
        <w:jc w:val="both"/>
        <w:rPr>
          <w:rFonts w:cstheme="minorHAnsi"/>
          <w:sz w:val="23"/>
          <w:szCs w:val="23"/>
        </w:rPr>
      </w:pPr>
      <w:r w:rsidRPr="003377CF">
        <w:rPr>
          <w:rFonts w:cstheme="minorHAnsi"/>
          <w:sz w:val="23"/>
          <w:szCs w:val="23"/>
        </w:rPr>
        <w:t xml:space="preserve">Na podstawie § 8 ust.1 Regulaminu Rady, </w:t>
      </w:r>
      <w:r w:rsidR="00FC6600" w:rsidRPr="003377CF">
        <w:rPr>
          <w:rFonts w:cstheme="minorHAnsi"/>
          <w:sz w:val="23"/>
          <w:szCs w:val="23"/>
        </w:rPr>
        <w:t xml:space="preserve">Rada Służby Publicznej </w:t>
      </w:r>
      <w:r w:rsidR="00FC6600" w:rsidRPr="003377CF">
        <w:rPr>
          <w:rFonts w:cstheme="minorHAnsi"/>
          <w:b/>
          <w:bCs/>
          <w:sz w:val="23"/>
          <w:szCs w:val="23"/>
        </w:rPr>
        <w:t xml:space="preserve">pozytywnie </w:t>
      </w:r>
      <w:r w:rsidR="00FC6600" w:rsidRPr="003377CF">
        <w:rPr>
          <w:rFonts w:cstheme="minorHAnsi"/>
          <w:sz w:val="23"/>
          <w:szCs w:val="23"/>
        </w:rPr>
        <w:t>opiniuje</w:t>
      </w:r>
      <w:r w:rsidR="00FC6600" w:rsidRPr="003377CF">
        <w:rPr>
          <w:rFonts w:eastAsia="Arial Unicode MS" w:cstheme="minorHAnsi"/>
          <w:noProof/>
          <w:sz w:val="23"/>
          <w:szCs w:val="23"/>
        </w:rPr>
        <w:t xml:space="preserve"> </w:t>
      </w:r>
      <w:r w:rsidR="003377CF" w:rsidRPr="003B2CFA">
        <w:rPr>
          <w:rFonts w:cstheme="minorHAnsi"/>
          <w:i/>
          <w:iCs/>
          <w:sz w:val="23"/>
          <w:szCs w:val="23"/>
        </w:rPr>
        <w:t>projekt ustawy o zmianie ustawy o finansach publicznych oraz niektórych innych ustaw</w:t>
      </w:r>
      <w:r w:rsidR="003377CF">
        <w:rPr>
          <w:rFonts w:cstheme="minorHAnsi"/>
          <w:sz w:val="23"/>
          <w:szCs w:val="23"/>
        </w:rPr>
        <w:t xml:space="preserve">, w </w:t>
      </w:r>
      <w:r w:rsidR="00A7188C">
        <w:rPr>
          <w:rFonts w:cstheme="minorHAnsi"/>
          <w:sz w:val="23"/>
          <w:szCs w:val="23"/>
        </w:rPr>
        <w:t xml:space="preserve">części dotyczącej </w:t>
      </w:r>
      <w:r w:rsidR="003377CF">
        <w:rPr>
          <w:rFonts w:cstheme="minorHAnsi"/>
          <w:sz w:val="23"/>
          <w:szCs w:val="23"/>
        </w:rPr>
        <w:t>służby cywilnej</w:t>
      </w:r>
      <w:r w:rsidR="00BE3C3A">
        <w:rPr>
          <w:rFonts w:cstheme="minorHAnsi"/>
          <w:sz w:val="23"/>
          <w:szCs w:val="23"/>
        </w:rPr>
        <w:t xml:space="preserve"> (UD100)</w:t>
      </w:r>
      <w:r w:rsidR="00E2248B" w:rsidRPr="003377CF">
        <w:rPr>
          <w:rFonts w:cstheme="minorHAnsi"/>
          <w:sz w:val="23"/>
          <w:szCs w:val="23"/>
        </w:rPr>
        <w:t>.</w:t>
      </w:r>
      <w:r w:rsidR="00405F73">
        <w:rPr>
          <w:rFonts w:cstheme="minorHAnsi"/>
          <w:sz w:val="23"/>
          <w:szCs w:val="23"/>
        </w:rPr>
        <w:t xml:space="preserve"> </w:t>
      </w:r>
    </w:p>
    <w:p w14:paraId="382245DF" w14:textId="6AE9E4C5" w:rsidR="00B90CD5" w:rsidRPr="003377CF" w:rsidRDefault="00405F73" w:rsidP="00405F73">
      <w:pPr>
        <w:spacing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Rada wnosi jednocześnie o uwzględnienie uwag </w:t>
      </w:r>
      <w:r w:rsidR="00BE3C3A">
        <w:rPr>
          <w:rFonts w:cstheme="minorHAnsi"/>
          <w:sz w:val="23"/>
          <w:szCs w:val="23"/>
        </w:rPr>
        <w:t xml:space="preserve">do ww. projektu ustawy </w:t>
      </w:r>
      <w:r>
        <w:rPr>
          <w:rFonts w:cstheme="minorHAnsi"/>
          <w:sz w:val="23"/>
          <w:szCs w:val="23"/>
        </w:rPr>
        <w:t xml:space="preserve">zgłoszonych </w:t>
      </w:r>
      <w:r w:rsidR="00BE3C3A">
        <w:rPr>
          <w:rFonts w:cstheme="minorHAnsi"/>
          <w:sz w:val="23"/>
          <w:szCs w:val="23"/>
        </w:rPr>
        <w:t>przez Szefową Służby Cywilnej pismem dnia 29 maja br.</w:t>
      </w:r>
      <w:r w:rsidR="00BE3C3A">
        <w:rPr>
          <w:rStyle w:val="Odwoanieprzypisudolnego"/>
          <w:rFonts w:cstheme="minorHAnsi"/>
          <w:sz w:val="23"/>
          <w:szCs w:val="23"/>
        </w:rPr>
        <w:footnoteReference w:id="1"/>
      </w:r>
      <w:r w:rsidR="00BE3C3A">
        <w:rPr>
          <w:rFonts w:cstheme="minorHAnsi"/>
          <w:sz w:val="23"/>
          <w:szCs w:val="23"/>
        </w:rPr>
        <w:t xml:space="preserve"> </w:t>
      </w:r>
    </w:p>
    <w:sectPr w:rsidR="00B90CD5" w:rsidRPr="003377CF" w:rsidSect="002B2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DF64" w14:textId="77777777" w:rsidR="00DD035B" w:rsidRDefault="00DD035B" w:rsidP="00F00C8D">
      <w:pPr>
        <w:spacing w:after="0" w:line="240" w:lineRule="auto"/>
      </w:pPr>
      <w:r>
        <w:separator/>
      </w:r>
    </w:p>
  </w:endnote>
  <w:endnote w:type="continuationSeparator" w:id="0">
    <w:p w14:paraId="21CD23E2" w14:textId="77777777" w:rsidR="00DD035B" w:rsidRDefault="00DD035B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FC7E" w14:textId="77777777" w:rsidR="00DD035B" w:rsidRDefault="00DD035B" w:rsidP="00F00C8D">
      <w:pPr>
        <w:spacing w:after="0" w:line="240" w:lineRule="auto"/>
      </w:pPr>
      <w:r>
        <w:separator/>
      </w:r>
    </w:p>
  </w:footnote>
  <w:footnote w:type="continuationSeparator" w:id="0">
    <w:p w14:paraId="07E6336B" w14:textId="77777777" w:rsidR="00DD035B" w:rsidRDefault="00DD035B" w:rsidP="00F00C8D">
      <w:pPr>
        <w:spacing w:after="0" w:line="240" w:lineRule="auto"/>
      </w:pPr>
      <w:r>
        <w:continuationSeparator/>
      </w:r>
    </w:p>
  </w:footnote>
  <w:footnote w:id="1">
    <w:p w14:paraId="4B25101B" w14:textId="29FA3E59" w:rsidR="00BE3C3A" w:rsidRDefault="00BE3C3A" w:rsidP="00BE3C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23"/>
          <w:szCs w:val="23"/>
        </w:rPr>
        <w:t xml:space="preserve">znak: </w:t>
      </w:r>
      <w:r w:rsidRPr="00405F73">
        <w:rPr>
          <w:rFonts w:cstheme="minorHAnsi"/>
          <w:sz w:val="23"/>
          <w:szCs w:val="23"/>
        </w:rPr>
        <w:t>DSC.WAP.0641.5.2025</w:t>
      </w:r>
      <w:r>
        <w:rPr>
          <w:rFonts w:cstheme="minorHAnsi"/>
          <w:sz w:val="23"/>
          <w:szCs w:val="2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37750"/>
    <w:rsid w:val="00081377"/>
    <w:rsid w:val="00090798"/>
    <w:rsid w:val="000B12D0"/>
    <w:rsid w:val="00127660"/>
    <w:rsid w:val="00181A2E"/>
    <w:rsid w:val="001F407C"/>
    <w:rsid w:val="002453D4"/>
    <w:rsid w:val="00282885"/>
    <w:rsid w:val="002B2D0E"/>
    <w:rsid w:val="002F03CD"/>
    <w:rsid w:val="00320D14"/>
    <w:rsid w:val="0032135E"/>
    <w:rsid w:val="003377CF"/>
    <w:rsid w:val="00371F1A"/>
    <w:rsid w:val="00383884"/>
    <w:rsid w:val="003B2CFA"/>
    <w:rsid w:val="003C1DA0"/>
    <w:rsid w:val="003D3F00"/>
    <w:rsid w:val="0040075E"/>
    <w:rsid w:val="00405F73"/>
    <w:rsid w:val="00417B19"/>
    <w:rsid w:val="00487C74"/>
    <w:rsid w:val="004D2388"/>
    <w:rsid w:val="004D4D97"/>
    <w:rsid w:val="005015D8"/>
    <w:rsid w:val="005E74B6"/>
    <w:rsid w:val="00663AF4"/>
    <w:rsid w:val="006D5E8A"/>
    <w:rsid w:val="00712EFD"/>
    <w:rsid w:val="007961BC"/>
    <w:rsid w:val="007B5FD1"/>
    <w:rsid w:val="00822981"/>
    <w:rsid w:val="008F6B56"/>
    <w:rsid w:val="00A7188C"/>
    <w:rsid w:val="00AB2785"/>
    <w:rsid w:val="00AE4083"/>
    <w:rsid w:val="00AE6941"/>
    <w:rsid w:val="00B90CD5"/>
    <w:rsid w:val="00BA398C"/>
    <w:rsid w:val="00BE3C3A"/>
    <w:rsid w:val="00C130A7"/>
    <w:rsid w:val="00C217F1"/>
    <w:rsid w:val="00C760AF"/>
    <w:rsid w:val="00C907C4"/>
    <w:rsid w:val="00C9710E"/>
    <w:rsid w:val="00CD4030"/>
    <w:rsid w:val="00D35EE6"/>
    <w:rsid w:val="00DD035B"/>
    <w:rsid w:val="00E12A31"/>
    <w:rsid w:val="00E2248B"/>
    <w:rsid w:val="00EA3A2B"/>
    <w:rsid w:val="00F00C8D"/>
    <w:rsid w:val="00F27AB4"/>
    <w:rsid w:val="00FC6600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F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F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5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EB83-AFD2-4D8C-8C0E-92A560FD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10</cp:revision>
  <cp:lastPrinted>2024-06-18T12:22:00Z</cp:lastPrinted>
  <dcterms:created xsi:type="dcterms:W3CDTF">2025-04-11T13:45:00Z</dcterms:created>
  <dcterms:modified xsi:type="dcterms:W3CDTF">2025-06-11T12:49:00Z</dcterms:modified>
</cp:coreProperties>
</file>