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805" w:rsidRPr="00165A43" w:rsidRDefault="009E2805" w:rsidP="009E2805">
      <w:pPr>
        <w:spacing w:line="360" w:lineRule="auto"/>
        <w:jc w:val="right"/>
        <w:rPr>
          <w:rFonts w:ascii="Times New Roman" w:hAnsi="Times New Roman"/>
          <w:b/>
          <w:i/>
        </w:rPr>
      </w:pPr>
      <w:bookmarkStart w:id="0" w:name="_GoBack"/>
      <w:bookmarkEnd w:id="0"/>
      <w:r w:rsidRPr="00165A43">
        <w:rPr>
          <w:rFonts w:ascii="Times New Roman" w:hAnsi="Times New Roman"/>
          <w:b/>
          <w:i/>
        </w:rPr>
        <w:t>Załącznik nr 2</w:t>
      </w:r>
      <w:r w:rsidR="00165A43" w:rsidRPr="00165A43">
        <w:rPr>
          <w:rFonts w:ascii="Times New Roman" w:hAnsi="Times New Roman"/>
          <w:b/>
          <w:i/>
        </w:rPr>
        <w:t xml:space="preserve"> do zaproszenia</w:t>
      </w:r>
    </w:p>
    <w:p w:rsidR="009E2805" w:rsidRPr="009F2188" w:rsidRDefault="009E2805" w:rsidP="0029109C">
      <w:pPr>
        <w:spacing w:after="0" w:line="360" w:lineRule="auto"/>
        <w:jc w:val="center"/>
        <w:rPr>
          <w:rFonts w:ascii="Times New Roman" w:hAnsi="Times New Roman"/>
          <w:b/>
        </w:rPr>
      </w:pPr>
      <w:r w:rsidRPr="009F2188">
        <w:rPr>
          <w:rFonts w:ascii="Times New Roman" w:hAnsi="Times New Roman"/>
          <w:b/>
        </w:rPr>
        <w:t xml:space="preserve">FORMULARZ </w:t>
      </w:r>
      <w:r>
        <w:rPr>
          <w:rFonts w:ascii="Times New Roman" w:hAnsi="Times New Roman"/>
          <w:b/>
        </w:rPr>
        <w:t>CENOWY</w:t>
      </w:r>
    </w:p>
    <w:p w:rsidR="009E2805" w:rsidRPr="009F2188" w:rsidRDefault="009E2805" w:rsidP="00291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9F2188">
        <w:rPr>
          <w:rFonts w:ascii="Times New Roman" w:hAnsi="Times New Roman"/>
        </w:rPr>
        <w:t xml:space="preserve">Dotyczy postępowania na </w:t>
      </w:r>
      <w:r w:rsidRPr="009F2188">
        <w:rPr>
          <w:rFonts w:ascii="Times New Roman" w:hAnsi="Times New Roman"/>
          <w:b/>
        </w:rPr>
        <w:t>„</w:t>
      </w:r>
      <w:r w:rsidRPr="00A6175B">
        <w:rPr>
          <w:rFonts w:ascii="Times New Roman" w:hAnsi="Times New Roman"/>
          <w:b/>
        </w:rPr>
        <w:t>Świadczenie usług przeprowadzkowych i transportowych na potrzeby Głównego Inspektoratu Transportu Drogowego.</w:t>
      </w:r>
      <w:r w:rsidRPr="009F2188">
        <w:rPr>
          <w:rFonts w:ascii="Times New Roman" w:hAnsi="Times New Roman"/>
          <w:b/>
        </w:rPr>
        <w:t xml:space="preserve">” </w:t>
      </w:r>
    </w:p>
    <w:p w:rsidR="009E2805" w:rsidRPr="009F2188" w:rsidRDefault="009E2805" w:rsidP="002910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pl-PL"/>
        </w:rPr>
      </w:pPr>
    </w:p>
    <w:p w:rsidR="009E2805" w:rsidRPr="00B80444" w:rsidRDefault="009E2805" w:rsidP="0029109C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B80444">
        <w:rPr>
          <w:rFonts w:ascii="Times New Roman" w:hAnsi="Times New Roman"/>
          <w:lang w:eastAsia="pl-PL"/>
        </w:rPr>
        <w:t>.………………………………………………………………………………………………….</w:t>
      </w:r>
    </w:p>
    <w:p w:rsidR="009E2805" w:rsidRPr="0029109C" w:rsidRDefault="009E2805" w:rsidP="0029109C">
      <w:pPr>
        <w:spacing w:after="0" w:line="360" w:lineRule="auto"/>
        <w:rPr>
          <w:rFonts w:ascii="Times New Roman" w:hAnsi="Times New Roman"/>
        </w:rPr>
      </w:pPr>
      <w:r w:rsidRPr="00B80444">
        <w:rPr>
          <w:rFonts w:ascii="Times New Roman" w:hAnsi="Times New Roman"/>
          <w:i/>
          <w:iCs/>
          <w:sz w:val="20"/>
          <w:szCs w:val="20"/>
          <w:lang w:eastAsia="pl-PL"/>
        </w:rPr>
        <w:t>(nazwa (firma) i dokładny adres Wykonawcy</w:t>
      </w:r>
      <w:r>
        <w:rPr>
          <w:rFonts w:ascii="Times New Roman" w:hAnsi="Times New Roman"/>
          <w:i/>
          <w:iCs/>
          <w:sz w:val="20"/>
          <w:szCs w:val="20"/>
          <w:lang w:eastAsia="pl-PL"/>
        </w:rPr>
        <w:t>)</w:t>
      </w:r>
    </w:p>
    <w:tbl>
      <w:tblPr>
        <w:tblW w:w="14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381"/>
        <w:gridCol w:w="3827"/>
        <w:gridCol w:w="992"/>
        <w:gridCol w:w="1560"/>
        <w:gridCol w:w="992"/>
        <w:gridCol w:w="1134"/>
        <w:gridCol w:w="709"/>
        <w:gridCol w:w="1134"/>
        <w:gridCol w:w="1052"/>
        <w:gridCol w:w="948"/>
      </w:tblGrid>
      <w:tr w:rsidR="0029109C" w:rsidRPr="0029109C" w:rsidTr="0029109C">
        <w:trPr>
          <w:trHeight w:val="421"/>
          <w:jc w:val="center"/>
        </w:trPr>
        <w:tc>
          <w:tcPr>
            <w:tcW w:w="599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bookmarkStart w:id="1" w:name="OLE_LINK1"/>
            <w:r w:rsidRPr="0029109C">
              <w:rPr>
                <w:rFonts w:ascii="Times New Roman" w:hAnsi="Times New Roman"/>
                <w:b/>
                <w:sz w:val="18"/>
                <w:szCs w:val="20"/>
              </w:rPr>
              <w:t>L</w:t>
            </w:r>
            <w:r w:rsidR="0029109C" w:rsidRPr="0029109C">
              <w:rPr>
                <w:rFonts w:ascii="Times New Roman" w:hAnsi="Times New Roman"/>
                <w:b/>
                <w:sz w:val="18"/>
                <w:szCs w:val="20"/>
              </w:rPr>
              <w:t>.</w:t>
            </w:r>
            <w:r w:rsidRPr="0029109C">
              <w:rPr>
                <w:rFonts w:ascii="Times New Roman" w:hAnsi="Times New Roman"/>
                <w:b/>
                <w:sz w:val="18"/>
                <w:szCs w:val="20"/>
              </w:rPr>
              <w:t>p</w:t>
            </w:r>
            <w:r w:rsidR="0029109C" w:rsidRPr="0029109C">
              <w:rPr>
                <w:rFonts w:ascii="Times New Roman" w:hAnsi="Times New Roman"/>
                <w:b/>
                <w:sz w:val="18"/>
                <w:szCs w:val="20"/>
              </w:rPr>
              <w:t>.</w:t>
            </w:r>
          </w:p>
        </w:tc>
        <w:tc>
          <w:tcPr>
            <w:tcW w:w="5208" w:type="dxa"/>
            <w:gridSpan w:val="2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9109C">
              <w:rPr>
                <w:rFonts w:ascii="Times New Roman" w:hAnsi="Times New Roman"/>
                <w:b/>
                <w:sz w:val="18"/>
                <w:szCs w:val="20"/>
              </w:rPr>
              <w:t>Zakres prac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9109C">
              <w:rPr>
                <w:rFonts w:ascii="Times New Roman" w:hAnsi="Times New Roman"/>
                <w:b/>
                <w:sz w:val="18"/>
                <w:szCs w:val="20"/>
              </w:rPr>
              <w:t>J.m.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ind w:left="34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9109C">
              <w:rPr>
                <w:rFonts w:ascii="Times New Roman" w:hAnsi="Times New Roman"/>
                <w:b/>
                <w:sz w:val="18"/>
                <w:szCs w:val="20"/>
              </w:rPr>
              <w:t>Szacowane miesięczne zapotrzebowanie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9109C">
              <w:rPr>
                <w:rFonts w:ascii="Times New Roman" w:hAnsi="Times New Roman"/>
                <w:b/>
                <w:sz w:val="18"/>
                <w:szCs w:val="20"/>
              </w:rPr>
              <w:t>Stawka w PLN/j.m.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9109C">
              <w:rPr>
                <w:rFonts w:ascii="Times New Roman" w:hAnsi="Times New Roman"/>
                <w:b/>
                <w:sz w:val="18"/>
                <w:szCs w:val="20"/>
              </w:rPr>
              <w:t>Wartość miesięczna netto</w:t>
            </w:r>
          </w:p>
        </w:tc>
        <w:tc>
          <w:tcPr>
            <w:tcW w:w="709" w:type="dxa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9109C">
              <w:rPr>
                <w:rFonts w:ascii="Times New Roman" w:hAnsi="Times New Roman"/>
                <w:b/>
                <w:sz w:val="18"/>
                <w:szCs w:val="20"/>
              </w:rPr>
              <w:t>VAT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9109C">
              <w:rPr>
                <w:rFonts w:ascii="Times New Roman" w:hAnsi="Times New Roman"/>
                <w:b/>
                <w:sz w:val="18"/>
                <w:szCs w:val="20"/>
              </w:rPr>
              <w:t>Wartość miesięczna brutto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9109C">
              <w:rPr>
                <w:rFonts w:ascii="Times New Roman" w:hAnsi="Times New Roman"/>
                <w:b/>
                <w:sz w:val="18"/>
                <w:szCs w:val="20"/>
              </w:rPr>
              <w:t>Wartość roczna netto</w:t>
            </w:r>
          </w:p>
        </w:tc>
        <w:tc>
          <w:tcPr>
            <w:tcW w:w="948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9109C">
              <w:rPr>
                <w:rFonts w:ascii="Times New Roman" w:hAnsi="Times New Roman"/>
                <w:b/>
                <w:sz w:val="18"/>
                <w:szCs w:val="20"/>
              </w:rPr>
              <w:t>Wartość roczna brutto</w:t>
            </w:r>
          </w:p>
        </w:tc>
      </w:tr>
      <w:tr w:rsidR="0029109C" w:rsidRPr="0029109C" w:rsidTr="0029109C">
        <w:trPr>
          <w:trHeight w:val="924"/>
          <w:jc w:val="center"/>
        </w:trPr>
        <w:tc>
          <w:tcPr>
            <w:tcW w:w="599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1.</w:t>
            </w:r>
          </w:p>
        </w:tc>
        <w:tc>
          <w:tcPr>
            <w:tcW w:w="5208" w:type="dxa"/>
            <w:gridSpan w:val="2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</w:pPr>
            <w:r w:rsidRPr="0029109C"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  <w:t>Załadunek/rozładunek, przetransportowanie wyposażenia i ust</w:t>
            </w:r>
            <w:r w:rsidR="0029109C" w:rsidRPr="0029109C"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  <w:t>a</w:t>
            </w:r>
            <w:r w:rsidRPr="0029109C"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  <w:t>wienie we wskazanym miejscu na terenie Warszawy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Roboczo/ godzina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29109C" w:rsidRPr="0029109C" w:rsidTr="0029109C">
        <w:trPr>
          <w:trHeight w:val="440"/>
          <w:jc w:val="center"/>
        </w:trPr>
        <w:tc>
          <w:tcPr>
            <w:tcW w:w="599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2.</w:t>
            </w:r>
          </w:p>
        </w:tc>
        <w:tc>
          <w:tcPr>
            <w:tcW w:w="5208" w:type="dxa"/>
            <w:gridSpan w:val="2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</w:pPr>
            <w:r w:rsidRPr="0029109C"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  <w:t xml:space="preserve">Relokacja wyposażenia w biurze GITD w Warszawie oraz prace </w:t>
            </w:r>
            <w:r w:rsidR="0029109C" w:rsidRPr="0029109C"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  <w:t>m</w:t>
            </w:r>
            <w:r w:rsidRPr="0029109C"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  <w:t>ontażowe; w tym rozkręcanie i skręcanie regałów archiwalnych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Roboczo/ godzina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29109C" w:rsidRPr="0029109C" w:rsidTr="0029109C">
        <w:trPr>
          <w:trHeight w:val="298"/>
          <w:jc w:val="center"/>
        </w:trPr>
        <w:tc>
          <w:tcPr>
            <w:tcW w:w="599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3.</w:t>
            </w:r>
          </w:p>
        </w:tc>
        <w:tc>
          <w:tcPr>
            <w:tcW w:w="5208" w:type="dxa"/>
            <w:gridSpan w:val="2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</w:pPr>
            <w:r w:rsidRPr="0029109C"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  <w:t>Transport samochodem ciężarowym 16 m3 na terenie Warszawy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Kurs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29109C" w:rsidRPr="0029109C" w:rsidTr="0029109C">
        <w:trPr>
          <w:trHeight w:val="507"/>
          <w:jc w:val="center"/>
        </w:trPr>
        <w:tc>
          <w:tcPr>
            <w:tcW w:w="599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4.</w:t>
            </w:r>
          </w:p>
        </w:tc>
        <w:tc>
          <w:tcPr>
            <w:tcW w:w="5208" w:type="dxa"/>
            <w:gridSpan w:val="2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</w:pPr>
            <w:r w:rsidRPr="0029109C"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  <w:t>Transport samochodem ciężarowym 36 m3 na terenie Warszawy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Kurs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29109C" w:rsidRPr="0029109C" w:rsidTr="0029109C">
        <w:trPr>
          <w:trHeight w:val="96"/>
          <w:jc w:val="center"/>
        </w:trPr>
        <w:tc>
          <w:tcPr>
            <w:tcW w:w="599" w:type="dxa"/>
            <w:vMerge w:val="restart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5.</w:t>
            </w:r>
          </w:p>
        </w:tc>
        <w:tc>
          <w:tcPr>
            <w:tcW w:w="1381" w:type="dxa"/>
            <w:vMerge w:val="restart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</w:pPr>
            <w:r w:rsidRPr="0029109C"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  <w:t>Materiały do zabezpieczenia ładunku.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</w:pPr>
            <w:r w:rsidRPr="0029109C"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  <w:t>Taśma stretch 1,5 kg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Szt.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29109C" w:rsidRPr="0029109C" w:rsidTr="0029109C">
        <w:trPr>
          <w:trHeight w:val="93"/>
          <w:jc w:val="center"/>
        </w:trPr>
        <w:tc>
          <w:tcPr>
            <w:tcW w:w="599" w:type="dxa"/>
            <w:vMerge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</w:pPr>
            <w:r w:rsidRPr="0029109C"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  <w:t>Taśma klejąca 48mm x 5m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Szt.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29109C" w:rsidRPr="0029109C" w:rsidTr="0029109C">
        <w:trPr>
          <w:trHeight w:val="93"/>
          <w:jc w:val="center"/>
        </w:trPr>
        <w:tc>
          <w:tcPr>
            <w:tcW w:w="599" w:type="dxa"/>
            <w:vMerge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</w:pPr>
            <w:r w:rsidRPr="0029109C"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  <w:t>Karton 50x40x35 cm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Szt.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29109C" w:rsidRPr="0029109C" w:rsidTr="0029109C">
        <w:trPr>
          <w:trHeight w:val="93"/>
          <w:jc w:val="center"/>
        </w:trPr>
        <w:tc>
          <w:tcPr>
            <w:tcW w:w="599" w:type="dxa"/>
            <w:vMerge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381" w:type="dxa"/>
            <w:vMerge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</w:pPr>
            <w:r w:rsidRPr="0029109C"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  <w:t>Marker do opisu kartonów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Szt.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29109C" w:rsidRPr="0029109C" w:rsidTr="0029109C">
        <w:trPr>
          <w:trHeight w:val="1040"/>
          <w:jc w:val="center"/>
        </w:trPr>
        <w:tc>
          <w:tcPr>
            <w:tcW w:w="5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7.</w:t>
            </w:r>
          </w:p>
        </w:tc>
        <w:tc>
          <w:tcPr>
            <w:tcW w:w="520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</w:pPr>
            <w:r w:rsidRPr="0029109C"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  <w:t>Załadunek/rozładunek,  przetransportowanie wyposażenia GITD  i ustawienie we wskazanym miejscu poza terenem administracyjnym Warszawy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  <w:t>Roboczo/ godzina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948" w:type="dxa"/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29109C" w:rsidRPr="0029109C" w:rsidTr="0029109C">
        <w:trPr>
          <w:trHeight w:val="290"/>
          <w:jc w:val="center"/>
        </w:trPr>
        <w:tc>
          <w:tcPr>
            <w:tcW w:w="5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8.</w:t>
            </w:r>
          </w:p>
        </w:tc>
        <w:tc>
          <w:tcPr>
            <w:tcW w:w="520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</w:pPr>
            <w:r w:rsidRPr="0029109C"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  <w:t>Transport samochodem ciężarowym 16 m3 poza terenem Warszawy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</w:pPr>
            <w:r w:rsidRPr="0029109C"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  <w:t>Km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</w:pPr>
            <w:r w:rsidRPr="0029109C"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  <w:t>500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29109C" w:rsidRPr="0029109C" w:rsidTr="0029109C">
        <w:trPr>
          <w:trHeight w:val="290"/>
          <w:jc w:val="center"/>
        </w:trPr>
        <w:tc>
          <w:tcPr>
            <w:tcW w:w="5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9.</w:t>
            </w:r>
          </w:p>
        </w:tc>
        <w:tc>
          <w:tcPr>
            <w:tcW w:w="520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 xml:space="preserve">Transport samochodem ciężarowym 36 m3 </w:t>
            </w:r>
            <w:r w:rsidRPr="0029109C"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  <w:t>poza terenem Warszawy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Km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29109C">
              <w:rPr>
                <w:rFonts w:ascii="Times New Roman" w:hAnsi="Times New Roman"/>
                <w:sz w:val="18"/>
                <w:szCs w:val="20"/>
              </w:rPr>
              <w:t>250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29109C" w:rsidRPr="0029109C" w:rsidTr="0029109C">
        <w:trPr>
          <w:trHeight w:val="298"/>
          <w:jc w:val="center"/>
        </w:trPr>
        <w:tc>
          <w:tcPr>
            <w:tcW w:w="5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2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20"/>
                <w:lang w:eastAsia="pl-PL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29109C">
              <w:rPr>
                <w:rFonts w:ascii="Times New Roman" w:hAnsi="Times New Roman"/>
                <w:b/>
                <w:sz w:val="18"/>
                <w:szCs w:val="20"/>
              </w:rPr>
              <w:t>RAZEM</w:t>
            </w:r>
          </w:p>
        </w:tc>
        <w:tc>
          <w:tcPr>
            <w:tcW w:w="10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  <w:tc>
          <w:tcPr>
            <w:tcW w:w="9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E2805" w:rsidRPr="0029109C" w:rsidRDefault="009E2805" w:rsidP="0029109C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</w:p>
        </w:tc>
      </w:tr>
      <w:bookmarkEnd w:id="1"/>
    </w:tbl>
    <w:p w:rsidR="009E2805" w:rsidRPr="009F2188" w:rsidRDefault="009E2805" w:rsidP="0029109C">
      <w:pPr>
        <w:spacing w:after="0" w:line="360" w:lineRule="auto"/>
        <w:jc w:val="both"/>
        <w:rPr>
          <w:rFonts w:ascii="Times New Roman" w:hAnsi="Times New Roman"/>
        </w:rPr>
      </w:pPr>
    </w:p>
    <w:p w:rsidR="009E2805" w:rsidRPr="0029109C" w:rsidRDefault="009E2805" w:rsidP="0029109C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sz w:val="20"/>
          <w:lang w:eastAsia="pl-PL"/>
        </w:rPr>
      </w:pPr>
    </w:p>
    <w:p w:rsidR="009E2805" w:rsidRPr="0029109C" w:rsidRDefault="009E2805" w:rsidP="0029109C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0"/>
          <w:lang w:val="x-none" w:eastAsia="pl-PL"/>
        </w:rPr>
      </w:pPr>
      <w:r w:rsidRPr="0029109C">
        <w:rPr>
          <w:rFonts w:ascii="Times New Roman" w:eastAsia="Times New Roman" w:hAnsi="Times New Roman"/>
          <w:sz w:val="20"/>
          <w:lang w:eastAsia="pl-PL"/>
        </w:rPr>
        <w:t>…………………..,</w:t>
      </w:r>
      <w:r w:rsidRPr="0029109C">
        <w:rPr>
          <w:rFonts w:ascii="Times New Roman" w:eastAsia="Times New Roman" w:hAnsi="Times New Roman"/>
          <w:sz w:val="20"/>
          <w:lang w:val="x-none" w:eastAsia="pl-PL"/>
        </w:rPr>
        <w:t xml:space="preserve"> dnia … … </w:t>
      </w:r>
      <w:r w:rsidRPr="0029109C">
        <w:rPr>
          <w:rFonts w:ascii="Times New Roman" w:eastAsia="Times New Roman" w:hAnsi="Times New Roman"/>
          <w:sz w:val="20"/>
          <w:lang w:eastAsia="pl-PL"/>
        </w:rPr>
        <w:t>202</w:t>
      </w:r>
      <w:r w:rsidR="000F76D2" w:rsidRPr="0029109C">
        <w:rPr>
          <w:rFonts w:ascii="Times New Roman" w:eastAsia="Times New Roman" w:hAnsi="Times New Roman"/>
          <w:sz w:val="20"/>
          <w:lang w:eastAsia="pl-PL"/>
        </w:rPr>
        <w:t>2</w:t>
      </w:r>
      <w:r w:rsidRPr="0029109C">
        <w:rPr>
          <w:rFonts w:ascii="Times New Roman" w:eastAsia="Times New Roman" w:hAnsi="Times New Roman"/>
          <w:sz w:val="20"/>
          <w:lang w:eastAsia="pl-PL"/>
        </w:rPr>
        <w:t xml:space="preserve"> </w:t>
      </w:r>
      <w:r w:rsidRPr="0029109C">
        <w:rPr>
          <w:rFonts w:ascii="Times New Roman" w:eastAsia="Times New Roman" w:hAnsi="Times New Roman"/>
          <w:sz w:val="20"/>
          <w:lang w:val="x-none" w:eastAsia="pl-PL"/>
        </w:rPr>
        <w:t>r.</w:t>
      </w:r>
    </w:p>
    <w:p w:rsidR="009E2805" w:rsidRPr="0029109C" w:rsidRDefault="009E2805" w:rsidP="0029109C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20"/>
          <w:lang w:eastAsia="pl-PL"/>
        </w:rPr>
      </w:pPr>
    </w:p>
    <w:p w:rsidR="009E2805" w:rsidRPr="0029109C" w:rsidRDefault="009E2805" w:rsidP="0029109C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20"/>
          <w:lang w:eastAsia="pl-PL"/>
        </w:rPr>
      </w:pPr>
    </w:p>
    <w:p w:rsidR="009E2805" w:rsidRPr="0029109C" w:rsidRDefault="009E2805" w:rsidP="0029109C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0"/>
          <w:lang w:val="x-none" w:eastAsia="pl-PL"/>
        </w:rPr>
      </w:pPr>
      <w:r w:rsidRPr="0029109C">
        <w:rPr>
          <w:rFonts w:ascii="Times New Roman" w:eastAsia="Times New Roman" w:hAnsi="Times New Roman"/>
          <w:i/>
          <w:iCs/>
          <w:sz w:val="20"/>
          <w:lang w:val="x-none" w:eastAsia="pl-PL"/>
        </w:rPr>
        <w:t>…………………………………………………………</w:t>
      </w:r>
    </w:p>
    <w:p w:rsidR="009E2805" w:rsidRPr="0029109C" w:rsidRDefault="009E2805" w:rsidP="0029109C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18"/>
          <w:szCs w:val="20"/>
          <w:lang w:eastAsia="pl-PL"/>
        </w:rPr>
      </w:pPr>
      <w:r w:rsidRPr="0029109C">
        <w:rPr>
          <w:rFonts w:ascii="Times New Roman" w:eastAsia="Times New Roman" w:hAnsi="Times New Roman"/>
          <w:i/>
          <w:iCs/>
          <w:sz w:val="18"/>
          <w:szCs w:val="20"/>
          <w:lang w:val="x-none" w:eastAsia="pl-PL"/>
        </w:rPr>
        <w:t>(podpis</w:t>
      </w:r>
      <w:r w:rsidRPr="0029109C">
        <w:rPr>
          <w:rFonts w:ascii="Times New Roman" w:eastAsia="Times New Roman" w:hAnsi="Times New Roman"/>
          <w:i/>
          <w:iCs/>
          <w:sz w:val="18"/>
          <w:szCs w:val="20"/>
          <w:lang w:eastAsia="pl-PL"/>
        </w:rPr>
        <w:t xml:space="preserve"> i pieczęć</w:t>
      </w:r>
      <w:r w:rsidRPr="0029109C">
        <w:rPr>
          <w:rFonts w:ascii="Times New Roman" w:eastAsia="Times New Roman" w:hAnsi="Times New Roman"/>
          <w:i/>
          <w:iCs/>
          <w:sz w:val="18"/>
          <w:szCs w:val="20"/>
          <w:lang w:val="x-none" w:eastAsia="pl-PL"/>
        </w:rPr>
        <w:t xml:space="preserve"> Wykonawcy/ Pełnomocnika Wykonawcy</w:t>
      </w:r>
      <w:r w:rsidRPr="0029109C">
        <w:rPr>
          <w:rFonts w:ascii="Times New Roman" w:eastAsia="Times New Roman" w:hAnsi="Times New Roman"/>
          <w:i/>
          <w:iCs/>
          <w:sz w:val="18"/>
          <w:szCs w:val="20"/>
          <w:lang w:eastAsia="pl-PL"/>
        </w:rPr>
        <w:t>)</w:t>
      </w:r>
    </w:p>
    <w:p w:rsidR="007F21BA" w:rsidRDefault="007F21BA" w:rsidP="0029109C">
      <w:pPr>
        <w:spacing w:after="0"/>
      </w:pPr>
    </w:p>
    <w:sectPr w:rsidR="007F21BA" w:rsidSect="0029109C">
      <w:pgSz w:w="16838" w:h="11906" w:orient="landscape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0C"/>
    <w:rsid w:val="000F76D2"/>
    <w:rsid w:val="00165A43"/>
    <w:rsid w:val="002534B3"/>
    <w:rsid w:val="0029109C"/>
    <w:rsid w:val="004259EB"/>
    <w:rsid w:val="007F21BA"/>
    <w:rsid w:val="00873715"/>
    <w:rsid w:val="009E2805"/>
    <w:rsid w:val="00A44642"/>
    <w:rsid w:val="00D92C0C"/>
    <w:rsid w:val="00F0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18249-AE11-434A-BC2C-99ABAA5E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28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Koczywąs</dc:creator>
  <cp:keywords/>
  <dc:description/>
  <cp:lastModifiedBy>Mariola Karczmarz</cp:lastModifiedBy>
  <cp:revision>2</cp:revision>
  <dcterms:created xsi:type="dcterms:W3CDTF">2022-11-17T13:58:00Z</dcterms:created>
  <dcterms:modified xsi:type="dcterms:W3CDTF">2022-11-17T13:58:00Z</dcterms:modified>
</cp:coreProperties>
</file>